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15" w:hanging="2"/>
        <w:jc w:val="center"/>
        <w:rPr>
          <w:rFonts w:ascii="Arial" w:cs="Arial" w:eastAsia="Arial" w:hAnsi="Arial"/>
          <w:sz w:val="24"/>
          <w:szCs w:val="24"/>
          <w:u w:val="single"/>
        </w:rPr>
      </w:pPr>
      <w:r w:rsidDel="00000000" w:rsidR="00000000" w:rsidRPr="00000000">
        <w:rPr>
          <w:rtl w:val="0"/>
        </w:rPr>
      </w:r>
    </w:p>
    <w:tbl>
      <w:tblPr>
        <w:tblStyle w:val="Table1"/>
        <w:tblW w:w="8160.0" w:type="dxa"/>
        <w:jc w:val="left"/>
        <w:tblLayout w:type="fixed"/>
        <w:tblLook w:val="0000"/>
      </w:tblPr>
      <w:tblGrid>
        <w:gridCol w:w="3255"/>
        <w:gridCol w:w="4905"/>
        <w:tblGridChange w:id="0">
          <w:tblGrid>
            <w:gridCol w:w="3255"/>
            <w:gridCol w:w="4905"/>
          </w:tblGrid>
        </w:tblGridChange>
      </w:tblGrid>
      <w:tr>
        <w:trPr>
          <w:cantSplit w:val="0"/>
          <w:trHeight w:val="693" w:hRule="atLeast"/>
          <w:tblHeader w:val="0"/>
        </w:trPr>
        <w:tc>
          <w:tcPr>
            <w:tcBorders>
              <w:top w:color="ffffff" w:space="0" w:sz="4" w:val="single"/>
              <w:left w:color="000000" w:space="0" w:sz="0" w:val="nil"/>
              <w:bottom w:color="ffffff" w:space="0" w:sz="4" w:val="single"/>
              <w:right w:color="000000" w:space="0" w:sz="0" w:val="nil"/>
            </w:tcBorders>
            <w:shd w:fill="002060" w:val="clear"/>
            <w:vAlign w:val="center"/>
          </w:tcPr>
          <w:p w:rsidR="00000000" w:rsidDel="00000000" w:rsidP="00000000" w:rsidRDefault="00000000" w:rsidRPr="00000000" w14:paraId="00000002">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Concurso Interno Número</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003">
            <w:pPr>
              <w:widowControl w:val="1"/>
              <w:ind w:left="0" w:hanging="2"/>
              <w:jc w:val="center"/>
              <w:rPr>
                <w:rFonts w:ascii="Arial" w:cs="Arial" w:eastAsia="Arial" w:hAnsi="Arial"/>
                <w:color w:val="002060"/>
                <w:sz w:val="22"/>
                <w:szCs w:val="22"/>
              </w:rPr>
            </w:pPr>
            <w:r w:rsidDel="00000000" w:rsidR="00000000" w:rsidRPr="00000000">
              <w:rPr>
                <w:rFonts w:ascii="Arial" w:cs="Arial" w:eastAsia="Arial" w:hAnsi="Arial"/>
                <w:b w:val="1"/>
                <w:color w:val="002060"/>
                <w:sz w:val="22"/>
                <w:szCs w:val="22"/>
                <w:rtl w:val="0"/>
              </w:rPr>
              <w:t xml:space="preserve">CE-03-2025</w:t>
            </w:r>
            <w:r w:rsidDel="00000000" w:rsidR="00000000" w:rsidRPr="00000000">
              <w:rPr>
                <w:rtl w:val="0"/>
              </w:rPr>
            </w:r>
          </w:p>
        </w:tc>
      </w:tr>
      <w:tr>
        <w:trPr>
          <w:cantSplit w:val="0"/>
          <w:trHeight w:val="693" w:hRule="atLeast"/>
          <w:tblHeader w:val="0"/>
        </w:trPr>
        <w:tc>
          <w:tcPr>
            <w:tcBorders>
              <w:top w:color="000000" w:space="0" w:sz="0" w:val="nil"/>
              <w:left w:color="000000" w:space="0" w:sz="0" w:val="nil"/>
              <w:bottom w:color="ffffff" w:space="0" w:sz="4" w:val="single"/>
              <w:right w:color="000000" w:space="0" w:sz="4" w:val="single"/>
            </w:tcBorders>
            <w:shd w:fill="002060" w:val="clear"/>
            <w:vAlign w:val="center"/>
          </w:tcPr>
          <w:p w:rsidR="00000000" w:rsidDel="00000000" w:rsidP="00000000" w:rsidRDefault="00000000" w:rsidRPr="00000000" w14:paraId="00000004">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Puesto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ind w:left="0" w:hanging="2"/>
              <w:jc w:val="center"/>
              <w:rPr>
                <w:rFonts w:ascii="Arial" w:cs="Arial" w:eastAsia="Arial" w:hAnsi="Arial"/>
                <w:color w:val="002060"/>
                <w:sz w:val="22"/>
                <w:szCs w:val="22"/>
              </w:rPr>
            </w:pPr>
            <w:r w:rsidDel="00000000" w:rsidR="00000000" w:rsidRPr="00000000">
              <w:rPr>
                <w:rFonts w:ascii="Arial" w:cs="Arial" w:eastAsia="Arial" w:hAnsi="Arial"/>
                <w:b w:val="1"/>
                <w:color w:val="002060"/>
                <w:sz w:val="22"/>
                <w:szCs w:val="22"/>
                <w:rtl w:val="0"/>
              </w:rPr>
              <w:t xml:space="preserve">Profesional en Telecomunicaciones </w:t>
            </w:r>
            <w:r w:rsidDel="00000000" w:rsidR="00000000" w:rsidRPr="00000000">
              <w:rPr>
                <w:rtl w:val="0"/>
              </w:rPr>
            </w:r>
          </w:p>
        </w:tc>
      </w:tr>
      <w:tr>
        <w:trPr>
          <w:cantSplit w:val="0"/>
          <w:trHeight w:val="693" w:hRule="atLeast"/>
          <w:tblHeader w:val="0"/>
        </w:trPr>
        <w:tc>
          <w:tcPr>
            <w:tcBorders>
              <w:top w:color="000000" w:space="0" w:sz="0" w:val="nil"/>
              <w:left w:color="000000" w:space="0" w:sz="0" w:val="nil"/>
              <w:bottom w:color="ffffff" w:space="0" w:sz="4" w:val="single"/>
              <w:right w:color="000000" w:space="0" w:sz="4" w:val="single"/>
            </w:tcBorders>
            <w:shd w:fill="002060" w:val="clear"/>
            <w:vAlign w:val="center"/>
          </w:tcPr>
          <w:p w:rsidR="00000000" w:rsidDel="00000000" w:rsidP="00000000" w:rsidRDefault="00000000" w:rsidRPr="00000000" w14:paraId="00000006">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Especialidad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ind w:left="0" w:hanging="2"/>
              <w:jc w:val="center"/>
              <w:rPr>
                <w:rFonts w:ascii="Arial" w:cs="Arial" w:eastAsia="Arial" w:hAnsi="Arial"/>
                <w:color w:val="002060"/>
                <w:sz w:val="22"/>
                <w:szCs w:val="22"/>
              </w:rPr>
            </w:pPr>
            <w:r w:rsidDel="00000000" w:rsidR="00000000" w:rsidRPr="00000000">
              <w:rPr>
                <w:rFonts w:ascii="Arial" w:cs="Arial" w:eastAsia="Arial" w:hAnsi="Arial"/>
                <w:b w:val="1"/>
                <w:color w:val="002060"/>
                <w:sz w:val="22"/>
                <w:szCs w:val="22"/>
                <w:rtl w:val="0"/>
              </w:rPr>
              <w:t xml:space="preserve">Redes</w:t>
            </w:r>
            <w:r w:rsidDel="00000000" w:rsidR="00000000" w:rsidRPr="00000000">
              <w:rPr>
                <w:rtl w:val="0"/>
              </w:rPr>
            </w:r>
          </w:p>
        </w:tc>
      </w:tr>
      <w:tr>
        <w:trPr>
          <w:cantSplit w:val="0"/>
          <w:trHeight w:val="693" w:hRule="atLeast"/>
          <w:tblHeader w:val="0"/>
        </w:trPr>
        <w:tc>
          <w:tcPr>
            <w:tcBorders>
              <w:top w:color="000000" w:space="0" w:sz="0" w:val="nil"/>
              <w:left w:color="000000" w:space="0" w:sz="0" w:val="nil"/>
              <w:bottom w:color="000000" w:space="0" w:sz="0" w:val="nil"/>
              <w:right w:color="000000" w:space="0" w:sz="0" w:val="nil"/>
            </w:tcBorders>
            <w:shd w:fill="002060" w:val="clear"/>
            <w:vAlign w:val="center"/>
          </w:tcPr>
          <w:p w:rsidR="00000000" w:rsidDel="00000000" w:rsidP="00000000" w:rsidRDefault="00000000" w:rsidRPr="00000000" w14:paraId="00000008">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Plaza Número</w:t>
            </w: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9">
            <w:pPr>
              <w:widowControl w:val="1"/>
              <w:ind w:left="0" w:hanging="2"/>
              <w:jc w:val="center"/>
              <w:rPr>
                <w:rFonts w:ascii="Arial" w:cs="Arial" w:eastAsia="Arial" w:hAnsi="Arial"/>
                <w:color w:val="002060"/>
                <w:sz w:val="22"/>
                <w:szCs w:val="22"/>
              </w:rPr>
            </w:pPr>
            <w:r w:rsidDel="00000000" w:rsidR="00000000" w:rsidRPr="00000000">
              <w:rPr>
                <w:rFonts w:ascii="Arial" w:cs="Arial" w:eastAsia="Arial" w:hAnsi="Arial"/>
                <w:b w:val="1"/>
                <w:color w:val="002060"/>
                <w:sz w:val="22"/>
                <w:szCs w:val="22"/>
                <w:rtl w:val="0"/>
              </w:rPr>
              <w:t xml:space="preserve">N°356237 (nombramiento a plazo fijo) y N°386116 (nombramiento en propiedad)</w:t>
            </w:r>
            <w:r w:rsidDel="00000000" w:rsidR="00000000" w:rsidRPr="00000000">
              <w:rPr>
                <w:rtl w:val="0"/>
              </w:rPr>
            </w:r>
          </w:p>
        </w:tc>
      </w:tr>
      <w:tr>
        <w:trPr>
          <w:cantSplit w:val="0"/>
          <w:trHeight w:val="693" w:hRule="atLeast"/>
          <w:tblHeader w:val="0"/>
        </w:trPr>
        <w:tc>
          <w:tcPr>
            <w:tcBorders>
              <w:top w:color="ffffff" w:space="0" w:sz="4" w:val="single"/>
              <w:left w:color="000000" w:space="0" w:sz="0" w:val="nil"/>
              <w:bottom w:color="ffffff" w:space="0" w:sz="4" w:val="single"/>
              <w:right w:color="000000" w:space="0" w:sz="0" w:val="nil"/>
            </w:tcBorders>
            <w:shd w:fill="002060" w:val="clear"/>
            <w:vAlign w:val="center"/>
          </w:tcPr>
          <w:p w:rsidR="00000000" w:rsidDel="00000000" w:rsidP="00000000" w:rsidRDefault="00000000" w:rsidRPr="00000000" w14:paraId="0000000A">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Inicio Recepción de Ofertas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0B">
            <w:pPr>
              <w:widowControl w:val="1"/>
              <w:ind w:left="0" w:hanging="2"/>
              <w:jc w:val="center"/>
              <w:rPr>
                <w:rFonts w:ascii="Arial" w:cs="Arial" w:eastAsia="Arial" w:hAnsi="Arial"/>
                <w:b w:val="1"/>
                <w:color w:val="002060"/>
                <w:sz w:val="22"/>
                <w:szCs w:val="22"/>
              </w:rPr>
            </w:pPr>
            <w:r w:rsidDel="00000000" w:rsidR="00000000" w:rsidRPr="00000000">
              <w:rPr>
                <w:rFonts w:ascii="Arial" w:cs="Arial" w:eastAsia="Arial" w:hAnsi="Arial"/>
                <w:b w:val="1"/>
                <w:color w:val="002060"/>
                <w:sz w:val="22"/>
                <w:szCs w:val="22"/>
                <w:rtl w:val="0"/>
              </w:rPr>
              <w:t xml:space="preserve">13 de octubre del 2025 </w:t>
            </w:r>
          </w:p>
        </w:tc>
      </w:tr>
      <w:tr>
        <w:trPr>
          <w:cantSplit w:val="0"/>
          <w:trHeight w:val="693" w:hRule="atLeast"/>
          <w:tblHeader w:val="0"/>
        </w:trPr>
        <w:tc>
          <w:tcPr>
            <w:tcBorders>
              <w:top w:color="000000" w:space="0" w:sz="0" w:val="nil"/>
              <w:left w:color="000000" w:space="0" w:sz="0" w:val="nil"/>
              <w:bottom w:color="ffffff" w:space="0" w:sz="4" w:val="single"/>
              <w:right w:color="000000" w:space="0" w:sz="0" w:val="nil"/>
            </w:tcBorders>
            <w:shd w:fill="002060" w:val="clear"/>
            <w:vAlign w:val="center"/>
          </w:tcPr>
          <w:p w:rsidR="00000000" w:rsidDel="00000000" w:rsidP="00000000" w:rsidRDefault="00000000" w:rsidRPr="00000000" w14:paraId="0000000C">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Cierre Recepción de Ofertas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0D">
            <w:pPr>
              <w:widowControl w:val="1"/>
              <w:ind w:left="0" w:hanging="2"/>
              <w:jc w:val="center"/>
              <w:rPr>
                <w:rFonts w:ascii="Arial" w:cs="Arial" w:eastAsia="Arial" w:hAnsi="Arial"/>
                <w:b w:val="1"/>
                <w:color w:val="002060"/>
                <w:sz w:val="22"/>
                <w:szCs w:val="22"/>
              </w:rPr>
            </w:pPr>
            <w:r w:rsidDel="00000000" w:rsidR="00000000" w:rsidRPr="00000000">
              <w:rPr>
                <w:rFonts w:ascii="Arial" w:cs="Arial" w:eastAsia="Arial" w:hAnsi="Arial"/>
                <w:b w:val="1"/>
                <w:color w:val="002060"/>
                <w:sz w:val="22"/>
                <w:szCs w:val="22"/>
                <w:rtl w:val="0"/>
              </w:rPr>
              <w:t xml:space="preserve">03 de noviembre </w:t>
            </w:r>
            <w:r w:rsidDel="00000000" w:rsidR="00000000" w:rsidRPr="00000000">
              <w:rPr>
                <w:rFonts w:ascii="Arial" w:cs="Arial" w:eastAsia="Arial" w:hAnsi="Arial"/>
                <w:b w:val="1"/>
                <w:color w:val="002060"/>
                <w:sz w:val="22"/>
                <w:szCs w:val="22"/>
                <w:rtl w:val="0"/>
              </w:rPr>
              <w:t xml:space="preserve">del 2025</w:t>
            </w:r>
            <w:r w:rsidDel="00000000" w:rsidR="00000000" w:rsidRPr="00000000">
              <w:rPr>
                <w:rFonts w:ascii="Arial" w:cs="Arial" w:eastAsia="Arial" w:hAnsi="Arial"/>
                <w:b w:val="1"/>
                <w:color w:val="002060"/>
                <w:sz w:val="22"/>
                <w:szCs w:val="22"/>
                <w:rtl w:val="0"/>
              </w:rPr>
              <w:t xml:space="preserve"> a las 16:00 horas</w:t>
            </w:r>
          </w:p>
        </w:tc>
      </w:tr>
      <w:tr>
        <w:trPr>
          <w:cantSplit w:val="0"/>
          <w:trHeight w:val="693" w:hRule="atLeast"/>
          <w:tblHeader w:val="0"/>
        </w:trPr>
        <w:tc>
          <w:tcPr>
            <w:tcBorders>
              <w:top w:color="000000" w:space="0" w:sz="0" w:val="nil"/>
              <w:left w:color="000000" w:space="0" w:sz="0" w:val="nil"/>
              <w:bottom w:color="ffffff" w:space="0" w:sz="4" w:val="single"/>
              <w:right w:color="000000" w:space="0" w:sz="0" w:val="nil"/>
            </w:tcBorders>
            <w:shd w:fill="002060" w:val="clear"/>
            <w:vAlign w:val="center"/>
          </w:tcPr>
          <w:p w:rsidR="00000000" w:rsidDel="00000000" w:rsidP="00000000" w:rsidRDefault="00000000" w:rsidRPr="00000000" w14:paraId="0000000E">
            <w:pPr>
              <w:widowControl w:val="1"/>
              <w:ind w:left="0" w:hanging="2"/>
              <w:jc w:val="cente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Fecha y Hora Recibido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0F">
            <w:pPr>
              <w:widowControl w:val="1"/>
              <w:ind w:left="0" w:hanging="2"/>
              <w:jc w:val="center"/>
              <w:rPr>
                <w:rFonts w:ascii="Arial" w:cs="Arial" w:eastAsia="Arial" w:hAnsi="Arial"/>
                <w:color w:val="0a2f41"/>
                <w:sz w:val="22"/>
                <w:szCs w:val="22"/>
              </w:rPr>
            </w:pPr>
            <w:r w:rsidDel="00000000" w:rsidR="00000000" w:rsidRPr="00000000">
              <w:rPr>
                <w:rFonts w:ascii="Arial" w:cs="Arial" w:eastAsia="Arial" w:hAnsi="Arial"/>
                <w:b w:val="1"/>
                <w:color w:val="0a2f41"/>
                <w:sz w:val="22"/>
                <w:szCs w:val="22"/>
                <w:rtl w:val="0"/>
              </w:rPr>
              <w:t xml:space="preserve"> </w:t>
            </w:r>
            <w:r w:rsidDel="00000000" w:rsidR="00000000" w:rsidRPr="00000000">
              <w:rPr>
                <w:rtl w:val="0"/>
              </w:rPr>
            </w:r>
          </w:p>
        </w:tc>
      </w:tr>
    </w:tbl>
    <w:p w:rsidR="00000000" w:rsidDel="00000000" w:rsidP="00000000" w:rsidRDefault="00000000" w:rsidRPr="00000000" w14:paraId="00000010">
      <w:pPr>
        <w:ind w:left="0" w:hanging="2"/>
        <w:rPr>
          <w:rFonts w:ascii="Arial" w:cs="Arial" w:eastAsia="Arial" w:hAnsi="Arial"/>
          <w:color w:val="000000"/>
          <w:sz w:val="22"/>
          <w:szCs w:val="22"/>
          <w:u w:val="single"/>
        </w:rPr>
      </w:pPr>
      <w:r w:rsidDel="00000000" w:rsidR="00000000" w:rsidRPr="00000000">
        <w:rPr>
          <w:rtl w:val="0"/>
        </w:rPr>
      </w:r>
    </w:p>
    <w:tbl>
      <w:tblPr>
        <w:tblStyle w:val="Table2"/>
        <w:tblW w:w="111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6"/>
        <w:tblGridChange w:id="0">
          <w:tblGrid>
            <w:gridCol w:w="11186"/>
          </w:tblGrid>
        </w:tblGridChange>
      </w:tblGrid>
      <w:tr>
        <w:trPr>
          <w:cantSplit w:val="0"/>
          <w:trHeight w:val="387" w:hRule="atLeast"/>
          <w:tblHeader w:val="0"/>
        </w:trPr>
        <w:tc>
          <w:tcPr>
            <w:shd w:fill="002060" w:val="clear"/>
          </w:tcPr>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color w:val="ffffff"/>
                <w:sz w:val="22"/>
                <w:szCs w:val="22"/>
                <w:rtl w:val="0"/>
              </w:rPr>
              <w:t xml:space="preserve">Datos personales: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completo y apellidos del oferente:</w:t>
            </w:r>
          </w:p>
          <w:p w:rsidR="00000000" w:rsidDel="00000000" w:rsidP="00000000" w:rsidRDefault="00000000" w:rsidRPr="00000000" w14:paraId="00000013">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Arial" w:cs="Arial" w:eastAsia="Arial" w:hAnsi="Arial"/>
                <w:color w:val="000000"/>
                <w:sz w:val="22"/>
                <w:szCs w:val="22"/>
                <w:rtl w:val="0"/>
              </w:rPr>
              <w:t xml:space="preserve"> Cédula:</w:t>
            </w:r>
          </w:p>
          <w:p w:rsidR="00000000" w:rsidDel="00000000" w:rsidP="00000000" w:rsidRDefault="00000000" w:rsidRPr="00000000" w14:paraId="00000015">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Estado civil:</w:t>
            </w:r>
          </w:p>
          <w:p w:rsidR="00000000" w:rsidDel="00000000" w:rsidP="00000000" w:rsidRDefault="00000000" w:rsidRPr="00000000" w14:paraId="00000017">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Teléfonos Residencia y/o celular:</w:t>
            </w:r>
          </w:p>
          <w:p w:rsidR="00000000" w:rsidDel="00000000" w:rsidP="00000000" w:rsidRDefault="00000000" w:rsidRPr="00000000" w14:paraId="00000019">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Notificaciones al Correo electrónico y/o fax:</w:t>
            </w:r>
          </w:p>
          <w:p w:rsidR="00000000" w:rsidDel="00000000" w:rsidP="00000000" w:rsidRDefault="00000000" w:rsidRPr="00000000" w14:paraId="0000001B">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Fecha de Nacimiento y lugar de Residencia:</w:t>
            </w:r>
          </w:p>
          <w:p w:rsidR="00000000" w:rsidDel="00000000" w:rsidP="00000000" w:rsidRDefault="00000000" w:rsidRPr="00000000" w14:paraId="0000001D">
            <w:pPr>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Nacionalidad:</w:t>
            </w:r>
          </w:p>
          <w:p w:rsidR="00000000" w:rsidDel="00000000" w:rsidP="00000000" w:rsidRDefault="00000000" w:rsidRPr="00000000" w14:paraId="0000001F">
            <w:pPr>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20">
      <w:pPr>
        <w:ind w:left="0" w:hanging="2"/>
        <w:rPr>
          <w:rFonts w:ascii="Arial" w:cs="Arial" w:eastAsia="Arial" w:hAnsi="Arial"/>
          <w:color w:val="ffffff"/>
          <w:sz w:val="34"/>
          <w:szCs w:val="34"/>
        </w:rPr>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426" w:top="1144" w:left="1701" w:right="1701" w:header="284" w:footer="709"/>
          <w:pgNumType w:start="1"/>
        </w:sect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ffffff"/>
          <w:sz w:val="22"/>
          <w:szCs w:val="22"/>
        </w:rPr>
      </w:pPr>
      <w:r w:rsidDel="00000000" w:rsidR="00000000" w:rsidRPr="00000000">
        <w:rPr>
          <w:rtl w:val="0"/>
        </w:rPr>
      </w:r>
    </w:p>
    <w:tbl>
      <w:tblPr>
        <w:tblStyle w:val="Table3"/>
        <w:tblW w:w="111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3495"/>
        <w:gridCol w:w="1755"/>
        <w:gridCol w:w="3450"/>
        <w:tblGridChange w:id="0">
          <w:tblGrid>
            <w:gridCol w:w="2460"/>
            <w:gridCol w:w="3495"/>
            <w:gridCol w:w="1755"/>
            <w:gridCol w:w="3450"/>
          </w:tblGrid>
        </w:tblGridChange>
      </w:tblGrid>
      <w:tr>
        <w:trPr>
          <w:cantSplit w:val="0"/>
          <w:trHeight w:val="417" w:hRule="atLeast"/>
          <w:tblHeader w:val="0"/>
        </w:trPr>
        <w:tc>
          <w:tcPr>
            <w:gridSpan w:val="4"/>
            <w:shd w:fill="002060" w:val="clear"/>
          </w:tcPr>
          <w:p w:rsidR="00000000" w:rsidDel="00000000" w:rsidP="00000000" w:rsidRDefault="00000000" w:rsidRPr="00000000" w14:paraId="00000022">
            <w:pPr>
              <w:numPr>
                <w:ilvl w:val="0"/>
                <w:numId w:val="3"/>
              </w:numPr>
              <w:ind w:left="0" w:hanging="2"/>
              <w:rPr>
                <w:rFonts w:ascii="Arial" w:cs="Arial" w:eastAsia="Arial" w:hAnsi="Arial"/>
                <w:sz w:val="22"/>
                <w:szCs w:val="22"/>
              </w:rPr>
            </w:pPr>
            <w:r w:rsidDel="00000000" w:rsidR="00000000" w:rsidRPr="00000000">
              <w:rPr>
                <w:rFonts w:ascii="Arial" w:cs="Arial" w:eastAsia="Arial" w:hAnsi="Arial"/>
                <w:b w:val="1"/>
                <w:color w:val="ffffff"/>
                <w:sz w:val="22"/>
                <w:szCs w:val="22"/>
                <w:rtl w:val="0"/>
              </w:rPr>
              <w:t xml:space="preserve">Estudios realizados:</w:t>
            </w:r>
            <w:r w:rsidDel="00000000" w:rsidR="00000000" w:rsidRPr="00000000">
              <w:rPr>
                <w:rtl w:val="0"/>
              </w:rPr>
            </w:r>
          </w:p>
        </w:tc>
      </w:tr>
      <w:tr>
        <w:trPr>
          <w:cantSplit w:val="0"/>
          <w:trHeight w:val="498" w:hRule="atLeast"/>
          <w:tblHeader w:val="0"/>
        </w:trPr>
        <w:tc>
          <w:tcPr>
            <w:vAlign w:val="center"/>
          </w:tcPr>
          <w:p w:rsidR="00000000" w:rsidDel="00000000" w:rsidP="00000000" w:rsidRDefault="00000000" w:rsidRPr="00000000" w14:paraId="00000026">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Nivel Académico</w:t>
            </w:r>
            <w:r w:rsidDel="00000000" w:rsidR="00000000" w:rsidRPr="00000000">
              <w:rPr>
                <w:rtl w:val="0"/>
              </w:rPr>
            </w:r>
          </w:p>
        </w:tc>
        <w:tc>
          <w:tcPr>
            <w:vAlign w:val="center"/>
          </w:tcPr>
          <w:p w:rsidR="00000000" w:rsidDel="00000000" w:rsidP="00000000" w:rsidRDefault="00000000" w:rsidRPr="00000000" w14:paraId="00000027">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Título obtenido o Especialidad</w:t>
            </w:r>
            <w:r w:rsidDel="00000000" w:rsidR="00000000" w:rsidRPr="00000000">
              <w:rPr>
                <w:rtl w:val="0"/>
              </w:rPr>
            </w:r>
          </w:p>
        </w:tc>
        <w:tc>
          <w:tcPr>
            <w:vAlign w:val="center"/>
          </w:tcPr>
          <w:p w:rsidR="00000000" w:rsidDel="00000000" w:rsidP="00000000" w:rsidRDefault="00000000" w:rsidRPr="00000000" w14:paraId="00000028">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Período (años)</w:t>
            </w:r>
            <w:r w:rsidDel="00000000" w:rsidR="00000000" w:rsidRPr="00000000">
              <w:rPr>
                <w:rtl w:val="0"/>
              </w:rPr>
            </w:r>
          </w:p>
        </w:tc>
        <w:tc>
          <w:tcPr>
            <w:vAlign w:val="center"/>
          </w:tcPr>
          <w:p w:rsidR="00000000" w:rsidDel="00000000" w:rsidP="00000000" w:rsidRDefault="00000000" w:rsidRPr="00000000" w14:paraId="00000029">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Institución</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2A">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Primaria</w:t>
            </w:r>
          </w:p>
        </w:tc>
        <w:tc>
          <w:tcPr/>
          <w:p w:rsidR="00000000" w:rsidDel="00000000" w:rsidP="00000000" w:rsidRDefault="00000000" w:rsidRPr="00000000" w14:paraId="0000002B">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C">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D">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2E">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Secundaria</w:t>
            </w:r>
          </w:p>
        </w:tc>
        <w:tc>
          <w:tcPr/>
          <w:p w:rsidR="00000000" w:rsidDel="00000000" w:rsidP="00000000" w:rsidRDefault="00000000" w:rsidRPr="00000000" w14:paraId="0000002F">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0">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1">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32">
            <w:pPr>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Parauniversitaria</w:t>
            </w:r>
          </w:p>
        </w:tc>
        <w:tc>
          <w:tcPr/>
          <w:p w:rsidR="00000000" w:rsidDel="00000000" w:rsidP="00000000" w:rsidRDefault="00000000" w:rsidRPr="00000000" w14:paraId="00000033">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4">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5">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36">
            <w:pPr>
              <w:numPr>
                <w:ilvl w:val="0"/>
                <w:numId w:val="4"/>
              </w:numPr>
              <w:ind w:left="850.3937007874016" w:hanging="283.464566929134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Técnico</w:t>
            </w:r>
          </w:p>
        </w:tc>
        <w:tc>
          <w:tcPr/>
          <w:p w:rsidR="00000000" w:rsidDel="00000000" w:rsidP="00000000" w:rsidRDefault="00000000" w:rsidRPr="00000000" w14:paraId="00000037">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8">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9">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3A">
            <w:pPr>
              <w:numPr>
                <w:ilvl w:val="0"/>
                <w:numId w:val="4"/>
              </w:numPr>
              <w:ind w:left="850.3937007874016" w:hanging="283.464566929134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Diplomado</w:t>
            </w:r>
          </w:p>
        </w:tc>
        <w:tc>
          <w:tcPr/>
          <w:p w:rsidR="00000000" w:rsidDel="00000000" w:rsidP="00000000" w:rsidRDefault="00000000" w:rsidRPr="00000000" w14:paraId="0000003B">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C">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3D">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3E">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Universitaria</w:t>
            </w:r>
          </w:p>
        </w:tc>
        <w:tc>
          <w:tcPr/>
          <w:p w:rsidR="00000000" w:rsidDel="00000000" w:rsidP="00000000" w:rsidRDefault="00000000" w:rsidRPr="00000000" w14:paraId="0000003F">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0">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1">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42">
            <w:pPr>
              <w:numPr>
                <w:ilvl w:val="0"/>
                <w:numId w:val="1"/>
              </w:numPr>
              <w:ind w:left="850.3937007874016" w:hanging="283.464566929134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Bachillerato</w:t>
            </w:r>
          </w:p>
        </w:tc>
        <w:tc>
          <w:tcPr/>
          <w:p w:rsidR="00000000" w:rsidDel="00000000" w:rsidP="00000000" w:rsidRDefault="00000000" w:rsidRPr="00000000" w14:paraId="00000043">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4">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5">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46">
            <w:pPr>
              <w:numPr>
                <w:ilvl w:val="0"/>
                <w:numId w:val="1"/>
              </w:numPr>
              <w:ind w:left="850.3937007874016" w:hanging="283.464566929134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Licenciatura</w:t>
            </w:r>
          </w:p>
        </w:tc>
        <w:tc>
          <w:tcPr/>
          <w:p w:rsidR="00000000" w:rsidDel="00000000" w:rsidP="00000000" w:rsidRDefault="00000000" w:rsidRPr="00000000" w14:paraId="00000047">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8">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9">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4A">
            <w:pPr>
              <w:numPr>
                <w:ilvl w:val="0"/>
                <w:numId w:val="1"/>
              </w:numPr>
              <w:ind w:left="850.3937007874016" w:hanging="283.464566929134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Maestría</w:t>
            </w:r>
          </w:p>
        </w:tc>
        <w:tc>
          <w:tcPr/>
          <w:p w:rsidR="00000000" w:rsidDel="00000000" w:rsidP="00000000" w:rsidRDefault="00000000" w:rsidRPr="00000000" w14:paraId="0000004B">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C">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D">
            <w:pPr>
              <w:ind w:left="0" w:hanging="2"/>
              <w:rPr>
                <w:rFonts w:ascii="Arial" w:cs="Arial" w:eastAsia="Arial" w:hAnsi="Arial"/>
                <w:color w:val="000000"/>
                <w:sz w:val="22"/>
                <w:szCs w:val="22"/>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4E">
            <w:pPr>
              <w:numPr>
                <w:ilvl w:val="0"/>
                <w:numId w:val="1"/>
              </w:numPr>
              <w:ind w:left="850.3937007874016" w:hanging="283.464566929134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Doctorado</w:t>
            </w:r>
          </w:p>
        </w:tc>
        <w:tc>
          <w:tcPr/>
          <w:p w:rsidR="00000000" w:rsidDel="00000000" w:rsidP="00000000" w:rsidRDefault="00000000" w:rsidRPr="00000000" w14:paraId="0000004F">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0">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1">
            <w:pPr>
              <w:ind w:left="0" w:hanging="2"/>
              <w:rPr>
                <w:rFonts w:ascii="Arial" w:cs="Arial" w:eastAsia="Arial" w:hAnsi="Arial"/>
                <w:color w:val="000000"/>
                <w:sz w:val="22"/>
                <w:szCs w:val="22"/>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52">
            <w:pPr>
              <w:numPr>
                <w:ilvl w:val="0"/>
                <w:numId w:val="1"/>
              </w:numPr>
              <w:ind w:left="850.3937007874016" w:hanging="283.464566929134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Otros</w:t>
            </w:r>
          </w:p>
        </w:tc>
        <w:tc>
          <w:tcPr/>
          <w:p w:rsidR="00000000" w:rsidDel="00000000" w:rsidP="00000000" w:rsidRDefault="00000000" w:rsidRPr="00000000" w14:paraId="00000053">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4">
            <w:pPr>
              <w:ind w:left="0" w:hanging="2"/>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5">
            <w:pPr>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56">
      <w:pPr>
        <w:ind w:left="0" w:hanging="2"/>
        <w:jc w:val="both"/>
        <w:rPr>
          <w:rFonts w:ascii="Arial" w:cs="Arial" w:eastAsia="Arial" w:hAnsi="Arial"/>
          <w:color w:val="ffffff"/>
          <w:sz w:val="24"/>
          <w:szCs w:val="24"/>
        </w:rPr>
        <w:sectPr>
          <w:type w:val="nextPage"/>
          <w:pgSz w:h="15842" w:w="12242" w:orient="portrait"/>
          <w:pgMar w:bottom="426" w:top="1144" w:left="1701" w:right="1701" w:header="284" w:footer="709"/>
        </w:sect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0" w:hanging="2"/>
        <w:rPr>
          <w:rFonts w:ascii="Arial" w:cs="Arial" w:eastAsia="Arial" w:hAnsi="Arial"/>
          <w:color w:val="ffffff"/>
          <w:sz w:val="24"/>
          <w:szCs w:val="24"/>
        </w:rPr>
      </w:pPr>
      <w:r w:rsidDel="00000000" w:rsidR="00000000" w:rsidRPr="00000000">
        <w:rPr>
          <w:rtl w:val="0"/>
        </w:rPr>
      </w:r>
    </w:p>
    <w:tbl>
      <w:tblPr>
        <w:tblStyle w:val="Table4"/>
        <w:tblW w:w="113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5"/>
        <w:gridCol w:w="960"/>
        <w:gridCol w:w="630"/>
        <w:gridCol w:w="180"/>
        <w:gridCol w:w="105"/>
        <w:gridCol w:w="390"/>
        <w:gridCol w:w="1035"/>
        <w:gridCol w:w="105"/>
        <w:gridCol w:w="1560"/>
        <w:gridCol w:w="105"/>
        <w:gridCol w:w="105"/>
        <w:gridCol w:w="1485"/>
        <w:gridCol w:w="105"/>
        <w:gridCol w:w="1200"/>
        <w:gridCol w:w="1650"/>
        <w:tblGridChange w:id="0">
          <w:tblGrid>
            <w:gridCol w:w="1725"/>
            <w:gridCol w:w="960"/>
            <w:gridCol w:w="630"/>
            <w:gridCol w:w="180"/>
            <w:gridCol w:w="105"/>
            <w:gridCol w:w="390"/>
            <w:gridCol w:w="1035"/>
            <w:gridCol w:w="105"/>
            <w:gridCol w:w="1560"/>
            <w:gridCol w:w="105"/>
            <w:gridCol w:w="105"/>
            <w:gridCol w:w="1485"/>
            <w:gridCol w:w="105"/>
            <w:gridCol w:w="1200"/>
            <w:gridCol w:w="1650"/>
          </w:tblGrid>
        </w:tblGridChange>
      </w:tblGrid>
      <w:tr>
        <w:trPr>
          <w:cantSplit w:val="0"/>
          <w:tblHeader w:val="0"/>
        </w:trPr>
        <w:tc>
          <w:tcPr>
            <w:gridSpan w:val="15"/>
            <w:shd w:fill="002060" w:val="clear"/>
          </w:tcPr>
          <w:p w:rsidR="00000000" w:rsidDel="00000000" w:rsidP="00000000" w:rsidRDefault="00000000" w:rsidRPr="00000000" w14:paraId="00000058">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Experiencia Profesional: </w:t>
            </w:r>
            <w:r w:rsidDel="00000000" w:rsidR="00000000" w:rsidRPr="00000000">
              <w:rPr>
                <w:rFonts w:ascii="Arial" w:cs="Arial" w:eastAsia="Arial" w:hAnsi="Arial"/>
                <w:b w:val="1"/>
                <w:color w:val="ffffff"/>
                <w:sz w:val="22"/>
                <w:szCs w:val="22"/>
                <w:rtl w:val="0"/>
              </w:rPr>
              <w:t xml:space="preserve">(Adicione los espacios que requiera)</w:t>
            </w:r>
            <w:r w:rsidDel="00000000" w:rsidR="00000000" w:rsidRPr="00000000">
              <w:rPr>
                <w:rtl w:val="0"/>
              </w:rPr>
            </w:r>
          </w:p>
        </w:tc>
      </w:tr>
      <w:tr>
        <w:trPr>
          <w:cantSplit w:val="0"/>
          <w:trHeight w:val="118" w:hRule="atLeast"/>
          <w:tblHeader w:val="0"/>
        </w:trPr>
        <w:tc>
          <w:tcPr>
            <w:vAlign w:val="center"/>
          </w:tcPr>
          <w:p w:rsidR="00000000" w:rsidDel="00000000" w:rsidP="00000000" w:rsidRDefault="00000000" w:rsidRPr="00000000" w14:paraId="00000067">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de la Empresa o Institución</w:t>
            </w:r>
            <w:r w:rsidDel="00000000" w:rsidR="00000000" w:rsidRPr="00000000">
              <w:rPr>
                <w:rtl w:val="0"/>
              </w:rPr>
            </w:r>
          </w:p>
        </w:tc>
        <w:tc>
          <w:tcPr>
            <w:gridSpan w:val="4"/>
            <w:vAlign w:val="center"/>
          </w:tcPr>
          <w:p w:rsidR="00000000" w:rsidDel="00000000" w:rsidP="00000000" w:rsidRDefault="00000000" w:rsidRPr="00000000" w14:paraId="00000068">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Puesto desempeñado</w:t>
            </w:r>
            <w:r w:rsidDel="00000000" w:rsidR="00000000" w:rsidRPr="00000000">
              <w:rPr>
                <w:rtl w:val="0"/>
              </w:rPr>
            </w:r>
          </w:p>
        </w:tc>
        <w:tc>
          <w:tcPr>
            <w:gridSpan w:val="3"/>
            <w:vAlign w:val="center"/>
          </w:tcPr>
          <w:p w:rsidR="00000000" w:rsidDel="00000000" w:rsidP="00000000" w:rsidRDefault="00000000" w:rsidRPr="00000000" w14:paraId="0000006C">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Fecha de inicio y cese de labores</w:t>
            </w:r>
            <w:r w:rsidDel="00000000" w:rsidR="00000000" w:rsidRPr="00000000">
              <w:rPr>
                <w:rtl w:val="0"/>
              </w:rPr>
            </w:r>
          </w:p>
        </w:tc>
        <w:tc>
          <w:tcPr>
            <w:gridSpan w:val="3"/>
            <w:vAlign w:val="center"/>
          </w:tcPr>
          <w:p w:rsidR="00000000" w:rsidDel="00000000" w:rsidP="00000000" w:rsidRDefault="00000000" w:rsidRPr="00000000" w14:paraId="0000006F">
            <w:pPr>
              <w:ind w:left="0" w:hanging="2"/>
              <w:jc w:val="center"/>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Tiempo laborado</w:t>
            </w:r>
            <w:r w:rsidDel="00000000" w:rsidR="00000000" w:rsidRPr="00000000">
              <w:rPr>
                <w:rtl w:val="0"/>
              </w:rPr>
            </w:r>
          </w:p>
          <w:p w:rsidR="00000000" w:rsidDel="00000000" w:rsidP="00000000" w:rsidRDefault="00000000" w:rsidRPr="00000000" w14:paraId="00000070">
            <w:pPr>
              <w:ind w:left="0" w:hanging="2"/>
              <w:jc w:val="center"/>
              <w:rPr>
                <w:rFonts w:ascii="Arial" w:cs="Arial" w:eastAsia="Arial" w:hAnsi="Arial"/>
                <w:color w:val="000000"/>
                <w:sz w:val="22"/>
                <w:szCs w:val="22"/>
                <w:highlight w:val="white"/>
              </w:rPr>
            </w:pPr>
            <w:r w:rsidDel="00000000" w:rsidR="00000000" w:rsidRPr="00000000">
              <w:rPr>
                <w:rFonts w:ascii="Arial" w:cs="Arial" w:eastAsia="Arial" w:hAnsi="Arial"/>
                <w:b w:val="1"/>
                <w:color w:val="000000"/>
                <w:sz w:val="22"/>
                <w:szCs w:val="22"/>
                <w:highlight w:val="white"/>
                <w:rtl w:val="0"/>
              </w:rPr>
              <w:t xml:space="preserve">(</w:t>
            </w:r>
            <w:r w:rsidDel="00000000" w:rsidR="00000000" w:rsidRPr="00000000">
              <w:rPr>
                <w:rFonts w:ascii="Arial" w:cs="Arial" w:eastAsia="Arial" w:hAnsi="Arial"/>
                <w:b w:val="1"/>
                <w:sz w:val="22"/>
                <w:szCs w:val="22"/>
                <w:highlight w:val="white"/>
                <w:rtl w:val="0"/>
              </w:rPr>
              <w:t xml:space="preserve">e</w:t>
            </w:r>
            <w:r w:rsidDel="00000000" w:rsidR="00000000" w:rsidRPr="00000000">
              <w:rPr>
                <w:rFonts w:ascii="Arial" w:cs="Arial" w:eastAsia="Arial" w:hAnsi="Arial"/>
                <w:b w:val="1"/>
                <w:color w:val="000000"/>
                <w:sz w:val="22"/>
                <w:szCs w:val="22"/>
                <w:highlight w:val="white"/>
                <w:rtl w:val="0"/>
              </w:rPr>
              <w:t xml:space="preserve">n</w:t>
            </w:r>
            <w:r w:rsidDel="00000000" w:rsidR="00000000" w:rsidRPr="00000000">
              <w:rPr>
                <w:rFonts w:ascii="Arial" w:cs="Arial" w:eastAsia="Arial" w:hAnsi="Arial"/>
                <w:b w:val="1"/>
                <w:sz w:val="22"/>
                <w:szCs w:val="22"/>
                <w:highlight w:val="white"/>
                <w:rtl w:val="0"/>
              </w:rPr>
              <w:t xml:space="preserve"> m</w:t>
            </w:r>
            <w:r w:rsidDel="00000000" w:rsidR="00000000" w:rsidRPr="00000000">
              <w:rPr>
                <w:rFonts w:ascii="Arial" w:cs="Arial" w:eastAsia="Arial" w:hAnsi="Arial"/>
                <w:b w:val="1"/>
                <w:color w:val="000000"/>
                <w:sz w:val="22"/>
                <w:szCs w:val="22"/>
                <w:highlight w:val="white"/>
                <w:rtl w:val="0"/>
              </w:rPr>
              <w:t xml:space="preserve">eses)</w:t>
            </w:r>
            <w:r w:rsidDel="00000000" w:rsidR="00000000" w:rsidRPr="00000000">
              <w:rPr>
                <w:rtl w:val="0"/>
              </w:rPr>
            </w:r>
          </w:p>
        </w:tc>
        <w:tc>
          <w:tcPr>
            <w:vAlign w:val="center"/>
          </w:tcPr>
          <w:p w:rsidR="00000000" w:rsidDel="00000000" w:rsidP="00000000" w:rsidRDefault="00000000" w:rsidRPr="00000000" w14:paraId="00000073">
            <w:pPr>
              <w:spacing w:line="276" w:lineRule="auto"/>
              <w:ind w:left="0" w:hanging="2"/>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Tiempo laborado en el área de telecomunicaciones </w:t>
            </w:r>
          </w:p>
          <w:p w:rsidR="00000000" w:rsidDel="00000000" w:rsidP="00000000" w:rsidRDefault="00000000" w:rsidRPr="00000000" w14:paraId="00000074">
            <w:pPr>
              <w:spacing w:line="240" w:lineRule="auto"/>
              <w:ind w:left="0" w:hanging="2"/>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(en meses)</w:t>
            </w:r>
          </w:p>
        </w:tc>
        <w:tc>
          <w:tcPr>
            <w:gridSpan w:val="2"/>
            <w:vAlign w:val="center"/>
          </w:tcPr>
          <w:p w:rsidR="00000000" w:rsidDel="00000000" w:rsidP="00000000" w:rsidRDefault="00000000" w:rsidRPr="00000000" w14:paraId="00000075">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Motivo de salida</w:t>
            </w:r>
            <w:r w:rsidDel="00000000" w:rsidR="00000000" w:rsidRPr="00000000">
              <w:rPr>
                <w:rtl w:val="0"/>
              </w:rPr>
            </w:r>
          </w:p>
        </w:tc>
        <w:tc>
          <w:tcPr>
            <w:vAlign w:val="center"/>
          </w:tcPr>
          <w:p w:rsidR="00000000" w:rsidDel="00000000" w:rsidP="00000000" w:rsidRDefault="00000000" w:rsidRPr="00000000" w14:paraId="00000077">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teléfono, correo electrónico de su Superior inmediato</w:t>
            </w:r>
            <w:r w:rsidDel="00000000" w:rsidR="00000000" w:rsidRPr="00000000">
              <w:rPr>
                <w:rtl w:val="0"/>
              </w:rPr>
            </w:r>
          </w:p>
        </w:tc>
      </w:tr>
      <w:tr>
        <w:trPr>
          <w:cantSplit w:val="0"/>
          <w:trHeight w:val="417.978515625" w:hRule="atLeast"/>
          <w:tblHeader w:val="0"/>
        </w:trPr>
        <w:tc>
          <w:tcPr/>
          <w:p w:rsidR="00000000" w:rsidDel="00000000" w:rsidP="00000000" w:rsidRDefault="00000000" w:rsidRPr="00000000" w14:paraId="00000078">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79">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7D">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80">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3">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84">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6">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417.978515625" w:hRule="atLeast"/>
          <w:tblHeader w:val="0"/>
        </w:trPr>
        <w:tc>
          <w:tcPr/>
          <w:p w:rsidR="00000000" w:rsidDel="00000000" w:rsidP="00000000" w:rsidRDefault="00000000" w:rsidRPr="00000000" w14:paraId="00000087">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88">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8C">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8F">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2">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93">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95">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477.978515625" w:hRule="atLeast"/>
          <w:tblHeader w:val="0"/>
        </w:trPr>
        <w:tc>
          <w:tcPr/>
          <w:p w:rsidR="00000000" w:rsidDel="00000000" w:rsidP="00000000" w:rsidRDefault="00000000" w:rsidRPr="00000000" w14:paraId="00000096">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97">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9B">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9E">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A1">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A2">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A4">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462.978515625" w:hRule="atLeast"/>
          <w:tblHeader w:val="0"/>
        </w:trPr>
        <w:tc>
          <w:tcPr/>
          <w:p w:rsidR="00000000" w:rsidDel="00000000" w:rsidP="00000000" w:rsidRDefault="00000000" w:rsidRPr="00000000" w14:paraId="000000A5">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A6">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AA">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AD">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B0">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B1">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B3">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447.978515625" w:hRule="atLeast"/>
          <w:tblHeader w:val="0"/>
        </w:trPr>
        <w:tc>
          <w:tcPr/>
          <w:p w:rsidR="00000000" w:rsidDel="00000000" w:rsidP="00000000" w:rsidRDefault="00000000" w:rsidRPr="00000000" w14:paraId="000000B4">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B5">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B9">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BC">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BF">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C0">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2">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492.978515625" w:hRule="atLeast"/>
          <w:tblHeader w:val="0"/>
        </w:trPr>
        <w:tc>
          <w:tcPr/>
          <w:p w:rsidR="00000000" w:rsidDel="00000000" w:rsidP="00000000" w:rsidRDefault="00000000" w:rsidRPr="00000000" w14:paraId="000000C3">
            <w:pPr>
              <w:ind w:left="0" w:hanging="2"/>
              <w:jc w:val="both"/>
              <w:rPr>
                <w:rFonts w:ascii="Arial" w:cs="Arial" w:eastAsia="Arial" w:hAnsi="Arial"/>
                <w:color w:val="000000"/>
                <w:sz w:val="22"/>
                <w:szCs w:val="22"/>
              </w:rPr>
            </w:pPr>
            <w:r w:rsidDel="00000000" w:rsidR="00000000" w:rsidRPr="00000000">
              <w:rPr>
                <w:rtl w:val="0"/>
              </w:rPr>
            </w:r>
          </w:p>
        </w:tc>
        <w:tc>
          <w:tcPr>
            <w:gridSpan w:val="4"/>
          </w:tcPr>
          <w:p w:rsidR="00000000" w:rsidDel="00000000" w:rsidP="00000000" w:rsidRDefault="00000000" w:rsidRPr="00000000" w14:paraId="000000C4">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C8">
            <w:pPr>
              <w:ind w:left="0" w:hanging="2"/>
              <w:jc w:val="both"/>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0CB">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CE">
            <w:pPr>
              <w:ind w:left="0" w:hanging="2"/>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CF">
            <w:pPr>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D1">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15" w:hRule="atLeast"/>
          <w:tblHeader w:val="0"/>
        </w:trPr>
        <w:tc>
          <w:tcPr>
            <w:gridSpan w:val="15"/>
            <w:shd w:fill="002060" w:val="clear"/>
          </w:tcPr>
          <w:p w:rsidR="00000000" w:rsidDel="00000000" w:rsidP="00000000" w:rsidRDefault="00000000" w:rsidRPr="00000000" w14:paraId="000000D2">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Otros estudios y cursos complementarios: (Adicione los espacios que requiera)</w:t>
            </w:r>
            <w:r w:rsidDel="00000000" w:rsidR="00000000" w:rsidRPr="00000000">
              <w:rPr>
                <w:rtl w:val="0"/>
              </w:rPr>
            </w:r>
          </w:p>
        </w:tc>
      </w:tr>
      <w:tr>
        <w:trPr>
          <w:cantSplit w:val="0"/>
          <w:trHeight w:val="390" w:hRule="atLeast"/>
          <w:tblHeader w:val="0"/>
        </w:trPr>
        <w:tc>
          <w:tcPr>
            <w:gridSpan w:val="4"/>
            <w:vAlign w:val="center"/>
          </w:tcPr>
          <w:p w:rsidR="00000000" w:rsidDel="00000000" w:rsidP="00000000" w:rsidRDefault="00000000" w:rsidRPr="00000000" w14:paraId="000000E1">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Nombre</w:t>
            </w:r>
            <w:r w:rsidDel="00000000" w:rsidR="00000000" w:rsidRPr="00000000">
              <w:rPr>
                <w:rtl w:val="0"/>
              </w:rPr>
            </w:r>
          </w:p>
        </w:tc>
        <w:tc>
          <w:tcPr>
            <w:gridSpan w:val="6"/>
            <w:vAlign w:val="center"/>
          </w:tcPr>
          <w:p w:rsidR="00000000" w:rsidDel="00000000" w:rsidP="00000000" w:rsidRDefault="00000000" w:rsidRPr="00000000" w14:paraId="000000E5">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Institución</w:t>
            </w:r>
            <w:r w:rsidDel="00000000" w:rsidR="00000000" w:rsidRPr="00000000">
              <w:rPr>
                <w:rtl w:val="0"/>
              </w:rPr>
            </w:r>
          </w:p>
        </w:tc>
        <w:tc>
          <w:tcPr>
            <w:gridSpan w:val="5"/>
            <w:vAlign w:val="center"/>
          </w:tcPr>
          <w:p w:rsidR="00000000" w:rsidDel="00000000" w:rsidP="00000000" w:rsidRDefault="00000000" w:rsidRPr="00000000" w14:paraId="000000EB">
            <w:pPr>
              <w:ind w:left="0" w:hanging="2"/>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Duración (horas)</w:t>
            </w:r>
            <w:r w:rsidDel="00000000" w:rsidR="00000000" w:rsidRPr="00000000">
              <w:rPr>
                <w:rtl w:val="0"/>
              </w:rPr>
            </w:r>
          </w:p>
        </w:tc>
      </w:tr>
      <w:tr>
        <w:trPr>
          <w:cantSplit w:val="0"/>
          <w:trHeight w:val="510" w:hRule="atLeast"/>
          <w:tblHeader w:val="0"/>
        </w:trPr>
        <w:tc>
          <w:tcPr>
            <w:gridSpan w:val="4"/>
          </w:tcPr>
          <w:p w:rsidR="00000000" w:rsidDel="00000000" w:rsidP="00000000" w:rsidRDefault="00000000" w:rsidRPr="00000000" w14:paraId="000000F0">
            <w:pPr>
              <w:ind w:left="0" w:hanging="2"/>
              <w:jc w:val="both"/>
              <w:rPr>
                <w:rFonts w:ascii="Arial" w:cs="Arial" w:eastAsia="Arial" w:hAnsi="Arial"/>
                <w:color w:val="ffffff"/>
                <w:sz w:val="22"/>
                <w:szCs w:val="22"/>
              </w:rPr>
            </w:pPr>
            <w:r w:rsidDel="00000000" w:rsidR="00000000" w:rsidRPr="00000000">
              <w:rPr>
                <w:rtl w:val="0"/>
              </w:rPr>
            </w:r>
          </w:p>
        </w:tc>
        <w:tc>
          <w:tcPr>
            <w:gridSpan w:val="6"/>
          </w:tcPr>
          <w:p w:rsidR="00000000" w:rsidDel="00000000" w:rsidP="00000000" w:rsidRDefault="00000000" w:rsidRPr="00000000" w14:paraId="000000F4">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0FA">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525" w:hRule="atLeast"/>
          <w:tblHeader w:val="0"/>
        </w:trPr>
        <w:tc>
          <w:tcPr>
            <w:gridSpan w:val="4"/>
          </w:tcPr>
          <w:p w:rsidR="00000000" w:rsidDel="00000000" w:rsidP="00000000" w:rsidRDefault="00000000" w:rsidRPr="00000000" w14:paraId="000000FF">
            <w:pPr>
              <w:ind w:left="0" w:hanging="2"/>
              <w:jc w:val="both"/>
              <w:rPr>
                <w:rFonts w:ascii="Arial" w:cs="Arial" w:eastAsia="Arial" w:hAnsi="Arial"/>
                <w:color w:val="ffffff"/>
                <w:sz w:val="22"/>
                <w:szCs w:val="22"/>
              </w:rPr>
            </w:pPr>
            <w:r w:rsidDel="00000000" w:rsidR="00000000" w:rsidRPr="00000000">
              <w:rPr>
                <w:rtl w:val="0"/>
              </w:rPr>
            </w:r>
          </w:p>
        </w:tc>
        <w:tc>
          <w:tcPr>
            <w:gridSpan w:val="6"/>
          </w:tcPr>
          <w:p w:rsidR="00000000" w:rsidDel="00000000" w:rsidP="00000000" w:rsidRDefault="00000000" w:rsidRPr="00000000" w14:paraId="00000103">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109">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462.978515625" w:hRule="atLeast"/>
          <w:tblHeader w:val="0"/>
        </w:trPr>
        <w:tc>
          <w:tcPr>
            <w:gridSpan w:val="4"/>
          </w:tcPr>
          <w:p w:rsidR="00000000" w:rsidDel="00000000" w:rsidP="00000000" w:rsidRDefault="00000000" w:rsidRPr="00000000" w14:paraId="0000010E">
            <w:pPr>
              <w:ind w:left="0" w:hanging="2"/>
              <w:jc w:val="both"/>
              <w:rPr>
                <w:rFonts w:ascii="Arial" w:cs="Arial" w:eastAsia="Arial" w:hAnsi="Arial"/>
                <w:color w:val="ffffff"/>
                <w:sz w:val="22"/>
                <w:szCs w:val="22"/>
              </w:rPr>
            </w:pPr>
            <w:r w:rsidDel="00000000" w:rsidR="00000000" w:rsidRPr="00000000">
              <w:rPr>
                <w:rtl w:val="0"/>
              </w:rPr>
            </w:r>
          </w:p>
        </w:tc>
        <w:tc>
          <w:tcPr>
            <w:gridSpan w:val="6"/>
          </w:tcPr>
          <w:p w:rsidR="00000000" w:rsidDel="00000000" w:rsidP="00000000" w:rsidRDefault="00000000" w:rsidRPr="00000000" w14:paraId="00000112">
            <w:pPr>
              <w:ind w:left="0" w:hanging="2"/>
              <w:jc w:val="both"/>
              <w:rPr>
                <w:rFonts w:ascii="Arial" w:cs="Arial" w:eastAsia="Arial" w:hAnsi="Arial"/>
                <w:color w:val="ffffff"/>
                <w:sz w:val="22"/>
                <w:szCs w:val="22"/>
              </w:rPr>
            </w:pPr>
            <w:r w:rsidDel="00000000" w:rsidR="00000000" w:rsidRPr="00000000">
              <w:rPr>
                <w:rtl w:val="0"/>
              </w:rPr>
            </w:r>
          </w:p>
        </w:tc>
        <w:tc>
          <w:tcPr>
            <w:gridSpan w:val="5"/>
          </w:tcPr>
          <w:p w:rsidR="00000000" w:rsidDel="00000000" w:rsidP="00000000" w:rsidRDefault="00000000" w:rsidRPr="00000000" w14:paraId="00000118">
            <w:pPr>
              <w:ind w:left="0" w:hanging="2"/>
              <w:jc w:val="both"/>
              <w:rPr>
                <w:rFonts w:ascii="Arial" w:cs="Arial" w:eastAsia="Arial" w:hAnsi="Arial"/>
                <w:color w:val="ffffff"/>
                <w:sz w:val="22"/>
                <w:szCs w:val="22"/>
              </w:rPr>
            </w:pPr>
            <w:r w:rsidDel="00000000" w:rsidR="00000000" w:rsidRPr="00000000">
              <w:rPr>
                <w:rtl w:val="0"/>
              </w:rPr>
            </w:r>
          </w:p>
        </w:tc>
      </w:tr>
      <w:tr>
        <w:trPr>
          <w:cantSplit w:val="0"/>
          <w:trHeight w:val="115" w:hRule="atLeast"/>
          <w:tblHeader w:val="0"/>
        </w:trPr>
        <w:tc>
          <w:tcPr>
            <w:gridSpan w:val="15"/>
            <w:shd w:fill="002060" w:val="clear"/>
          </w:tcPr>
          <w:p w:rsidR="00000000" w:rsidDel="00000000" w:rsidP="00000000" w:rsidRDefault="00000000" w:rsidRPr="00000000" w14:paraId="0000011D">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Colegiatura Profesional:</w:t>
            </w:r>
            <w:r w:rsidDel="00000000" w:rsidR="00000000" w:rsidRPr="00000000">
              <w:rPr>
                <w:rtl w:val="0"/>
              </w:rPr>
            </w:r>
          </w:p>
        </w:tc>
      </w:tr>
      <w:tr>
        <w:trPr>
          <w:cantSplit w:val="0"/>
          <w:trHeight w:val="164" w:hRule="atLeast"/>
          <w:tblHeader w:val="0"/>
        </w:trPr>
        <w:tc>
          <w:tcPr>
            <w:gridSpan w:val="3"/>
            <w:vAlign w:val="center"/>
          </w:tcPr>
          <w:p w:rsidR="00000000" w:rsidDel="00000000" w:rsidP="00000000" w:rsidRDefault="00000000" w:rsidRPr="00000000" w14:paraId="0000012C">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Nombre del Colegio Profesional</w:t>
            </w:r>
            <w:r w:rsidDel="00000000" w:rsidR="00000000" w:rsidRPr="00000000">
              <w:rPr>
                <w:rtl w:val="0"/>
              </w:rPr>
            </w:r>
          </w:p>
        </w:tc>
        <w:tc>
          <w:tcPr>
            <w:gridSpan w:val="6"/>
            <w:vAlign w:val="center"/>
          </w:tcPr>
          <w:p w:rsidR="00000000" w:rsidDel="00000000" w:rsidP="00000000" w:rsidRDefault="00000000" w:rsidRPr="00000000" w14:paraId="0000012F">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Fecha de inicio de Colegiatura</w:t>
            </w:r>
            <w:r w:rsidDel="00000000" w:rsidR="00000000" w:rsidRPr="00000000">
              <w:rPr>
                <w:rtl w:val="0"/>
              </w:rPr>
            </w:r>
          </w:p>
        </w:tc>
        <w:tc>
          <w:tcPr>
            <w:gridSpan w:val="6"/>
            <w:vAlign w:val="center"/>
          </w:tcPr>
          <w:p w:rsidR="00000000" w:rsidDel="00000000" w:rsidP="00000000" w:rsidRDefault="00000000" w:rsidRPr="00000000" w14:paraId="00000135">
            <w:pPr>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Número de Colegiado</w:t>
            </w:r>
            <w:r w:rsidDel="00000000" w:rsidR="00000000" w:rsidRPr="00000000">
              <w:rPr>
                <w:rtl w:val="0"/>
              </w:rPr>
            </w:r>
          </w:p>
        </w:tc>
      </w:tr>
      <w:tr>
        <w:trPr>
          <w:cantSplit w:val="0"/>
          <w:trHeight w:val="525" w:hRule="atLeast"/>
          <w:tblHeader w:val="0"/>
        </w:trPr>
        <w:tc>
          <w:tcPr>
            <w:gridSpan w:val="3"/>
          </w:tcPr>
          <w:p w:rsidR="00000000" w:rsidDel="00000000" w:rsidP="00000000" w:rsidRDefault="00000000" w:rsidRPr="00000000" w14:paraId="0000013B">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13E">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144">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645" w:hRule="atLeast"/>
          <w:tblHeader w:val="0"/>
        </w:trPr>
        <w:tc>
          <w:tcPr>
            <w:gridSpan w:val="3"/>
          </w:tcPr>
          <w:p w:rsidR="00000000" w:rsidDel="00000000" w:rsidP="00000000" w:rsidRDefault="00000000" w:rsidRPr="00000000" w14:paraId="0000014A">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14D">
            <w:pPr>
              <w:ind w:left="0" w:hanging="2"/>
              <w:jc w:val="both"/>
              <w:rPr>
                <w:rFonts w:ascii="Arial" w:cs="Arial" w:eastAsia="Arial" w:hAnsi="Arial"/>
                <w:color w:val="000000"/>
                <w:sz w:val="22"/>
                <w:szCs w:val="22"/>
              </w:rPr>
            </w:pPr>
            <w:r w:rsidDel="00000000" w:rsidR="00000000" w:rsidRPr="00000000">
              <w:rPr>
                <w:rtl w:val="0"/>
              </w:rPr>
            </w:r>
          </w:p>
        </w:tc>
        <w:tc>
          <w:tcPr>
            <w:gridSpan w:val="6"/>
          </w:tcPr>
          <w:p w:rsidR="00000000" w:rsidDel="00000000" w:rsidP="00000000" w:rsidRDefault="00000000" w:rsidRPr="00000000" w14:paraId="00000153">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5"/>
            <w:shd w:fill="002060" w:val="clear"/>
          </w:tcPr>
          <w:p w:rsidR="00000000" w:rsidDel="00000000" w:rsidP="00000000" w:rsidRDefault="00000000" w:rsidRPr="00000000" w14:paraId="00000159">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Responder las siguientes preguntas:</w:t>
            </w:r>
            <w:r w:rsidDel="00000000" w:rsidR="00000000" w:rsidRPr="00000000">
              <w:rPr>
                <w:rtl w:val="0"/>
              </w:rPr>
            </w:r>
          </w:p>
        </w:tc>
      </w:tr>
      <w:tr>
        <w:trPr>
          <w:cantSplit w:val="0"/>
          <w:trHeight w:val="1727.87109375" w:hRule="atLeast"/>
          <w:tblHeader w:val="0"/>
        </w:trPr>
        <w:tc>
          <w:tcPr>
            <w:gridSpan w:val="15"/>
            <w:vAlign w:val="center"/>
          </w:tcPr>
          <w:p w:rsidR="00000000" w:rsidDel="00000000" w:rsidP="00000000" w:rsidRDefault="00000000" w:rsidRPr="00000000" w14:paraId="00000168">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recibido Prestaciones Legales en los últimos siete años por parte de alguna Institución del Estado? Marcar con X.</w:t>
            </w:r>
            <w:r w:rsidDel="00000000" w:rsidR="00000000" w:rsidRPr="00000000">
              <w:rPr>
                <w:rtl w:val="0"/>
              </w:rPr>
            </w:r>
          </w:p>
          <w:p w:rsidR="00000000" w:rsidDel="00000000" w:rsidP="00000000" w:rsidRDefault="00000000" w:rsidRPr="00000000" w14:paraId="0000016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spacing w:line="360" w:lineRule="auto"/>
              <w:ind w:left="0" w:hanging="2"/>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Sí (  )</w:t>
              <w:tab/>
              <w:tab/>
            </w:r>
          </w:p>
          <w:p w:rsidR="00000000" w:rsidDel="00000000" w:rsidP="00000000" w:rsidRDefault="00000000" w:rsidRPr="00000000" w14:paraId="0000016B">
            <w:pPr>
              <w:spacing w:line="360" w:lineRule="auto"/>
              <w:ind w:left="0" w:hanging="2"/>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No (  )</w:t>
            </w:r>
            <w:r w:rsidDel="00000000" w:rsidR="00000000" w:rsidRPr="00000000">
              <w:rPr>
                <w:rtl w:val="0"/>
              </w:rPr>
            </w:r>
          </w:p>
        </w:tc>
      </w:tr>
      <w:tr>
        <w:trPr>
          <w:cantSplit w:val="0"/>
          <w:trHeight w:val="1519.892578125" w:hRule="atLeast"/>
          <w:tblHeader w:val="0"/>
        </w:trPr>
        <w:tc>
          <w:tcPr>
            <w:gridSpan w:val="15"/>
          </w:tcPr>
          <w:p w:rsidR="00000000" w:rsidDel="00000000" w:rsidP="00000000" w:rsidRDefault="00000000" w:rsidRPr="00000000" w14:paraId="0000017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sido despedido de alguna Institución del Estado? Marcar con X.</w:t>
            </w:r>
            <w:r w:rsidDel="00000000" w:rsidR="00000000" w:rsidRPr="00000000">
              <w:rPr>
                <w:rtl w:val="0"/>
              </w:rPr>
            </w:r>
          </w:p>
          <w:p w:rsidR="00000000" w:rsidDel="00000000" w:rsidP="00000000" w:rsidRDefault="00000000" w:rsidRPr="00000000" w14:paraId="0000017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spacing w:line="36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Sí ( )</w:t>
              <w:tab/>
              <w:tab/>
            </w:r>
          </w:p>
          <w:p w:rsidR="00000000" w:rsidDel="00000000" w:rsidP="00000000" w:rsidRDefault="00000000" w:rsidRPr="00000000" w14:paraId="0000017D">
            <w:pPr>
              <w:spacing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No (  )</w:t>
            </w:r>
            <w:r w:rsidDel="00000000" w:rsidR="00000000" w:rsidRPr="00000000">
              <w:rPr>
                <w:rtl w:val="0"/>
              </w:rPr>
            </w:r>
          </w:p>
        </w:tc>
      </w:tr>
      <w:tr>
        <w:trPr>
          <w:cantSplit w:val="0"/>
          <w:trHeight w:val="162" w:hRule="atLeast"/>
          <w:tblHeader w:val="0"/>
        </w:trPr>
        <w:tc>
          <w:tcPr>
            <w:gridSpan w:val="15"/>
          </w:tcPr>
          <w:p w:rsidR="00000000" w:rsidDel="00000000" w:rsidP="00000000" w:rsidRDefault="00000000" w:rsidRPr="00000000" w14:paraId="0000018C">
            <w:pPr>
              <w:ind w:left="0" w:hanging="2"/>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Si su respuesta es afirmativa indique el motivo.</w:t>
            </w:r>
            <w:r w:rsidDel="00000000" w:rsidR="00000000" w:rsidRPr="00000000">
              <w:rPr>
                <w:rtl w:val="0"/>
              </w:rPr>
            </w:r>
          </w:p>
          <w:p w:rsidR="00000000" w:rsidDel="00000000" w:rsidP="00000000" w:rsidRDefault="00000000" w:rsidRPr="00000000" w14:paraId="0000018D">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8E">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8F">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0">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579.892578125" w:hRule="atLeast"/>
          <w:tblHeader w:val="0"/>
        </w:trPr>
        <w:tc>
          <w:tcPr>
            <w:gridSpan w:val="15"/>
          </w:tcPr>
          <w:p w:rsidR="00000000" w:rsidDel="00000000" w:rsidP="00000000" w:rsidRDefault="00000000" w:rsidRPr="00000000" w14:paraId="0000019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tenido o tiene causas penales en los Tribunales de la Corte Suprema de Justicia? Marcar con X. </w:t>
            </w:r>
            <w:r w:rsidDel="00000000" w:rsidR="00000000" w:rsidRPr="00000000">
              <w:rPr>
                <w:rtl w:val="0"/>
              </w:rPr>
            </w:r>
          </w:p>
          <w:p w:rsidR="00000000" w:rsidDel="00000000" w:rsidP="00000000" w:rsidRDefault="00000000" w:rsidRPr="00000000" w14:paraId="000001A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spacing w:line="36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Sí (  )</w:t>
              <w:tab/>
              <w:tab/>
            </w:r>
          </w:p>
          <w:p w:rsidR="00000000" w:rsidDel="00000000" w:rsidP="00000000" w:rsidRDefault="00000000" w:rsidRPr="00000000" w14:paraId="000001A2">
            <w:pPr>
              <w:spacing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No (  )</w:t>
            </w:r>
            <w:r w:rsidDel="00000000" w:rsidR="00000000" w:rsidRPr="00000000">
              <w:rPr>
                <w:rtl w:val="0"/>
              </w:rPr>
            </w:r>
          </w:p>
        </w:tc>
      </w:tr>
      <w:tr>
        <w:trPr>
          <w:cantSplit w:val="0"/>
          <w:trHeight w:val="1455" w:hRule="atLeast"/>
          <w:tblHeader w:val="0"/>
        </w:trPr>
        <w:tc>
          <w:tcPr>
            <w:gridSpan w:val="15"/>
          </w:tcPr>
          <w:p w:rsidR="00000000" w:rsidDel="00000000" w:rsidP="00000000" w:rsidRDefault="00000000" w:rsidRPr="00000000" w14:paraId="000001B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Si su respuesta es afirmativa indique la causa.</w:t>
            </w:r>
            <w:r w:rsidDel="00000000" w:rsidR="00000000" w:rsidRPr="00000000">
              <w:rPr>
                <w:rtl w:val="0"/>
              </w:rPr>
            </w:r>
          </w:p>
          <w:p w:rsidR="00000000" w:rsidDel="00000000" w:rsidP="00000000" w:rsidRDefault="00000000" w:rsidRPr="00000000" w14:paraId="000001B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tabs>
                <w:tab w:val="left" w:leader="none" w:pos="5948"/>
              </w:tabs>
              <w:ind w:left="0" w:hanging="2"/>
              <w:jc w:val="both"/>
              <w:rPr>
                <w:rFonts w:ascii="Arial" w:cs="Arial" w:eastAsia="Arial" w:hAnsi="Arial"/>
                <w:sz w:val="22"/>
                <w:szCs w:val="22"/>
              </w:rPr>
            </w:pPr>
            <w:r w:rsidDel="00000000" w:rsidR="00000000" w:rsidRPr="00000000">
              <w:rPr>
                <w:rtl w:val="0"/>
              </w:rPr>
            </w:r>
          </w:p>
        </w:tc>
      </w:tr>
      <w:tr>
        <w:trPr>
          <w:cantSplit w:val="0"/>
          <w:trHeight w:val="1772.87109375" w:hRule="atLeast"/>
          <w:tblHeader w:val="0"/>
        </w:trPr>
        <w:tc>
          <w:tcPr>
            <w:gridSpan w:val="15"/>
          </w:tcPr>
          <w:p w:rsidR="00000000" w:rsidDel="00000000" w:rsidP="00000000" w:rsidRDefault="00000000" w:rsidRPr="00000000" w14:paraId="000001C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¿Ha tenido o tiene procesos administrativos - disciplinarios en Instituciones del Estado o en el Tribunal del Servicio Civil? Marcar con X.</w:t>
            </w:r>
            <w:r w:rsidDel="00000000" w:rsidR="00000000" w:rsidRPr="00000000">
              <w:rPr>
                <w:rtl w:val="0"/>
              </w:rPr>
            </w:r>
          </w:p>
          <w:p w:rsidR="00000000" w:rsidDel="00000000" w:rsidP="00000000" w:rsidRDefault="00000000" w:rsidRPr="00000000" w14:paraId="000001C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spacing w:line="36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Sí (  )</w:t>
              <w:tab/>
              <w:tab/>
            </w:r>
          </w:p>
          <w:p w:rsidR="00000000" w:rsidDel="00000000" w:rsidP="00000000" w:rsidRDefault="00000000" w:rsidRPr="00000000" w14:paraId="000001C7">
            <w:pPr>
              <w:spacing w:line="36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 (  )</w:t>
            </w:r>
          </w:p>
        </w:tc>
      </w:tr>
      <w:tr>
        <w:trPr>
          <w:cantSplit w:val="0"/>
          <w:trHeight w:val="162" w:hRule="atLeast"/>
          <w:tblHeader w:val="0"/>
        </w:trPr>
        <w:tc>
          <w:tcPr>
            <w:gridSpan w:val="15"/>
          </w:tcPr>
          <w:p w:rsidR="00000000" w:rsidDel="00000000" w:rsidP="00000000" w:rsidRDefault="00000000" w:rsidRPr="00000000" w14:paraId="000001D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Si su respuesta es afirmativa indique el motivo y la Autoridad Judicial.</w:t>
            </w:r>
            <w:r w:rsidDel="00000000" w:rsidR="00000000" w:rsidRPr="00000000">
              <w:rPr>
                <w:rtl w:val="0"/>
              </w:rPr>
            </w:r>
          </w:p>
          <w:p w:rsidR="00000000" w:rsidDel="00000000" w:rsidP="00000000" w:rsidRDefault="00000000" w:rsidRPr="00000000" w14:paraId="000001D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ind w:left="0" w:hanging="2"/>
              <w:jc w:val="both"/>
              <w:rPr>
                <w:rFonts w:ascii="Arial" w:cs="Arial" w:eastAsia="Arial" w:hAnsi="Arial"/>
                <w:color w:val="000000"/>
                <w:sz w:val="22"/>
                <w:szCs w:val="22"/>
              </w:rPr>
            </w:pPr>
            <w:r w:rsidDel="00000000" w:rsidR="00000000" w:rsidRPr="00000000">
              <w:rPr>
                <w:rtl w:val="0"/>
              </w:rPr>
            </w:r>
          </w:p>
        </w:tc>
      </w:tr>
      <w:tr>
        <w:trPr>
          <w:cantSplit w:val="0"/>
          <w:trHeight w:val="162" w:hRule="atLeast"/>
          <w:tblHeader w:val="0"/>
        </w:trPr>
        <w:tc>
          <w:tcPr>
            <w:gridSpan w:val="15"/>
            <w:shd w:fill="002060" w:val="clear"/>
          </w:tcPr>
          <w:p w:rsidR="00000000" w:rsidDel="00000000" w:rsidP="00000000" w:rsidRDefault="00000000" w:rsidRPr="00000000" w14:paraId="000001E9">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Notificaciones</w:t>
            </w:r>
            <w:r w:rsidDel="00000000" w:rsidR="00000000" w:rsidRPr="00000000">
              <w:rPr>
                <w:rtl w:val="0"/>
              </w:rPr>
            </w:r>
          </w:p>
        </w:tc>
      </w:tr>
      <w:tr>
        <w:trPr>
          <w:cantSplit w:val="0"/>
          <w:trHeight w:val="162" w:hRule="atLeast"/>
          <w:tblHeader w:val="0"/>
        </w:trPr>
        <w:tc>
          <w:tcPr>
            <w:gridSpan w:val="15"/>
          </w:tcPr>
          <w:p w:rsidR="00000000" w:rsidDel="00000000" w:rsidP="00000000" w:rsidRDefault="00000000" w:rsidRPr="00000000" w14:paraId="000001F8">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el artículo 243 de la Ley General de la Administración Pública</w:t>
            </w:r>
            <w:r w:rsidDel="00000000" w:rsidR="00000000" w:rsidRPr="00000000">
              <w:rPr>
                <w:rFonts w:ascii="Arial" w:cs="Arial" w:eastAsia="Arial" w:hAnsi="Arial"/>
                <w:color w:val="333399"/>
                <w:sz w:val="22"/>
                <w:szCs w:val="22"/>
                <w:vertAlign w:val="superscript"/>
                <w:rtl w:val="0"/>
              </w:rPr>
              <w:t xml:space="preserve"> [1</w:t>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rtl w:val="0"/>
              </w:rPr>
              <w:t xml:space="preserve"> incisos 4) y 5) y 1 de la Ley Nº 8687 de Notificaciones Judiciales, se le previene que debe señalar al menos un lugar o medio de notificación, sea por correo electrónico o fax, para tal efecto indicará el medio escogido para recibir las notificaciones posteriores en forma primaria y secundaria.</w:t>
            </w:r>
          </w:p>
          <w:p w:rsidR="00000000" w:rsidDel="00000000" w:rsidP="00000000" w:rsidRDefault="00000000" w:rsidRPr="00000000" w14:paraId="000001F9">
            <w:pPr>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208">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Número de fax: </w:t>
            </w:r>
            <w:r w:rsidDel="00000000" w:rsidR="00000000" w:rsidRPr="00000000">
              <w:rPr>
                <w:rtl w:val="0"/>
              </w:rPr>
            </w:r>
          </w:p>
        </w:tc>
        <w:tc>
          <w:tcPr>
            <w:gridSpan w:val="9"/>
          </w:tcPr>
          <w:p w:rsidR="00000000" w:rsidDel="00000000" w:rsidP="00000000" w:rsidRDefault="00000000" w:rsidRPr="00000000" w14:paraId="0000020E">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Correo electrónico: </w:t>
            </w: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217">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Dirección Postal: </w:t>
            </w:r>
            <w:r w:rsidDel="00000000" w:rsidR="00000000" w:rsidRPr="00000000">
              <w:rPr>
                <w:rtl w:val="0"/>
              </w:rPr>
            </w:r>
          </w:p>
        </w:tc>
        <w:tc>
          <w:tcPr>
            <w:gridSpan w:val="9"/>
          </w:tcPr>
          <w:p w:rsidR="00000000" w:rsidDel="00000000" w:rsidP="00000000" w:rsidRDefault="00000000" w:rsidRPr="00000000" w14:paraId="0000021D">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Número Telefónico: </w:t>
            </w:r>
            <w:r w:rsidDel="00000000" w:rsidR="00000000" w:rsidRPr="00000000">
              <w:rPr>
                <w:rtl w:val="0"/>
              </w:rPr>
            </w:r>
          </w:p>
        </w:tc>
      </w:tr>
      <w:tr>
        <w:trPr>
          <w:cantSplit w:val="0"/>
          <w:trHeight w:val="162" w:hRule="atLeast"/>
          <w:tblHeader w:val="0"/>
        </w:trPr>
        <w:tc>
          <w:tcPr>
            <w:gridSpan w:val="15"/>
          </w:tcPr>
          <w:p w:rsidR="00000000" w:rsidDel="00000000" w:rsidP="00000000" w:rsidRDefault="00000000" w:rsidRPr="00000000" w14:paraId="00000226">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Dirección Física:</w:t>
            </w:r>
            <w:r w:rsidDel="00000000" w:rsidR="00000000" w:rsidRPr="00000000">
              <w:rPr>
                <w:rtl w:val="0"/>
              </w:rPr>
            </w:r>
          </w:p>
          <w:p w:rsidR="00000000" w:rsidDel="00000000" w:rsidP="00000000" w:rsidRDefault="00000000" w:rsidRPr="00000000" w14:paraId="00000227">
            <w:pPr>
              <w:spacing w:line="360" w:lineRule="auto"/>
              <w:ind w:left="0" w:hanging="2"/>
              <w:jc w:val="both"/>
              <w:rPr>
                <w:rFonts w:ascii="Arial" w:cs="Arial" w:eastAsia="Arial" w:hAnsi="Arial"/>
                <w:sz w:val="22"/>
                <w:szCs w:val="22"/>
              </w:rPr>
            </w:pPr>
            <w:r w:rsidDel="00000000" w:rsidR="00000000" w:rsidRPr="00000000">
              <w:rPr>
                <w:rtl w:val="0"/>
              </w:rPr>
            </w:r>
          </w:p>
        </w:tc>
      </w:tr>
      <w:tr>
        <w:trPr>
          <w:cantSplit w:val="0"/>
          <w:trHeight w:val="162" w:hRule="atLeast"/>
          <w:tblHeader w:val="0"/>
        </w:trPr>
        <w:tc>
          <w:tcPr>
            <w:gridSpan w:val="15"/>
            <w:shd w:fill="002060" w:val="clear"/>
          </w:tcPr>
          <w:p w:rsidR="00000000" w:rsidDel="00000000" w:rsidP="00000000" w:rsidRDefault="00000000" w:rsidRPr="00000000" w14:paraId="00000236">
            <w:pPr>
              <w:numPr>
                <w:ilvl w:val="0"/>
                <w:numId w:val="3"/>
              </w:numPr>
              <w:ind w:left="0" w:hanging="2"/>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Declaración Jurada </w:t>
            </w:r>
            <w:r w:rsidDel="00000000" w:rsidR="00000000" w:rsidRPr="00000000">
              <w:rPr>
                <w:rtl w:val="0"/>
              </w:rPr>
            </w:r>
          </w:p>
        </w:tc>
      </w:tr>
      <w:tr>
        <w:trPr>
          <w:cantSplit w:val="0"/>
          <w:trHeight w:val="162" w:hRule="atLeast"/>
          <w:tblHeader w:val="0"/>
        </w:trPr>
        <w:tc>
          <w:tcPr>
            <w:gridSpan w:val="15"/>
          </w:tcPr>
          <w:p w:rsidR="00000000" w:rsidDel="00000000" w:rsidP="00000000" w:rsidRDefault="00000000" w:rsidRPr="00000000" w14:paraId="00000245">
            <w:pPr>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DECLARO BAJO FE DE JURAMENTO: Que todos los datos anotados en la presente solicitud son verdaderos, cualquier dato falso o incorrecto facultará al Ministerio de Ciencia, Innovación, Tecnología y Telecomunicaciones para que anule la presente solicitud. </w:t>
            </w:r>
            <w:r w:rsidDel="00000000" w:rsidR="00000000" w:rsidRPr="00000000">
              <w:rPr>
                <w:rtl w:val="0"/>
              </w:rPr>
            </w:r>
          </w:p>
          <w:p w:rsidR="00000000" w:rsidDel="00000000" w:rsidP="00000000" w:rsidRDefault="00000000" w:rsidRPr="00000000" w14:paraId="00000246">
            <w:pPr>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Asimismo, estoy de acuerdo con someterme a la evaluación que, a juicio del Ministerio de Ciencia, Innovación, Tecnología y Telecomunicaciones, considere necesaria determinar mi idoneidad para cualquier puesto. Expreso mi anuencia a que la información aquí anotada sea verificada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48">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49">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Asimismo, que no me alcanzan las prohibiciones </w:t>
            </w:r>
          </w:p>
          <w:p w:rsidR="00000000" w:rsidDel="00000000" w:rsidP="00000000" w:rsidRDefault="00000000" w:rsidRPr="00000000" w14:paraId="0000024A">
            <w:pPr>
              <w:widowControl w:val="1"/>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4B">
            <w:pPr>
              <w:widowControl w:val="1"/>
              <w:numPr>
                <w:ilvl w:val="0"/>
                <w:numId w:val="2"/>
              </w:numPr>
              <w:pBdr>
                <w:top w:space="0" w:sz="0" w:val="nil"/>
                <w:left w:space="0" w:sz="0" w:val="nil"/>
                <w:bottom w:space="0" w:sz="0" w:val="nil"/>
                <w:right w:space="0" w:sz="0" w:val="nil"/>
                <w:between w:space="0" w:sz="0" w:val="nil"/>
              </w:pBdr>
              <w:spacing w:line="276" w:lineRule="auto"/>
              <w:ind w:left="425.19685039370086" w:hanging="283.464566929134"/>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nombramiento: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afecte hayan dejado de prestar sus servicios. La violación de este impedimento causará la nulidad de este nombramiento (artículo 50, Ley N˚ 8660).</w:t>
            </w:r>
          </w:p>
          <w:p w:rsidR="00000000" w:rsidDel="00000000" w:rsidP="00000000" w:rsidRDefault="00000000" w:rsidRPr="00000000" w14:paraId="0000024C">
            <w:pPr>
              <w:widowControl w:val="1"/>
              <w:pBdr>
                <w:top w:space="0" w:sz="0" w:val="nil"/>
                <w:left w:space="0" w:sz="0" w:val="nil"/>
                <w:bottom w:space="0" w:sz="0" w:val="nil"/>
                <w:right w:space="0" w:sz="0" w:val="nil"/>
                <w:between w:space="0" w:sz="0" w:val="nil"/>
              </w:pBdr>
              <w:spacing w:line="276" w:lineRule="auto"/>
              <w:ind w:left="425.19685039370086" w:hanging="283.46456692913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4D">
            <w:pPr>
              <w:widowControl w:val="1"/>
              <w:numPr>
                <w:ilvl w:val="0"/>
                <w:numId w:val="2"/>
              </w:numPr>
              <w:pBdr>
                <w:top w:space="0" w:sz="0" w:val="nil"/>
                <w:left w:space="0" w:sz="0" w:val="nil"/>
                <w:bottom w:space="0" w:sz="0" w:val="nil"/>
                <w:right w:space="0" w:sz="0" w:val="nil"/>
                <w:between w:space="0" w:sz="0" w:val="nil"/>
              </w:pBdr>
              <w:spacing w:line="276" w:lineRule="auto"/>
              <w:ind w:left="425.19685039370086" w:hanging="283.464566929134"/>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prestar servicios: 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r w:rsidDel="00000000" w:rsidR="00000000" w:rsidRPr="00000000">
              <w:rPr>
                <w:rtl w:val="0"/>
              </w:rPr>
            </w:r>
          </w:p>
          <w:p w:rsidR="00000000" w:rsidDel="00000000" w:rsidP="00000000" w:rsidRDefault="00000000" w:rsidRPr="00000000" w14:paraId="0000024E">
            <w:pPr>
              <w:widowControl w:val="1"/>
              <w:numPr>
                <w:ilvl w:val="0"/>
                <w:numId w:val="2"/>
              </w:numPr>
              <w:pBdr>
                <w:top w:space="0" w:sz="0" w:val="nil"/>
                <w:left w:space="0" w:sz="0" w:val="nil"/>
                <w:bottom w:space="0" w:sz="0" w:val="nil"/>
                <w:right w:space="0" w:sz="0" w:val="nil"/>
                <w:between w:space="0" w:sz="0" w:val="nil"/>
              </w:pBdr>
              <w:spacing w:line="276" w:lineRule="auto"/>
              <w:ind w:left="425.19685039370086" w:hanging="283.464566929134"/>
              <w:jc w:val="both"/>
              <w:rPr>
                <w:rFonts w:ascii="Arial" w:cs="Arial" w:eastAsia="Arial" w:hAnsi="Arial"/>
                <w:sz w:val="22"/>
                <w:szCs w:val="22"/>
                <w:u w:val="none"/>
              </w:rPr>
            </w:pPr>
            <w:r w:rsidDel="00000000" w:rsidR="00000000" w:rsidRPr="00000000">
              <w:rPr>
                <w:rtl w:val="0"/>
              </w:rPr>
            </w:r>
          </w:p>
        </w:tc>
      </w:tr>
      <w:tr>
        <w:trPr>
          <w:cantSplit w:val="0"/>
          <w:trHeight w:val="162" w:hRule="atLeast"/>
          <w:tblHeader w:val="0"/>
        </w:trPr>
        <w:tc>
          <w:tcPr>
            <w:gridSpan w:val="6"/>
          </w:tcPr>
          <w:p w:rsidR="00000000" w:rsidDel="00000000" w:rsidP="00000000" w:rsidRDefault="00000000" w:rsidRPr="00000000" w14:paraId="0000025D">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FIRMA: </w:t>
            </w:r>
            <w:r w:rsidDel="00000000" w:rsidR="00000000" w:rsidRPr="00000000">
              <w:rPr>
                <w:rtl w:val="0"/>
              </w:rPr>
            </w:r>
          </w:p>
          <w:p w:rsidR="00000000" w:rsidDel="00000000" w:rsidP="00000000" w:rsidRDefault="00000000" w:rsidRPr="00000000" w14:paraId="0000025E">
            <w:pP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spacing w:line="360" w:lineRule="auto"/>
              <w:ind w:left="0" w:hanging="2"/>
              <w:jc w:val="both"/>
              <w:rPr>
                <w:rFonts w:ascii="Arial" w:cs="Arial" w:eastAsia="Arial" w:hAnsi="Arial"/>
                <w:sz w:val="22"/>
                <w:szCs w:val="22"/>
              </w:rPr>
            </w:pPr>
            <w:r w:rsidDel="00000000" w:rsidR="00000000" w:rsidRPr="00000000">
              <w:rPr>
                <w:rtl w:val="0"/>
              </w:rPr>
            </w:r>
          </w:p>
        </w:tc>
        <w:tc>
          <w:tcPr>
            <w:gridSpan w:val="9"/>
          </w:tcPr>
          <w:p w:rsidR="00000000" w:rsidDel="00000000" w:rsidP="00000000" w:rsidRDefault="00000000" w:rsidRPr="00000000" w14:paraId="0000026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Nº CEDULA: </w:t>
            </w:r>
            <w:r w:rsidDel="00000000" w:rsidR="00000000" w:rsidRPr="00000000">
              <w:rPr>
                <w:rtl w:val="0"/>
              </w:rPr>
            </w:r>
          </w:p>
        </w:tc>
      </w:tr>
      <w:tr>
        <w:trPr>
          <w:cantSplit w:val="0"/>
          <w:trHeight w:val="162" w:hRule="atLeast"/>
          <w:tblHeader w:val="0"/>
        </w:trPr>
        <w:tc>
          <w:tcPr>
            <w:gridSpan w:val="15"/>
          </w:tcPr>
          <w:p w:rsidR="00000000" w:rsidDel="00000000" w:rsidP="00000000" w:rsidRDefault="00000000" w:rsidRPr="00000000" w14:paraId="0000026E">
            <w:pPr>
              <w:spacing w:line="360" w:lineRule="auto"/>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FECHA: </w:t>
            </w:r>
            <w:r w:rsidDel="00000000" w:rsidR="00000000" w:rsidRPr="00000000">
              <w:rPr>
                <w:rtl w:val="0"/>
              </w:rPr>
            </w:r>
          </w:p>
        </w:tc>
      </w:tr>
    </w:tbl>
    <w:p w:rsidR="00000000" w:rsidDel="00000000" w:rsidP="00000000" w:rsidRDefault="00000000" w:rsidRPr="00000000" w14:paraId="0000027D">
      <w:pPr>
        <w:spacing w:line="360" w:lineRule="auto"/>
        <w:ind w:left="0" w:hanging="2"/>
        <w:jc w:val="both"/>
        <w:rPr>
          <w:rFonts w:ascii="Arial" w:cs="Arial" w:eastAsia="Arial" w:hAnsi="Arial"/>
          <w:sz w:val="22"/>
          <w:szCs w:val="22"/>
        </w:rPr>
      </w:pPr>
      <w:bookmarkStart w:colFirst="0" w:colLast="0" w:name="_heading=h.gjdgxs" w:id="0"/>
      <w:bookmarkEnd w:id="0"/>
      <w:r w:rsidDel="00000000" w:rsidR="00000000" w:rsidRPr="00000000">
        <w:rPr>
          <w:rtl w:val="0"/>
        </w:rPr>
      </w:r>
    </w:p>
    <w:sectPr>
      <w:type w:val="nextPage"/>
      <w:pgSz w:h="15842" w:w="12242" w:orient="portrait"/>
      <w:pgMar w:bottom="426" w:top="1144" w:left="1701" w:right="1701" w:header="284"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333399"/>
      </w:rPr>
    </w:pPr>
    <w:r w:rsidDel="00000000" w:rsidR="00000000" w:rsidRPr="00000000">
      <w:rPr>
        <w:b w:val="1"/>
        <w:color w:val="333399"/>
        <w:rtl w:val="0"/>
      </w:rPr>
      <w:t xml:space="preserve">Página </w:t>
    </w:r>
    <w:r w:rsidDel="00000000" w:rsidR="00000000" w:rsidRPr="00000000">
      <w:rPr>
        <w:b w:val="1"/>
        <w:color w:val="333399"/>
        <w:sz w:val="24"/>
        <w:szCs w:val="24"/>
      </w:rPr>
      <w:fldChar w:fldCharType="begin"/>
      <w:instrText xml:space="preserve">PAGE</w:instrText>
      <w:fldChar w:fldCharType="separate"/>
      <w:fldChar w:fldCharType="end"/>
    </w:r>
    <w:r w:rsidDel="00000000" w:rsidR="00000000" w:rsidRPr="00000000">
      <w:rPr>
        <w:b w:val="1"/>
        <w:color w:val="333399"/>
        <w:rtl w:val="0"/>
      </w:rPr>
      <w:t xml:space="preserve"> de </w:t>
    </w:r>
    <w:r w:rsidDel="00000000" w:rsidR="00000000" w:rsidRPr="00000000">
      <w:rPr>
        <w:b w:val="1"/>
        <w:color w:val="333399"/>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jc w:val="center"/>
      <w:rPr>
        <w:rFonts w:ascii="Arial" w:cs="Arial" w:eastAsia="Arial" w:hAnsi="Arial"/>
        <w:color w:val="333399"/>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9144000</wp:posOffset>
          </wp:positionV>
          <wp:extent cx="7764780" cy="901700"/>
          <wp:effectExtent b="0" l="0" r="0" t="0"/>
          <wp:wrapNone/>
          <wp:docPr id="28" name="image2.png"/>
          <a:graphic>
            <a:graphicData uri="http://schemas.openxmlformats.org/drawingml/2006/picture">
              <pic:pic>
                <pic:nvPicPr>
                  <pic:cNvPr id="0" name="image2.png"/>
                  <pic:cNvPicPr preferRelativeResize="0"/>
                </pic:nvPicPr>
                <pic:blipFill>
                  <a:blip r:embed="rId1"/>
                  <a:srcRect b="0" l="0" r="0" t="81706"/>
                  <a:stretch>
                    <a:fillRect/>
                  </a:stretch>
                </pic:blipFill>
                <pic:spPr>
                  <a:xfrm>
                    <a:off x="0" y="0"/>
                    <a:ext cx="7764780" cy="9017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-1083304</wp:posOffset>
          </wp:positionH>
          <wp:positionV relativeFrom="paragraph">
            <wp:posOffset>8582025</wp:posOffset>
          </wp:positionV>
          <wp:extent cx="7764780" cy="1463675"/>
          <wp:effectExtent b="0" l="0" r="0" t="0"/>
          <wp:wrapNone/>
          <wp:docPr id="25" name="image2.png"/>
          <a:graphic>
            <a:graphicData uri="http://schemas.openxmlformats.org/drawingml/2006/picture">
              <pic:pic>
                <pic:nvPicPr>
                  <pic:cNvPr id="0" name="image2.png"/>
                  <pic:cNvPicPr preferRelativeResize="0"/>
                </pic:nvPicPr>
                <pic:blipFill>
                  <a:blip r:embed="rId1"/>
                  <a:srcRect b="0" l="0" r="0" t="81706"/>
                  <a:stretch>
                    <a:fillRect/>
                  </a:stretch>
                </pic:blipFill>
                <pic:spPr>
                  <a:xfrm>
                    <a:off x="0" y="0"/>
                    <a:ext cx="7764780" cy="14636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-1083304</wp:posOffset>
          </wp:positionH>
          <wp:positionV relativeFrom="paragraph">
            <wp:posOffset>8582025</wp:posOffset>
          </wp:positionV>
          <wp:extent cx="7764780" cy="1463675"/>
          <wp:effectExtent b="0" l="0" r="0" t="0"/>
          <wp:wrapNone/>
          <wp:docPr id="29" name="image2.png"/>
          <a:graphic>
            <a:graphicData uri="http://schemas.openxmlformats.org/drawingml/2006/picture">
              <pic:pic>
                <pic:nvPicPr>
                  <pic:cNvPr id="0" name="image2.png"/>
                  <pic:cNvPicPr preferRelativeResize="0"/>
                </pic:nvPicPr>
                <pic:blipFill>
                  <a:blip r:embed="rId1"/>
                  <a:srcRect b="0" l="0" r="0" t="81706"/>
                  <a:stretch>
                    <a:fillRect/>
                  </a:stretch>
                </pic:blipFill>
                <pic:spPr>
                  <a:xfrm>
                    <a:off x="0" y="0"/>
                    <a:ext cx="7764780" cy="14636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1964689</wp:posOffset>
          </wp:positionH>
          <wp:positionV relativeFrom="paragraph">
            <wp:posOffset>8582025</wp:posOffset>
          </wp:positionV>
          <wp:extent cx="7764780" cy="1463675"/>
          <wp:effectExtent b="0" l="0" r="0" t="0"/>
          <wp:wrapNone/>
          <wp:docPr id="27" name="image2.png"/>
          <a:graphic>
            <a:graphicData uri="http://schemas.openxmlformats.org/drawingml/2006/picture">
              <pic:pic>
                <pic:nvPicPr>
                  <pic:cNvPr id="0" name="image2.png"/>
                  <pic:cNvPicPr preferRelativeResize="0"/>
                </pic:nvPicPr>
                <pic:blipFill>
                  <a:blip r:embed="rId1"/>
                  <a:srcRect b="0" l="0" r="0" t="81706"/>
                  <a:stretch>
                    <a:fillRect/>
                  </a:stretch>
                </pic:blipFill>
                <pic:spPr>
                  <a:xfrm>
                    <a:off x="0" y="0"/>
                    <a:ext cx="7764780" cy="14636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1964689</wp:posOffset>
          </wp:positionH>
          <wp:positionV relativeFrom="paragraph">
            <wp:posOffset>8582025</wp:posOffset>
          </wp:positionV>
          <wp:extent cx="7764780" cy="1463675"/>
          <wp:effectExtent b="0" l="0" r="0" t="0"/>
          <wp:wrapNone/>
          <wp:docPr id="30" name="image2.png"/>
          <a:graphic>
            <a:graphicData uri="http://schemas.openxmlformats.org/drawingml/2006/picture">
              <pic:pic>
                <pic:nvPicPr>
                  <pic:cNvPr id="0" name="image2.png"/>
                  <pic:cNvPicPr preferRelativeResize="0"/>
                </pic:nvPicPr>
                <pic:blipFill>
                  <a:blip r:embed="rId1"/>
                  <a:srcRect b="0" l="0" r="0" t="81706"/>
                  <a:stretch>
                    <a:fillRect/>
                  </a:stretch>
                </pic:blipFill>
                <pic:spPr>
                  <a:xfrm>
                    <a:off x="0" y="0"/>
                    <a:ext cx="7764780" cy="146367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1508" w:hanging="2"/>
      <w:rPr>
        <w:rFonts w:ascii="Arial" w:cs="Arial" w:eastAsia="Arial" w:hAnsi="Arial"/>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-1299205</wp:posOffset>
          </wp:positionH>
          <wp:positionV relativeFrom="paragraph">
            <wp:posOffset>-608960</wp:posOffset>
          </wp:positionV>
          <wp:extent cx="7964170" cy="2314575"/>
          <wp:effectExtent b="0" l="0" r="0" t="0"/>
          <wp:wrapNone/>
          <wp:docPr id="26" name="image1.png"/>
          <a:graphic>
            <a:graphicData uri="http://schemas.openxmlformats.org/drawingml/2006/picture">
              <pic:pic>
                <pic:nvPicPr>
                  <pic:cNvPr id="0" name="image1.png"/>
                  <pic:cNvPicPr preferRelativeResize="0"/>
                </pic:nvPicPr>
                <pic:blipFill>
                  <a:blip r:embed="rId1"/>
                  <a:srcRect b="79971" l="-2957" r="2956" t="-4777"/>
                  <a:stretch>
                    <a:fillRect/>
                  </a:stretch>
                </pic:blipFill>
                <pic:spPr>
                  <a:xfrm>
                    <a:off x="0" y="0"/>
                    <a:ext cx="7964170" cy="2314575"/>
                  </a:xfrm>
                  <a:prstGeom prst="rect"/>
                  <a:ln/>
                </pic:spPr>
              </pic:pic>
            </a:graphicData>
          </a:graphic>
        </wp:anchor>
      </w:drawing>
    </w:r>
  </w:p>
  <w:p w:rsidR="00000000" w:rsidDel="00000000" w:rsidP="00000000" w:rsidRDefault="00000000" w:rsidRPr="00000000" w14:paraId="00000280">
    <w:pPr>
      <w:ind w:left="1" w:hanging="3"/>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281">
    <w:pPr>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tabs>
        <w:tab w:val="center" w:leader="none" w:pos="4252"/>
        <w:tab w:val="right" w:leader="none" w:pos="8504"/>
        <w:tab w:val="center" w:leader="none" w:pos="3544"/>
        <w:tab w:val="left" w:leader="none" w:pos="7740"/>
      </w:tabs>
      <w:spacing w:line="240" w:lineRule="auto"/>
      <w:ind w:left="1" w:hanging="3"/>
      <w:jc w:val="center"/>
      <w:rPr>
        <w:rFonts w:ascii="Franklin Gothic" w:cs="Franklin Gothic" w:eastAsia="Franklin Gothic" w:hAnsi="Franklin Gothic"/>
        <w:color w:val="002060"/>
        <w:sz w:val="32"/>
        <w:szCs w:val="32"/>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center" w:leader="none" w:pos="4252"/>
        <w:tab w:val="right" w:leader="none" w:pos="8504"/>
        <w:tab w:val="center" w:leader="none" w:pos="3544"/>
        <w:tab w:val="left" w:leader="none" w:pos="7740"/>
      </w:tabs>
      <w:spacing w:line="240" w:lineRule="auto"/>
      <w:ind w:left="1" w:hanging="3"/>
      <w:jc w:val="center"/>
      <w:rPr>
        <w:rFonts w:ascii="Franklin Gothic" w:cs="Franklin Gothic" w:eastAsia="Franklin Gothic" w:hAnsi="Franklin Gothic"/>
        <w:color w:val="002060"/>
        <w:sz w:val="32"/>
        <w:szCs w:val="32"/>
      </w:rPr>
    </w:pPr>
    <w:r w:rsidDel="00000000" w:rsidR="00000000" w:rsidRPr="00000000">
      <w:rPr>
        <w:rFonts w:ascii="Franklin Gothic" w:cs="Franklin Gothic" w:eastAsia="Franklin Gothic" w:hAnsi="Franklin Gothic"/>
        <w:color w:val="002060"/>
        <w:sz w:val="32"/>
        <w:szCs w:val="32"/>
        <w:rtl w:val="0"/>
      </w:rPr>
      <w:t xml:space="preserve">Viceministerio de Telecomunicaciones</w:t>
    </w:r>
  </w:p>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leader="none" w:pos="4252"/>
        <w:tab w:val="right" w:leader="none" w:pos="8504"/>
        <w:tab w:val="center" w:leader="none" w:pos="3544"/>
        <w:tab w:val="left" w:leader="none" w:pos="7740"/>
      </w:tabs>
      <w:spacing w:line="240" w:lineRule="auto"/>
      <w:ind w:left="1" w:hanging="3"/>
      <w:jc w:val="center"/>
      <w:rPr>
        <w:rFonts w:ascii="Franklin Gothic" w:cs="Franklin Gothic" w:eastAsia="Franklin Gothic" w:hAnsi="Franklin Gothic"/>
        <w:color w:val="002060"/>
        <w:sz w:val="32"/>
        <w:szCs w:val="32"/>
      </w:rPr>
    </w:pPr>
    <w:r w:rsidDel="00000000" w:rsidR="00000000" w:rsidRPr="00000000">
      <w:rPr>
        <w:rFonts w:ascii="Franklin Gothic" w:cs="Franklin Gothic" w:eastAsia="Franklin Gothic" w:hAnsi="Franklin Gothic"/>
        <w:color w:val="002060"/>
        <w:sz w:val="32"/>
        <w:szCs w:val="32"/>
        <w:rtl w:val="0"/>
      </w:rPr>
      <w:t xml:space="preserve">OFERTA DE SERVICIOS</w:t>
    </w:r>
  </w:p>
  <w:p w:rsidR="00000000" w:rsidDel="00000000" w:rsidP="00000000" w:rsidRDefault="00000000" w:rsidRPr="00000000" w14:paraId="00000285">
    <w:pPr>
      <w:ind w:left="0" w:hanging="2"/>
      <w:jc w:val="center"/>
      <w:rPr>
        <w:rFonts w:ascii="Arial" w:cs="Arial" w:eastAsia="Arial" w:hAnsi="Arial"/>
        <w:color w:val="002060"/>
        <w:sz w:val="24"/>
        <w:szCs w:val="24"/>
      </w:rPr>
    </w:pPr>
    <w:r w:rsidDel="00000000" w:rsidR="00000000" w:rsidRPr="00000000">
      <w:rPr>
        <w:rFonts w:ascii="Arial" w:cs="Arial" w:eastAsia="Arial" w:hAnsi="Arial"/>
        <w:b w:val="1"/>
        <w:color w:val="002060"/>
        <w:sz w:val="24"/>
        <w:szCs w:val="24"/>
        <w:rtl w:val="0"/>
      </w:rPr>
      <w:t xml:space="preserve">Concurso Externo CE-03-2025</w:t>
    </w:r>
    <w:r w:rsidDel="00000000" w:rsidR="00000000" w:rsidRPr="00000000">
      <w:rPr>
        <w:rtl w:val="0"/>
      </w:rPr>
    </w:r>
  </w:p>
  <w:p w:rsidR="00000000" w:rsidDel="00000000" w:rsidP="00000000" w:rsidRDefault="00000000" w:rsidRPr="00000000" w14:paraId="00000286">
    <w:pPr>
      <w:ind w:left="0" w:hanging="2"/>
      <w:jc w:val="center"/>
      <w:rPr>
        <w:rFonts w:ascii="Arial" w:cs="Arial" w:eastAsia="Arial" w:hAnsi="Arial"/>
        <w:color w:val="002060"/>
        <w:sz w:val="24"/>
        <w:szCs w:val="24"/>
      </w:rPr>
    </w:pPr>
    <w:r w:rsidDel="00000000" w:rsidR="00000000" w:rsidRPr="00000000">
      <w:rPr>
        <w:rFonts w:ascii="Arial" w:cs="Arial" w:eastAsia="Arial" w:hAnsi="Arial"/>
        <w:b w:val="1"/>
        <w:color w:val="002060"/>
        <w:sz w:val="24"/>
        <w:szCs w:val="24"/>
        <w:rtl w:val="0"/>
      </w:rPr>
      <w:t xml:space="preserve">Profesional en Telecomunicaciones Especialidad Redes</w:t>
    </w:r>
    <w:r w:rsidDel="00000000" w:rsidR="00000000" w:rsidRPr="00000000">
      <w:rPr>
        <w:rtl w:val="0"/>
      </w:rPr>
    </w:r>
  </w:p>
  <w:p w:rsidR="00000000" w:rsidDel="00000000" w:rsidP="00000000" w:rsidRDefault="00000000" w:rsidRPr="00000000" w14:paraId="00000287">
    <w:pPr>
      <w:ind w:left="0" w:hanging="2"/>
      <w:jc w:val="center"/>
      <w:rPr>
        <w:rFonts w:ascii="Arial" w:cs="Arial" w:eastAsia="Arial" w:hAnsi="Arial"/>
        <w:color w:val="002060"/>
        <w:sz w:val="24"/>
        <w:szCs w:val="24"/>
      </w:rPr>
    </w:pPr>
    <w:r w:rsidDel="00000000" w:rsidR="00000000" w:rsidRPr="00000000">
      <w:rPr>
        <w:rFonts w:ascii="Arial" w:cs="Arial" w:eastAsia="Arial" w:hAnsi="Arial"/>
        <w:b w:val="1"/>
        <w:color w:val="002060"/>
        <w:sz w:val="24"/>
        <w:szCs w:val="24"/>
        <w:rtl w:val="0"/>
      </w:rPr>
      <w:t xml:space="preserve">Plazas N˚</w:t>
    </w:r>
    <w:r w:rsidDel="00000000" w:rsidR="00000000" w:rsidRPr="00000000">
      <w:rPr>
        <w:rFonts w:ascii="Roboto" w:cs="Roboto" w:eastAsia="Roboto" w:hAnsi="Roboto"/>
        <w:b w:val="1"/>
        <w:color w:val="002060"/>
        <w:rtl w:val="0"/>
      </w:rPr>
      <w:t xml:space="preserve"> </w:t>
    </w:r>
    <w:r w:rsidDel="00000000" w:rsidR="00000000" w:rsidRPr="00000000">
      <w:rPr>
        <w:rFonts w:ascii="Arial" w:cs="Arial" w:eastAsia="Arial" w:hAnsi="Arial"/>
        <w:b w:val="1"/>
        <w:color w:val="002060"/>
        <w:sz w:val="24"/>
        <w:szCs w:val="24"/>
        <w:rtl w:val="0"/>
      </w:rPr>
      <w:t xml:space="preserve">356237, N˚</w:t>
    </w:r>
    <w:r w:rsidDel="00000000" w:rsidR="00000000" w:rsidRPr="00000000">
      <w:rPr>
        <w:rFonts w:ascii="Roboto" w:cs="Roboto" w:eastAsia="Roboto" w:hAnsi="Roboto"/>
        <w:b w:val="1"/>
        <w:color w:val="002060"/>
        <w:rtl w:val="0"/>
      </w:rPr>
      <w:t xml:space="preserve"> </w:t>
    </w:r>
    <w:r w:rsidDel="00000000" w:rsidR="00000000" w:rsidRPr="00000000">
      <w:rPr>
        <w:rFonts w:ascii="Arial" w:cs="Arial" w:eastAsia="Arial" w:hAnsi="Arial"/>
        <w:b w:val="1"/>
        <w:color w:val="002060"/>
        <w:sz w:val="24"/>
        <w:szCs w:val="24"/>
        <w:rtl w:val="0"/>
      </w:rPr>
      <w:t xml:space="preserve">386116</w:t>
    </w:r>
    <w:r w:rsidDel="00000000" w:rsidR="00000000" w:rsidRPr="00000000">
      <w:rPr>
        <w:rtl w:val="0"/>
      </w:rPr>
    </w:r>
  </w:p>
  <w:p w:rsidR="00000000" w:rsidDel="00000000" w:rsidP="00000000" w:rsidRDefault="00000000" w:rsidRPr="00000000" w14:paraId="00000288">
    <w:pPr>
      <w:ind w:left="0" w:hanging="2"/>
      <w:jc w:val="center"/>
      <w:rPr>
        <w:rFonts w:ascii="Arial" w:cs="Arial" w:eastAsia="Arial" w:hAnsi="Arial"/>
        <w:color w:val="00206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firstLine="360"/>
      </w:pPr>
      <w:rPr>
        <w:u w:val="none"/>
        <w:vertAlign w:val="baseline"/>
      </w:rPr>
    </w:lvl>
    <w:lvl w:ilvl="1">
      <w:start w:val="1"/>
      <w:numFmt w:val="lowerRoman"/>
      <w:lvlText w:val="%2."/>
      <w:lvlJc w:val="right"/>
      <w:pPr>
        <w:ind w:left="1440" w:firstLine="1080"/>
      </w:pPr>
      <w:rPr>
        <w:u w:val="none"/>
        <w:vertAlign w:val="baseline"/>
      </w:rPr>
    </w:lvl>
    <w:lvl w:ilvl="2">
      <w:start w:val="1"/>
      <w:numFmt w:val="decimal"/>
      <w:lvlText w:val="%3."/>
      <w:lvlJc w:val="left"/>
      <w:pPr>
        <w:ind w:left="2160" w:firstLine="1800"/>
      </w:pPr>
      <w:rPr>
        <w:u w:val="none"/>
        <w:vertAlign w:val="baseline"/>
      </w:rPr>
    </w:lvl>
    <w:lvl w:ilvl="3">
      <w:start w:val="1"/>
      <w:numFmt w:val="lowerLetter"/>
      <w:lvlText w:val="%4."/>
      <w:lvlJc w:val="left"/>
      <w:pPr>
        <w:ind w:left="2880" w:firstLine="2520"/>
      </w:pPr>
      <w:rPr>
        <w:u w:val="none"/>
        <w:vertAlign w:val="baseline"/>
      </w:rPr>
    </w:lvl>
    <w:lvl w:ilvl="4">
      <w:start w:val="1"/>
      <w:numFmt w:val="lowerRoman"/>
      <w:lvlText w:val="%5."/>
      <w:lvlJc w:val="right"/>
      <w:pPr>
        <w:ind w:left="3600" w:firstLine="3240"/>
      </w:pPr>
      <w:rPr>
        <w:u w:val="none"/>
        <w:vertAlign w:val="baseline"/>
      </w:rPr>
    </w:lvl>
    <w:lvl w:ilvl="5">
      <w:start w:val="1"/>
      <w:numFmt w:val="decimal"/>
      <w:lvlText w:val="%6."/>
      <w:lvlJc w:val="left"/>
      <w:pPr>
        <w:ind w:left="4320" w:firstLine="3960"/>
      </w:pPr>
      <w:rPr>
        <w:u w:val="none"/>
        <w:vertAlign w:val="baseline"/>
      </w:rPr>
    </w:lvl>
    <w:lvl w:ilvl="6">
      <w:start w:val="1"/>
      <w:numFmt w:val="lowerLetter"/>
      <w:lvlText w:val="%7."/>
      <w:lvlJc w:val="left"/>
      <w:pPr>
        <w:ind w:left="5040" w:firstLine="4680"/>
      </w:pPr>
      <w:rPr>
        <w:u w:val="none"/>
        <w:vertAlign w:val="baseline"/>
      </w:rPr>
    </w:lvl>
    <w:lvl w:ilvl="7">
      <w:start w:val="1"/>
      <w:numFmt w:val="lowerRoman"/>
      <w:lvlText w:val="%8."/>
      <w:lvlJc w:val="right"/>
      <w:pPr>
        <w:ind w:left="5760" w:firstLine="5400"/>
      </w:pPr>
      <w:rPr>
        <w:u w:val="none"/>
        <w:vertAlign w:val="baseline"/>
      </w:rPr>
    </w:lvl>
    <w:lvl w:ilvl="8">
      <w:start w:val="1"/>
      <w:numFmt w:val="decimal"/>
      <w:lvlText w:val="%9."/>
      <w:lvlJc w:val="left"/>
      <w:pPr>
        <w:ind w:left="6480" w:firstLine="6120"/>
      </w:pPr>
      <w:rPr>
        <w:u w:val="none"/>
        <w:vertAlign w:val="baseline"/>
      </w:rPr>
    </w:lvl>
  </w:abstractNum>
  <w:abstractNum w:abstractNumId="3">
    <w:lvl w:ilvl="0">
      <w:start w:val="1"/>
      <w:numFmt w:val="upperLetter"/>
      <w:lvlText w:val="%1)"/>
      <w:lvlJc w:val="left"/>
      <w:pPr>
        <w:ind w:left="360" w:hanging="360"/>
      </w:pPr>
      <w:rPr>
        <w:b w:val="1"/>
        <w:color w:val="ffffff"/>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lang w:val="es"/>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both"/>
    </w:pPr>
    <w:rPr>
      <w:rFonts w:ascii="Arial" w:cs="Arial" w:eastAsia="Arial" w:hAnsi="Arial"/>
      <w:b w:val="1"/>
      <w:i w:val="1"/>
    </w:rPr>
  </w:style>
  <w:style w:type="paragraph" w:styleId="Heading2">
    <w:name w:val="heading 2"/>
    <w:basedOn w:val="Normal"/>
    <w:next w:val="Normal"/>
    <w:pPr>
      <w:keepNext w:val="1"/>
      <w:jc w:val="both"/>
    </w:pPr>
    <w:rPr>
      <w:rFonts w:ascii="Arial" w:cs="Arial" w:eastAsia="Arial" w:hAnsi="Arial"/>
      <w:b w:val="1"/>
      <w:i w:val="1"/>
      <w:u w:val="single"/>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style>
  <w:style w:type="paragraph" w:styleId="Ttulo7">
    <w:name w:val="heading 7"/>
    <w:basedOn w:val="Normal"/>
    <w:next w:val="Normal"/>
    <w:pPr>
      <w:spacing w:after="60" w:before="240"/>
      <w:outlineLvl w:val="6"/>
    </w:pPr>
    <w:rPr>
      <w:rFonts w:ascii="Times New Roman" w:hAnsi="Times New Roman"/>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uentedeprrafopredeter"/>
    <w:rPr>
      <w:w w:val="100"/>
      <w:position w:val="-1"/>
      <w:effect w:val="none"/>
      <w:vertAlign w:val="baseline"/>
      <w:cs w:val="0"/>
      <w:em w:val="none"/>
    </w:rPr>
  </w:style>
  <w:style w:type="paragraph" w:styleId="noparagraphstyle" w:customStyle="1">
    <w:name w:val="noparagraphstyle"/>
    <w:basedOn w:val="Normal"/>
    <w:pPr>
      <w:spacing w:line="288" w:lineRule="auto"/>
    </w:pPr>
    <w:rPr>
      <w:color w:val="000000"/>
    </w:rPr>
  </w:style>
  <w:style w:type="paragraph" w:styleId="Listaconvietas">
    <w:name w:val="List Bullet"/>
    <w:basedOn w:val="Normal"/>
    <w:pPr>
      <w:numPr>
        <w:numId w:val="1"/>
      </w:numPr>
      <w:ind w:left="-1" w:hanging="1"/>
    </w:pPr>
  </w:style>
  <w:style w:type="character" w:styleId="PiedepginaCar" w:customStyle="1">
    <w:name w:val="Pie de página Car"/>
    <w:rPr>
      <w:w w:val="100"/>
      <w:position w:val="-1"/>
      <w:sz w:val="24"/>
      <w:szCs w:val="24"/>
      <w:effect w:val="none"/>
      <w:vertAlign w:val="baseline"/>
      <w:cs w:val="0"/>
      <w:em w:val="none"/>
    </w:rPr>
  </w:style>
  <w:style w:type="paragraph" w:styleId="Textodeglobo">
    <w:name w:val="Balloon Text"/>
    <w:basedOn w:val="Normal"/>
    <w:qFormat w:val="1"/>
    <w:rPr>
      <w:rFonts w:ascii="Tahoma" w:cs="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Prrafodelista">
    <w:name w:val="List Paragraph"/>
    <w:basedOn w:val="Normal"/>
    <w:pPr>
      <w:ind w:left="708"/>
    </w:pPr>
  </w:style>
  <w:style w:type="paragraph" w:styleId="ListParagraph1" w:customStyle="1">
    <w:name w:val="List Paragraph1"/>
    <w:basedOn w:val="Normal"/>
    <w:pPr>
      <w:spacing w:after="200" w:line="276" w:lineRule="auto"/>
      <w:ind w:left="720"/>
      <w:contextualSpacing w:val="1"/>
    </w:pPr>
    <w:rPr>
      <w:rFonts w:ascii="Calibri" w:hAnsi="Calibri"/>
      <w:sz w:val="22"/>
      <w:szCs w:val="22"/>
    </w:rPr>
  </w:style>
  <w:style w:type="paragraph" w:styleId="Saludo">
    <w:name w:val="Salutation"/>
    <w:basedOn w:val="Normal"/>
    <w:next w:val="Normal"/>
    <w:qFormat w:val="1"/>
  </w:style>
  <w:style w:type="character" w:styleId="SaludoCar" w:customStyle="1">
    <w:name w:val="Saludo Car"/>
    <w:rPr>
      <w:w w:val="100"/>
      <w:position w:val="-1"/>
      <w:sz w:val="24"/>
      <w:szCs w:val="24"/>
      <w:effect w:val="none"/>
      <w:vertAlign w:val="baseline"/>
      <w:cs w:val="0"/>
      <w:em w:val="none"/>
    </w:rPr>
  </w:style>
  <w:style w:type="paragraph" w:styleId="Cierre">
    <w:name w:val="Closing"/>
    <w:basedOn w:val="Normal"/>
    <w:qFormat w:val="1"/>
    <w:pPr>
      <w:ind w:left="4252"/>
    </w:pPr>
  </w:style>
  <w:style w:type="character" w:styleId="CierreCar" w:customStyle="1">
    <w:name w:val="Cierre Car"/>
    <w:rPr>
      <w:w w:val="100"/>
      <w:position w:val="-1"/>
      <w:sz w:val="24"/>
      <w:szCs w:val="24"/>
      <w:effect w:val="none"/>
      <w:vertAlign w:val="baseline"/>
      <w:cs w:val="0"/>
      <w:em w:val="none"/>
    </w:rPr>
  </w:style>
  <w:style w:type="paragraph" w:styleId="Listaconvietas2">
    <w:name w:val="List Bullet 2"/>
    <w:basedOn w:val="Normal"/>
    <w:qFormat w:val="1"/>
    <w:pPr>
      <w:numPr>
        <w:numId w:val="2"/>
      </w:numPr>
      <w:ind w:left="-1" w:hanging="1"/>
      <w:contextualSpacing w:val="1"/>
    </w:pPr>
  </w:style>
  <w:style w:type="paragraph" w:styleId="Direccininterior" w:customStyle="1">
    <w:name w:val="Dirección interior"/>
    <w:basedOn w:val="Normal"/>
  </w:style>
  <w:style w:type="paragraph" w:styleId="Epgrafe" w:customStyle="1">
    <w:name w:val="Epígrafe"/>
    <w:basedOn w:val="Normal"/>
    <w:next w:val="Normal"/>
    <w:rPr>
      <w:b w:val="1"/>
      <w:bCs w:val="1"/>
    </w:rPr>
  </w:style>
  <w:style w:type="paragraph" w:styleId="Textoindependiente">
    <w:name w:val="Body Text"/>
    <w:basedOn w:val="Normal"/>
    <w:qFormat w:val="1"/>
    <w:pPr>
      <w:spacing w:after="120"/>
    </w:pPr>
  </w:style>
  <w:style w:type="character" w:styleId="TextoindependienteCar" w:customStyle="1">
    <w:name w:val="Texto independiente Car"/>
    <w:rPr>
      <w:w w:val="100"/>
      <w:position w:val="-1"/>
      <w:sz w:val="24"/>
      <w:szCs w:val="24"/>
      <w:effect w:val="none"/>
      <w:vertAlign w:val="baseline"/>
      <w:cs w:val="0"/>
      <w:em w:val="none"/>
    </w:rPr>
  </w:style>
  <w:style w:type="paragraph" w:styleId="Lneadeatencin" w:customStyle="1">
    <w:name w:val="Línea de atención"/>
    <w:basedOn w:val="Textoindependiente"/>
  </w:style>
  <w:style w:type="paragraph" w:styleId="Lneadereferencia" w:customStyle="1">
    <w:name w:val="Línea de referencia"/>
    <w:basedOn w:val="Textoindependiente"/>
  </w:style>
  <w:style w:type="paragraph" w:styleId="Textoindependienteprimerasangra">
    <w:name w:val="Body Text First Indent"/>
    <w:basedOn w:val="Textoindependiente"/>
    <w:qFormat w:val="1"/>
    <w:pPr>
      <w:ind w:firstLine="210"/>
    </w:pPr>
  </w:style>
  <w:style w:type="character" w:styleId="TextoindependienteprimerasangraCar" w:customStyle="1">
    <w:name w:val="Texto independiente primera sangría Car"/>
    <w:basedOn w:val="TextoindependienteCar"/>
    <w:rPr>
      <w:w w:val="100"/>
      <w:position w:val="-1"/>
      <w:sz w:val="24"/>
      <w:szCs w:val="24"/>
      <w:effect w:val="none"/>
      <w:vertAlign w:val="baseline"/>
      <w:cs w:val="0"/>
      <w:em w:val="none"/>
    </w:rPr>
  </w:style>
  <w:style w:type="paragraph" w:styleId="Sangradetextonormal">
    <w:name w:val="Body Text Indent"/>
    <w:basedOn w:val="Normal"/>
    <w:pPr>
      <w:spacing w:after="120"/>
      <w:ind w:left="283"/>
    </w:pPr>
  </w:style>
  <w:style w:type="paragraph" w:styleId="Textoindependiente2">
    <w:name w:val="Body Text 2"/>
    <w:basedOn w:val="Normal"/>
    <w:pPr>
      <w:spacing w:after="120" w:line="480" w:lineRule="auto"/>
    </w:pPr>
  </w:style>
  <w:style w:type="paragraph" w:styleId="Sangra2detindependiente">
    <w:name w:val="Body Text Indent 2"/>
    <w:basedOn w:val="Normal"/>
    <w:pPr>
      <w:spacing w:after="120" w:line="480" w:lineRule="auto"/>
      <w:ind w:left="283"/>
    </w:pPr>
  </w:style>
  <w:style w:type="paragraph" w:styleId="Encabezadodetda" w:customStyle="1">
    <w:name w:val="Encabezado de tda"/>
    <w:basedOn w:val="Normal"/>
    <w:pPr>
      <w:tabs>
        <w:tab w:val="right" w:pos="9360"/>
      </w:tabs>
      <w:suppressAutoHyphens w:val="0"/>
    </w:pPr>
    <w:rPr>
      <w:lang w:val="en-US"/>
    </w:rPr>
  </w:style>
  <w:style w:type="paragraph" w:styleId="Lista2">
    <w:name w:val="List 2"/>
    <w:basedOn w:val="Normal"/>
    <w:pPr>
      <w:ind w:left="566" w:hanging="283"/>
    </w:pPr>
  </w:style>
  <w:style w:type="paragraph" w:styleId="Lista">
    <w:name w:val="List"/>
    <w:basedOn w:val="Normal"/>
    <w:pPr>
      <w:ind w:left="283" w:hanging="283"/>
    </w:pPr>
  </w:style>
  <w:style w:type="paragraph" w:styleId="BodyText21" w:customStyle="1">
    <w:name w:val="Body Text 21"/>
    <w:basedOn w:val="Normal"/>
    <w:pPr>
      <w:overflowPunct w:val="0"/>
      <w:autoSpaceDE w:val="0"/>
      <w:autoSpaceDN w:val="0"/>
      <w:adjustRightInd w:val="0"/>
      <w:spacing w:line="480" w:lineRule="auto"/>
      <w:jc w:val="both"/>
      <w:textAlignment w:val="baseline"/>
    </w:pPr>
    <w:rPr>
      <w:rFonts w:ascii="Arial" w:hAnsi="Arial"/>
      <w:b w:val="1"/>
    </w:rPr>
  </w:style>
  <w:style w:type="paragraph" w:styleId="NormalWeb">
    <w:name w:val="Normal (Web)"/>
    <w:basedOn w:val="Normal"/>
    <w:pPr>
      <w:spacing w:after="100" w:afterAutospacing="1" w:before="100" w:beforeAutospacing="1"/>
    </w:pPr>
    <w:rPr>
      <w:rFonts w:ascii="Arial Unicode MS" w:cs="Arial Unicode MS" w:eastAsia="Arial Unicode MS" w:hAnsi="Arial Unicode MS"/>
      <w:color w:val="000080"/>
    </w:rPr>
  </w:style>
  <w:style w:type="paragraph" w:styleId="Textodenotaalfinal" w:customStyle="1">
    <w:name w:val="Texto de nota al final"/>
    <w:basedOn w:val="Normal"/>
  </w:style>
  <w:style w:type="paragraph" w:styleId="Textoindependiente21" w:customStyle="1">
    <w:name w:val="Texto independiente 21"/>
    <w:basedOn w:val="Normal"/>
    <w:pPr>
      <w:jc w:val="both"/>
    </w:pPr>
    <w:rPr>
      <w:lang w:val="es-CR"/>
    </w:rPr>
  </w:style>
  <w:style w:type="paragraph" w:styleId="Textodebloque">
    <w:name w:val="Block Text"/>
    <w:basedOn w:val="Normal"/>
    <w:pPr>
      <w:ind w:left="1276" w:right="996"/>
      <w:jc w:val="both"/>
    </w:pPr>
    <w:rPr>
      <w:rFonts w:ascii="Arial" w:hAnsi="Arial"/>
    </w:rPr>
  </w:style>
  <w:style w:type="character" w:styleId="Textoennegrita">
    <w:name w:val="Strong"/>
    <w:rPr>
      <w:b w:val="1"/>
      <w:bCs w:val="1"/>
      <w:w w:val="100"/>
      <w:position w:val="-1"/>
      <w:effect w:val="none"/>
      <w:vertAlign w:val="baseline"/>
      <w:cs w:val="0"/>
      <w:em w:val="none"/>
    </w:rPr>
  </w:style>
  <w:style w:type="character" w:styleId="nfasis">
    <w:name w:val="Emphasis"/>
    <w:rPr>
      <w:i w:val="1"/>
      <w:iCs w:val="1"/>
      <w:w w:val="100"/>
      <w:position w:val="-1"/>
      <w:effect w:val="none"/>
      <w:vertAlign w:val="baseline"/>
      <w:cs w:val="0"/>
      <w:em w:val="none"/>
    </w:rPr>
  </w:style>
  <w:style w:type="paragraph" w:styleId="xl26" w:customStyle="1">
    <w:name w:val="xl26"/>
    <w:basedOn w:val="Normal"/>
    <w:pPr>
      <w:widowControl w:val="1"/>
      <w:spacing w:after="100" w:afterAutospacing="1" w:before="100" w:beforeAutospacing="1"/>
    </w:pPr>
    <w:rPr>
      <w:rFonts w:ascii="Arial" w:cs="Arial" w:eastAsia="Arial Unicode MS" w:hAnsi="Arial"/>
      <w:snapToGrid w:val="1"/>
      <w:sz w:val="24"/>
      <w:szCs w:val="24"/>
      <w:lang w:eastAsia="en-US" w:val="en-US"/>
    </w:rPr>
  </w:style>
  <w:style w:type="paragraph" w:styleId="Sangra3detindependiente">
    <w:name w:val="Body Text Indent 3"/>
    <w:basedOn w:val="Normal"/>
    <w:pPr>
      <w:spacing w:after="120"/>
      <w:ind w:left="283"/>
    </w:pPr>
    <w:rPr>
      <w:sz w:val="16"/>
      <w:szCs w:val="16"/>
    </w:rPr>
  </w:style>
  <w:style w:type="character" w:styleId="Ttulo1Car" w:customStyle="1">
    <w:name w:val="Título 1 Car"/>
    <w:rPr>
      <w:rFonts w:ascii="Arial" w:hAnsi="Arial"/>
      <w:b w:val="1"/>
      <w:i w:val="1"/>
      <w:snapToGrid w:val="0"/>
      <w:spacing w:val="-3"/>
      <w:w w:val="100"/>
      <w:position w:val="-1"/>
      <w:effect w:val="none"/>
      <w:vertAlign w:val="baseline"/>
      <w:cs w:val="0"/>
      <w:em w:val="none"/>
      <w:lang w:val="es-ES"/>
    </w:rPr>
  </w:style>
  <w:style w:type="character" w:styleId="Ttulo3Car" w:customStyle="1">
    <w:name w:val="Título 3 Car"/>
    <w:rPr>
      <w:rFonts w:ascii="Arial" w:cs="Arial" w:hAnsi="Arial"/>
      <w:b w:val="1"/>
      <w:bCs w:val="1"/>
      <w:snapToGrid w:val="0"/>
      <w:w w:val="100"/>
      <w:position w:val="-1"/>
      <w:sz w:val="26"/>
      <w:szCs w:val="26"/>
      <w:effect w:val="none"/>
      <w:vertAlign w:val="baseline"/>
      <w:cs w:val="0"/>
      <w:em w:val="none"/>
    </w:rPr>
  </w:style>
  <w:style w:type="character" w:styleId="EncabezadoCar" w:customStyle="1">
    <w:name w:val="Encabezado Car"/>
    <w:rPr>
      <w:rFonts w:ascii="Courier New" w:hAnsi="Courier New"/>
      <w:snapToGrid w:val="0"/>
      <w:w w:val="100"/>
      <w:position w:val="-1"/>
      <w:effect w:val="none"/>
      <w:vertAlign w:val="baseline"/>
      <w:cs w:val="0"/>
      <w:em w:val="none"/>
    </w:rPr>
  </w:style>
  <w:style w:type="paragraph" w:styleId="Normal1" w:customStyle="1">
    <w:name w:val="Normal1"/>
    <w:pPr>
      <w:suppressAutoHyphens w:val="1"/>
      <w:spacing w:line="276" w:lineRule="auto"/>
      <w:ind w:left="-1" w:leftChars="-1" w:hangingChars="1"/>
      <w:textDirection w:val="btLr"/>
      <w:textAlignment w:val="top"/>
      <w:outlineLvl w:val="0"/>
    </w:pPr>
    <w:rPr>
      <w:rFonts w:ascii="Arial" w:cs="Arial" w:eastAsia="Arial" w:hAnsi="Arial"/>
      <w:color w:val="000000"/>
      <w:position w:val="-1"/>
      <w:sz w:val="22"/>
      <w:szCs w:val="22"/>
      <w:lang w:val="es-CR"/>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style>
  <w:style w:type="character" w:styleId="TextocomentarioCar" w:customStyle="1">
    <w:name w:val="Texto comentario Car"/>
    <w:rPr>
      <w:rFonts w:ascii="Courier New" w:hAnsi="Courier New"/>
      <w:snapToGrid w:val="1"/>
      <w:w w:val="100"/>
      <w:position w:val="-1"/>
      <w:effect w:val="none"/>
      <w:vertAlign w:val="baseline"/>
      <w:cs w:val="0"/>
      <w:em w:val="none"/>
      <w:lang w:eastAsia="es-ES" w:val="es-ES"/>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rFonts w:ascii="Courier New" w:hAnsi="Courier New"/>
      <w:b w:val="1"/>
      <w:bCs w:val="1"/>
      <w:snapToGrid w:val="1"/>
      <w:w w:val="100"/>
      <w:position w:val="-1"/>
      <w:effect w:val="none"/>
      <w:vertAlign w:val="baseline"/>
      <w:cs w:val="0"/>
      <w:em w:val="none"/>
      <w:lang w:eastAsia="es-ES" w:val="es-ES"/>
    </w:rPr>
  </w:style>
  <w:style w:type="paragraph" w:styleId="Revisin">
    <w:name w:val="Revision"/>
    <w:pPr>
      <w:suppressAutoHyphens w:val="1"/>
      <w:spacing w:line="1" w:lineRule="atLeast"/>
      <w:ind w:left="-1" w:leftChars="-1" w:hangingChars="1"/>
      <w:textDirection w:val="btLr"/>
      <w:textAlignment w:val="top"/>
      <w:outlineLvl w:val="0"/>
    </w:pPr>
    <w:rPr>
      <w:snapToGrid w:val="0"/>
      <w:position w:val="-1"/>
    </w:rPr>
  </w:style>
  <w:style w:type="table" w:styleId="a" w:customStyle="1">
    <w:basedOn w:val="Tablanormal"/>
    <w:tblPr>
      <w:tblStyleRowBandSize w:val="1"/>
      <w:tblStyleColBandSize w:val="1"/>
      <w:tblCellMar>
        <w:left w:w="70.0" w:type="dxa"/>
        <w:right w:w="70.0" w:type="dxa"/>
      </w:tblCellMar>
    </w:tblPr>
  </w:style>
  <w:style w:type="table" w:styleId="a0" w:customStyle="1">
    <w:basedOn w:val="Tablanormal"/>
    <w:tblPr>
      <w:tblStyleRowBandSize w:val="1"/>
      <w:tblStyleColBandSize w:val="1"/>
    </w:tblPr>
  </w:style>
  <w:style w:type="table" w:styleId="a1" w:customStyle="1">
    <w:basedOn w:val="Tablanormal"/>
    <w:tblPr>
      <w:tblStyleRowBandSize w:val="1"/>
      <w:tblStyleColBandSize w:val="1"/>
    </w:tblPr>
  </w:style>
  <w:style w:type="table" w:styleId="a2" w:customStyle="1">
    <w:basedOn w:val="Tablanormal"/>
    <w:tblPr>
      <w:tblStyleRowBandSize w:val="1"/>
      <w:tblStyleColBandSize w:val="1"/>
    </w:tblPr>
  </w:style>
  <w:style w:type="table" w:styleId="a3" w:customStyle="1">
    <w:basedOn w:val="Tablanormal"/>
    <w:tblPr>
      <w:tblStyleRowBandSize w:val="1"/>
      <w:tblStyleColBandSize w:val="1"/>
    </w:tblPr>
  </w:style>
  <w:style w:type="table" w:styleId="a4" w:customStyle="1">
    <w:basedOn w:val="Tablanormal"/>
    <w:tblPr>
      <w:tblStyleRowBandSize w:val="1"/>
      <w:tblStyleColBandSize w:val="1"/>
    </w:tblPr>
  </w:style>
  <w:style w:type="table" w:styleId="a5" w:customStyle="1">
    <w:basedOn w:val="Tablanormal"/>
    <w:tblPr>
      <w:tblStyleRowBandSize w:val="1"/>
      <w:tblStyleColBandSize w:val="1"/>
    </w:tblPr>
  </w:style>
  <w:style w:type="table" w:styleId="a6" w:customStyle="1">
    <w:basedOn w:val="Tablanormal"/>
    <w:tblPr>
      <w:tblStyleRowBandSize w:val="1"/>
      <w:tblStyleColBandSize w:val="1"/>
    </w:tblPr>
  </w:style>
  <w:style w:type="table" w:styleId="a7" w:customStyle="1">
    <w:basedOn w:val="Tablanormal"/>
    <w:tblPr>
      <w:tblStyleRowBandSize w:val="1"/>
      <w:tblStyleColBandSize w:val="1"/>
    </w:tblPr>
  </w:style>
  <w:style w:type="table" w:styleId="a8" w:customStyle="1">
    <w:basedOn w:val="Tablanormal"/>
    <w:tblPr>
      <w:tblStyleRowBandSize w:val="1"/>
      <w:tblStyleColBandSize w:val="1"/>
    </w:tblPr>
  </w:style>
  <w:style w:type="table" w:styleId="a9" w:customStyle="1">
    <w:basedOn w:val="Tablanormal"/>
    <w:tblPr>
      <w:tblStyleRowBandSize w:val="1"/>
      <w:tblStyleColBandSize w:val="1"/>
    </w:tblPr>
  </w:style>
  <w:style w:type="table" w:styleId="aa" w:customStyle="1">
    <w:basedOn w:val="Tablanormal"/>
    <w:tblPr>
      <w:tblStyleRowBandSize w:val="1"/>
      <w:tblStyleColBandSize w:val="1"/>
    </w:tblPr>
  </w:style>
  <w:style w:type="table" w:styleId="ab" w:customStyle="1">
    <w:basedOn w:val="TableNormal6"/>
    <w:tblPr>
      <w:tblStyleRowBandSize w:val="1"/>
      <w:tblStyleColBandSize w:val="1"/>
      <w:tblCellMar>
        <w:left w:w="108.0" w:type="dxa"/>
        <w:right w:w="108.0" w:type="dxa"/>
      </w:tblCellMar>
    </w:tblPr>
  </w:style>
  <w:style w:type="table" w:styleId="ac" w:customStyle="1">
    <w:basedOn w:val="TableNormal6"/>
    <w:tblPr>
      <w:tblStyleRowBandSize w:val="1"/>
      <w:tblStyleColBandSize w:val="1"/>
      <w:tblCellMar>
        <w:left w:w="108.0" w:type="dxa"/>
        <w:right w:w="108.0" w:type="dxa"/>
      </w:tblCellMar>
    </w:tblPr>
  </w:style>
  <w:style w:type="table" w:styleId="ad" w:customStyle="1">
    <w:basedOn w:val="TableNormal6"/>
    <w:tblPr>
      <w:tblStyleRowBandSize w:val="1"/>
      <w:tblStyleColBandSize w:val="1"/>
      <w:tblCellMar>
        <w:left w:w="108.0" w:type="dxa"/>
        <w:right w:w="108.0" w:type="dxa"/>
      </w:tblCellMar>
    </w:tblPr>
  </w:style>
  <w:style w:type="table" w:styleId="ae" w:customStyle="1">
    <w:basedOn w:val="TableNormal6"/>
    <w:tblPr>
      <w:tblStyleRowBandSize w:val="1"/>
      <w:tblStyleColBandSize w:val="1"/>
      <w:tblCellMar>
        <w:left w:w="108.0" w:type="dxa"/>
        <w:right w:w="108.0" w:type="dxa"/>
      </w:tblCellMar>
    </w:tblPr>
  </w:style>
  <w:style w:type="table" w:styleId="TableNormal1" w:customStyle="1">
    <w:name w:val="Table Normal1"/>
    <w:rsid w:val="004816ED"/>
    <w:tblPr>
      <w:tblCellMar>
        <w:top w:w="0.0" w:type="dxa"/>
        <w:left w:w="0.0" w:type="dxa"/>
        <w:bottom w:w="0.0" w:type="dxa"/>
        <w:right w:w="0.0" w:type="dxa"/>
      </w:tblCellMar>
    </w:tblPr>
  </w:style>
  <w:style w:type="table" w:styleId="TableNormal2" w:customStyle="1">
    <w:name w:val="Table Normal2"/>
    <w:rsid w:val="004816ED"/>
    <w:tblPr>
      <w:tblCellMar>
        <w:top w:w="0.0" w:type="dxa"/>
        <w:left w:w="0.0" w:type="dxa"/>
        <w:bottom w:w="0.0" w:type="dxa"/>
        <w:right w:w="0.0" w:type="dxa"/>
      </w:tblCellMar>
    </w:tblPr>
  </w:style>
  <w:style w:type="table" w:styleId="TableNormal3" w:customStyle="1">
    <w:name w:val="Table Normal3"/>
    <w:rsid w:val="004816ED"/>
    <w:tblPr>
      <w:tblCellMar>
        <w:top w:w="0.0" w:type="dxa"/>
        <w:left w:w="0.0" w:type="dxa"/>
        <w:bottom w:w="0.0" w:type="dxa"/>
        <w:right w:w="0.0" w:type="dxa"/>
      </w:tblCellMar>
    </w:tblPr>
  </w:style>
  <w:style w:type="table" w:styleId="TableNormal4" w:customStyle="1">
    <w:name w:val="Table Normal4"/>
    <w:rsid w:val="004816ED"/>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ranklinGothic-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STZoMboXOkLCxQ5JRMKQ0p+NQ==">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2025-07-01T18:33:00Z</dcterms:created>
  <dc:creator>Hermanas Orozco Chinchilla</dc:creator>
</cp:coreProperties>
</file>