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9784F" w14:textId="77777777" w:rsidR="0017407D" w:rsidRDefault="00000000">
      <w:pPr>
        <w:pStyle w:val="Textoindependiente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637760" behindDoc="1" locked="0" layoutInCell="1" allowOverlap="1" wp14:anchorId="6C97FB29" wp14:editId="1D8B37B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9720225"/>
            <wp:effectExtent l="0" t="0" r="0" b="0"/>
            <wp:wrapNone/>
            <wp:docPr id="1" name="image1.png" descr="Macintosh HD:Users:comunicacionMH:Desktop:Andé:Libro de marca nuevo:Folleto Presupuesto Nacional:Folleto 2015:fondo portadas presupue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72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991C1A" w14:textId="77777777" w:rsidR="0017407D" w:rsidRDefault="0017407D">
      <w:pPr>
        <w:pStyle w:val="Textoindependiente"/>
        <w:rPr>
          <w:rFonts w:ascii="Times New Roman"/>
        </w:rPr>
      </w:pPr>
    </w:p>
    <w:p w14:paraId="48D8147F" w14:textId="77777777" w:rsidR="0017407D" w:rsidRDefault="0017407D">
      <w:pPr>
        <w:pStyle w:val="Textoindependiente"/>
        <w:rPr>
          <w:rFonts w:ascii="Times New Roman"/>
        </w:rPr>
      </w:pPr>
    </w:p>
    <w:p w14:paraId="24971A24" w14:textId="77777777" w:rsidR="0017407D" w:rsidRDefault="0017407D">
      <w:pPr>
        <w:pStyle w:val="Textoindependiente"/>
        <w:rPr>
          <w:rFonts w:ascii="Times New Roman"/>
        </w:rPr>
      </w:pPr>
    </w:p>
    <w:p w14:paraId="53D28DED" w14:textId="77777777" w:rsidR="0017407D" w:rsidRDefault="0017407D">
      <w:pPr>
        <w:pStyle w:val="Textoindependiente"/>
        <w:rPr>
          <w:rFonts w:ascii="Times New Roman"/>
        </w:rPr>
      </w:pPr>
    </w:p>
    <w:p w14:paraId="4F9B9570" w14:textId="77777777" w:rsidR="0017407D" w:rsidRDefault="0017407D">
      <w:pPr>
        <w:pStyle w:val="Textoindependiente"/>
        <w:rPr>
          <w:rFonts w:ascii="Times New Roman"/>
        </w:rPr>
      </w:pPr>
    </w:p>
    <w:p w14:paraId="1EC0C973" w14:textId="77777777" w:rsidR="0017407D" w:rsidRDefault="0017407D">
      <w:pPr>
        <w:pStyle w:val="Textoindependiente"/>
        <w:rPr>
          <w:rFonts w:ascii="Times New Roman"/>
        </w:rPr>
      </w:pPr>
    </w:p>
    <w:p w14:paraId="64FCF97F" w14:textId="77777777" w:rsidR="0017407D" w:rsidRDefault="0017407D">
      <w:pPr>
        <w:pStyle w:val="Textoindependiente"/>
        <w:rPr>
          <w:rFonts w:ascii="Times New Roman"/>
        </w:rPr>
      </w:pPr>
    </w:p>
    <w:p w14:paraId="57FC6A3B" w14:textId="77777777" w:rsidR="0017407D" w:rsidRDefault="0017407D">
      <w:pPr>
        <w:pStyle w:val="Textoindependiente"/>
        <w:rPr>
          <w:rFonts w:ascii="Times New Roman"/>
        </w:rPr>
      </w:pPr>
    </w:p>
    <w:p w14:paraId="09844542" w14:textId="77777777" w:rsidR="0017407D" w:rsidRDefault="0017407D">
      <w:pPr>
        <w:pStyle w:val="Textoindependiente"/>
        <w:rPr>
          <w:rFonts w:ascii="Times New Roman"/>
        </w:rPr>
      </w:pPr>
    </w:p>
    <w:p w14:paraId="3261B711" w14:textId="77777777" w:rsidR="0017407D" w:rsidRDefault="0017407D">
      <w:pPr>
        <w:pStyle w:val="Textoindependiente"/>
        <w:rPr>
          <w:rFonts w:ascii="Times New Roman"/>
        </w:rPr>
      </w:pPr>
    </w:p>
    <w:p w14:paraId="69B8C297" w14:textId="77777777" w:rsidR="0017407D" w:rsidRDefault="0017407D">
      <w:pPr>
        <w:pStyle w:val="Textoindependiente"/>
        <w:rPr>
          <w:rFonts w:ascii="Times New Roman"/>
        </w:rPr>
      </w:pPr>
    </w:p>
    <w:p w14:paraId="700E1CA1" w14:textId="77777777" w:rsidR="0017407D" w:rsidRDefault="0017407D">
      <w:pPr>
        <w:pStyle w:val="Textoindependiente"/>
        <w:rPr>
          <w:rFonts w:ascii="Times New Roman"/>
        </w:rPr>
      </w:pPr>
    </w:p>
    <w:p w14:paraId="686D3D67" w14:textId="77777777" w:rsidR="0017407D" w:rsidRDefault="0017407D">
      <w:pPr>
        <w:pStyle w:val="Textoindependiente"/>
        <w:rPr>
          <w:rFonts w:ascii="Times New Roman"/>
        </w:rPr>
      </w:pPr>
    </w:p>
    <w:p w14:paraId="41D98E6E" w14:textId="77777777" w:rsidR="0017407D" w:rsidRDefault="0017407D">
      <w:pPr>
        <w:pStyle w:val="Textoindependiente"/>
        <w:rPr>
          <w:rFonts w:ascii="Times New Roman"/>
        </w:rPr>
      </w:pPr>
    </w:p>
    <w:p w14:paraId="5239EF05" w14:textId="77777777" w:rsidR="0017407D" w:rsidRDefault="00000000">
      <w:pPr>
        <w:tabs>
          <w:tab w:val="left" w:pos="3469"/>
          <w:tab w:val="left" w:pos="4395"/>
          <w:tab w:val="left" w:pos="6383"/>
          <w:tab w:val="left" w:pos="9171"/>
        </w:tabs>
        <w:spacing w:before="260"/>
        <w:ind w:left="942" w:right="1366"/>
        <w:rPr>
          <w:sz w:val="36"/>
        </w:rPr>
      </w:pPr>
      <w:r>
        <w:rPr>
          <w:sz w:val="36"/>
        </w:rPr>
        <w:t>MINISTERIO</w:t>
      </w:r>
      <w:r>
        <w:rPr>
          <w:sz w:val="36"/>
        </w:rPr>
        <w:tab/>
        <w:t>DE</w:t>
      </w:r>
      <w:r>
        <w:rPr>
          <w:sz w:val="36"/>
        </w:rPr>
        <w:tab/>
        <w:t>CIENCIA,</w:t>
      </w:r>
      <w:r>
        <w:rPr>
          <w:sz w:val="36"/>
        </w:rPr>
        <w:tab/>
        <w:t>TECNOLOGÍA</w:t>
      </w:r>
      <w:r>
        <w:rPr>
          <w:sz w:val="36"/>
        </w:rPr>
        <w:tab/>
      </w:r>
      <w:r>
        <w:rPr>
          <w:spacing w:val="-4"/>
          <w:sz w:val="36"/>
        </w:rPr>
        <w:t>Y</w:t>
      </w:r>
      <w:r>
        <w:rPr>
          <w:spacing w:val="-98"/>
          <w:sz w:val="36"/>
        </w:rPr>
        <w:t xml:space="preserve"> </w:t>
      </w:r>
      <w:r>
        <w:rPr>
          <w:sz w:val="36"/>
        </w:rPr>
        <w:t>TELECOMUNICACIONES</w:t>
      </w:r>
    </w:p>
    <w:p w14:paraId="13938396" w14:textId="77777777" w:rsidR="0017407D" w:rsidRDefault="00000000">
      <w:pPr>
        <w:pStyle w:val="Ttulo"/>
      </w:pPr>
      <w:r>
        <w:rPr>
          <w:color w:val="FFFFFF"/>
        </w:rPr>
        <w:t>INFORME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DE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EVALUACIÓN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ANUAL</w:t>
      </w:r>
      <w:r>
        <w:rPr>
          <w:color w:val="FFFFFF"/>
          <w:spacing w:val="-119"/>
        </w:rPr>
        <w:t xml:space="preserve"> </w:t>
      </w:r>
      <w:r>
        <w:rPr>
          <w:color w:val="FFFFFF"/>
        </w:rPr>
        <w:t>EJERCICIO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ECONÓMICO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2018</w:t>
      </w:r>
    </w:p>
    <w:p w14:paraId="1D2BD322" w14:textId="77777777" w:rsidR="0017407D" w:rsidRDefault="0017407D">
      <w:pPr>
        <w:pStyle w:val="Textoindependiente"/>
      </w:pPr>
    </w:p>
    <w:p w14:paraId="354F7753" w14:textId="77777777" w:rsidR="0017407D" w:rsidRDefault="0017407D">
      <w:pPr>
        <w:pStyle w:val="Textoindependiente"/>
      </w:pPr>
    </w:p>
    <w:p w14:paraId="44A178EE" w14:textId="77777777" w:rsidR="0017407D" w:rsidRDefault="0017407D">
      <w:pPr>
        <w:pStyle w:val="Textoindependiente"/>
      </w:pPr>
    </w:p>
    <w:p w14:paraId="01A90AC5" w14:textId="77777777" w:rsidR="0017407D" w:rsidRDefault="0017407D">
      <w:pPr>
        <w:pStyle w:val="Textoindependiente"/>
      </w:pPr>
    </w:p>
    <w:p w14:paraId="4D0EE5E8" w14:textId="77777777" w:rsidR="0017407D" w:rsidRDefault="0017407D">
      <w:pPr>
        <w:pStyle w:val="Textoindependiente"/>
      </w:pPr>
    </w:p>
    <w:p w14:paraId="4F96D3EB" w14:textId="77777777" w:rsidR="0017407D" w:rsidRDefault="0017407D">
      <w:pPr>
        <w:pStyle w:val="Textoindependiente"/>
      </w:pPr>
    </w:p>
    <w:p w14:paraId="684CAD1E" w14:textId="77777777" w:rsidR="0017407D" w:rsidRDefault="0017407D">
      <w:pPr>
        <w:pStyle w:val="Textoindependiente"/>
      </w:pPr>
    </w:p>
    <w:p w14:paraId="609A546D" w14:textId="77777777" w:rsidR="0017407D" w:rsidRDefault="0017407D">
      <w:pPr>
        <w:pStyle w:val="Textoindependiente"/>
      </w:pPr>
    </w:p>
    <w:p w14:paraId="1BA5D575" w14:textId="77777777" w:rsidR="0017407D" w:rsidRDefault="0017407D">
      <w:pPr>
        <w:pStyle w:val="Textoindependiente"/>
      </w:pPr>
    </w:p>
    <w:p w14:paraId="43FAA6A5" w14:textId="77777777" w:rsidR="0017407D" w:rsidRDefault="0017407D">
      <w:pPr>
        <w:pStyle w:val="Textoindependiente"/>
      </w:pPr>
    </w:p>
    <w:p w14:paraId="01D7EA2D" w14:textId="77777777" w:rsidR="0017407D" w:rsidRDefault="0017407D">
      <w:pPr>
        <w:pStyle w:val="Textoindependiente"/>
      </w:pPr>
    </w:p>
    <w:p w14:paraId="533F78D8" w14:textId="77777777" w:rsidR="0017407D" w:rsidRDefault="0017407D">
      <w:pPr>
        <w:pStyle w:val="Textoindependiente"/>
      </w:pPr>
    </w:p>
    <w:p w14:paraId="450BCEA9" w14:textId="77777777" w:rsidR="0017407D" w:rsidRDefault="0017407D">
      <w:pPr>
        <w:pStyle w:val="Textoindependiente"/>
      </w:pPr>
    </w:p>
    <w:p w14:paraId="71041237" w14:textId="77777777" w:rsidR="0017407D" w:rsidRDefault="0017407D">
      <w:pPr>
        <w:pStyle w:val="Textoindependiente"/>
      </w:pPr>
    </w:p>
    <w:p w14:paraId="443BCC9B" w14:textId="77777777" w:rsidR="0017407D" w:rsidRDefault="0017407D">
      <w:pPr>
        <w:pStyle w:val="Textoindependiente"/>
      </w:pPr>
    </w:p>
    <w:p w14:paraId="45251D44" w14:textId="77777777" w:rsidR="0017407D" w:rsidRDefault="0017407D">
      <w:pPr>
        <w:pStyle w:val="Textoindependiente"/>
      </w:pPr>
    </w:p>
    <w:p w14:paraId="3BE09411" w14:textId="77777777" w:rsidR="0017407D" w:rsidRDefault="0017407D">
      <w:pPr>
        <w:pStyle w:val="Textoindependiente"/>
      </w:pPr>
    </w:p>
    <w:p w14:paraId="319D2C44" w14:textId="77777777" w:rsidR="0017407D" w:rsidRDefault="00000000">
      <w:pPr>
        <w:spacing w:before="215"/>
        <w:ind w:left="1053" w:right="1357"/>
        <w:jc w:val="center"/>
        <w:rPr>
          <w:sz w:val="40"/>
        </w:rPr>
      </w:pPr>
      <w:r>
        <w:rPr>
          <w:color w:val="808080"/>
          <w:sz w:val="40"/>
        </w:rPr>
        <w:t>Dirección</w:t>
      </w:r>
      <w:r>
        <w:rPr>
          <w:color w:val="808080"/>
          <w:spacing w:val="-1"/>
          <w:sz w:val="40"/>
        </w:rPr>
        <w:t xml:space="preserve"> </w:t>
      </w:r>
      <w:r>
        <w:rPr>
          <w:color w:val="808080"/>
          <w:sz w:val="40"/>
        </w:rPr>
        <w:t>General</w:t>
      </w:r>
      <w:r>
        <w:rPr>
          <w:color w:val="808080"/>
          <w:spacing w:val="-1"/>
          <w:sz w:val="40"/>
        </w:rPr>
        <w:t xml:space="preserve"> </w:t>
      </w:r>
      <w:r>
        <w:rPr>
          <w:color w:val="808080"/>
          <w:sz w:val="40"/>
        </w:rPr>
        <w:t>de Presupuesto</w:t>
      </w:r>
      <w:r>
        <w:rPr>
          <w:color w:val="808080"/>
          <w:spacing w:val="-3"/>
          <w:sz w:val="40"/>
        </w:rPr>
        <w:t xml:space="preserve"> </w:t>
      </w:r>
      <w:r>
        <w:rPr>
          <w:color w:val="808080"/>
          <w:sz w:val="40"/>
        </w:rPr>
        <w:t>Nacional</w:t>
      </w:r>
    </w:p>
    <w:p w14:paraId="75B7E93E" w14:textId="77777777" w:rsidR="0017407D" w:rsidRDefault="0017407D">
      <w:pPr>
        <w:jc w:val="center"/>
        <w:rPr>
          <w:sz w:val="40"/>
        </w:rPr>
        <w:sectPr w:rsidR="0017407D">
          <w:type w:val="continuous"/>
          <w:pgSz w:w="12240" w:h="15840"/>
          <w:pgMar w:top="1500" w:right="480" w:bottom="280" w:left="980" w:header="720" w:footer="720" w:gutter="0"/>
          <w:cols w:space="720"/>
        </w:sectPr>
      </w:pPr>
    </w:p>
    <w:p w14:paraId="2B7BE6BC" w14:textId="77777777" w:rsidR="0017407D" w:rsidRDefault="0017407D">
      <w:pPr>
        <w:pStyle w:val="Textoindependiente"/>
      </w:pPr>
    </w:p>
    <w:p w14:paraId="4B4F93D6" w14:textId="77777777" w:rsidR="0017407D" w:rsidRDefault="0017407D">
      <w:pPr>
        <w:pStyle w:val="Textoindependiente"/>
        <w:spacing w:before="9"/>
      </w:pPr>
    </w:p>
    <w:p w14:paraId="46E754E7" w14:textId="77777777" w:rsidR="0017407D" w:rsidRDefault="00000000">
      <w:pPr>
        <w:pStyle w:val="Ttulo2"/>
        <w:numPr>
          <w:ilvl w:val="0"/>
          <w:numId w:val="5"/>
        </w:numPr>
        <w:tabs>
          <w:tab w:val="left" w:pos="1150"/>
        </w:tabs>
        <w:spacing w:before="93"/>
        <w:ind w:hanging="361"/>
        <w:jc w:val="left"/>
      </w:pPr>
      <w:r>
        <w:t>ANÁLISIS</w:t>
      </w:r>
      <w:r>
        <w:rPr>
          <w:spacing w:val="-3"/>
        </w:rPr>
        <w:t xml:space="preserve"> </w:t>
      </w:r>
      <w:r>
        <w:t>INSTITUCIONAL</w:t>
      </w:r>
    </w:p>
    <w:p w14:paraId="33B10BCB" w14:textId="77777777" w:rsidR="0017407D" w:rsidRDefault="0017407D">
      <w:pPr>
        <w:pStyle w:val="Textoindependiente"/>
        <w:spacing w:before="5"/>
        <w:rPr>
          <w:rFonts w:ascii="Arial"/>
          <w:b/>
        </w:rPr>
      </w:pPr>
    </w:p>
    <w:p w14:paraId="2A1E3779" w14:textId="77777777" w:rsidR="0017407D" w:rsidRDefault="00000000">
      <w:pPr>
        <w:pStyle w:val="Textoindependiente"/>
        <w:spacing w:line="360" w:lineRule="auto"/>
        <w:ind w:left="722" w:right="1230"/>
        <w:jc w:val="both"/>
      </w:pPr>
      <w:r>
        <w:t>El objetivo estratégico institucional del MICITT es “Construir política pública en ciencia, tecnología,</w:t>
      </w:r>
      <w:r>
        <w:rPr>
          <w:spacing w:val="1"/>
        </w:rPr>
        <w:t xml:space="preserve"> </w:t>
      </w:r>
      <w:r>
        <w:t>innovación y telecomunicaciones para contribuir en la solución de los retos que obstaculizan el</w:t>
      </w:r>
      <w:r>
        <w:rPr>
          <w:spacing w:val="1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nacional”.</w:t>
      </w:r>
    </w:p>
    <w:p w14:paraId="6442F6CB" w14:textId="77777777" w:rsidR="0017407D" w:rsidRDefault="00000000">
      <w:pPr>
        <w:pStyle w:val="Textoindependiente"/>
        <w:spacing w:before="122" w:line="357" w:lineRule="auto"/>
        <w:ind w:left="722" w:right="1226"/>
        <w:jc w:val="both"/>
      </w:pPr>
      <w:r>
        <w:t>En</w:t>
      </w:r>
      <w:r>
        <w:rPr>
          <w:spacing w:val="54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Plan</w:t>
      </w:r>
      <w:r>
        <w:rPr>
          <w:spacing w:val="54"/>
        </w:rPr>
        <w:t xml:space="preserve"> </w:t>
      </w:r>
      <w:r>
        <w:t>Nacional</w:t>
      </w:r>
      <w:r>
        <w:rPr>
          <w:spacing w:val="5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</w:t>
      </w:r>
      <w:r>
        <w:rPr>
          <w:spacing w:val="53"/>
        </w:rPr>
        <w:t xml:space="preserve"> </w:t>
      </w:r>
      <w:r>
        <w:t>2015-2018</w:t>
      </w:r>
      <w:r>
        <w:rPr>
          <w:spacing w:val="52"/>
        </w:rPr>
        <w:t xml:space="preserve"> </w:t>
      </w:r>
      <w:r>
        <w:t>el</w:t>
      </w:r>
      <w:r>
        <w:rPr>
          <w:spacing w:val="53"/>
        </w:rPr>
        <w:t xml:space="preserve"> </w:t>
      </w:r>
      <w:r>
        <w:t>MICITT</w:t>
      </w:r>
      <w:r>
        <w:rPr>
          <w:spacing w:val="1"/>
        </w:rPr>
        <w:t xml:space="preserve"> </w:t>
      </w:r>
      <w:r>
        <w:t>participó</w:t>
      </w:r>
      <w:r>
        <w:rPr>
          <w:spacing w:val="54"/>
        </w:rPr>
        <w:t xml:space="preserve"> </w:t>
      </w:r>
      <w:r>
        <w:t>en</w:t>
      </w:r>
      <w:r>
        <w:rPr>
          <w:spacing w:val="54"/>
        </w:rPr>
        <w:t xml:space="preserve"> </w:t>
      </w:r>
      <w:r>
        <w:t>el</w:t>
      </w:r>
      <w:r>
        <w:rPr>
          <w:spacing w:val="52"/>
        </w:rPr>
        <w:t xml:space="preserve"> </w:t>
      </w:r>
      <w:r>
        <w:t>cumplimiento</w:t>
      </w:r>
      <w:r>
        <w:rPr>
          <w:spacing w:val="52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los</w:t>
      </w:r>
      <w:r>
        <w:rPr>
          <w:spacing w:val="-54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objetivos sectoriales:</w:t>
      </w:r>
    </w:p>
    <w:p w14:paraId="7802C1C7" w14:textId="77777777" w:rsidR="0017407D" w:rsidRDefault="00000000">
      <w:pPr>
        <w:pStyle w:val="Prrafodelista"/>
        <w:numPr>
          <w:ilvl w:val="1"/>
          <w:numId w:val="5"/>
        </w:numPr>
        <w:tabs>
          <w:tab w:val="left" w:pos="1442"/>
        </w:tabs>
        <w:spacing w:before="124" w:line="352" w:lineRule="auto"/>
        <w:ind w:right="1226"/>
        <w:rPr>
          <w:sz w:val="20"/>
        </w:rPr>
      </w:pPr>
      <w:r>
        <w:rPr>
          <w:sz w:val="20"/>
        </w:rPr>
        <w:t>Promover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empresas</w:t>
      </w:r>
      <w:r>
        <w:rPr>
          <w:spacing w:val="1"/>
          <w:sz w:val="20"/>
        </w:rPr>
        <w:t xml:space="preserve"> </w:t>
      </w:r>
      <w:r>
        <w:rPr>
          <w:sz w:val="20"/>
        </w:rPr>
        <w:t>establecidas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Costa</w:t>
      </w:r>
      <w:r>
        <w:rPr>
          <w:spacing w:val="1"/>
          <w:sz w:val="20"/>
        </w:rPr>
        <w:t xml:space="preserve"> </w:t>
      </w:r>
      <w:r>
        <w:rPr>
          <w:sz w:val="20"/>
        </w:rPr>
        <w:t>Rica</w:t>
      </w:r>
      <w:r>
        <w:rPr>
          <w:spacing w:val="1"/>
          <w:sz w:val="20"/>
        </w:rPr>
        <w:t xml:space="preserve"> </w:t>
      </w:r>
      <w:r>
        <w:rPr>
          <w:sz w:val="20"/>
        </w:rPr>
        <w:t>implementen</w:t>
      </w:r>
      <w:r>
        <w:rPr>
          <w:spacing w:val="1"/>
          <w:sz w:val="20"/>
        </w:rPr>
        <w:t xml:space="preserve"> </w:t>
      </w:r>
      <w:r>
        <w:rPr>
          <w:sz w:val="20"/>
        </w:rPr>
        <w:t>actividades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innovación.</w:t>
      </w:r>
    </w:p>
    <w:p w14:paraId="1CD0EF0C" w14:textId="77777777" w:rsidR="0017407D" w:rsidRDefault="00000000">
      <w:pPr>
        <w:pStyle w:val="Prrafodelista"/>
        <w:numPr>
          <w:ilvl w:val="1"/>
          <w:numId w:val="5"/>
        </w:numPr>
        <w:tabs>
          <w:tab w:val="left" w:pos="1442"/>
        </w:tabs>
        <w:spacing w:before="126"/>
        <w:ind w:hanging="361"/>
        <w:rPr>
          <w:sz w:val="20"/>
        </w:rPr>
      </w:pPr>
      <w:r>
        <w:rPr>
          <w:sz w:val="20"/>
        </w:rPr>
        <w:t>Establecer</w:t>
      </w:r>
      <w:r>
        <w:rPr>
          <w:spacing w:val="-4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Política</w:t>
      </w:r>
      <w:r>
        <w:rPr>
          <w:spacing w:val="-2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Ciencia,</w:t>
      </w:r>
      <w:r>
        <w:rPr>
          <w:spacing w:val="-2"/>
          <w:sz w:val="20"/>
        </w:rPr>
        <w:t xml:space="preserve"> </w:t>
      </w:r>
      <w:r>
        <w:rPr>
          <w:sz w:val="20"/>
        </w:rPr>
        <w:t>Tecnología,</w:t>
      </w:r>
      <w:r>
        <w:rPr>
          <w:spacing w:val="-3"/>
          <w:sz w:val="20"/>
        </w:rPr>
        <w:t xml:space="preserve"> </w:t>
      </w:r>
      <w:r>
        <w:rPr>
          <w:sz w:val="20"/>
        </w:rPr>
        <w:t>Innovación y</w:t>
      </w:r>
      <w:r>
        <w:rPr>
          <w:spacing w:val="-6"/>
          <w:sz w:val="20"/>
        </w:rPr>
        <w:t xml:space="preserve"> </w:t>
      </w:r>
      <w:r>
        <w:rPr>
          <w:sz w:val="20"/>
        </w:rPr>
        <w:t>Telecomunicaciones.</w:t>
      </w:r>
    </w:p>
    <w:p w14:paraId="166F6DAA" w14:textId="77777777" w:rsidR="0017407D" w:rsidRDefault="0017407D">
      <w:pPr>
        <w:pStyle w:val="Textoindependiente"/>
        <w:spacing w:before="5"/>
      </w:pPr>
    </w:p>
    <w:p w14:paraId="4BCEBF1D" w14:textId="77777777" w:rsidR="0017407D" w:rsidRDefault="00000000">
      <w:pPr>
        <w:pStyle w:val="Prrafodelista"/>
        <w:numPr>
          <w:ilvl w:val="1"/>
          <w:numId w:val="5"/>
        </w:numPr>
        <w:tabs>
          <w:tab w:val="left" w:pos="1441"/>
          <w:tab w:val="left" w:pos="1442"/>
        </w:tabs>
        <w:spacing w:line="350" w:lineRule="auto"/>
        <w:ind w:right="1224"/>
        <w:jc w:val="left"/>
        <w:rPr>
          <w:sz w:val="20"/>
        </w:rPr>
      </w:pPr>
      <w:r>
        <w:rPr>
          <w:sz w:val="20"/>
        </w:rPr>
        <w:t>Un</w:t>
      </w:r>
      <w:r>
        <w:rPr>
          <w:spacing w:val="21"/>
          <w:sz w:val="20"/>
        </w:rPr>
        <w:t xml:space="preserve"> </w:t>
      </w:r>
      <w:r>
        <w:rPr>
          <w:sz w:val="20"/>
        </w:rPr>
        <w:t>millón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nuevas</w:t>
      </w:r>
      <w:r>
        <w:rPr>
          <w:spacing w:val="24"/>
          <w:sz w:val="20"/>
        </w:rPr>
        <w:t xml:space="preserve"> </w:t>
      </w:r>
      <w:r>
        <w:rPr>
          <w:sz w:val="20"/>
        </w:rPr>
        <w:t>suscripciones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Internet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velocidad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banda</w:t>
      </w:r>
      <w:r>
        <w:rPr>
          <w:spacing w:val="21"/>
          <w:sz w:val="20"/>
        </w:rPr>
        <w:t xml:space="preserve"> </w:t>
      </w:r>
      <w:r>
        <w:rPr>
          <w:sz w:val="20"/>
        </w:rPr>
        <w:t>ancha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acceso</w:t>
      </w:r>
      <w:r>
        <w:rPr>
          <w:spacing w:val="23"/>
          <w:sz w:val="20"/>
        </w:rPr>
        <w:t xml:space="preserve"> </w:t>
      </w:r>
      <w:r>
        <w:rPr>
          <w:sz w:val="20"/>
        </w:rPr>
        <w:t>y</w:t>
      </w:r>
      <w:r>
        <w:rPr>
          <w:spacing w:val="-53"/>
          <w:sz w:val="20"/>
        </w:rPr>
        <w:t xml:space="preserve"> </w:t>
      </w:r>
      <w:r>
        <w:rPr>
          <w:sz w:val="20"/>
        </w:rPr>
        <w:t>servicio universal.</w:t>
      </w:r>
    </w:p>
    <w:p w14:paraId="5586A9C1" w14:textId="77777777" w:rsidR="0017407D" w:rsidRDefault="00000000">
      <w:pPr>
        <w:pStyle w:val="Prrafodelista"/>
        <w:numPr>
          <w:ilvl w:val="1"/>
          <w:numId w:val="5"/>
        </w:numPr>
        <w:tabs>
          <w:tab w:val="left" w:pos="1441"/>
          <w:tab w:val="left" w:pos="1442"/>
        </w:tabs>
        <w:spacing w:before="130" w:line="350" w:lineRule="auto"/>
        <w:ind w:right="1228"/>
        <w:jc w:val="left"/>
        <w:rPr>
          <w:sz w:val="20"/>
        </w:rPr>
      </w:pPr>
      <w:r>
        <w:rPr>
          <w:sz w:val="20"/>
        </w:rPr>
        <w:t>Duplicar</w:t>
      </w:r>
      <w:r>
        <w:rPr>
          <w:spacing w:val="5"/>
          <w:sz w:val="20"/>
        </w:rPr>
        <w:t xml:space="preserve"> </w:t>
      </w:r>
      <w:r>
        <w:rPr>
          <w:sz w:val="20"/>
        </w:rPr>
        <w:t>el</w:t>
      </w:r>
      <w:r>
        <w:rPr>
          <w:spacing w:val="6"/>
          <w:sz w:val="20"/>
        </w:rPr>
        <w:t xml:space="preserve"> </w:t>
      </w:r>
      <w:r>
        <w:rPr>
          <w:sz w:val="20"/>
        </w:rPr>
        <w:t>número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viviendas</w:t>
      </w:r>
      <w:r>
        <w:rPr>
          <w:spacing w:val="6"/>
          <w:sz w:val="20"/>
        </w:rPr>
        <w:t xml:space="preserve"> </w:t>
      </w:r>
      <w:r>
        <w:rPr>
          <w:sz w:val="20"/>
        </w:rPr>
        <w:t>conectadas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banda</w:t>
      </w:r>
      <w:r>
        <w:rPr>
          <w:spacing w:val="8"/>
          <w:sz w:val="20"/>
        </w:rPr>
        <w:t xml:space="preserve"> </w:t>
      </w:r>
      <w:r>
        <w:rPr>
          <w:sz w:val="20"/>
        </w:rPr>
        <w:t>ancha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acceso</w:t>
      </w:r>
      <w:r>
        <w:rPr>
          <w:spacing w:val="10"/>
          <w:sz w:val="20"/>
        </w:rPr>
        <w:t xml:space="preserve"> </w:t>
      </w:r>
      <w:r>
        <w:rPr>
          <w:sz w:val="20"/>
        </w:rPr>
        <w:t>y</w:t>
      </w:r>
      <w:r>
        <w:rPr>
          <w:spacing w:val="2"/>
          <w:sz w:val="20"/>
        </w:rPr>
        <w:t xml:space="preserve"> </w:t>
      </w:r>
      <w:r>
        <w:rPr>
          <w:sz w:val="20"/>
        </w:rPr>
        <w:t>servicio</w:t>
      </w:r>
      <w:r>
        <w:rPr>
          <w:spacing w:val="6"/>
          <w:sz w:val="20"/>
        </w:rPr>
        <w:t xml:space="preserve"> </w:t>
      </w:r>
      <w:r>
        <w:rPr>
          <w:sz w:val="20"/>
        </w:rPr>
        <w:t>universal</w:t>
      </w:r>
      <w:r>
        <w:rPr>
          <w:spacing w:val="-52"/>
          <w:sz w:val="20"/>
        </w:rPr>
        <w:t xml:space="preserve"> </w:t>
      </w:r>
      <w:r>
        <w:rPr>
          <w:sz w:val="20"/>
        </w:rPr>
        <w:t>(373.406 viviendas).</w:t>
      </w:r>
    </w:p>
    <w:p w14:paraId="2A2B325F" w14:textId="77777777" w:rsidR="0017407D" w:rsidRDefault="00000000">
      <w:pPr>
        <w:pStyle w:val="Textoindependiente"/>
        <w:spacing w:before="128" w:line="360" w:lineRule="auto"/>
        <w:ind w:left="722" w:right="762"/>
      </w:pPr>
      <w:r>
        <w:t>Adicionalmente,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Ministerio</w:t>
      </w:r>
      <w:r>
        <w:rPr>
          <w:spacing w:val="4"/>
        </w:rPr>
        <w:t xml:space="preserve"> </w:t>
      </w:r>
      <w:r>
        <w:t>cuenta</w:t>
      </w:r>
      <w:r>
        <w:rPr>
          <w:spacing w:val="3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dos</w:t>
      </w:r>
      <w:r>
        <w:rPr>
          <w:spacing w:val="5"/>
        </w:rPr>
        <w:t xml:space="preserve"> </w:t>
      </w:r>
      <w:r>
        <w:t>planes</w:t>
      </w:r>
      <w:r>
        <w:rPr>
          <w:spacing w:val="5"/>
        </w:rPr>
        <w:t xml:space="preserve"> </w:t>
      </w:r>
      <w:r>
        <w:t>sectoriales</w:t>
      </w:r>
      <w:r>
        <w:rPr>
          <w:spacing w:val="5"/>
        </w:rPr>
        <w:t xml:space="preserve"> </w:t>
      </w:r>
      <w:r>
        <w:t>titulados</w:t>
      </w:r>
      <w:r>
        <w:rPr>
          <w:spacing w:val="5"/>
        </w:rPr>
        <w:t xml:space="preserve"> </w:t>
      </w:r>
      <w:r>
        <w:t>Plan</w:t>
      </w:r>
      <w:r>
        <w:rPr>
          <w:spacing w:val="4"/>
        </w:rPr>
        <w:t xml:space="preserve"> </w:t>
      </w:r>
      <w:r>
        <w:t>Nacional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Ciencia,</w:t>
      </w:r>
      <w:r>
        <w:rPr>
          <w:spacing w:val="-52"/>
        </w:rPr>
        <w:t xml:space="preserve"> </w:t>
      </w:r>
      <w:r>
        <w:t>Tecnología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Innovación 2015-2021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Telecomunicaciones</w:t>
      </w:r>
      <w:r>
        <w:rPr>
          <w:spacing w:val="-1"/>
        </w:rPr>
        <w:t xml:space="preserve"> </w:t>
      </w:r>
      <w:r>
        <w:t>2015-2021.</w:t>
      </w:r>
    </w:p>
    <w:p w14:paraId="56383782" w14:textId="77777777" w:rsidR="0017407D" w:rsidRDefault="0017407D">
      <w:pPr>
        <w:pStyle w:val="Textoindependiente"/>
      </w:pPr>
    </w:p>
    <w:p w14:paraId="45B65DA1" w14:textId="77777777" w:rsidR="0017407D" w:rsidRDefault="0017407D">
      <w:pPr>
        <w:pStyle w:val="Textoindependiente"/>
      </w:pPr>
    </w:p>
    <w:p w14:paraId="0032B672" w14:textId="77777777" w:rsidR="0017407D" w:rsidRDefault="0017407D">
      <w:pPr>
        <w:pStyle w:val="Textoindependiente"/>
      </w:pPr>
    </w:p>
    <w:p w14:paraId="348DD56F" w14:textId="77777777" w:rsidR="0017407D" w:rsidRDefault="0017407D">
      <w:pPr>
        <w:pStyle w:val="Textoindependiente"/>
      </w:pPr>
    </w:p>
    <w:p w14:paraId="4041C8A2" w14:textId="77777777" w:rsidR="0017407D" w:rsidRDefault="0017407D">
      <w:pPr>
        <w:pStyle w:val="Textoindependiente"/>
      </w:pPr>
    </w:p>
    <w:p w14:paraId="36BAD7C1" w14:textId="77777777" w:rsidR="0017407D" w:rsidRDefault="00000000">
      <w:pPr>
        <w:pStyle w:val="Textoindependiente"/>
        <w:spacing w:before="1"/>
        <w:rPr>
          <w:sz w:val="22"/>
        </w:rPr>
      </w:pPr>
      <w:r>
        <w:rPr>
          <w:noProof/>
        </w:rPr>
        <w:drawing>
          <wp:anchor distT="0" distB="0" distL="0" distR="0" simplePos="0" relativeHeight="251638784" behindDoc="0" locked="0" layoutInCell="1" allowOverlap="1" wp14:anchorId="00E4A5C6" wp14:editId="5EB844F1">
            <wp:simplePos x="0" y="0"/>
            <wp:positionH relativeFrom="page">
              <wp:posOffset>4280915</wp:posOffset>
            </wp:positionH>
            <wp:positionV relativeFrom="paragraph">
              <wp:posOffset>186041</wp:posOffset>
            </wp:positionV>
            <wp:extent cx="2899419" cy="1659636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9419" cy="1659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F3C5FB" w14:textId="77777777" w:rsidR="0017407D" w:rsidRDefault="0017407D">
      <w:pPr>
        <w:sectPr w:rsidR="0017407D">
          <w:headerReference w:type="default" r:id="rId9"/>
          <w:footerReference w:type="default" r:id="rId10"/>
          <w:pgSz w:w="12240" w:h="15840"/>
          <w:pgMar w:top="1840" w:right="480" w:bottom="2400" w:left="980" w:header="1176" w:footer="2202" w:gutter="0"/>
          <w:pgNumType w:start="1"/>
          <w:cols w:space="720"/>
        </w:sectPr>
      </w:pPr>
    </w:p>
    <w:p w14:paraId="7AFEF0DE" w14:textId="77777777" w:rsidR="0017407D" w:rsidRDefault="0017407D">
      <w:pPr>
        <w:pStyle w:val="Textoindependiente"/>
        <w:spacing w:before="8"/>
        <w:rPr>
          <w:sz w:val="14"/>
        </w:rPr>
      </w:pPr>
    </w:p>
    <w:p w14:paraId="216B67D1" w14:textId="77777777" w:rsidR="0017407D" w:rsidRDefault="00000000">
      <w:pPr>
        <w:pStyle w:val="Ttulo2"/>
        <w:numPr>
          <w:ilvl w:val="0"/>
          <w:numId w:val="5"/>
        </w:numPr>
        <w:tabs>
          <w:tab w:val="left" w:pos="1150"/>
        </w:tabs>
        <w:spacing w:before="93"/>
        <w:ind w:hanging="361"/>
        <w:jc w:val="left"/>
      </w:pPr>
      <w:r>
        <w:t>GESTIÓN</w:t>
      </w:r>
      <w:r>
        <w:rPr>
          <w:spacing w:val="-3"/>
        </w:rPr>
        <w:t xml:space="preserve"> </w:t>
      </w:r>
      <w:r>
        <w:t>FINANCIERA</w:t>
      </w:r>
    </w:p>
    <w:p w14:paraId="307A7772" w14:textId="77777777" w:rsidR="0017407D" w:rsidRDefault="0017407D">
      <w:pPr>
        <w:pStyle w:val="Textoindependiente"/>
        <w:rPr>
          <w:rFonts w:ascii="Arial"/>
          <w:b/>
          <w:sz w:val="22"/>
        </w:rPr>
      </w:pPr>
    </w:p>
    <w:p w14:paraId="654524EE" w14:textId="77777777" w:rsidR="0017407D" w:rsidRDefault="0017407D">
      <w:pPr>
        <w:pStyle w:val="Textoindependiente"/>
        <w:spacing w:before="5"/>
        <w:rPr>
          <w:rFonts w:ascii="Arial"/>
          <w:b/>
          <w:sz w:val="18"/>
        </w:rPr>
      </w:pPr>
    </w:p>
    <w:p w14:paraId="28A6BA78" w14:textId="77777777" w:rsidR="0017407D" w:rsidRDefault="00000000">
      <w:pPr>
        <w:spacing w:before="1"/>
        <w:ind w:left="1053" w:right="1553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Cuadro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1</w:t>
      </w:r>
    </w:p>
    <w:p w14:paraId="1F4C58AD" w14:textId="77777777" w:rsidR="0017407D" w:rsidRDefault="00000000">
      <w:pPr>
        <w:pStyle w:val="Textoindependiente"/>
        <w:spacing w:before="2"/>
        <w:ind w:left="2234" w:right="2736" w:firstLine="2"/>
        <w:jc w:val="center"/>
      </w:pPr>
      <w:r>
        <w:t>Ministerio de Ciencia, Tecnología y Telecomunicaciones</w:t>
      </w:r>
      <w:r>
        <w:rPr>
          <w:spacing w:val="1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Presupuesto</w:t>
      </w:r>
      <w:r>
        <w:rPr>
          <w:spacing w:val="-2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clasificación</w:t>
      </w:r>
      <w:r>
        <w:rPr>
          <w:spacing w:val="-1"/>
        </w:rPr>
        <w:t xml:space="preserve"> </w:t>
      </w:r>
      <w:r>
        <w:t>objeto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gasto</w:t>
      </w:r>
      <w:r>
        <w:rPr>
          <w:spacing w:val="-5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diciembre</w:t>
      </w:r>
      <w:r>
        <w:rPr>
          <w:spacing w:val="-1"/>
        </w:rPr>
        <w:t xml:space="preserve"> </w:t>
      </w:r>
      <w:r>
        <w:t>2018</w:t>
      </w:r>
    </w:p>
    <w:p w14:paraId="4EF29879" w14:textId="77777777" w:rsidR="0017407D" w:rsidRDefault="00000000">
      <w:pPr>
        <w:spacing w:after="6" w:line="226" w:lineRule="exact"/>
        <w:ind w:left="1053" w:right="1554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(en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millones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colones)</w:t>
      </w:r>
    </w:p>
    <w:tbl>
      <w:tblPr>
        <w:tblStyle w:val="TableNormal"/>
        <w:tblW w:w="0" w:type="auto"/>
        <w:tblInd w:w="742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1824"/>
        <w:gridCol w:w="1824"/>
        <w:gridCol w:w="1824"/>
        <w:gridCol w:w="1364"/>
      </w:tblGrid>
      <w:tr w:rsidR="0017407D" w14:paraId="3B77A310" w14:textId="77777777">
        <w:trPr>
          <w:trHeight w:val="690"/>
        </w:trPr>
        <w:tc>
          <w:tcPr>
            <w:tcW w:w="1982" w:type="dxa"/>
            <w:tcBorders>
              <w:right w:val="single" w:sz="6" w:space="0" w:color="4AACC5"/>
            </w:tcBorders>
            <w:shd w:val="clear" w:color="auto" w:fill="006FC0"/>
          </w:tcPr>
          <w:p w14:paraId="4BD03991" w14:textId="77777777" w:rsidR="0017407D" w:rsidRDefault="00000000">
            <w:pPr>
              <w:pStyle w:val="TableParagraph"/>
              <w:spacing w:line="224" w:lineRule="exact"/>
              <w:ind w:left="6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Partida</w:t>
            </w:r>
          </w:p>
        </w:tc>
        <w:tc>
          <w:tcPr>
            <w:tcW w:w="1824" w:type="dxa"/>
            <w:tcBorders>
              <w:left w:val="single" w:sz="6" w:space="0" w:color="4AACC5"/>
              <w:right w:val="single" w:sz="6" w:space="0" w:color="4AACC5"/>
            </w:tcBorders>
            <w:shd w:val="clear" w:color="auto" w:fill="006FC0"/>
          </w:tcPr>
          <w:p w14:paraId="0E3D40D4" w14:textId="77777777" w:rsidR="0017407D" w:rsidRDefault="00000000">
            <w:pPr>
              <w:pStyle w:val="TableParagraph"/>
              <w:ind w:left="317" w:right="281" w:hanging="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>Presupuesto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Inicial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2018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¹</w:t>
            </w:r>
          </w:p>
        </w:tc>
        <w:tc>
          <w:tcPr>
            <w:tcW w:w="1824" w:type="dxa"/>
            <w:tcBorders>
              <w:left w:val="single" w:sz="6" w:space="0" w:color="4AACC5"/>
              <w:right w:val="single" w:sz="6" w:space="0" w:color="4AACC5"/>
            </w:tcBorders>
            <w:shd w:val="clear" w:color="auto" w:fill="006FC0"/>
          </w:tcPr>
          <w:p w14:paraId="5EECADA0" w14:textId="77777777" w:rsidR="0017407D" w:rsidRDefault="00000000">
            <w:pPr>
              <w:pStyle w:val="TableParagraph"/>
              <w:ind w:left="295" w:right="270" w:firstLine="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Presupuesto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Actual</w:t>
            </w:r>
            <w:r>
              <w:rPr>
                <w:rFonts w:ascii="Arial" w:hAnsi="Arial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2018</w:t>
            </w:r>
            <w:r>
              <w:rPr>
                <w:rFonts w:ascii="Arial" w:hAns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²</w:t>
            </w:r>
          </w:p>
        </w:tc>
        <w:tc>
          <w:tcPr>
            <w:tcW w:w="1824" w:type="dxa"/>
            <w:tcBorders>
              <w:left w:val="single" w:sz="6" w:space="0" w:color="4AACC5"/>
              <w:right w:val="single" w:sz="6" w:space="0" w:color="4AACC5"/>
            </w:tcBorders>
            <w:shd w:val="clear" w:color="auto" w:fill="006FC0"/>
          </w:tcPr>
          <w:p w14:paraId="38CDBE33" w14:textId="77777777" w:rsidR="0017407D" w:rsidRDefault="00000000">
            <w:pPr>
              <w:pStyle w:val="TableParagraph"/>
              <w:ind w:left="123" w:right="104" w:firstLine="18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Presupuesto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Ejecutado</w:t>
            </w:r>
            <w:r>
              <w:rPr>
                <w:rFonts w:ascii="Arial" w:hAns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2018</w:t>
            </w:r>
            <w:r>
              <w:rPr>
                <w:rFonts w:ascii="Arial" w:hAnsi="Arial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³</w:t>
            </w:r>
          </w:p>
        </w:tc>
        <w:tc>
          <w:tcPr>
            <w:tcW w:w="1364" w:type="dxa"/>
            <w:tcBorders>
              <w:left w:val="single" w:sz="6" w:space="0" w:color="4AACC5"/>
            </w:tcBorders>
            <w:shd w:val="clear" w:color="auto" w:fill="006FC0"/>
          </w:tcPr>
          <w:p w14:paraId="480673A8" w14:textId="77777777" w:rsidR="0017407D" w:rsidRDefault="00000000">
            <w:pPr>
              <w:pStyle w:val="TableParagraph"/>
              <w:ind w:left="568" w:hanging="3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</w:rPr>
              <w:t>Porcentaje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</w:p>
          <w:p w14:paraId="3A8FD8A9" w14:textId="77777777" w:rsidR="0017407D" w:rsidRDefault="00000000">
            <w:pPr>
              <w:pStyle w:val="TableParagraph"/>
              <w:spacing w:line="215" w:lineRule="exact"/>
              <w:ind w:left="2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Ejecución</w:t>
            </w:r>
          </w:p>
        </w:tc>
      </w:tr>
      <w:tr w:rsidR="0017407D" w14:paraId="679526B3" w14:textId="77777777">
        <w:trPr>
          <w:trHeight w:val="251"/>
        </w:trPr>
        <w:tc>
          <w:tcPr>
            <w:tcW w:w="1982" w:type="dxa"/>
            <w:tcBorders>
              <w:right w:val="single" w:sz="6" w:space="0" w:color="4AACC5"/>
            </w:tcBorders>
            <w:shd w:val="clear" w:color="auto" w:fill="00AFEF"/>
          </w:tcPr>
          <w:p w14:paraId="77B76437" w14:textId="77777777" w:rsidR="0017407D" w:rsidRDefault="00000000">
            <w:pPr>
              <w:pStyle w:val="TableParagraph"/>
              <w:spacing w:line="231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TOTAL</w:t>
            </w:r>
          </w:p>
        </w:tc>
        <w:tc>
          <w:tcPr>
            <w:tcW w:w="1824" w:type="dxa"/>
            <w:tcBorders>
              <w:left w:val="single" w:sz="6" w:space="0" w:color="4AACC5"/>
              <w:right w:val="single" w:sz="6" w:space="0" w:color="4AACC5"/>
            </w:tcBorders>
            <w:shd w:val="clear" w:color="auto" w:fill="00AFEF"/>
          </w:tcPr>
          <w:p w14:paraId="518C9627" w14:textId="77777777" w:rsidR="0017407D" w:rsidRDefault="00000000">
            <w:pPr>
              <w:pStyle w:val="TableParagraph"/>
              <w:spacing w:line="231" w:lineRule="exact"/>
              <w:ind w:right="87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8.851,2</w:t>
            </w:r>
          </w:p>
        </w:tc>
        <w:tc>
          <w:tcPr>
            <w:tcW w:w="1824" w:type="dxa"/>
            <w:tcBorders>
              <w:left w:val="single" w:sz="6" w:space="0" w:color="4AACC5"/>
              <w:right w:val="single" w:sz="6" w:space="0" w:color="4AACC5"/>
            </w:tcBorders>
            <w:shd w:val="clear" w:color="auto" w:fill="00AFEF"/>
          </w:tcPr>
          <w:p w14:paraId="19693FE5" w14:textId="77777777" w:rsidR="0017407D" w:rsidRDefault="00000000">
            <w:pPr>
              <w:pStyle w:val="TableParagraph"/>
              <w:spacing w:line="231" w:lineRule="exact"/>
              <w:ind w:right="87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23.171,1</w:t>
            </w:r>
          </w:p>
        </w:tc>
        <w:tc>
          <w:tcPr>
            <w:tcW w:w="1824" w:type="dxa"/>
            <w:tcBorders>
              <w:left w:val="single" w:sz="6" w:space="0" w:color="4AACC5"/>
              <w:right w:val="single" w:sz="6" w:space="0" w:color="4AACC5"/>
            </w:tcBorders>
            <w:shd w:val="clear" w:color="auto" w:fill="00AFEF"/>
          </w:tcPr>
          <w:p w14:paraId="75C4F2FA" w14:textId="77777777" w:rsidR="0017407D" w:rsidRDefault="00000000">
            <w:pPr>
              <w:pStyle w:val="TableParagraph"/>
              <w:spacing w:line="231" w:lineRule="exact"/>
              <w:ind w:right="87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8.746,9</w:t>
            </w:r>
          </w:p>
        </w:tc>
        <w:tc>
          <w:tcPr>
            <w:tcW w:w="1364" w:type="dxa"/>
            <w:tcBorders>
              <w:left w:val="single" w:sz="6" w:space="0" w:color="4AACC5"/>
            </w:tcBorders>
            <w:shd w:val="clear" w:color="auto" w:fill="00AFEF"/>
          </w:tcPr>
          <w:p w14:paraId="1FAA6944" w14:textId="77777777" w:rsidR="0017407D" w:rsidRDefault="00000000">
            <w:pPr>
              <w:pStyle w:val="TableParagraph"/>
              <w:spacing w:line="231" w:lineRule="exact"/>
              <w:ind w:right="8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37,7%</w:t>
            </w:r>
          </w:p>
        </w:tc>
      </w:tr>
      <w:tr w:rsidR="0017407D" w14:paraId="3BAC0A98" w14:textId="77777777">
        <w:trPr>
          <w:trHeight w:val="232"/>
        </w:trPr>
        <w:tc>
          <w:tcPr>
            <w:tcW w:w="1982" w:type="dxa"/>
            <w:tcBorders>
              <w:right w:val="single" w:sz="6" w:space="0" w:color="4AACC5"/>
            </w:tcBorders>
          </w:tcPr>
          <w:p w14:paraId="5FFA886D" w14:textId="77777777" w:rsidR="0017407D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Recurso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Externo</w:t>
            </w:r>
          </w:p>
        </w:tc>
        <w:tc>
          <w:tcPr>
            <w:tcW w:w="1824" w:type="dxa"/>
            <w:tcBorders>
              <w:left w:val="single" w:sz="6" w:space="0" w:color="4AACC5"/>
              <w:right w:val="single" w:sz="6" w:space="0" w:color="4AACC5"/>
            </w:tcBorders>
          </w:tcPr>
          <w:p w14:paraId="2950B0EA" w14:textId="77777777" w:rsidR="0017407D" w:rsidRDefault="00000000">
            <w:pPr>
              <w:pStyle w:val="TableParagraph"/>
              <w:spacing w:line="212" w:lineRule="exact"/>
              <w:ind w:right="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24" w:type="dxa"/>
            <w:tcBorders>
              <w:left w:val="single" w:sz="6" w:space="0" w:color="4AACC5"/>
              <w:right w:val="single" w:sz="6" w:space="0" w:color="4AACC5"/>
            </w:tcBorders>
          </w:tcPr>
          <w:p w14:paraId="179FC964" w14:textId="77777777" w:rsidR="0017407D" w:rsidRDefault="00000000">
            <w:pPr>
              <w:pStyle w:val="TableParagraph"/>
              <w:spacing w:line="212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14.720,4</w:t>
            </w:r>
          </w:p>
        </w:tc>
        <w:tc>
          <w:tcPr>
            <w:tcW w:w="1824" w:type="dxa"/>
            <w:tcBorders>
              <w:left w:val="single" w:sz="6" w:space="0" w:color="4AACC5"/>
              <w:right w:val="single" w:sz="6" w:space="0" w:color="4AACC5"/>
            </w:tcBorders>
          </w:tcPr>
          <w:p w14:paraId="67FDC6A2" w14:textId="77777777" w:rsidR="0017407D" w:rsidRDefault="00000000">
            <w:pPr>
              <w:pStyle w:val="TableParagraph"/>
              <w:spacing w:line="212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1.355,4</w:t>
            </w:r>
          </w:p>
        </w:tc>
        <w:tc>
          <w:tcPr>
            <w:tcW w:w="1364" w:type="dxa"/>
            <w:tcBorders>
              <w:left w:val="single" w:sz="6" w:space="0" w:color="4AACC5"/>
            </w:tcBorders>
          </w:tcPr>
          <w:p w14:paraId="0DBA35BB" w14:textId="77777777" w:rsidR="0017407D" w:rsidRDefault="00000000">
            <w:pPr>
              <w:pStyle w:val="TableParagraph"/>
              <w:spacing w:line="212" w:lineRule="exact"/>
              <w:ind w:right="88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9,2%</w:t>
            </w:r>
          </w:p>
        </w:tc>
      </w:tr>
      <w:tr w:rsidR="0017407D" w14:paraId="5925CDCE" w14:textId="77777777">
        <w:trPr>
          <w:trHeight w:val="319"/>
        </w:trPr>
        <w:tc>
          <w:tcPr>
            <w:tcW w:w="1982" w:type="dxa"/>
            <w:tcBorders>
              <w:right w:val="single" w:sz="6" w:space="0" w:color="4AACC5"/>
            </w:tcBorders>
            <w:shd w:val="clear" w:color="auto" w:fill="00AFEF"/>
          </w:tcPr>
          <w:p w14:paraId="521F43E2" w14:textId="77777777" w:rsidR="0017407D" w:rsidRDefault="00000000">
            <w:pPr>
              <w:pStyle w:val="TableParagraph"/>
              <w:spacing w:line="248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SUBTOTAL</w:t>
            </w:r>
          </w:p>
        </w:tc>
        <w:tc>
          <w:tcPr>
            <w:tcW w:w="1824" w:type="dxa"/>
            <w:tcBorders>
              <w:left w:val="single" w:sz="6" w:space="0" w:color="4AACC5"/>
              <w:right w:val="single" w:sz="6" w:space="0" w:color="4AACC5"/>
            </w:tcBorders>
            <w:shd w:val="clear" w:color="auto" w:fill="00AFEF"/>
          </w:tcPr>
          <w:p w14:paraId="147C06B4" w14:textId="77777777" w:rsidR="0017407D" w:rsidRDefault="00000000">
            <w:pPr>
              <w:pStyle w:val="TableParagraph"/>
              <w:spacing w:line="248" w:lineRule="exact"/>
              <w:ind w:right="8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8.851,2</w:t>
            </w:r>
          </w:p>
        </w:tc>
        <w:tc>
          <w:tcPr>
            <w:tcW w:w="1824" w:type="dxa"/>
            <w:tcBorders>
              <w:left w:val="single" w:sz="6" w:space="0" w:color="4AACC5"/>
              <w:right w:val="single" w:sz="6" w:space="0" w:color="4AACC5"/>
            </w:tcBorders>
            <w:shd w:val="clear" w:color="auto" w:fill="00AFEF"/>
          </w:tcPr>
          <w:p w14:paraId="7519D372" w14:textId="77777777" w:rsidR="0017407D" w:rsidRDefault="00000000">
            <w:pPr>
              <w:pStyle w:val="TableParagraph"/>
              <w:spacing w:line="248" w:lineRule="exact"/>
              <w:ind w:right="8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8.450,7</w:t>
            </w:r>
          </w:p>
        </w:tc>
        <w:tc>
          <w:tcPr>
            <w:tcW w:w="1824" w:type="dxa"/>
            <w:tcBorders>
              <w:left w:val="single" w:sz="6" w:space="0" w:color="4AACC5"/>
              <w:right w:val="single" w:sz="6" w:space="0" w:color="4AACC5"/>
            </w:tcBorders>
            <w:shd w:val="clear" w:color="auto" w:fill="00AFEF"/>
          </w:tcPr>
          <w:p w14:paraId="7AD1B51F" w14:textId="77777777" w:rsidR="0017407D" w:rsidRDefault="00000000">
            <w:pPr>
              <w:pStyle w:val="TableParagraph"/>
              <w:spacing w:line="248" w:lineRule="exact"/>
              <w:ind w:right="87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7.391,5</w:t>
            </w:r>
          </w:p>
        </w:tc>
        <w:tc>
          <w:tcPr>
            <w:tcW w:w="1364" w:type="dxa"/>
            <w:tcBorders>
              <w:left w:val="single" w:sz="6" w:space="0" w:color="4AACC5"/>
            </w:tcBorders>
            <w:shd w:val="clear" w:color="auto" w:fill="00AFEF"/>
          </w:tcPr>
          <w:p w14:paraId="5A1E5814" w14:textId="77777777" w:rsidR="0017407D" w:rsidRDefault="00000000">
            <w:pPr>
              <w:pStyle w:val="TableParagraph"/>
              <w:spacing w:line="248" w:lineRule="exact"/>
              <w:ind w:right="8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87,5%</w:t>
            </w:r>
          </w:p>
        </w:tc>
      </w:tr>
      <w:tr w:rsidR="0017407D" w14:paraId="19E05D17" w14:textId="77777777">
        <w:trPr>
          <w:trHeight w:val="229"/>
        </w:trPr>
        <w:tc>
          <w:tcPr>
            <w:tcW w:w="1982" w:type="dxa"/>
            <w:tcBorders>
              <w:right w:val="single" w:sz="6" w:space="0" w:color="4AACC5"/>
            </w:tcBorders>
          </w:tcPr>
          <w:p w14:paraId="1A55502C" w14:textId="77777777" w:rsidR="0017407D" w:rsidRDefault="0000000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Remuneraciones</w:t>
            </w:r>
          </w:p>
        </w:tc>
        <w:tc>
          <w:tcPr>
            <w:tcW w:w="1824" w:type="dxa"/>
            <w:tcBorders>
              <w:left w:val="single" w:sz="6" w:space="0" w:color="4AACC5"/>
              <w:right w:val="single" w:sz="6" w:space="0" w:color="4AACC5"/>
            </w:tcBorders>
          </w:tcPr>
          <w:p w14:paraId="55F176E2" w14:textId="77777777" w:rsidR="0017407D" w:rsidRDefault="00000000">
            <w:pPr>
              <w:pStyle w:val="TableParagraph"/>
              <w:spacing w:line="210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3.916,7</w:t>
            </w:r>
          </w:p>
        </w:tc>
        <w:tc>
          <w:tcPr>
            <w:tcW w:w="1824" w:type="dxa"/>
            <w:tcBorders>
              <w:left w:val="single" w:sz="6" w:space="0" w:color="4AACC5"/>
              <w:right w:val="single" w:sz="6" w:space="0" w:color="4AACC5"/>
            </w:tcBorders>
          </w:tcPr>
          <w:p w14:paraId="2B6AA035" w14:textId="77777777" w:rsidR="0017407D" w:rsidRDefault="00000000">
            <w:pPr>
              <w:pStyle w:val="TableParagraph"/>
              <w:spacing w:line="210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3.574,3</w:t>
            </w:r>
          </w:p>
        </w:tc>
        <w:tc>
          <w:tcPr>
            <w:tcW w:w="1824" w:type="dxa"/>
            <w:tcBorders>
              <w:left w:val="single" w:sz="6" w:space="0" w:color="4AACC5"/>
              <w:right w:val="single" w:sz="6" w:space="0" w:color="4AACC5"/>
            </w:tcBorders>
          </w:tcPr>
          <w:p w14:paraId="3490DE82" w14:textId="77777777" w:rsidR="0017407D" w:rsidRDefault="00000000">
            <w:pPr>
              <w:pStyle w:val="TableParagraph"/>
              <w:spacing w:line="210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3.421,5</w:t>
            </w:r>
          </w:p>
        </w:tc>
        <w:tc>
          <w:tcPr>
            <w:tcW w:w="1364" w:type="dxa"/>
            <w:tcBorders>
              <w:left w:val="single" w:sz="6" w:space="0" w:color="4AACC5"/>
            </w:tcBorders>
          </w:tcPr>
          <w:p w14:paraId="34B4DF1E" w14:textId="77777777" w:rsidR="0017407D" w:rsidRDefault="00000000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95,7%</w:t>
            </w:r>
          </w:p>
        </w:tc>
      </w:tr>
      <w:tr w:rsidR="0017407D" w14:paraId="69EC107B" w14:textId="77777777">
        <w:trPr>
          <w:trHeight w:val="229"/>
        </w:trPr>
        <w:tc>
          <w:tcPr>
            <w:tcW w:w="1982" w:type="dxa"/>
            <w:tcBorders>
              <w:right w:val="single" w:sz="6" w:space="0" w:color="4AACC5"/>
            </w:tcBorders>
          </w:tcPr>
          <w:p w14:paraId="4F5FF101" w14:textId="77777777" w:rsidR="0017407D" w:rsidRDefault="0000000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Servicios</w:t>
            </w:r>
          </w:p>
        </w:tc>
        <w:tc>
          <w:tcPr>
            <w:tcW w:w="1824" w:type="dxa"/>
            <w:tcBorders>
              <w:left w:val="single" w:sz="6" w:space="0" w:color="4AACC5"/>
              <w:right w:val="single" w:sz="6" w:space="0" w:color="4AACC5"/>
            </w:tcBorders>
          </w:tcPr>
          <w:p w14:paraId="2EAD8F4D" w14:textId="77777777" w:rsidR="0017407D" w:rsidRDefault="00000000">
            <w:pPr>
              <w:pStyle w:val="TableParagraph"/>
              <w:spacing w:line="210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1.709,8</w:t>
            </w:r>
          </w:p>
        </w:tc>
        <w:tc>
          <w:tcPr>
            <w:tcW w:w="1824" w:type="dxa"/>
            <w:tcBorders>
              <w:left w:val="single" w:sz="6" w:space="0" w:color="4AACC5"/>
              <w:right w:val="single" w:sz="6" w:space="0" w:color="4AACC5"/>
            </w:tcBorders>
          </w:tcPr>
          <w:p w14:paraId="535F51F1" w14:textId="77777777" w:rsidR="0017407D" w:rsidRDefault="00000000">
            <w:pPr>
              <w:pStyle w:val="TableParagraph"/>
              <w:spacing w:line="21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1.578,3</w:t>
            </w:r>
          </w:p>
        </w:tc>
        <w:tc>
          <w:tcPr>
            <w:tcW w:w="1824" w:type="dxa"/>
            <w:tcBorders>
              <w:left w:val="single" w:sz="6" w:space="0" w:color="4AACC5"/>
              <w:right w:val="single" w:sz="6" w:space="0" w:color="4AACC5"/>
            </w:tcBorders>
          </w:tcPr>
          <w:p w14:paraId="0AD763A5" w14:textId="77777777" w:rsidR="0017407D" w:rsidRDefault="00000000">
            <w:pPr>
              <w:pStyle w:val="TableParagraph"/>
              <w:spacing w:line="210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1.378,2</w:t>
            </w:r>
          </w:p>
        </w:tc>
        <w:tc>
          <w:tcPr>
            <w:tcW w:w="1364" w:type="dxa"/>
            <w:tcBorders>
              <w:left w:val="single" w:sz="6" w:space="0" w:color="4AACC5"/>
            </w:tcBorders>
          </w:tcPr>
          <w:p w14:paraId="0416634C" w14:textId="77777777" w:rsidR="0017407D" w:rsidRDefault="00000000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87,3%</w:t>
            </w:r>
          </w:p>
        </w:tc>
      </w:tr>
      <w:tr w:rsidR="0017407D" w14:paraId="0B584D57" w14:textId="77777777">
        <w:trPr>
          <w:trHeight w:val="414"/>
        </w:trPr>
        <w:tc>
          <w:tcPr>
            <w:tcW w:w="1982" w:type="dxa"/>
            <w:tcBorders>
              <w:right w:val="single" w:sz="6" w:space="0" w:color="4AACC5"/>
            </w:tcBorders>
          </w:tcPr>
          <w:p w14:paraId="20412F87" w14:textId="77777777" w:rsidR="0017407D" w:rsidRDefault="00000000">
            <w:pPr>
              <w:pStyle w:val="TableParagraph"/>
              <w:tabs>
                <w:tab w:val="left" w:pos="1783"/>
              </w:tabs>
              <w:spacing w:line="208" w:lineRule="exact"/>
              <w:ind w:left="107" w:right="88"/>
              <w:rPr>
                <w:sz w:val="18"/>
              </w:rPr>
            </w:pPr>
            <w:r>
              <w:rPr>
                <w:sz w:val="18"/>
              </w:rPr>
              <w:t>Materiales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Suministros</w:t>
            </w:r>
          </w:p>
        </w:tc>
        <w:tc>
          <w:tcPr>
            <w:tcW w:w="1824" w:type="dxa"/>
            <w:tcBorders>
              <w:left w:val="single" w:sz="6" w:space="0" w:color="4AACC5"/>
              <w:right w:val="single" w:sz="6" w:space="0" w:color="4AACC5"/>
            </w:tcBorders>
          </w:tcPr>
          <w:p w14:paraId="7FC916A5" w14:textId="77777777" w:rsidR="0017407D" w:rsidRDefault="00000000">
            <w:pPr>
              <w:pStyle w:val="TableParagraph"/>
              <w:spacing w:line="227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80,4</w:t>
            </w:r>
          </w:p>
        </w:tc>
        <w:tc>
          <w:tcPr>
            <w:tcW w:w="1824" w:type="dxa"/>
            <w:tcBorders>
              <w:left w:val="single" w:sz="6" w:space="0" w:color="4AACC5"/>
              <w:right w:val="single" w:sz="6" w:space="0" w:color="4AACC5"/>
            </w:tcBorders>
          </w:tcPr>
          <w:p w14:paraId="6076B884" w14:textId="77777777" w:rsidR="0017407D" w:rsidRDefault="00000000">
            <w:pPr>
              <w:pStyle w:val="TableParagraph"/>
              <w:spacing w:line="227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54,0</w:t>
            </w:r>
          </w:p>
        </w:tc>
        <w:tc>
          <w:tcPr>
            <w:tcW w:w="1824" w:type="dxa"/>
            <w:tcBorders>
              <w:left w:val="single" w:sz="6" w:space="0" w:color="4AACC5"/>
              <w:right w:val="single" w:sz="6" w:space="0" w:color="4AACC5"/>
            </w:tcBorders>
          </w:tcPr>
          <w:p w14:paraId="45919477" w14:textId="77777777" w:rsidR="0017407D" w:rsidRDefault="00000000">
            <w:pPr>
              <w:pStyle w:val="TableParagraph"/>
              <w:spacing w:line="227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41,0</w:t>
            </w:r>
          </w:p>
        </w:tc>
        <w:tc>
          <w:tcPr>
            <w:tcW w:w="1364" w:type="dxa"/>
            <w:tcBorders>
              <w:left w:val="single" w:sz="6" w:space="0" w:color="4AACC5"/>
            </w:tcBorders>
          </w:tcPr>
          <w:p w14:paraId="7CF98460" w14:textId="77777777" w:rsidR="0017407D" w:rsidRDefault="00000000">
            <w:pPr>
              <w:pStyle w:val="TableParagraph"/>
              <w:spacing w:line="227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75,9%</w:t>
            </w:r>
          </w:p>
        </w:tc>
      </w:tr>
      <w:tr w:rsidR="0017407D" w14:paraId="262D6E33" w14:textId="77777777">
        <w:trPr>
          <w:trHeight w:val="412"/>
        </w:trPr>
        <w:tc>
          <w:tcPr>
            <w:tcW w:w="1982" w:type="dxa"/>
            <w:tcBorders>
              <w:right w:val="single" w:sz="6" w:space="0" w:color="4AACC5"/>
            </w:tcBorders>
          </w:tcPr>
          <w:p w14:paraId="559BBCD3" w14:textId="77777777" w:rsidR="0017407D" w:rsidRDefault="00000000">
            <w:pPr>
              <w:pStyle w:val="TableParagraph"/>
              <w:tabs>
                <w:tab w:val="left" w:pos="1784"/>
              </w:tabs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Intereses</w:t>
            </w:r>
            <w:r>
              <w:rPr>
                <w:sz w:val="18"/>
              </w:rPr>
              <w:tab/>
              <w:t>y</w:t>
            </w:r>
          </w:p>
          <w:p w14:paraId="52A7C9A9" w14:textId="77777777" w:rsidR="0017407D" w:rsidRDefault="00000000">
            <w:pPr>
              <w:pStyle w:val="TableParagraph"/>
              <w:spacing w:before="2"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Comisiones</w:t>
            </w:r>
          </w:p>
        </w:tc>
        <w:tc>
          <w:tcPr>
            <w:tcW w:w="1824" w:type="dxa"/>
            <w:tcBorders>
              <w:left w:val="single" w:sz="6" w:space="0" w:color="4AACC5"/>
              <w:right w:val="single" w:sz="6" w:space="0" w:color="4AACC5"/>
            </w:tcBorders>
          </w:tcPr>
          <w:p w14:paraId="09F03E87" w14:textId="77777777" w:rsidR="0017407D" w:rsidRDefault="0000000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24" w:type="dxa"/>
            <w:tcBorders>
              <w:left w:val="single" w:sz="6" w:space="0" w:color="4AACC5"/>
              <w:right w:val="single" w:sz="6" w:space="0" w:color="4AACC5"/>
            </w:tcBorders>
          </w:tcPr>
          <w:p w14:paraId="609B6442" w14:textId="77777777" w:rsidR="0017407D" w:rsidRDefault="00000000">
            <w:pPr>
              <w:pStyle w:val="TableParagraph"/>
              <w:spacing w:line="225" w:lineRule="exact"/>
              <w:ind w:right="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24" w:type="dxa"/>
            <w:tcBorders>
              <w:left w:val="single" w:sz="6" w:space="0" w:color="4AACC5"/>
              <w:right w:val="single" w:sz="6" w:space="0" w:color="4AACC5"/>
            </w:tcBorders>
          </w:tcPr>
          <w:p w14:paraId="4462200D" w14:textId="77777777" w:rsidR="0017407D" w:rsidRDefault="00000000">
            <w:pPr>
              <w:pStyle w:val="TableParagraph"/>
              <w:spacing w:line="225" w:lineRule="exact"/>
              <w:ind w:right="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64" w:type="dxa"/>
            <w:tcBorders>
              <w:left w:val="single" w:sz="6" w:space="0" w:color="4AACC5"/>
            </w:tcBorders>
          </w:tcPr>
          <w:p w14:paraId="03747808" w14:textId="77777777" w:rsidR="0017407D" w:rsidRDefault="00000000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17407D" w14:paraId="445BDE74" w14:textId="77777777">
        <w:trPr>
          <w:trHeight w:val="229"/>
        </w:trPr>
        <w:tc>
          <w:tcPr>
            <w:tcW w:w="1982" w:type="dxa"/>
            <w:tcBorders>
              <w:right w:val="single" w:sz="6" w:space="0" w:color="4AACC5"/>
            </w:tcBorders>
          </w:tcPr>
          <w:p w14:paraId="37E96335" w14:textId="77777777" w:rsidR="0017407D" w:rsidRDefault="0000000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Activos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Financieros</w:t>
            </w:r>
          </w:p>
        </w:tc>
        <w:tc>
          <w:tcPr>
            <w:tcW w:w="1824" w:type="dxa"/>
            <w:tcBorders>
              <w:left w:val="single" w:sz="6" w:space="0" w:color="4AACC5"/>
              <w:right w:val="single" w:sz="6" w:space="0" w:color="4AACC5"/>
            </w:tcBorders>
          </w:tcPr>
          <w:p w14:paraId="0F8FC970" w14:textId="77777777" w:rsidR="0017407D" w:rsidRDefault="00000000">
            <w:pPr>
              <w:pStyle w:val="TableParagraph"/>
              <w:spacing w:line="210" w:lineRule="exact"/>
              <w:ind w:right="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24" w:type="dxa"/>
            <w:tcBorders>
              <w:left w:val="single" w:sz="6" w:space="0" w:color="4AACC5"/>
              <w:right w:val="single" w:sz="6" w:space="0" w:color="4AACC5"/>
            </w:tcBorders>
          </w:tcPr>
          <w:p w14:paraId="1A2F97B8" w14:textId="77777777" w:rsidR="0017407D" w:rsidRDefault="00000000">
            <w:pPr>
              <w:pStyle w:val="TableParagraph"/>
              <w:spacing w:line="210" w:lineRule="exact"/>
              <w:ind w:right="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24" w:type="dxa"/>
            <w:tcBorders>
              <w:left w:val="single" w:sz="6" w:space="0" w:color="4AACC5"/>
              <w:right w:val="single" w:sz="6" w:space="0" w:color="4AACC5"/>
            </w:tcBorders>
          </w:tcPr>
          <w:p w14:paraId="2EDC3301" w14:textId="77777777" w:rsidR="0017407D" w:rsidRDefault="00000000">
            <w:pPr>
              <w:pStyle w:val="TableParagraph"/>
              <w:spacing w:line="210" w:lineRule="exact"/>
              <w:ind w:right="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64" w:type="dxa"/>
            <w:tcBorders>
              <w:left w:val="single" w:sz="6" w:space="0" w:color="4AACC5"/>
            </w:tcBorders>
          </w:tcPr>
          <w:p w14:paraId="509D79F0" w14:textId="77777777" w:rsidR="0017407D" w:rsidRDefault="00000000">
            <w:pPr>
              <w:pStyle w:val="TableParagraph"/>
              <w:spacing w:line="210" w:lineRule="exact"/>
              <w:ind w:right="8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17407D" w14:paraId="1BBEC149" w14:textId="77777777">
        <w:trPr>
          <w:trHeight w:val="229"/>
        </w:trPr>
        <w:tc>
          <w:tcPr>
            <w:tcW w:w="1982" w:type="dxa"/>
            <w:tcBorders>
              <w:right w:val="single" w:sz="6" w:space="0" w:color="4AACC5"/>
            </w:tcBorders>
          </w:tcPr>
          <w:p w14:paraId="1371E20F" w14:textId="77777777" w:rsidR="0017407D" w:rsidRDefault="0000000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Bienes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Duraderos</w:t>
            </w:r>
          </w:p>
        </w:tc>
        <w:tc>
          <w:tcPr>
            <w:tcW w:w="1824" w:type="dxa"/>
            <w:tcBorders>
              <w:left w:val="single" w:sz="6" w:space="0" w:color="4AACC5"/>
              <w:right w:val="single" w:sz="6" w:space="0" w:color="4AACC5"/>
            </w:tcBorders>
          </w:tcPr>
          <w:p w14:paraId="12FA0BBB" w14:textId="77777777" w:rsidR="0017407D" w:rsidRDefault="00000000">
            <w:pPr>
              <w:pStyle w:val="TableParagraph"/>
              <w:spacing w:line="210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126,5</w:t>
            </w:r>
          </w:p>
        </w:tc>
        <w:tc>
          <w:tcPr>
            <w:tcW w:w="1824" w:type="dxa"/>
            <w:tcBorders>
              <w:left w:val="single" w:sz="6" w:space="0" w:color="4AACC5"/>
              <w:right w:val="single" w:sz="6" w:space="0" w:color="4AACC5"/>
            </w:tcBorders>
          </w:tcPr>
          <w:p w14:paraId="1DA0B3D7" w14:textId="77777777" w:rsidR="0017407D" w:rsidRDefault="00000000">
            <w:pPr>
              <w:pStyle w:val="TableParagraph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128,0</w:t>
            </w:r>
          </w:p>
        </w:tc>
        <w:tc>
          <w:tcPr>
            <w:tcW w:w="1824" w:type="dxa"/>
            <w:tcBorders>
              <w:left w:val="single" w:sz="6" w:space="0" w:color="4AACC5"/>
              <w:right w:val="single" w:sz="6" w:space="0" w:color="4AACC5"/>
            </w:tcBorders>
          </w:tcPr>
          <w:p w14:paraId="39200DB5" w14:textId="77777777" w:rsidR="0017407D" w:rsidRDefault="00000000">
            <w:pPr>
              <w:pStyle w:val="TableParagraph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120,9</w:t>
            </w:r>
          </w:p>
        </w:tc>
        <w:tc>
          <w:tcPr>
            <w:tcW w:w="1364" w:type="dxa"/>
            <w:tcBorders>
              <w:left w:val="single" w:sz="6" w:space="0" w:color="4AACC5"/>
            </w:tcBorders>
          </w:tcPr>
          <w:p w14:paraId="1DBAA0FD" w14:textId="77777777" w:rsidR="0017407D" w:rsidRDefault="00000000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94,5%</w:t>
            </w:r>
          </w:p>
        </w:tc>
      </w:tr>
      <w:tr w:rsidR="0017407D" w14:paraId="259A298E" w14:textId="77777777">
        <w:trPr>
          <w:trHeight w:val="414"/>
        </w:trPr>
        <w:tc>
          <w:tcPr>
            <w:tcW w:w="1982" w:type="dxa"/>
            <w:tcBorders>
              <w:right w:val="single" w:sz="6" w:space="0" w:color="4AACC5"/>
            </w:tcBorders>
          </w:tcPr>
          <w:p w14:paraId="0009C9EA" w14:textId="77777777" w:rsidR="0017407D" w:rsidRDefault="00000000">
            <w:pPr>
              <w:pStyle w:val="TableParagraph"/>
              <w:spacing w:line="208" w:lineRule="exact"/>
              <w:ind w:left="107" w:right="647"/>
              <w:rPr>
                <w:sz w:val="18"/>
              </w:rPr>
            </w:pPr>
            <w:r>
              <w:rPr>
                <w:sz w:val="18"/>
              </w:rPr>
              <w:t>Transferencias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Corrientes</w:t>
            </w:r>
          </w:p>
        </w:tc>
        <w:tc>
          <w:tcPr>
            <w:tcW w:w="1824" w:type="dxa"/>
            <w:tcBorders>
              <w:left w:val="single" w:sz="6" w:space="0" w:color="4AACC5"/>
              <w:right w:val="single" w:sz="6" w:space="0" w:color="4AACC5"/>
            </w:tcBorders>
          </w:tcPr>
          <w:p w14:paraId="1293D8EC" w14:textId="77777777" w:rsidR="0017407D" w:rsidRDefault="00000000">
            <w:pPr>
              <w:pStyle w:val="TableParagraph"/>
              <w:spacing w:line="227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3.017,8</w:t>
            </w:r>
          </w:p>
        </w:tc>
        <w:tc>
          <w:tcPr>
            <w:tcW w:w="1824" w:type="dxa"/>
            <w:tcBorders>
              <w:left w:val="single" w:sz="6" w:space="0" w:color="4AACC5"/>
              <w:right w:val="single" w:sz="6" w:space="0" w:color="4AACC5"/>
            </w:tcBorders>
          </w:tcPr>
          <w:p w14:paraId="4CF59114" w14:textId="77777777" w:rsidR="0017407D" w:rsidRDefault="00000000">
            <w:pPr>
              <w:pStyle w:val="TableParagraph"/>
              <w:spacing w:line="227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3.041,5</w:t>
            </w:r>
          </w:p>
        </w:tc>
        <w:tc>
          <w:tcPr>
            <w:tcW w:w="1824" w:type="dxa"/>
            <w:tcBorders>
              <w:left w:val="single" w:sz="6" w:space="0" w:color="4AACC5"/>
              <w:right w:val="single" w:sz="6" w:space="0" w:color="4AACC5"/>
            </w:tcBorders>
          </w:tcPr>
          <w:p w14:paraId="03CB8E5F" w14:textId="77777777" w:rsidR="0017407D" w:rsidRDefault="00000000">
            <w:pPr>
              <w:pStyle w:val="TableParagraph"/>
              <w:spacing w:line="227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2.429,8</w:t>
            </w:r>
          </w:p>
        </w:tc>
        <w:tc>
          <w:tcPr>
            <w:tcW w:w="1364" w:type="dxa"/>
            <w:tcBorders>
              <w:left w:val="single" w:sz="6" w:space="0" w:color="4AACC5"/>
            </w:tcBorders>
          </w:tcPr>
          <w:p w14:paraId="33217534" w14:textId="77777777" w:rsidR="0017407D" w:rsidRDefault="00000000">
            <w:pPr>
              <w:pStyle w:val="TableParagraph"/>
              <w:spacing w:line="227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79,9%</w:t>
            </w:r>
          </w:p>
        </w:tc>
      </w:tr>
      <w:tr w:rsidR="0017407D" w14:paraId="28185947" w14:textId="77777777">
        <w:trPr>
          <w:trHeight w:val="412"/>
        </w:trPr>
        <w:tc>
          <w:tcPr>
            <w:tcW w:w="1982" w:type="dxa"/>
            <w:tcBorders>
              <w:right w:val="single" w:sz="6" w:space="0" w:color="4AACC5"/>
            </w:tcBorders>
          </w:tcPr>
          <w:p w14:paraId="2638E203" w14:textId="77777777" w:rsidR="0017407D" w:rsidRDefault="00000000">
            <w:pPr>
              <w:pStyle w:val="TableParagraph"/>
              <w:tabs>
                <w:tab w:val="left" w:pos="1673"/>
              </w:tabs>
              <w:spacing w:line="206" w:lineRule="exact"/>
              <w:ind w:left="107" w:right="90"/>
              <w:rPr>
                <w:sz w:val="18"/>
              </w:rPr>
            </w:pPr>
            <w:r>
              <w:rPr>
                <w:sz w:val="18"/>
              </w:rPr>
              <w:t>Transferencias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Capital</w:t>
            </w:r>
          </w:p>
        </w:tc>
        <w:tc>
          <w:tcPr>
            <w:tcW w:w="1824" w:type="dxa"/>
            <w:tcBorders>
              <w:left w:val="single" w:sz="6" w:space="0" w:color="4AACC5"/>
              <w:right w:val="single" w:sz="6" w:space="0" w:color="4AACC5"/>
            </w:tcBorders>
          </w:tcPr>
          <w:p w14:paraId="6F43541F" w14:textId="77777777" w:rsidR="0017407D" w:rsidRDefault="0000000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24" w:type="dxa"/>
            <w:tcBorders>
              <w:left w:val="single" w:sz="6" w:space="0" w:color="4AACC5"/>
              <w:right w:val="single" w:sz="6" w:space="0" w:color="4AACC5"/>
            </w:tcBorders>
          </w:tcPr>
          <w:p w14:paraId="04FF0A99" w14:textId="77777777" w:rsidR="0017407D" w:rsidRDefault="00000000">
            <w:pPr>
              <w:pStyle w:val="TableParagraph"/>
              <w:spacing w:line="225" w:lineRule="exact"/>
              <w:ind w:right="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24" w:type="dxa"/>
            <w:tcBorders>
              <w:left w:val="single" w:sz="6" w:space="0" w:color="4AACC5"/>
              <w:right w:val="single" w:sz="6" w:space="0" w:color="4AACC5"/>
            </w:tcBorders>
          </w:tcPr>
          <w:p w14:paraId="47464142" w14:textId="77777777" w:rsidR="0017407D" w:rsidRDefault="00000000">
            <w:pPr>
              <w:pStyle w:val="TableParagraph"/>
              <w:spacing w:line="225" w:lineRule="exact"/>
              <w:ind w:right="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64" w:type="dxa"/>
            <w:tcBorders>
              <w:left w:val="single" w:sz="6" w:space="0" w:color="4AACC5"/>
            </w:tcBorders>
          </w:tcPr>
          <w:p w14:paraId="6D426B39" w14:textId="77777777" w:rsidR="0017407D" w:rsidRDefault="00000000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17407D" w14:paraId="2ABD106F" w14:textId="77777777">
        <w:trPr>
          <w:trHeight w:val="229"/>
        </w:trPr>
        <w:tc>
          <w:tcPr>
            <w:tcW w:w="1982" w:type="dxa"/>
            <w:tcBorders>
              <w:right w:val="single" w:sz="6" w:space="0" w:color="4AACC5"/>
            </w:tcBorders>
          </w:tcPr>
          <w:p w14:paraId="4925BE1A" w14:textId="77777777" w:rsidR="0017407D" w:rsidRDefault="0000000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Amortización</w:t>
            </w:r>
          </w:p>
        </w:tc>
        <w:tc>
          <w:tcPr>
            <w:tcW w:w="1824" w:type="dxa"/>
            <w:tcBorders>
              <w:left w:val="single" w:sz="6" w:space="0" w:color="4AACC5"/>
              <w:right w:val="single" w:sz="6" w:space="0" w:color="4AACC5"/>
            </w:tcBorders>
          </w:tcPr>
          <w:p w14:paraId="47FAC5F5" w14:textId="77777777" w:rsidR="0017407D" w:rsidRDefault="00000000">
            <w:pPr>
              <w:pStyle w:val="TableParagraph"/>
              <w:spacing w:line="210" w:lineRule="exact"/>
              <w:ind w:right="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24" w:type="dxa"/>
            <w:tcBorders>
              <w:left w:val="single" w:sz="6" w:space="0" w:color="4AACC5"/>
              <w:right w:val="single" w:sz="6" w:space="0" w:color="4AACC5"/>
            </w:tcBorders>
          </w:tcPr>
          <w:p w14:paraId="7A893206" w14:textId="77777777" w:rsidR="0017407D" w:rsidRDefault="00000000">
            <w:pPr>
              <w:pStyle w:val="TableParagraph"/>
              <w:spacing w:line="210" w:lineRule="exact"/>
              <w:ind w:right="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24" w:type="dxa"/>
            <w:tcBorders>
              <w:left w:val="single" w:sz="6" w:space="0" w:color="4AACC5"/>
              <w:right w:val="single" w:sz="6" w:space="0" w:color="4AACC5"/>
            </w:tcBorders>
          </w:tcPr>
          <w:p w14:paraId="7C511134" w14:textId="77777777" w:rsidR="0017407D" w:rsidRDefault="00000000">
            <w:pPr>
              <w:pStyle w:val="TableParagraph"/>
              <w:spacing w:line="210" w:lineRule="exact"/>
              <w:ind w:right="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64" w:type="dxa"/>
            <w:tcBorders>
              <w:left w:val="single" w:sz="6" w:space="0" w:color="4AACC5"/>
            </w:tcBorders>
          </w:tcPr>
          <w:p w14:paraId="4D0DF000" w14:textId="77777777" w:rsidR="0017407D" w:rsidRDefault="00000000">
            <w:pPr>
              <w:pStyle w:val="TableParagraph"/>
              <w:spacing w:line="210" w:lineRule="exact"/>
              <w:ind w:right="8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17407D" w14:paraId="301CBBD6" w14:textId="77777777">
        <w:trPr>
          <w:trHeight w:val="229"/>
        </w:trPr>
        <w:tc>
          <w:tcPr>
            <w:tcW w:w="1982" w:type="dxa"/>
            <w:tcBorders>
              <w:right w:val="single" w:sz="6" w:space="0" w:color="4AACC5"/>
            </w:tcBorders>
          </w:tcPr>
          <w:p w14:paraId="322C4366" w14:textId="77777777" w:rsidR="0017407D" w:rsidRDefault="0000000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Cuentas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Especiales</w:t>
            </w:r>
          </w:p>
        </w:tc>
        <w:tc>
          <w:tcPr>
            <w:tcW w:w="1824" w:type="dxa"/>
            <w:tcBorders>
              <w:left w:val="single" w:sz="6" w:space="0" w:color="4AACC5"/>
              <w:right w:val="single" w:sz="6" w:space="0" w:color="4AACC5"/>
            </w:tcBorders>
          </w:tcPr>
          <w:p w14:paraId="6722680F" w14:textId="77777777" w:rsidR="0017407D" w:rsidRDefault="00000000">
            <w:pPr>
              <w:pStyle w:val="TableParagraph"/>
              <w:spacing w:line="210" w:lineRule="exact"/>
              <w:ind w:right="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24" w:type="dxa"/>
            <w:tcBorders>
              <w:left w:val="single" w:sz="6" w:space="0" w:color="4AACC5"/>
              <w:right w:val="single" w:sz="6" w:space="0" w:color="4AACC5"/>
            </w:tcBorders>
          </w:tcPr>
          <w:p w14:paraId="2DFEF6A5" w14:textId="77777777" w:rsidR="0017407D" w:rsidRDefault="00000000">
            <w:pPr>
              <w:pStyle w:val="TableParagraph"/>
              <w:spacing w:line="210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74,5</w:t>
            </w:r>
          </w:p>
        </w:tc>
        <w:tc>
          <w:tcPr>
            <w:tcW w:w="1824" w:type="dxa"/>
            <w:tcBorders>
              <w:left w:val="single" w:sz="6" w:space="0" w:color="4AACC5"/>
              <w:right w:val="single" w:sz="6" w:space="0" w:color="4AACC5"/>
            </w:tcBorders>
          </w:tcPr>
          <w:p w14:paraId="2948E0B3" w14:textId="77777777" w:rsidR="0017407D" w:rsidRDefault="00000000">
            <w:pPr>
              <w:pStyle w:val="TableParagraph"/>
              <w:spacing w:line="210" w:lineRule="exact"/>
              <w:ind w:right="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64" w:type="dxa"/>
            <w:tcBorders>
              <w:left w:val="single" w:sz="6" w:space="0" w:color="4AACC5"/>
            </w:tcBorders>
          </w:tcPr>
          <w:p w14:paraId="6BE0F4D0" w14:textId="77777777" w:rsidR="0017407D" w:rsidRDefault="00000000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0,0%</w:t>
            </w:r>
          </w:p>
        </w:tc>
      </w:tr>
    </w:tbl>
    <w:p w14:paraId="595EC659" w14:textId="77777777" w:rsidR="0017407D" w:rsidRDefault="00000000">
      <w:pPr>
        <w:ind w:left="722"/>
        <w:rPr>
          <w:sz w:val="16"/>
        </w:rPr>
      </w:pPr>
      <w:r>
        <w:rPr>
          <w:rFonts w:ascii="Arial" w:hAnsi="Arial"/>
          <w:b/>
          <w:sz w:val="16"/>
        </w:rPr>
        <w:t>Fuente</w:t>
      </w:r>
      <w:r>
        <w:rPr>
          <w:sz w:val="16"/>
        </w:rPr>
        <w:t>:</w:t>
      </w:r>
      <w:r>
        <w:rPr>
          <w:spacing w:val="-3"/>
          <w:sz w:val="16"/>
        </w:rPr>
        <w:t xml:space="preserve"> </w:t>
      </w:r>
      <w:r>
        <w:rPr>
          <w:sz w:val="16"/>
        </w:rPr>
        <w:t>Sistema</w:t>
      </w:r>
      <w:r>
        <w:rPr>
          <w:spacing w:val="-4"/>
          <w:sz w:val="16"/>
        </w:rPr>
        <w:t xml:space="preserve"> </w:t>
      </w:r>
      <w:r>
        <w:rPr>
          <w:sz w:val="16"/>
        </w:rPr>
        <w:t>Integrado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Gestión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Administración</w:t>
      </w:r>
      <w:r>
        <w:rPr>
          <w:spacing w:val="-5"/>
          <w:sz w:val="16"/>
        </w:rPr>
        <w:t xml:space="preserve"> </w:t>
      </w:r>
      <w:r>
        <w:rPr>
          <w:sz w:val="16"/>
        </w:rPr>
        <w:t>Financiera.</w:t>
      </w:r>
    </w:p>
    <w:p w14:paraId="23EC3AB9" w14:textId="77777777" w:rsidR="0017407D" w:rsidRDefault="00000000">
      <w:pPr>
        <w:ind w:left="722"/>
        <w:rPr>
          <w:sz w:val="16"/>
        </w:rPr>
      </w:pPr>
      <w:r>
        <w:rPr>
          <w:sz w:val="16"/>
        </w:rPr>
        <w:t>¹</w:t>
      </w:r>
      <w:r>
        <w:rPr>
          <w:spacing w:val="-3"/>
          <w:sz w:val="16"/>
        </w:rPr>
        <w:t xml:space="preserve"> </w:t>
      </w:r>
      <w:r>
        <w:rPr>
          <w:sz w:val="16"/>
        </w:rPr>
        <w:t>Corresponde</w:t>
      </w:r>
      <w:r>
        <w:rPr>
          <w:spacing w:val="-2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presupuesto</w:t>
      </w:r>
      <w:r>
        <w:rPr>
          <w:spacing w:val="-2"/>
          <w:sz w:val="16"/>
        </w:rPr>
        <w:t xml:space="preserve"> </w:t>
      </w:r>
      <w:r>
        <w:rPr>
          <w:sz w:val="16"/>
        </w:rPr>
        <w:t>aprobado</w:t>
      </w:r>
      <w:r>
        <w:rPr>
          <w:spacing w:val="-2"/>
          <w:sz w:val="16"/>
        </w:rPr>
        <w:t xml:space="preserve"> </w:t>
      </w:r>
      <w:r>
        <w:rPr>
          <w:sz w:val="16"/>
        </w:rPr>
        <w:t>por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Asamblea</w:t>
      </w:r>
      <w:r>
        <w:rPr>
          <w:spacing w:val="-5"/>
          <w:sz w:val="16"/>
        </w:rPr>
        <w:t xml:space="preserve"> </w:t>
      </w:r>
      <w:r>
        <w:rPr>
          <w:sz w:val="16"/>
        </w:rPr>
        <w:t>Legislativa</w:t>
      </w:r>
      <w:r>
        <w:rPr>
          <w:spacing w:val="-4"/>
          <w:sz w:val="16"/>
        </w:rPr>
        <w:t xml:space="preserve"> </w:t>
      </w:r>
      <w:r>
        <w:rPr>
          <w:sz w:val="16"/>
        </w:rPr>
        <w:t>para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1"/>
          <w:sz w:val="16"/>
        </w:rPr>
        <w:t xml:space="preserve"> </w:t>
      </w:r>
      <w:r>
        <w:rPr>
          <w:sz w:val="16"/>
        </w:rPr>
        <w:t>ejercicio</w:t>
      </w:r>
      <w:r>
        <w:rPr>
          <w:spacing w:val="-2"/>
          <w:sz w:val="16"/>
        </w:rPr>
        <w:t xml:space="preserve"> </w:t>
      </w:r>
      <w:r>
        <w:rPr>
          <w:sz w:val="16"/>
        </w:rPr>
        <w:t>presupuestario</w:t>
      </w:r>
      <w:r>
        <w:rPr>
          <w:spacing w:val="-3"/>
          <w:sz w:val="16"/>
        </w:rPr>
        <w:t xml:space="preserve"> </w:t>
      </w:r>
      <w:r>
        <w:rPr>
          <w:sz w:val="16"/>
        </w:rPr>
        <w:t>2018.</w:t>
      </w:r>
    </w:p>
    <w:p w14:paraId="38957E62" w14:textId="77777777" w:rsidR="0017407D" w:rsidRDefault="00000000">
      <w:pPr>
        <w:spacing w:line="183" w:lineRule="exact"/>
        <w:ind w:left="722"/>
        <w:rPr>
          <w:sz w:val="16"/>
        </w:rPr>
      </w:pPr>
      <w:r>
        <w:rPr>
          <w:sz w:val="16"/>
        </w:rPr>
        <w:t>²</w:t>
      </w:r>
      <w:r>
        <w:rPr>
          <w:spacing w:val="-3"/>
          <w:sz w:val="16"/>
        </w:rPr>
        <w:t xml:space="preserve"> </w:t>
      </w:r>
      <w:r>
        <w:rPr>
          <w:sz w:val="16"/>
        </w:rPr>
        <w:t>Corresponde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presupuesto</w:t>
      </w:r>
      <w:r>
        <w:rPr>
          <w:spacing w:val="-5"/>
          <w:sz w:val="16"/>
        </w:rPr>
        <w:t xml:space="preserve"> </w:t>
      </w:r>
      <w:r>
        <w:rPr>
          <w:sz w:val="16"/>
        </w:rPr>
        <w:t>inicial</w:t>
      </w:r>
      <w:r>
        <w:rPr>
          <w:spacing w:val="-2"/>
          <w:sz w:val="16"/>
        </w:rPr>
        <w:t xml:space="preserve"> </w:t>
      </w:r>
      <w:r>
        <w:rPr>
          <w:sz w:val="16"/>
        </w:rPr>
        <w:t>incluyendo</w:t>
      </w:r>
      <w:r>
        <w:rPr>
          <w:spacing w:val="-2"/>
          <w:sz w:val="16"/>
        </w:rPr>
        <w:t xml:space="preserve"> </w:t>
      </w:r>
      <w:r>
        <w:rPr>
          <w:sz w:val="16"/>
        </w:rPr>
        <w:t>las</w:t>
      </w:r>
      <w:r>
        <w:rPr>
          <w:spacing w:val="-6"/>
          <w:sz w:val="16"/>
        </w:rPr>
        <w:t xml:space="preserve"> </w:t>
      </w:r>
      <w:r>
        <w:rPr>
          <w:sz w:val="16"/>
        </w:rPr>
        <w:t>modificaciones</w:t>
      </w:r>
      <w:r>
        <w:rPr>
          <w:spacing w:val="-1"/>
          <w:sz w:val="16"/>
        </w:rPr>
        <w:t xml:space="preserve"> </w:t>
      </w:r>
      <w:r>
        <w:rPr>
          <w:sz w:val="16"/>
        </w:rPr>
        <w:t>presupuestarias realizadas</w:t>
      </w:r>
      <w:r>
        <w:rPr>
          <w:spacing w:val="-4"/>
          <w:sz w:val="16"/>
        </w:rPr>
        <w:t xml:space="preserve"> </w:t>
      </w:r>
      <w:r>
        <w:rPr>
          <w:sz w:val="16"/>
        </w:rPr>
        <w:t>durante</w:t>
      </w:r>
      <w:r>
        <w:rPr>
          <w:spacing w:val="-4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2018.</w:t>
      </w:r>
    </w:p>
    <w:p w14:paraId="5A1E51C3" w14:textId="77777777" w:rsidR="0017407D" w:rsidRDefault="00000000">
      <w:pPr>
        <w:ind w:left="722" w:right="762"/>
        <w:rPr>
          <w:sz w:val="16"/>
        </w:rPr>
      </w:pPr>
      <w:r>
        <w:rPr>
          <w:noProof/>
        </w:rPr>
        <w:drawing>
          <wp:anchor distT="0" distB="0" distL="0" distR="0" simplePos="0" relativeHeight="251639808" behindDoc="1" locked="0" layoutInCell="1" allowOverlap="1" wp14:anchorId="5E39AB3D" wp14:editId="656B38B8">
            <wp:simplePos x="0" y="0"/>
            <wp:positionH relativeFrom="page">
              <wp:posOffset>4280915</wp:posOffset>
            </wp:positionH>
            <wp:positionV relativeFrom="paragraph">
              <wp:posOffset>373302</wp:posOffset>
            </wp:positionV>
            <wp:extent cx="2904743" cy="1662683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4743" cy="1662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³Se</w:t>
      </w:r>
      <w:r>
        <w:rPr>
          <w:spacing w:val="3"/>
          <w:sz w:val="16"/>
        </w:rPr>
        <w:t xml:space="preserve"> </w:t>
      </w:r>
      <w:r>
        <w:rPr>
          <w:sz w:val="16"/>
        </w:rPr>
        <w:t>refiere</w:t>
      </w:r>
      <w:r>
        <w:rPr>
          <w:spacing w:val="3"/>
          <w:sz w:val="16"/>
        </w:rPr>
        <w:t xml:space="preserve"> </w:t>
      </w:r>
      <w:r>
        <w:rPr>
          <w:sz w:val="16"/>
        </w:rPr>
        <w:t>al</w:t>
      </w:r>
      <w:r>
        <w:rPr>
          <w:spacing w:val="4"/>
          <w:sz w:val="16"/>
        </w:rPr>
        <w:t xml:space="preserve"> </w:t>
      </w:r>
      <w:r>
        <w:rPr>
          <w:sz w:val="16"/>
        </w:rPr>
        <w:t>devengado,</w:t>
      </w:r>
      <w:r>
        <w:rPr>
          <w:spacing w:val="4"/>
          <w:sz w:val="16"/>
        </w:rPr>
        <w:t xml:space="preserve"> </w:t>
      </w:r>
      <w:r>
        <w:rPr>
          <w:sz w:val="16"/>
        </w:rPr>
        <w:t>que</w:t>
      </w:r>
      <w:r>
        <w:rPr>
          <w:spacing w:val="4"/>
          <w:sz w:val="16"/>
        </w:rPr>
        <w:t xml:space="preserve"> </w:t>
      </w:r>
      <w:r>
        <w:rPr>
          <w:sz w:val="16"/>
        </w:rPr>
        <w:t>es</w:t>
      </w:r>
      <w:r>
        <w:rPr>
          <w:spacing w:val="2"/>
          <w:sz w:val="16"/>
        </w:rPr>
        <w:t xml:space="preserve"> </w:t>
      </w:r>
      <w:r>
        <w:rPr>
          <w:sz w:val="16"/>
        </w:rPr>
        <w:t>el</w:t>
      </w:r>
      <w:r>
        <w:rPr>
          <w:spacing w:val="4"/>
          <w:sz w:val="16"/>
        </w:rPr>
        <w:t xml:space="preserve"> </w:t>
      </w:r>
      <w:r>
        <w:rPr>
          <w:sz w:val="16"/>
        </w:rPr>
        <w:t>reconocimiento del</w:t>
      </w:r>
      <w:r>
        <w:rPr>
          <w:spacing w:val="5"/>
          <w:sz w:val="16"/>
        </w:rPr>
        <w:t xml:space="preserve"> </w:t>
      </w:r>
      <w:r>
        <w:rPr>
          <w:sz w:val="16"/>
        </w:rPr>
        <w:t>gasto</w:t>
      </w:r>
      <w:r>
        <w:rPr>
          <w:spacing w:val="3"/>
          <w:sz w:val="16"/>
        </w:rPr>
        <w:t xml:space="preserve"> </w:t>
      </w:r>
      <w:r>
        <w:rPr>
          <w:sz w:val="16"/>
        </w:rPr>
        <w:t>por</w:t>
      </w:r>
      <w:r>
        <w:rPr>
          <w:spacing w:val="2"/>
          <w:sz w:val="16"/>
        </w:rPr>
        <w:t xml:space="preserve"> </w:t>
      </w:r>
      <w:r>
        <w:rPr>
          <w:sz w:val="16"/>
        </w:rPr>
        <w:t>la recepción</w:t>
      </w:r>
      <w:r>
        <w:rPr>
          <w:spacing w:val="3"/>
          <w:sz w:val="16"/>
        </w:rPr>
        <w:t xml:space="preserve"> </w:t>
      </w:r>
      <w:r>
        <w:rPr>
          <w:sz w:val="16"/>
        </w:rPr>
        <w:t>de bienes</w:t>
      </w:r>
      <w:r>
        <w:rPr>
          <w:spacing w:val="4"/>
          <w:sz w:val="16"/>
        </w:rPr>
        <w:t xml:space="preserve"> </w:t>
      </w:r>
      <w:r>
        <w:rPr>
          <w:sz w:val="16"/>
        </w:rPr>
        <w:t>y</w:t>
      </w:r>
      <w:r>
        <w:rPr>
          <w:spacing w:val="1"/>
          <w:sz w:val="16"/>
        </w:rPr>
        <w:t xml:space="preserve"> </w:t>
      </w:r>
      <w:r>
        <w:rPr>
          <w:sz w:val="16"/>
        </w:rPr>
        <w:t>servicios</w:t>
      </w:r>
      <w:r>
        <w:rPr>
          <w:spacing w:val="2"/>
          <w:sz w:val="16"/>
        </w:rPr>
        <w:t xml:space="preserve"> </w:t>
      </w:r>
      <w:r>
        <w:rPr>
          <w:sz w:val="16"/>
        </w:rPr>
        <w:t>independientemente</w:t>
      </w:r>
      <w:r>
        <w:rPr>
          <w:spacing w:val="3"/>
          <w:sz w:val="16"/>
        </w:rPr>
        <w:t xml:space="preserve"> </w:t>
      </w:r>
      <w:r>
        <w:rPr>
          <w:sz w:val="16"/>
        </w:rPr>
        <w:t>de</w:t>
      </w:r>
      <w:r>
        <w:rPr>
          <w:spacing w:val="-41"/>
          <w:sz w:val="16"/>
        </w:rPr>
        <w:t xml:space="preserve"> </w:t>
      </w:r>
      <w:r>
        <w:rPr>
          <w:sz w:val="16"/>
        </w:rPr>
        <w:t>cuando</w:t>
      </w:r>
      <w:r>
        <w:rPr>
          <w:spacing w:val="-1"/>
          <w:sz w:val="16"/>
        </w:rPr>
        <w:t xml:space="preserve"> </w:t>
      </w: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efectúe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1"/>
          <w:sz w:val="16"/>
        </w:rPr>
        <w:t xml:space="preserve"> </w:t>
      </w:r>
      <w:r>
        <w:rPr>
          <w:sz w:val="16"/>
        </w:rPr>
        <w:t>pago de</w:t>
      </w:r>
      <w:r>
        <w:rPr>
          <w:spacing w:val="-2"/>
          <w:sz w:val="16"/>
        </w:rPr>
        <w:t xml:space="preserve"> </w:t>
      </w:r>
      <w:r>
        <w:rPr>
          <w:sz w:val="16"/>
        </w:rPr>
        <w:t>la obligación.</w:t>
      </w:r>
    </w:p>
    <w:p w14:paraId="58338FB6" w14:textId="77777777" w:rsidR="0017407D" w:rsidRDefault="0017407D">
      <w:pPr>
        <w:pStyle w:val="Textoindependiente"/>
        <w:rPr>
          <w:sz w:val="18"/>
        </w:rPr>
      </w:pPr>
    </w:p>
    <w:p w14:paraId="4D1D2C35" w14:textId="77777777" w:rsidR="0017407D" w:rsidRDefault="0017407D">
      <w:pPr>
        <w:pStyle w:val="Textoindependiente"/>
        <w:spacing w:before="2"/>
        <w:rPr>
          <w:sz w:val="22"/>
        </w:rPr>
      </w:pPr>
    </w:p>
    <w:p w14:paraId="7335C717" w14:textId="77777777" w:rsidR="0017407D" w:rsidRDefault="00000000">
      <w:pPr>
        <w:pStyle w:val="Textoindependiente"/>
        <w:spacing w:before="1" w:line="360" w:lineRule="auto"/>
        <w:ind w:left="722" w:right="1216"/>
        <w:jc w:val="both"/>
      </w:pPr>
      <w:r>
        <w:t>En el ejercicio presupuestario 2018, el MICITT alcanzó una ejecución del 87,5% de los recursos</w:t>
      </w:r>
      <w:r>
        <w:rPr>
          <w:spacing w:val="1"/>
        </w:rPr>
        <w:t xml:space="preserve"> </w:t>
      </w:r>
      <w:r>
        <w:t>autorizados con financiamiento interno, presentando una notable mejora con respecto al año 2017,</w:t>
      </w:r>
      <w:r>
        <w:rPr>
          <w:spacing w:val="1"/>
        </w:rPr>
        <w:t xml:space="preserve"> </w:t>
      </w:r>
      <w:r>
        <w:t>donde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porcentaje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ejecución</w:t>
      </w:r>
      <w:r>
        <w:rPr>
          <w:spacing w:val="-1"/>
        </w:rPr>
        <w:t xml:space="preserve"> </w:t>
      </w:r>
      <w:r>
        <w:t>fue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74,5%.</w:t>
      </w:r>
    </w:p>
    <w:p w14:paraId="7123B563" w14:textId="77777777" w:rsidR="0017407D" w:rsidRDefault="00000000">
      <w:pPr>
        <w:pStyle w:val="Textoindependiente"/>
        <w:spacing w:before="121" w:line="360" w:lineRule="auto"/>
        <w:ind w:left="722" w:right="1221"/>
        <w:jc w:val="both"/>
      </w:pPr>
      <w:r>
        <w:t>Con</w:t>
      </w:r>
      <w:r>
        <w:rPr>
          <w:spacing w:val="13"/>
        </w:rPr>
        <w:t xml:space="preserve"> </w:t>
      </w:r>
      <w:r>
        <w:t>respecto</w:t>
      </w:r>
      <w:r>
        <w:rPr>
          <w:spacing w:val="13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ejecución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recursos</w:t>
      </w:r>
      <w:r>
        <w:rPr>
          <w:spacing w:val="15"/>
        </w:rPr>
        <w:t xml:space="preserve"> </w:t>
      </w:r>
      <w:r>
        <w:t>externos,</w:t>
      </w:r>
      <w:r>
        <w:rPr>
          <w:spacing w:val="14"/>
        </w:rPr>
        <w:t xml:space="preserve"> </w:t>
      </w:r>
      <w:r>
        <w:t>fue</w:t>
      </w:r>
      <w:r>
        <w:rPr>
          <w:spacing w:val="13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9,2%,</w:t>
      </w:r>
      <w:r>
        <w:rPr>
          <w:spacing w:val="14"/>
        </w:rPr>
        <w:t xml:space="preserve"> </w:t>
      </w:r>
      <w:r>
        <w:t>registrando</w:t>
      </w:r>
      <w:r>
        <w:rPr>
          <w:spacing w:val="17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leve</w:t>
      </w:r>
      <w:r>
        <w:rPr>
          <w:spacing w:val="16"/>
        </w:rPr>
        <w:t xml:space="preserve"> </w:t>
      </w:r>
      <w:r>
        <w:t>disminución</w:t>
      </w:r>
      <w:r>
        <w:rPr>
          <w:spacing w:val="-53"/>
        </w:rPr>
        <w:t xml:space="preserve"> </w:t>
      </w:r>
      <w:r>
        <w:t>de 0,2 puntos porcentuales en comparación con el año 2017. Ambas ejecuciones se consideran</w:t>
      </w:r>
      <w:r>
        <w:rPr>
          <w:spacing w:val="1"/>
        </w:rPr>
        <w:t xml:space="preserve"> </w:t>
      </w:r>
      <w:r>
        <w:t>bajas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comparan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lograda</w:t>
      </w:r>
      <w:r>
        <w:rPr>
          <w:spacing w:val="-1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 93,5%</w:t>
      </w:r>
      <w:r>
        <w:rPr>
          <w:spacing w:val="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17.3%,</w:t>
      </w:r>
      <w:r>
        <w:rPr>
          <w:spacing w:val="-1"/>
        </w:rPr>
        <w:t xml:space="preserve"> </w:t>
      </w:r>
      <w:r>
        <w:t>respectivamente.</w:t>
      </w:r>
    </w:p>
    <w:p w14:paraId="01F296DF" w14:textId="77777777" w:rsidR="0017407D" w:rsidRDefault="0017407D">
      <w:pPr>
        <w:spacing w:line="360" w:lineRule="auto"/>
        <w:jc w:val="both"/>
        <w:sectPr w:rsidR="0017407D">
          <w:pgSz w:w="12240" w:h="15840"/>
          <w:pgMar w:top="1840" w:right="480" w:bottom="2400" w:left="980" w:header="1176" w:footer="2202" w:gutter="0"/>
          <w:cols w:space="720"/>
        </w:sectPr>
      </w:pPr>
    </w:p>
    <w:p w14:paraId="52929EE2" w14:textId="77777777" w:rsidR="0017407D" w:rsidRDefault="0017407D">
      <w:pPr>
        <w:pStyle w:val="Textoindependiente"/>
        <w:spacing w:before="10"/>
        <w:rPr>
          <w:sz w:val="14"/>
        </w:rPr>
      </w:pPr>
    </w:p>
    <w:p w14:paraId="5DE634F2" w14:textId="77777777" w:rsidR="0017407D" w:rsidRDefault="00000000">
      <w:pPr>
        <w:pStyle w:val="Textoindependiente"/>
        <w:spacing w:before="93" w:line="360" w:lineRule="auto"/>
        <w:ind w:left="722" w:right="1216"/>
        <w:jc w:val="both"/>
      </w:pPr>
      <w:r>
        <w:rPr>
          <w:noProof/>
        </w:rPr>
        <w:drawing>
          <wp:anchor distT="0" distB="0" distL="0" distR="0" simplePos="0" relativeHeight="251634688" behindDoc="0" locked="0" layoutInCell="1" allowOverlap="1" wp14:anchorId="5D6BEAD2" wp14:editId="101C5D6C">
            <wp:simplePos x="0" y="0"/>
            <wp:positionH relativeFrom="page">
              <wp:posOffset>1799844</wp:posOffset>
            </wp:positionH>
            <wp:positionV relativeFrom="paragraph">
              <wp:posOffset>793621</wp:posOffset>
            </wp:positionV>
            <wp:extent cx="4183588" cy="2731484"/>
            <wp:effectExtent l="0" t="0" r="0" b="0"/>
            <wp:wrapTopAndBottom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3588" cy="2731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Realizando un análisis comparativo de los últimos 3 años, para el 2018 se visualiza un ajuste</w:t>
      </w:r>
      <w:r>
        <w:rPr>
          <w:spacing w:val="1"/>
        </w:rPr>
        <w:t xml:space="preserve"> </w:t>
      </w:r>
      <w:r>
        <w:t>favorable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institucional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acercarse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ejecuciones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encima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90,0%.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continuación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presenta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gráfico</w:t>
      </w:r>
      <w:r>
        <w:rPr>
          <w:spacing w:val="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comportamiento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 ejecución.</w:t>
      </w:r>
    </w:p>
    <w:p w14:paraId="638A0785" w14:textId="77777777" w:rsidR="0017407D" w:rsidRDefault="00000000">
      <w:pPr>
        <w:spacing w:before="190"/>
        <w:ind w:left="722"/>
        <w:jc w:val="both"/>
        <w:rPr>
          <w:sz w:val="16"/>
        </w:rPr>
      </w:pPr>
      <w:r>
        <w:rPr>
          <w:rFonts w:ascii="Arial" w:hAnsi="Arial"/>
          <w:b/>
          <w:sz w:val="16"/>
        </w:rPr>
        <w:t>Fuente</w:t>
      </w:r>
      <w:r>
        <w:rPr>
          <w:sz w:val="16"/>
        </w:rPr>
        <w:t>:</w:t>
      </w:r>
      <w:r>
        <w:rPr>
          <w:spacing w:val="-3"/>
          <w:sz w:val="16"/>
        </w:rPr>
        <w:t xml:space="preserve"> </w:t>
      </w:r>
      <w:r>
        <w:rPr>
          <w:sz w:val="16"/>
        </w:rPr>
        <w:t>Sistema</w:t>
      </w:r>
      <w:r>
        <w:rPr>
          <w:spacing w:val="-3"/>
          <w:sz w:val="16"/>
        </w:rPr>
        <w:t xml:space="preserve"> </w:t>
      </w:r>
      <w:r>
        <w:rPr>
          <w:sz w:val="16"/>
        </w:rPr>
        <w:t>Integrado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Gestión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Administración</w:t>
      </w:r>
      <w:r>
        <w:rPr>
          <w:spacing w:val="-4"/>
          <w:sz w:val="16"/>
        </w:rPr>
        <w:t xml:space="preserve"> </w:t>
      </w:r>
      <w:r>
        <w:rPr>
          <w:sz w:val="16"/>
        </w:rPr>
        <w:t>Financiera.</w:t>
      </w:r>
    </w:p>
    <w:p w14:paraId="414F70D4" w14:textId="77777777" w:rsidR="0017407D" w:rsidRDefault="0017407D">
      <w:pPr>
        <w:pStyle w:val="Textoindependiente"/>
        <w:rPr>
          <w:sz w:val="18"/>
        </w:rPr>
      </w:pPr>
    </w:p>
    <w:p w14:paraId="1FA843FE" w14:textId="77777777" w:rsidR="0017407D" w:rsidRDefault="0017407D">
      <w:pPr>
        <w:pStyle w:val="Textoindependiente"/>
        <w:spacing w:before="8"/>
        <w:rPr>
          <w:sz w:val="22"/>
        </w:rPr>
      </w:pPr>
    </w:p>
    <w:p w14:paraId="15452BFC" w14:textId="77777777" w:rsidR="0017407D" w:rsidRDefault="00000000">
      <w:pPr>
        <w:pStyle w:val="Textoindependiente"/>
        <w:spacing w:line="360" w:lineRule="auto"/>
        <w:ind w:left="722" w:right="1215"/>
        <w:jc w:val="both"/>
      </w:pPr>
      <w:r>
        <w:t>Seguidamente se realiza un análisis de la ejecución de cada partida por programa presupuestario y</w:t>
      </w:r>
      <w:r>
        <w:rPr>
          <w:spacing w:val="-53"/>
        </w:rPr>
        <w:t xml:space="preserve"> </w:t>
      </w:r>
      <w:r>
        <w:t>de aquellos factores que incidieron en la ejecución del año 2018 y posibles medidas correctivas a</w:t>
      </w:r>
      <w:r>
        <w:rPr>
          <w:spacing w:val="1"/>
        </w:rPr>
        <w:t xml:space="preserve"> </w:t>
      </w:r>
      <w:r>
        <w:t>realizar.</w:t>
      </w:r>
    </w:p>
    <w:p w14:paraId="19B52BAE" w14:textId="77777777" w:rsidR="0017407D" w:rsidRDefault="0017407D">
      <w:pPr>
        <w:pStyle w:val="Textoindependiente"/>
      </w:pPr>
    </w:p>
    <w:p w14:paraId="5659707A" w14:textId="77777777" w:rsidR="0017407D" w:rsidRDefault="00000000">
      <w:pPr>
        <w:pStyle w:val="Textoindependiente"/>
        <w:spacing w:before="6"/>
        <w:rPr>
          <w:sz w:val="15"/>
        </w:rPr>
      </w:pPr>
      <w:r>
        <w:rPr>
          <w:noProof/>
        </w:rPr>
        <w:drawing>
          <wp:anchor distT="0" distB="0" distL="0" distR="0" simplePos="0" relativeHeight="251635712" behindDoc="0" locked="0" layoutInCell="1" allowOverlap="1" wp14:anchorId="2B38B7A0" wp14:editId="39E9423A">
            <wp:simplePos x="0" y="0"/>
            <wp:positionH relativeFrom="page">
              <wp:posOffset>4280915</wp:posOffset>
            </wp:positionH>
            <wp:positionV relativeFrom="paragraph">
              <wp:posOffset>138103</wp:posOffset>
            </wp:positionV>
            <wp:extent cx="2899419" cy="1659636"/>
            <wp:effectExtent l="0" t="0" r="0" b="0"/>
            <wp:wrapTopAndBottom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9419" cy="1659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3CCFFD" w14:textId="77777777" w:rsidR="0017407D" w:rsidRDefault="0017407D">
      <w:pPr>
        <w:rPr>
          <w:sz w:val="15"/>
        </w:rPr>
        <w:sectPr w:rsidR="0017407D">
          <w:pgSz w:w="12240" w:h="15840"/>
          <w:pgMar w:top="1840" w:right="480" w:bottom="2400" w:left="980" w:header="1176" w:footer="2202" w:gutter="0"/>
          <w:cols w:space="720"/>
        </w:sectPr>
      </w:pPr>
    </w:p>
    <w:p w14:paraId="7803E450" w14:textId="77777777" w:rsidR="0017407D" w:rsidRDefault="0017407D">
      <w:pPr>
        <w:pStyle w:val="Textoindependiente"/>
        <w:spacing w:before="9"/>
        <w:rPr>
          <w:sz w:val="14"/>
        </w:rPr>
      </w:pPr>
    </w:p>
    <w:p w14:paraId="485AD53C" w14:textId="77777777" w:rsidR="0017407D" w:rsidRDefault="0017407D">
      <w:pPr>
        <w:rPr>
          <w:sz w:val="14"/>
        </w:rPr>
        <w:sectPr w:rsidR="0017407D">
          <w:pgSz w:w="12240" w:h="15840"/>
          <w:pgMar w:top="1840" w:right="480" w:bottom="2400" w:left="980" w:header="1176" w:footer="2202" w:gutter="0"/>
          <w:cols w:space="720"/>
        </w:sectPr>
      </w:pPr>
    </w:p>
    <w:p w14:paraId="5FB34885" w14:textId="77777777" w:rsidR="0017407D" w:rsidRDefault="00000000">
      <w:pPr>
        <w:pStyle w:val="Ttulo1"/>
      </w:pPr>
      <w:r>
        <w:rPr>
          <w:spacing w:val="-1"/>
        </w:rPr>
        <w:t>Remuneraciones</w:t>
      </w:r>
    </w:p>
    <w:p w14:paraId="7BF1FB77" w14:textId="77777777" w:rsidR="0017407D" w:rsidRDefault="00000000">
      <w:pPr>
        <w:pStyle w:val="Textoindependiente"/>
        <w:rPr>
          <w:rFonts w:ascii="Arial"/>
          <w:b/>
          <w:sz w:val="22"/>
        </w:rPr>
      </w:pPr>
      <w:r>
        <w:br w:type="column"/>
      </w:r>
    </w:p>
    <w:p w14:paraId="0D490CAE" w14:textId="77777777" w:rsidR="0017407D" w:rsidRDefault="00000000">
      <w:pPr>
        <w:spacing w:before="169"/>
        <w:ind w:left="381" w:right="2467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w w:val="90"/>
          <w:sz w:val="19"/>
        </w:rPr>
        <w:t>Informe</w:t>
      </w:r>
      <w:r>
        <w:rPr>
          <w:rFonts w:ascii="Arial" w:hAnsi="Arial"/>
          <w:b/>
          <w:spacing w:val="20"/>
          <w:w w:val="90"/>
          <w:sz w:val="19"/>
        </w:rPr>
        <w:t xml:space="preserve"> </w:t>
      </w:r>
      <w:r>
        <w:rPr>
          <w:rFonts w:ascii="Arial" w:hAnsi="Arial"/>
          <w:b/>
          <w:w w:val="90"/>
          <w:sz w:val="19"/>
        </w:rPr>
        <w:t>de</w:t>
      </w:r>
      <w:r>
        <w:rPr>
          <w:rFonts w:ascii="Arial" w:hAnsi="Arial"/>
          <w:b/>
          <w:spacing w:val="21"/>
          <w:w w:val="90"/>
          <w:sz w:val="19"/>
        </w:rPr>
        <w:t xml:space="preserve"> </w:t>
      </w:r>
      <w:r>
        <w:rPr>
          <w:rFonts w:ascii="Arial" w:hAnsi="Arial"/>
          <w:b/>
          <w:w w:val="90"/>
          <w:sz w:val="19"/>
        </w:rPr>
        <w:t>Evaluación</w:t>
      </w:r>
      <w:r>
        <w:rPr>
          <w:rFonts w:ascii="Arial" w:hAnsi="Arial"/>
          <w:b/>
          <w:spacing w:val="20"/>
          <w:w w:val="90"/>
          <w:sz w:val="19"/>
        </w:rPr>
        <w:t xml:space="preserve"> </w:t>
      </w:r>
      <w:r>
        <w:rPr>
          <w:rFonts w:ascii="Arial" w:hAnsi="Arial"/>
          <w:b/>
          <w:w w:val="90"/>
          <w:sz w:val="19"/>
        </w:rPr>
        <w:t>Anual</w:t>
      </w:r>
      <w:r>
        <w:rPr>
          <w:rFonts w:ascii="Arial" w:hAnsi="Arial"/>
          <w:b/>
          <w:spacing w:val="12"/>
          <w:w w:val="90"/>
          <w:sz w:val="19"/>
        </w:rPr>
        <w:t xml:space="preserve"> </w:t>
      </w:r>
      <w:r>
        <w:rPr>
          <w:rFonts w:ascii="Arial" w:hAnsi="Arial"/>
          <w:b/>
          <w:w w:val="90"/>
          <w:sz w:val="19"/>
        </w:rPr>
        <w:t>2018</w:t>
      </w:r>
    </w:p>
    <w:p w14:paraId="467819D8" w14:textId="77777777" w:rsidR="0017407D" w:rsidRDefault="00000000">
      <w:pPr>
        <w:spacing w:before="57" w:line="288" w:lineRule="auto"/>
        <w:ind w:left="384" w:right="2467"/>
        <w:jc w:val="center"/>
        <w:rPr>
          <w:sz w:val="15"/>
        </w:rPr>
      </w:pPr>
      <w:r>
        <w:rPr>
          <w:w w:val="90"/>
          <w:sz w:val="15"/>
        </w:rPr>
        <w:t xml:space="preserve">Ejecución Financiera del Presupuesto de la partida de </w:t>
      </w:r>
      <w:r>
        <w:rPr>
          <w:rFonts w:ascii="Arial" w:hAnsi="Arial"/>
          <w:b/>
          <w:w w:val="90"/>
          <w:sz w:val="15"/>
        </w:rPr>
        <w:t xml:space="preserve">Remuneraciones </w:t>
      </w:r>
      <w:r>
        <w:rPr>
          <w:w w:val="90"/>
          <w:sz w:val="15"/>
        </w:rPr>
        <w:t>por Programa</w:t>
      </w:r>
      <w:r>
        <w:rPr>
          <w:spacing w:val="-35"/>
          <w:w w:val="90"/>
          <w:sz w:val="15"/>
        </w:rPr>
        <w:t xml:space="preserve"> </w:t>
      </w:r>
      <w:r>
        <w:rPr>
          <w:sz w:val="15"/>
        </w:rPr>
        <w:t>Período</w:t>
      </w:r>
      <w:r>
        <w:rPr>
          <w:spacing w:val="-11"/>
          <w:sz w:val="15"/>
        </w:rPr>
        <w:t xml:space="preserve"> </w:t>
      </w:r>
      <w:r>
        <w:rPr>
          <w:sz w:val="15"/>
        </w:rPr>
        <w:t>2016-2018</w:t>
      </w:r>
    </w:p>
    <w:p w14:paraId="08845AE0" w14:textId="77777777" w:rsidR="0017407D" w:rsidRDefault="00000000">
      <w:pPr>
        <w:ind w:left="2071"/>
        <w:rPr>
          <w:rFonts w:ascii="Arial"/>
          <w:i/>
          <w:sz w:val="15"/>
        </w:rPr>
      </w:pPr>
      <w:r>
        <w:rPr>
          <w:rFonts w:ascii="Arial"/>
          <w:i/>
          <w:w w:val="90"/>
          <w:sz w:val="15"/>
        </w:rPr>
        <w:t>(datos</w:t>
      </w:r>
      <w:r>
        <w:rPr>
          <w:rFonts w:ascii="Arial"/>
          <w:i/>
          <w:spacing w:val="1"/>
          <w:w w:val="90"/>
          <w:sz w:val="15"/>
        </w:rPr>
        <w:t xml:space="preserve"> </w:t>
      </w:r>
      <w:r>
        <w:rPr>
          <w:rFonts w:ascii="Arial"/>
          <w:i/>
          <w:w w:val="90"/>
          <w:sz w:val="15"/>
        </w:rPr>
        <w:t>en</w:t>
      </w:r>
      <w:r>
        <w:rPr>
          <w:rFonts w:ascii="Arial"/>
          <w:i/>
          <w:spacing w:val="-6"/>
          <w:w w:val="90"/>
          <w:sz w:val="15"/>
        </w:rPr>
        <w:t xml:space="preserve"> </w:t>
      </w:r>
      <w:r>
        <w:rPr>
          <w:rFonts w:ascii="Arial"/>
          <w:i/>
          <w:w w:val="90"/>
          <w:sz w:val="15"/>
        </w:rPr>
        <w:t>millones</w:t>
      </w:r>
      <w:r>
        <w:rPr>
          <w:rFonts w:ascii="Arial"/>
          <w:i/>
          <w:spacing w:val="2"/>
          <w:w w:val="90"/>
          <w:sz w:val="15"/>
        </w:rPr>
        <w:t xml:space="preserve"> </w:t>
      </w:r>
      <w:r>
        <w:rPr>
          <w:rFonts w:ascii="Arial"/>
          <w:i/>
          <w:w w:val="90"/>
          <w:sz w:val="15"/>
        </w:rPr>
        <w:t>de</w:t>
      </w:r>
      <w:r>
        <w:rPr>
          <w:rFonts w:ascii="Arial"/>
          <w:i/>
          <w:spacing w:val="-7"/>
          <w:w w:val="90"/>
          <w:sz w:val="15"/>
        </w:rPr>
        <w:t xml:space="preserve"> </w:t>
      </w:r>
      <w:r>
        <w:rPr>
          <w:rFonts w:ascii="Arial"/>
          <w:i/>
          <w:w w:val="90"/>
          <w:sz w:val="15"/>
        </w:rPr>
        <w:t>colones)</w:t>
      </w:r>
    </w:p>
    <w:p w14:paraId="589EE9F6" w14:textId="77777777" w:rsidR="0017407D" w:rsidRDefault="0017407D">
      <w:pPr>
        <w:rPr>
          <w:rFonts w:ascii="Arial"/>
          <w:sz w:val="15"/>
        </w:rPr>
        <w:sectPr w:rsidR="0017407D">
          <w:type w:val="continuous"/>
          <w:pgSz w:w="12240" w:h="15840"/>
          <w:pgMar w:top="1500" w:right="480" w:bottom="280" w:left="980" w:header="720" w:footer="720" w:gutter="0"/>
          <w:cols w:num="2" w:space="720" w:equalWidth="0">
            <w:col w:w="2657" w:space="40"/>
            <w:col w:w="8083"/>
          </w:cols>
        </w:sectPr>
      </w:pPr>
    </w:p>
    <w:p w14:paraId="6382711C" w14:textId="77777777" w:rsidR="0017407D" w:rsidRDefault="0017407D">
      <w:pPr>
        <w:pStyle w:val="Textoindependiente"/>
        <w:spacing w:before="2"/>
        <w:rPr>
          <w:rFonts w:ascii="Arial"/>
          <w:i/>
          <w:sz w:val="7"/>
        </w:rPr>
      </w:pPr>
    </w:p>
    <w:tbl>
      <w:tblPr>
        <w:tblStyle w:val="TableNormal"/>
        <w:tblW w:w="0" w:type="auto"/>
        <w:tblInd w:w="738" w:type="dxa"/>
        <w:tblLayout w:type="fixed"/>
        <w:tblLook w:val="01E0" w:firstRow="1" w:lastRow="1" w:firstColumn="1" w:lastColumn="1" w:noHBand="0" w:noVBand="0"/>
      </w:tblPr>
      <w:tblGrid>
        <w:gridCol w:w="2882"/>
        <w:gridCol w:w="1023"/>
        <w:gridCol w:w="937"/>
        <w:gridCol w:w="736"/>
        <w:gridCol w:w="931"/>
        <w:gridCol w:w="969"/>
        <w:gridCol w:w="708"/>
        <w:gridCol w:w="880"/>
        <w:gridCol w:w="869"/>
      </w:tblGrid>
      <w:tr w:rsidR="0017407D" w14:paraId="460F6C4A" w14:textId="77777777">
        <w:trPr>
          <w:trHeight w:val="216"/>
        </w:trPr>
        <w:tc>
          <w:tcPr>
            <w:tcW w:w="2882" w:type="dxa"/>
            <w:shd w:val="clear" w:color="auto" w:fill="001F5F"/>
          </w:tcPr>
          <w:p w14:paraId="1E3A2AD9" w14:textId="77777777" w:rsidR="0017407D" w:rsidRDefault="001740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  <w:shd w:val="clear" w:color="auto" w:fill="001F5F"/>
          </w:tcPr>
          <w:p w14:paraId="388A7AFC" w14:textId="77777777" w:rsidR="0017407D" w:rsidRDefault="00000000">
            <w:pPr>
              <w:pStyle w:val="TableParagraph"/>
              <w:spacing w:before="32"/>
              <w:ind w:left="25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2016</w:t>
            </w:r>
          </w:p>
        </w:tc>
        <w:tc>
          <w:tcPr>
            <w:tcW w:w="937" w:type="dxa"/>
            <w:shd w:val="clear" w:color="auto" w:fill="001F5F"/>
          </w:tcPr>
          <w:p w14:paraId="339CD935" w14:textId="77777777" w:rsidR="0017407D" w:rsidRDefault="001740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6" w:type="dxa"/>
            <w:shd w:val="clear" w:color="auto" w:fill="001F5F"/>
          </w:tcPr>
          <w:p w14:paraId="2345A0EB" w14:textId="77777777" w:rsidR="0017407D" w:rsidRDefault="001740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  <w:shd w:val="clear" w:color="auto" w:fill="001F5F"/>
          </w:tcPr>
          <w:p w14:paraId="413B28F8" w14:textId="77777777" w:rsidR="0017407D" w:rsidRDefault="00000000">
            <w:pPr>
              <w:pStyle w:val="TableParagraph"/>
              <w:spacing w:before="32"/>
              <w:ind w:left="164" w:right="4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2017</w:t>
            </w:r>
          </w:p>
        </w:tc>
        <w:tc>
          <w:tcPr>
            <w:tcW w:w="969" w:type="dxa"/>
            <w:shd w:val="clear" w:color="auto" w:fill="001F5F"/>
          </w:tcPr>
          <w:p w14:paraId="159F8485" w14:textId="77777777" w:rsidR="0017407D" w:rsidRDefault="001740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shd w:val="clear" w:color="auto" w:fill="001F5F"/>
          </w:tcPr>
          <w:p w14:paraId="23AB8E4D" w14:textId="77777777" w:rsidR="0017407D" w:rsidRDefault="001740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0" w:type="dxa"/>
            <w:shd w:val="clear" w:color="auto" w:fill="001F5F"/>
          </w:tcPr>
          <w:p w14:paraId="077EEB5B" w14:textId="77777777" w:rsidR="0017407D" w:rsidRDefault="00000000">
            <w:pPr>
              <w:pStyle w:val="TableParagraph"/>
              <w:spacing w:before="32"/>
              <w:ind w:left="136" w:right="2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2018</w:t>
            </w:r>
          </w:p>
        </w:tc>
        <w:tc>
          <w:tcPr>
            <w:tcW w:w="869" w:type="dxa"/>
            <w:shd w:val="clear" w:color="auto" w:fill="001F5F"/>
          </w:tcPr>
          <w:p w14:paraId="2B17AB32" w14:textId="77777777" w:rsidR="0017407D" w:rsidRDefault="001740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7407D" w14:paraId="3E6B0FFF" w14:textId="77777777">
        <w:trPr>
          <w:trHeight w:val="466"/>
        </w:trPr>
        <w:tc>
          <w:tcPr>
            <w:tcW w:w="2882" w:type="dxa"/>
            <w:shd w:val="clear" w:color="auto" w:fill="001F5F"/>
          </w:tcPr>
          <w:p w14:paraId="58BA2587" w14:textId="77777777" w:rsidR="0017407D" w:rsidRDefault="00000000">
            <w:pPr>
              <w:pStyle w:val="TableParagraph"/>
              <w:spacing w:before="45" w:line="131" w:lineRule="exact"/>
              <w:ind w:left="12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w w:val="95"/>
                <w:sz w:val="13"/>
              </w:rPr>
              <w:t>Programa</w:t>
            </w:r>
            <w:r>
              <w:rPr>
                <w:rFonts w:ascii="Arial"/>
                <w:b/>
                <w:color w:val="FFFFFF"/>
                <w:spacing w:val="1"/>
                <w:w w:val="95"/>
                <w:sz w:val="13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13"/>
              </w:rPr>
              <w:t>/</w:t>
            </w:r>
            <w:r>
              <w:rPr>
                <w:rFonts w:ascii="Arial"/>
                <w:b/>
                <w:color w:val="FFFFFF"/>
                <w:spacing w:val="-2"/>
                <w:w w:val="95"/>
                <w:sz w:val="13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13"/>
              </w:rPr>
              <w:t>Subprograma</w:t>
            </w:r>
          </w:p>
          <w:p w14:paraId="783E934B" w14:textId="77777777" w:rsidR="0017407D" w:rsidRDefault="00000000">
            <w:pPr>
              <w:pStyle w:val="TableParagraph"/>
              <w:spacing w:line="120" w:lineRule="exact"/>
              <w:ind w:right="25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ACTUAL</w:t>
            </w:r>
          </w:p>
        </w:tc>
        <w:tc>
          <w:tcPr>
            <w:tcW w:w="1023" w:type="dxa"/>
            <w:shd w:val="clear" w:color="auto" w:fill="001F5F"/>
          </w:tcPr>
          <w:p w14:paraId="13A589A1" w14:textId="77777777" w:rsidR="0017407D" w:rsidRDefault="0017407D">
            <w:pPr>
              <w:pStyle w:val="TableParagraph"/>
              <w:spacing w:before="8"/>
              <w:rPr>
                <w:rFonts w:ascii="Arial"/>
                <w:i/>
                <w:sz w:val="13"/>
              </w:rPr>
            </w:pPr>
          </w:p>
          <w:p w14:paraId="509D8FD2" w14:textId="77777777" w:rsidR="0017407D" w:rsidRDefault="00000000">
            <w:pPr>
              <w:pStyle w:val="TableParagraph"/>
              <w:ind w:left="29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6"/>
                <w:sz w:val="12"/>
              </w:rPr>
              <w:t>EJECUTADO</w:t>
            </w:r>
          </w:p>
        </w:tc>
        <w:tc>
          <w:tcPr>
            <w:tcW w:w="937" w:type="dxa"/>
            <w:shd w:val="clear" w:color="auto" w:fill="001F5F"/>
          </w:tcPr>
          <w:p w14:paraId="47A35D2E" w14:textId="77777777" w:rsidR="0017407D" w:rsidRDefault="0017407D">
            <w:pPr>
              <w:pStyle w:val="TableParagraph"/>
              <w:spacing w:before="8"/>
              <w:rPr>
                <w:rFonts w:ascii="Arial"/>
                <w:i/>
                <w:sz w:val="13"/>
              </w:rPr>
            </w:pPr>
          </w:p>
          <w:p w14:paraId="613A8B25" w14:textId="77777777" w:rsidR="0017407D" w:rsidRDefault="00000000">
            <w:pPr>
              <w:pStyle w:val="TableParagraph"/>
              <w:ind w:left="8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spacing w:val="-3"/>
                <w:w w:val="90"/>
                <w:sz w:val="12"/>
              </w:rPr>
              <w:t>%</w:t>
            </w:r>
            <w:r>
              <w:rPr>
                <w:rFonts w:ascii="Arial" w:hAnsi="Arial"/>
                <w:b/>
                <w:color w:val="FFFFFF"/>
                <w:spacing w:val="-19"/>
                <w:w w:val="9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3"/>
                <w:w w:val="90"/>
                <w:sz w:val="12"/>
              </w:rPr>
              <w:t>EJECUCIÓN</w:t>
            </w:r>
          </w:p>
        </w:tc>
        <w:tc>
          <w:tcPr>
            <w:tcW w:w="736" w:type="dxa"/>
            <w:shd w:val="clear" w:color="auto" w:fill="001F5F"/>
          </w:tcPr>
          <w:p w14:paraId="1DF8F7B0" w14:textId="77777777" w:rsidR="0017407D" w:rsidRDefault="0017407D">
            <w:pPr>
              <w:pStyle w:val="TableParagraph"/>
              <w:spacing w:before="8"/>
              <w:rPr>
                <w:rFonts w:ascii="Arial"/>
                <w:i/>
                <w:sz w:val="13"/>
              </w:rPr>
            </w:pPr>
          </w:p>
          <w:p w14:paraId="7342EE54" w14:textId="77777777" w:rsidR="0017407D" w:rsidRDefault="00000000">
            <w:pPr>
              <w:pStyle w:val="TableParagraph"/>
              <w:ind w:left="13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ACTUAL</w:t>
            </w:r>
          </w:p>
        </w:tc>
        <w:tc>
          <w:tcPr>
            <w:tcW w:w="931" w:type="dxa"/>
            <w:shd w:val="clear" w:color="auto" w:fill="001F5F"/>
          </w:tcPr>
          <w:p w14:paraId="69BE1316" w14:textId="77777777" w:rsidR="0017407D" w:rsidRDefault="0017407D">
            <w:pPr>
              <w:pStyle w:val="TableParagraph"/>
              <w:spacing w:before="8"/>
              <w:rPr>
                <w:rFonts w:ascii="Arial"/>
                <w:i/>
                <w:sz w:val="13"/>
              </w:rPr>
            </w:pPr>
          </w:p>
          <w:p w14:paraId="3BEF1586" w14:textId="77777777" w:rsidR="0017407D" w:rsidRDefault="00000000">
            <w:pPr>
              <w:pStyle w:val="TableParagraph"/>
              <w:ind w:left="102" w:right="4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EJECUTADO</w:t>
            </w:r>
          </w:p>
        </w:tc>
        <w:tc>
          <w:tcPr>
            <w:tcW w:w="969" w:type="dxa"/>
            <w:shd w:val="clear" w:color="auto" w:fill="001F5F"/>
          </w:tcPr>
          <w:p w14:paraId="5E198A0C" w14:textId="77777777" w:rsidR="0017407D" w:rsidRDefault="0017407D">
            <w:pPr>
              <w:pStyle w:val="TableParagraph"/>
              <w:spacing w:before="8"/>
              <w:rPr>
                <w:rFonts w:ascii="Arial"/>
                <w:i/>
                <w:sz w:val="13"/>
              </w:rPr>
            </w:pPr>
          </w:p>
          <w:p w14:paraId="14D1DC6F" w14:textId="77777777" w:rsidR="0017407D" w:rsidRDefault="00000000">
            <w:pPr>
              <w:pStyle w:val="TableParagraph"/>
              <w:ind w:left="118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spacing w:val="-3"/>
                <w:w w:val="90"/>
                <w:sz w:val="12"/>
              </w:rPr>
              <w:t>%</w:t>
            </w:r>
            <w:r>
              <w:rPr>
                <w:rFonts w:ascii="Arial" w:hAnsi="Arial"/>
                <w:b/>
                <w:color w:val="FFFFFF"/>
                <w:spacing w:val="-19"/>
                <w:w w:val="9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3"/>
                <w:w w:val="90"/>
                <w:sz w:val="12"/>
              </w:rPr>
              <w:t>EJECUCIÓN</w:t>
            </w:r>
          </w:p>
        </w:tc>
        <w:tc>
          <w:tcPr>
            <w:tcW w:w="708" w:type="dxa"/>
            <w:shd w:val="clear" w:color="auto" w:fill="001F5F"/>
          </w:tcPr>
          <w:p w14:paraId="52023B48" w14:textId="77777777" w:rsidR="0017407D" w:rsidRDefault="0017407D">
            <w:pPr>
              <w:pStyle w:val="TableParagraph"/>
              <w:spacing w:before="8"/>
              <w:rPr>
                <w:rFonts w:ascii="Arial"/>
                <w:i/>
                <w:sz w:val="13"/>
              </w:rPr>
            </w:pPr>
          </w:p>
          <w:p w14:paraId="3AA91266" w14:textId="77777777" w:rsidR="0017407D" w:rsidRDefault="00000000">
            <w:pPr>
              <w:pStyle w:val="TableParagraph"/>
              <w:ind w:left="13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ACTUAL</w:t>
            </w:r>
          </w:p>
        </w:tc>
        <w:tc>
          <w:tcPr>
            <w:tcW w:w="880" w:type="dxa"/>
            <w:shd w:val="clear" w:color="auto" w:fill="001F5F"/>
          </w:tcPr>
          <w:p w14:paraId="03339359" w14:textId="77777777" w:rsidR="0017407D" w:rsidRDefault="0017407D">
            <w:pPr>
              <w:pStyle w:val="TableParagraph"/>
              <w:spacing w:before="8"/>
              <w:rPr>
                <w:rFonts w:ascii="Arial"/>
                <w:i/>
                <w:sz w:val="13"/>
              </w:rPr>
            </w:pPr>
          </w:p>
          <w:p w14:paraId="6CA86AF6" w14:textId="77777777" w:rsidR="0017407D" w:rsidRDefault="00000000">
            <w:pPr>
              <w:pStyle w:val="TableParagraph"/>
              <w:ind w:left="75" w:right="2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EJECUTADO</w:t>
            </w:r>
          </w:p>
        </w:tc>
        <w:tc>
          <w:tcPr>
            <w:tcW w:w="869" w:type="dxa"/>
            <w:shd w:val="clear" w:color="auto" w:fill="001F5F"/>
          </w:tcPr>
          <w:p w14:paraId="141C50F7" w14:textId="77777777" w:rsidR="0017407D" w:rsidRDefault="0017407D">
            <w:pPr>
              <w:pStyle w:val="TableParagraph"/>
              <w:spacing w:before="8"/>
              <w:rPr>
                <w:rFonts w:ascii="Arial"/>
                <w:i/>
                <w:sz w:val="13"/>
              </w:rPr>
            </w:pPr>
          </w:p>
          <w:p w14:paraId="1D5AC603" w14:textId="77777777" w:rsidR="0017407D" w:rsidRDefault="00000000">
            <w:pPr>
              <w:pStyle w:val="TableParagraph"/>
              <w:ind w:left="9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spacing w:val="-3"/>
                <w:w w:val="90"/>
                <w:sz w:val="12"/>
              </w:rPr>
              <w:t>%</w:t>
            </w:r>
            <w:r>
              <w:rPr>
                <w:rFonts w:ascii="Arial" w:hAnsi="Arial"/>
                <w:b/>
                <w:color w:val="FFFFFF"/>
                <w:spacing w:val="-19"/>
                <w:w w:val="9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3"/>
                <w:w w:val="90"/>
                <w:sz w:val="12"/>
              </w:rPr>
              <w:t>EJECUCIÓN</w:t>
            </w:r>
          </w:p>
        </w:tc>
      </w:tr>
    </w:tbl>
    <w:p w14:paraId="2C51783D" w14:textId="77777777" w:rsidR="0017407D" w:rsidRDefault="0017407D">
      <w:pPr>
        <w:pStyle w:val="Textoindependiente"/>
        <w:spacing w:before="2"/>
        <w:rPr>
          <w:rFonts w:ascii="Arial"/>
          <w:i/>
          <w:sz w:val="6"/>
        </w:rPr>
      </w:pPr>
    </w:p>
    <w:p w14:paraId="4C7E8464" w14:textId="371FDB2B" w:rsidR="0017407D" w:rsidRDefault="00F80510">
      <w:pPr>
        <w:pStyle w:val="Textoindependiente"/>
        <w:ind w:left="720"/>
        <w:rPr>
          <w:rFonts w:ascii="Arial"/>
        </w:rPr>
      </w:pPr>
      <w:r>
        <w:rPr>
          <w:rFonts w:ascii="Arial"/>
          <w:noProof/>
        </w:rPr>
        <mc:AlternateContent>
          <mc:Choice Requires="wpg">
            <w:drawing>
              <wp:inline distT="0" distB="0" distL="0" distR="0" wp14:anchorId="449E8163" wp14:editId="2634153F">
                <wp:extent cx="6315710" cy="151130"/>
                <wp:effectExtent l="3175" t="2540" r="5715" b="0"/>
                <wp:docPr id="86677868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5710" cy="151130"/>
                          <a:chOff x="0" y="0"/>
                          <a:chExt cx="9946" cy="238"/>
                        </a:xfrm>
                      </wpg:grpSpPr>
                      <wps:wsp>
                        <wps:cNvPr id="111446621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9937" cy="238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2460514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9936" cy="0"/>
                          </a:xfrm>
                          <a:prstGeom prst="line">
                            <a:avLst/>
                          </a:prstGeom>
                          <a:noFill/>
                          <a:ln w="65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6674412" name="AutoShape 31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9946" cy="238"/>
                          </a:xfrm>
                          <a:custGeom>
                            <a:avLst/>
                            <a:gdLst>
                              <a:gd name="T0" fmla="*/ 9946 w 9946"/>
                              <a:gd name="T1" fmla="*/ 217 h 238"/>
                              <a:gd name="T2" fmla="*/ 0 w 9946"/>
                              <a:gd name="T3" fmla="*/ 217 h 238"/>
                              <a:gd name="T4" fmla="*/ 0 w 9946"/>
                              <a:gd name="T5" fmla="*/ 238 h 238"/>
                              <a:gd name="T6" fmla="*/ 9946 w 9946"/>
                              <a:gd name="T7" fmla="*/ 238 h 238"/>
                              <a:gd name="T8" fmla="*/ 9946 w 9946"/>
                              <a:gd name="T9" fmla="*/ 217 h 238"/>
                              <a:gd name="T10" fmla="*/ 9946 w 9946"/>
                              <a:gd name="T11" fmla="*/ 0 h 238"/>
                              <a:gd name="T12" fmla="*/ 0 w 9946"/>
                              <a:gd name="T13" fmla="*/ 0 h 238"/>
                              <a:gd name="T14" fmla="*/ 0 w 9946"/>
                              <a:gd name="T15" fmla="*/ 10 h 238"/>
                              <a:gd name="T16" fmla="*/ 9946 w 9946"/>
                              <a:gd name="T17" fmla="*/ 10 h 238"/>
                              <a:gd name="T18" fmla="*/ 9946 w 9946"/>
                              <a:gd name="T19" fmla="*/ 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46" h="238">
                                <a:moveTo>
                                  <a:pt x="9946" y="217"/>
                                </a:moveTo>
                                <a:lnTo>
                                  <a:pt x="0" y="217"/>
                                </a:lnTo>
                                <a:lnTo>
                                  <a:pt x="0" y="238"/>
                                </a:lnTo>
                                <a:lnTo>
                                  <a:pt x="9946" y="238"/>
                                </a:lnTo>
                                <a:lnTo>
                                  <a:pt x="9946" y="217"/>
                                </a:lnTo>
                                <a:close/>
                                <a:moveTo>
                                  <a:pt x="99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946" y="10"/>
                                </a:lnTo>
                                <a:lnTo>
                                  <a:pt x="99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923532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10"/>
                            <a:ext cx="9937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84FA4A" w14:textId="77777777" w:rsidR="0017407D" w:rsidRDefault="00000000">
                              <w:pPr>
                                <w:tabs>
                                  <w:tab w:val="left" w:pos="2507"/>
                                  <w:tab w:val="left" w:pos="3364"/>
                                  <w:tab w:val="left" w:pos="4129"/>
                                  <w:tab w:val="left" w:pos="5051"/>
                                  <w:tab w:val="left" w:pos="5954"/>
                                  <w:tab w:val="left" w:pos="6765"/>
                                  <w:tab w:val="left" w:pos="7641"/>
                                  <w:tab w:val="left" w:pos="8535"/>
                                  <w:tab w:val="left" w:pos="9300"/>
                                </w:tabs>
                                <w:spacing w:before="15"/>
                                <w:ind w:left="18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5"/>
                                </w:rPr>
                                <w:t>TOTAL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6"/>
                                </w:rPr>
                                <w:t>3.328,0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6"/>
                                </w:rPr>
                                <w:tab/>
                                <w:t>3.060,8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6"/>
                                </w:rPr>
                                <w:tab/>
                                <w:t>92,0%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6"/>
                                </w:rPr>
                                <w:tab/>
                                <w:t>3.860,7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6"/>
                                </w:rPr>
                                <w:tab/>
                                <w:t>3.273,9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6"/>
                                </w:rPr>
                                <w:tab/>
                                <w:t>84,8%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6"/>
                                </w:rPr>
                                <w:tab/>
                                <w:t>3.574,3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6"/>
                                </w:rPr>
                                <w:tab/>
                                <w:t>3.421,5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6"/>
                                </w:rPr>
                                <w:tab/>
                                <w:t>95,7%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9E8163" id="Group 29" o:spid="_x0000_s1026" style="width:497.3pt;height:11.9pt;mso-position-horizontal-relative:char;mso-position-vertical-relative:line" coordsize="9946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">
                <v:rect id="Rectangle 33" o:spid="_x0000_s1027" style="position:absolute;left:9;width:9937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" fillcolor="#00afef" stroked="f"/>
                <v:line id="Line 32" o:spid="_x0000_s1028" style="position:absolute;visibility:visible;mso-wrap-style:square" from="5,5" to="994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" strokeweight=".18194mm"/>
                <v:shape id="AutoShape 31" o:spid="_x0000_s1029" style="position:absolute;left:-1;width:9946;height:238;visibility:visible;mso-wrap-style:square;v-text-anchor:top" coordsize="9946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" path="m9946,217l,217r,21l9946,238r,-21xm9946,l,,,10r9946,l9946,xe" fillcolor="black" stroked="f">
                  <v:path arrowok="t" o:connecttype="custom" o:connectlocs="9946,217;0,217;0,238;9946,238;9946,217;9946,0;0,0;0,10;9946,10;9946,0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30" type="#_x0000_t202" style="position:absolute;left:9;top:10;width:993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" filled="f" stroked="f">
                  <v:textbox inset="0,0,0,0">
                    <w:txbxContent>
                      <w:p w14:paraId="7984FA4A" w14:textId="77777777" w:rsidR="0017407D" w:rsidRDefault="00000000">
                        <w:pPr>
                          <w:tabs>
                            <w:tab w:val="left" w:pos="2507"/>
                            <w:tab w:val="left" w:pos="3364"/>
                            <w:tab w:val="left" w:pos="4129"/>
                            <w:tab w:val="left" w:pos="5051"/>
                            <w:tab w:val="left" w:pos="5954"/>
                            <w:tab w:val="left" w:pos="6765"/>
                            <w:tab w:val="left" w:pos="7641"/>
                            <w:tab w:val="left" w:pos="8535"/>
                            <w:tab w:val="left" w:pos="9300"/>
                          </w:tabs>
                          <w:spacing w:before="15"/>
                          <w:ind w:left="18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5"/>
                          </w:rPr>
                          <w:t>TOTAL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5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>3.328,0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ab/>
                          <w:t>3.060,8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ab/>
                          <w:t>92,0%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ab/>
                          <w:t>3.860,7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ab/>
                          <w:t>3.273,9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ab/>
                          <w:t>84,8%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ab/>
                          <w:t>3.574,3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ab/>
                          <w:t>3.421,5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ab/>
                          <w:t>95,7%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CA9CE11" w14:textId="0B391117" w:rsidR="0017407D" w:rsidRDefault="00F80510">
      <w:pPr>
        <w:spacing w:before="18" w:line="283" w:lineRule="auto"/>
        <w:ind w:left="749" w:right="866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547BF4" wp14:editId="03E88B6A">
                <wp:simplePos x="0" y="0"/>
                <wp:positionH relativeFrom="page">
                  <wp:posOffset>2646680</wp:posOffset>
                </wp:positionH>
                <wp:positionV relativeFrom="paragraph">
                  <wp:posOffset>59055</wp:posOffset>
                </wp:positionV>
                <wp:extent cx="4647565" cy="374015"/>
                <wp:effectExtent l="0" t="0" r="0" b="0"/>
                <wp:wrapNone/>
                <wp:docPr id="11868732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756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22"/>
                              <w:gridCol w:w="816"/>
                              <w:gridCol w:w="809"/>
                              <w:gridCol w:w="888"/>
                              <w:gridCol w:w="844"/>
                              <w:gridCol w:w="864"/>
                              <w:gridCol w:w="898"/>
                              <w:gridCol w:w="872"/>
                              <w:gridCol w:w="611"/>
                            </w:tblGrid>
                            <w:tr w:rsidR="0017407D" w14:paraId="7F57C3D4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722" w:type="dxa"/>
                                </w:tcPr>
                                <w:p w14:paraId="1FD35E29" w14:textId="77777777" w:rsidR="0017407D" w:rsidRDefault="00000000">
                                  <w:pPr>
                                    <w:pStyle w:val="TableParagraph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1.851,9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14:paraId="0ACFFC47" w14:textId="77777777" w:rsidR="0017407D" w:rsidRDefault="00000000">
                                  <w:pPr>
                                    <w:pStyle w:val="TableParagraph"/>
                                    <w:ind w:right="14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1.650,7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</w:tcPr>
                                <w:p w14:paraId="680DD7CD" w14:textId="77777777" w:rsidR="0017407D" w:rsidRDefault="00000000">
                                  <w:pPr>
                                    <w:pStyle w:val="TableParagraph"/>
                                    <w:ind w:left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89,1%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14:paraId="761CD386" w14:textId="77777777" w:rsidR="0017407D" w:rsidRDefault="00000000">
                                  <w:pPr>
                                    <w:pStyle w:val="TableParagraph"/>
                                    <w:ind w:right="15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2.066,9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14:paraId="4AEBA5C7" w14:textId="77777777" w:rsidR="0017407D" w:rsidRDefault="00000000">
                                  <w:pPr>
                                    <w:pStyle w:val="TableParagraph"/>
                                    <w:ind w:left="1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1808,6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</w:tcPr>
                                <w:p w14:paraId="4D43A4ED" w14:textId="77777777" w:rsidR="0017407D" w:rsidRDefault="00000000">
                                  <w:pPr>
                                    <w:pStyle w:val="TableParagraph"/>
                                    <w:ind w:left="83" w:right="5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87,5%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371AE593" w14:textId="77777777" w:rsidR="0017407D" w:rsidRDefault="00000000">
                                  <w:pPr>
                                    <w:pStyle w:val="TableParagraph"/>
                                    <w:ind w:left="2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2049,3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 w14:paraId="1DE60B33" w14:textId="77777777" w:rsidR="0017407D" w:rsidRDefault="00000000">
                                  <w:pPr>
                                    <w:pStyle w:val="TableParagraph"/>
                                    <w:ind w:right="14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1.960,2</w:t>
                                  </w:r>
                                </w:p>
                              </w:tc>
                              <w:tc>
                                <w:tcPr>
                                  <w:tcW w:w="611" w:type="dxa"/>
                                </w:tcPr>
                                <w:p w14:paraId="1D48725B" w14:textId="77777777" w:rsidR="0017407D" w:rsidRDefault="00000000"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95,7%</w:t>
                                  </w:r>
                                </w:p>
                              </w:tc>
                            </w:tr>
                            <w:tr w:rsidR="0017407D" w14:paraId="114865E6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722" w:type="dxa"/>
                                </w:tcPr>
                                <w:p w14:paraId="650093C0" w14:textId="77777777" w:rsidR="0017407D" w:rsidRDefault="00000000">
                                  <w:pPr>
                                    <w:pStyle w:val="TableParagraph"/>
                                    <w:spacing w:before="109" w:line="165" w:lineRule="exact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1.476,1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14:paraId="623110C7" w14:textId="77777777" w:rsidR="0017407D" w:rsidRDefault="00000000">
                                  <w:pPr>
                                    <w:pStyle w:val="TableParagraph"/>
                                    <w:spacing w:before="109" w:line="165" w:lineRule="exact"/>
                                    <w:ind w:right="14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1.410,1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</w:tcPr>
                                <w:p w14:paraId="0F5D8EF1" w14:textId="77777777" w:rsidR="0017407D" w:rsidRDefault="00000000">
                                  <w:pPr>
                                    <w:pStyle w:val="TableParagraph"/>
                                    <w:spacing w:before="109" w:line="165" w:lineRule="exact"/>
                                    <w:ind w:left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95,5%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14:paraId="13417591" w14:textId="77777777" w:rsidR="0017407D" w:rsidRDefault="00000000">
                                  <w:pPr>
                                    <w:pStyle w:val="TableParagraph"/>
                                    <w:spacing w:before="109" w:line="165" w:lineRule="exact"/>
                                    <w:ind w:right="15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1.793,8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14:paraId="5147F020" w14:textId="77777777" w:rsidR="0017407D" w:rsidRDefault="00000000">
                                  <w:pPr>
                                    <w:pStyle w:val="TableParagraph"/>
                                    <w:spacing w:before="109" w:line="165" w:lineRule="exact"/>
                                    <w:ind w:left="1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1465,2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</w:tcPr>
                                <w:p w14:paraId="4FD3DB28" w14:textId="77777777" w:rsidR="0017407D" w:rsidRDefault="00000000">
                                  <w:pPr>
                                    <w:pStyle w:val="TableParagraph"/>
                                    <w:spacing w:before="109" w:line="165" w:lineRule="exact"/>
                                    <w:ind w:left="83" w:right="5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81,7%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0D8B7E14" w14:textId="77777777" w:rsidR="0017407D" w:rsidRDefault="00000000">
                                  <w:pPr>
                                    <w:pStyle w:val="TableParagraph"/>
                                    <w:spacing w:before="109" w:line="165" w:lineRule="exact"/>
                                    <w:ind w:left="2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1525,0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 w14:paraId="3B707200" w14:textId="77777777" w:rsidR="0017407D" w:rsidRDefault="00000000">
                                  <w:pPr>
                                    <w:pStyle w:val="TableParagraph"/>
                                    <w:spacing w:before="109" w:line="165" w:lineRule="exact"/>
                                    <w:ind w:right="14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1.461,3</w:t>
                                  </w:r>
                                </w:p>
                              </w:tc>
                              <w:tc>
                                <w:tcPr>
                                  <w:tcW w:w="611" w:type="dxa"/>
                                </w:tcPr>
                                <w:p w14:paraId="63D22E55" w14:textId="77777777" w:rsidR="0017407D" w:rsidRDefault="00000000">
                                  <w:pPr>
                                    <w:pStyle w:val="TableParagraph"/>
                                    <w:spacing w:before="109" w:line="165" w:lineRule="exact"/>
                                    <w:ind w:right="5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95,8%</w:t>
                                  </w:r>
                                </w:p>
                              </w:tc>
                            </w:tr>
                          </w:tbl>
                          <w:p w14:paraId="2179D510" w14:textId="77777777" w:rsidR="0017407D" w:rsidRDefault="0017407D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47BF4" id="Text Box 28" o:spid="_x0000_s1031" type="#_x0000_t202" style="position:absolute;left:0;text-align:left;margin-left:208.4pt;margin-top:4.65pt;width:365.95pt;height:29.4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22"/>
                        <w:gridCol w:w="816"/>
                        <w:gridCol w:w="809"/>
                        <w:gridCol w:w="888"/>
                        <w:gridCol w:w="844"/>
                        <w:gridCol w:w="864"/>
                        <w:gridCol w:w="898"/>
                        <w:gridCol w:w="872"/>
                        <w:gridCol w:w="611"/>
                      </w:tblGrid>
                      <w:tr w:rsidR="0017407D" w14:paraId="7F57C3D4" w14:textId="77777777">
                        <w:trPr>
                          <w:trHeight w:val="294"/>
                        </w:trPr>
                        <w:tc>
                          <w:tcPr>
                            <w:tcW w:w="722" w:type="dxa"/>
                          </w:tcPr>
                          <w:p w14:paraId="1FD35E29" w14:textId="77777777" w:rsidR="0017407D" w:rsidRDefault="00000000">
                            <w:pPr>
                              <w:pStyle w:val="TableParagraph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1.851,9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14:paraId="0ACFFC47" w14:textId="77777777" w:rsidR="0017407D" w:rsidRDefault="00000000">
                            <w:pPr>
                              <w:pStyle w:val="TableParagraph"/>
                              <w:ind w:right="14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1.650,7</w:t>
                            </w:r>
                          </w:p>
                        </w:tc>
                        <w:tc>
                          <w:tcPr>
                            <w:tcW w:w="809" w:type="dxa"/>
                          </w:tcPr>
                          <w:p w14:paraId="680DD7CD" w14:textId="77777777" w:rsidR="0017407D" w:rsidRDefault="00000000">
                            <w:pPr>
                              <w:pStyle w:val="TableParagraph"/>
                              <w:ind w:left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89,1%</w:t>
                            </w:r>
                          </w:p>
                        </w:tc>
                        <w:tc>
                          <w:tcPr>
                            <w:tcW w:w="888" w:type="dxa"/>
                          </w:tcPr>
                          <w:p w14:paraId="761CD386" w14:textId="77777777" w:rsidR="0017407D" w:rsidRDefault="00000000">
                            <w:pPr>
                              <w:pStyle w:val="TableParagraph"/>
                              <w:ind w:right="15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2.066,9</w:t>
                            </w:r>
                          </w:p>
                        </w:tc>
                        <w:tc>
                          <w:tcPr>
                            <w:tcW w:w="844" w:type="dxa"/>
                          </w:tcPr>
                          <w:p w14:paraId="4AEBA5C7" w14:textId="77777777" w:rsidR="0017407D" w:rsidRDefault="00000000">
                            <w:pPr>
                              <w:pStyle w:val="TableParagraph"/>
                              <w:ind w:left="15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1808,6</w:t>
                            </w:r>
                          </w:p>
                        </w:tc>
                        <w:tc>
                          <w:tcPr>
                            <w:tcW w:w="864" w:type="dxa"/>
                          </w:tcPr>
                          <w:p w14:paraId="4D43A4ED" w14:textId="77777777" w:rsidR="0017407D" w:rsidRDefault="00000000">
                            <w:pPr>
                              <w:pStyle w:val="TableParagraph"/>
                              <w:ind w:left="83" w:right="5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87,5%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371AE593" w14:textId="77777777" w:rsidR="0017407D" w:rsidRDefault="00000000">
                            <w:pPr>
                              <w:pStyle w:val="TableParagraph"/>
                              <w:ind w:left="20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2049,3</w:t>
                            </w:r>
                          </w:p>
                        </w:tc>
                        <w:tc>
                          <w:tcPr>
                            <w:tcW w:w="872" w:type="dxa"/>
                          </w:tcPr>
                          <w:p w14:paraId="1DE60B33" w14:textId="77777777" w:rsidR="0017407D" w:rsidRDefault="00000000">
                            <w:pPr>
                              <w:pStyle w:val="TableParagraph"/>
                              <w:ind w:right="14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1.960,2</w:t>
                            </w:r>
                          </w:p>
                        </w:tc>
                        <w:tc>
                          <w:tcPr>
                            <w:tcW w:w="611" w:type="dxa"/>
                          </w:tcPr>
                          <w:p w14:paraId="1D48725B" w14:textId="77777777" w:rsidR="0017407D" w:rsidRDefault="00000000"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95,7%</w:t>
                            </w:r>
                          </w:p>
                        </w:tc>
                      </w:tr>
                      <w:tr w:rsidR="0017407D" w14:paraId="114865E6" w14:textId="77777777">
                        <w:trPr>
                          <w:trHeight w:val="294"/>
                        </w:trPr>
                        <w:tc>
                          <w:tcPr>
                            <w:tcW w:w="722" w:type="dxa"/>
                          </w:tcPr>
                          <w:p w14:paraId="650093C0" w14:textId="77777777" w:rsidR="0017407D" w:rsidRDefault="00000000">
                            <w:pPr>
                              <w:pStyle w:val="TableParagraph"/>
                              <w:spacing w:before="109" w:line="165" w:lineRule="exact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1.476,1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14:paraId="623110C7" w14:textId="77777777" w:rsidR="0017407D" w:rsidRDefault="00000000">
                            <w:pPr>
                              <w:pStyle w:val="TableParagraph"/>
                              <w:spacing w:before="109" w:line="165" w:lineRule="exact"/>
                              <w:ind w:right="14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1.410,1</w:t>
                            </w:r>
                          </w:p>
                        </w:tc>
                        <w:tc>
                          <w:tcPr>
                            <w:tcW w:w="809" w:type="dxa"/>
                          </w:tcPr>
                          <w:p w14:paraId="0F5D8EF1" w14:textId="77777777" w:rsidR="0017407D" w:rsidRDefault="00000000">
                            <w:pPr>
                              <w:pStyle w:val="TableParagraph"/>
                              <w:spacing w:before="109" w:line="165" w:lineRule="exact"/>
                              <w:ind w:left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95,5%</w:t>
                            </w:r>
                          </w:p>
                        </w:tc>
                        <w:tc>
                          <w:tcPr>
                            <w:tcW w:w="888" w:type="dxa"/>
                          </w:tcPr>
                          <w:p w14:paraId="13417591" w14:textId="77777777" w:rsidR="0017407D" w:rsidRDefault="00000000">
                            <w:pPr>
                              <w:pStyle w:val="TableParagraph"/>
                              <w:spacing w:before="109" w:line="165" w:lineRule="exact"/>
                              <w:ind w:right="15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1.793,8</w:t>
                            </w:r>
                          </w:p>
                        </w:tc>
                        <w:tc>
                          <w:tcPr>
                            <w:tcW w:w="844" w:type="dxa"/>
                          </w:tcPr>
                          <w:p w14:paraId="5147F020" w14:textId="77777777" w:rsidR="0017407D" w:rsidRDefault="00000000">
                            <w:pPr>
                              <w:pStyle w:val="TableParagraph"/>
                              <w:spacing w:before="109" w:line="165" w:lineRule="exact"/>
                              <w:ind w:left="15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1465,2</w:t>
                            </w:r>
                          </w:p>
                        </w:tc>
                        <w:tc>
                          <w:tcPr>
                            <w:tcW w:w="864" w:type="dxa"/>
                          </w:tcPr>
                          <w:p w14:paraId="4FD3DB28" w14:textId="77777777" w:rsidR="0017407D" w:rsidRDefault="00000000">
                            <w:pPr>
                              <w:pStyle w:val="TableParagraph"/>
                              <w:spacing w:before="109" w:line="165" w:lineRule="exact"/>
                              <w:ind w:left="83" w:right="5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81,7%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0D8B7E14" w14:textId="77777777" w:rsidR="0017407D" w:rsidRDefault="00000000">
                            <w:pPr>
                              <w:pStyle w:val="TableParagraph"/>
                              <w:spacing w:before="109" w:line="165" w:lineRule="exact"/>
                              <w:ind w:left="20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1525,0</w:t>
                            </w:r>
                          </w:p>
                        </w:tc>
                        <w:tc>
                          <w:tcPr>
                            <w:tcW w:w="872" w:type="dxa"/>
                          </w:tcPr>
                          <w:p w14:paraId="3B707200" w14:textId="77777777" w:rsidR="0017407D" w:rsidRDefault="00000000">
                            <w:pPr>
                              <w:pStyle w:val="TableParagraph"/>
                              <w:spacing w:before="109" w:line="165" w:lineRule="exact"/>
                              <w:ind w:right="14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1.461,3</w:t>
                            </w:r>
                          </w:p>
                        </w:tc>
                        <w:tc>
                          <w:tcPr>
                            <w:tcW w:w="611" w:type="dxa"/>
                          </w:tcPr>
                          <w:p w14:paraId="63D22E55" w14:textId="77777777" w:rsidR="0017407D" w:rsidRDefault="00000000">
                            <w:pPr>
                              <w:pStyle w:val="TableParagraph"/>
                              <w:spacing w:before="109" w:line="165" w:lineRule="exact"/>
                              <w:ind w:right="5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95,8%</w:t>
                            </w:r>
                          </w:p>
                        </w:tc>
                      </w:tr>
                    </w:tbl>
                    <w:p w14:paraId="2179D510" w14:textId="77777777" w:rsidR="0017407D" w:rsidRDefault="0017407D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w w:val="90"/>
          <w:sz w:val="13"/>
        </w:rPr>
        <w:t>Coordinación</w:t>
      </w:r>
      <w:r w:rsidR="00000000">
        <w:rPr>
          <w:spacing w:val="-1"/>
          <w:w w:val="90"/>
          <w:sz w:val="13"/>
        </w:rPr>
        <w:t xml:space="preserve"> </w:t>
      </w:r>
      <w:r w:rsidR="00000000">
        <w:rPr>
          <w:w w:val="90"/>
          <w:sz w:val="13"/>
        </w:rPr>
        <w:t>y</w:t>
      </w:r>
      <w:r w:rsidR="00000000">
        <w:rPr>
          <w:spacing w:val="5"/>
          <w:w w:val="90"/>
          <w:sz w:val="13"/>
        </w:rPr>
        <w:t xml:space="preserve"> </w:t>
      </w:r>
      <w:r w:rsidR="00000000">
        <w:rPr>
          <w:w w:val="90"/>
          <w:sz w:val="13"/>
        </w:rPr>
        <w:t>Desarrollo</w:t>
      </w:r>
      <w:r w:rsidR="00000000">
        <w:rPr>
          <w:spacing w:val="-30"/>
          <w:w w:val="90"/>
          <w:sz w:val="13"/>
        </w:rPr>
        <w:t xml:space="preserve"> </w:t>
      </w:r>
      <w:r w:rsidR="00000000">
        <w:rPr>
          <w:spacing w:val="-2"/>
          <w:w w:val="95"/>
          <w:sz w:val="13"/>
        </w:rPr>
        <w:t>Científico</w:t>
      </w:r>
      <w:r w:rsidR="00000000">
        <w:rPr>
          <w:spacing w:val="-5"/>
          <w:w w:val="95"/>
          <w:sz w:val="13"/>
        </w:rPr>
        <w:t xml:space="preserve"> </w:t>
      </w:r>
      <w:r w:rsidR="00000000">
        <w:rPr>
          <w:spacing w:val="-2"/>
          <w:w w:val="95"/>
          <w:sz w:val="13"/>
        </w:rPr>
        <w:t>y</w:t>
      </w:r>
      <w:r w:rsidR="00000000">
        <w:rPr>
          <w:spacing w:val="1"/>
          <w:w w:val="95"/>
          <w:sz w:val="13"/>
        </w:rPr>
        <w:t xml:space="preserve"> </w:t>
      </w:r>
      <w:r w:rsidR="00000000">
        <w:rPr>
          <w:spacing w:val="-2"/>
          <w:w w:val="95"/>
          <w:sz w:val="13"/>
        </w:rPr>
        <w:t>Tecnológico</w:t>
      </w:r>
    </w:p>
    <w:p w14:paraId="09531E92" w14:textId="77777777" w:rsidR="0017407D" w:rsidRDefault="00000000">
      <w:pPr>
        <w:spacing w:before="51" w:line="283" w:lineRule="auto"/>
        <w:ind w:left="749" w:right="8944"/>
        <w:rPr>
          <w:sz w:val="13"/>
        </w:rPr>
      </w:pPr>
      <w:r>
        <w:rPr>
          <w:w w:val="90"/>
          <w:sz w:val="13"/>
        </w:rPr>
        <w:t>Rectoría</w:t>
      </w:r>
      <w:r>
        <w:rPr>
          <w:spacing w:val="3"/>
          <w:w w:val="90"/>
          <w:sz w:val="13"/>
        </w:rPr>
        <w:t xml:space="preserve"> </w:t>
      </w:r>
      <w:r>
        <w:rPr>
          <w:w w:val="90"/>
          <w:sz w:val="13"/>
        </w:rPr>
        <w:t>del</w:t>
      </w:r>
      <w:r>
        <w:rPr>
          <w:spacing w:val="7"/>
          <w:w w:val="90"/>
          <w:sz w:val="13"/>
        </w:rPr>
        <w:t xml:space="preserve"> </w:t>
      </w:r>
      <w:r>
        <w:rPr>
          <w:w w:val="90"/>
          <w:sz w:val="13"/>
        </w:rPr>
        <w:t>Sector</w:t>
      </w:r>
      <w:r>
        <w:rPr>
          <w:spacing w:val="1"/>
          <w:w w:val="90"/>
          <w:sz w:val="13"/>
        </w:rPr>
        <w:t xml:space="preserve"> </w:t>
      </w:r>
      <w:r>
        <w:rPr>
          <w:w w:val="90"/>
          <w:sz w:val="13"/>
        </w:rPr>
        <w:t>Telecomunicaciones</w:t>
      </w:r>
    </w:p>
    <w:p w14:paraId="54C889F3" w14:textId="77777777" w:rsidR="0017407D" w:rsidRDefault="0017407D">
      <w:pPr>
        <w:pStyle w:val="Textoindependiente"/>
        <w:spacing w:before="6"/>
        <w:rPr>
          <w:sz w:val="11"/>
        </w:rPr>
      </w:pPr>
    </w:p>
    <w:p w14:paraId="2C6110FC" w14:textId="77777777" w:rsidR="0017407D" w:rsidRDefault="00000000">
      <w:pPr>
        <w:spacing w:before="1"/>
        <w:ind w:left="722"/>
        <w:rPr>
          <w:sz w:val="16"/>
        </w:rPr>
      </w:pPr>
      <w:r>
        <w:rPr>
          <w:rFonts w:ascii="Arial" w:hAnsi="Arial"/>
          <w:b/>
          <w:sz w:val="16"/>
        </w:rPr>
        <w:t>Fuente</w:t>
      </w:r>
      <w:r>
        <w:rPr>
          <w:sz w:val="16"/>
        </w:rPr>
        <w:t>:</w:t>
      </w:r>
      <w:r>
        <w:rPr>
          <w:spacing w:val="-3"/>
          <w:sz w:val="16"/>
        </w:rPr>
        <w:t xml:space="preserve"> </w:t>
      </w:r>
      <w:r>
        <w:rPr>
          <w:sz w:val="16"/>
        </w:rPr>
        <w:t>Sistema</w:t>
      </w:r>
      <w:r>
        <w:rPr>
          <w:spacing w:val="-3"/>
          <w:sz w:val="16"/>
        </w:rPr>
        <w:t xml:space="preserve"> </w:t>
      </w:r>
      <w:r>
        <w:rPr>
          <w:sz w:val="16"/>
        </w:rPr>
        <w:t>Integrado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Gestión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Administración</w:t>
      </w:r>
      <w:r>
        <w:rPr>
          <w:spacing w:val="-4"/>
          <w:sz w:val="16"/>
        </w:rPr>
        <w:t xml:space="preserve"> </w:t>
      </w:r>
      <w:r>
        <w:rPr>
          <w:sz w:val="16"/>
        </w:rPr>
        <w:t>Financiera.</w:t>
      </w:r>
    </w:p>
    <w:p w14:paraId="22D567FE" w14:textId="77777777" w:rsidR="0017407D" w:rsidRDefault="0017407D">
      <w:pPr>
        <w:pStyle w:val="Textoindependiente"/>
        <w:rPr>
          <w:sz w:val="18"/>
        </w:rPr>
      </w:pPr>
    </w:p>
    <w:p w14:paraId="700349F2" w14:textId="77777777" w:rsidR="0017407D" w:rsidRDefault="0017407D">
      <w:pPr>
        <w:pStyle w:val="Textoindependiente"/>
        <w:spacing w:before="3"/>
        <w:rPr>
          <w:sz w:val="14"/>
        </w:rPr>
      </w:pPr>
    </w:p>
    <w:p w14:paraId="4938BE7A" w14:textId="77777777" w:rsidR="0017407D" w:rsidRDefault="00000000">
      <w:pPr>
        <w:pStyle w:val="Textoindependiente"/>
        <w:spacing w:line="360" w:lineRule="auto"/>
        <w:ind w:left="722" w:right="1215"/>
        <w:jc w:val="both"/>
      </w:pPr>
      <w:r>
        <w:t>Con respecto al resultado de la ejecución de los últimos 3 años, a</w:t>
      </w:r>
      <w:r>
        <w:rPr>
          <w:spacing w:val="55"/>
        </w:rPr>
        <w:t xml:space="preserve"> </w:t>
      </w:r>
      <w:r>
        <w:t>diferencia del año 2017, la</w:t>
      </w:r>
      <w:r>
        <w:rPr>
          <w:spacing w:val="1"/>
        </w:rPr>
        <w:t xml:space="preserve"> </w:t>
      </w:r>
      <w:r>
        <w:t>partida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remuneraciones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encima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90,0%,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embargo</w:t>
      </w:r>
      <w:r>
        <w:rPr>
          <w:spacing w:val="1"/>
        </w:rPr>
        <w:t xml:space="preserve"> </w:t>
      </w:r>
      <w:r>
        <w:t>como</w:t>
      </w:r>
      <w:r>
        <w:rPr>
          <w:spacing w:val="55"/>
        </w:rPr>
        <w:t xml:space="preserve"> </w:t>
      </w:r>
      <w:r>
        <w:t>se</w:t>
      </w:r>
      <w:r>
        <w:rPr>
          <w:spacing w:val="-53"/>
        </w:rPr>
        <w:t xml:space="preserve"> </w:t>
      </w:r>
      <w:r>
        <w:t>observa el año 2017 tuvo una disminución. Los factores de afectación sobre</w:t>
      </w:r>
      <w:r>
        <w:rPr>
          <w:spacing w:val="55"/>
        </w:rPr>
        <w:t xml:space="preserve"> </w:t>
      </w:r>
      <w:r>
        <w:t>la misma en el 2017</w:t>
      </w:r>
      <w:r>
        <w:rPr>
          <w:spacing w:val="1"/>
        </w:rPr>
        <w:t xml:space="preserve"> </w:t>
      </w:r>
      <w:r>
        <w:t>se debieron principalmente a la aplicación de la Directriz 70-H, que impidieron la utilización de</w:t>
      </w:r>
      <w:r>
        <w:rPr>
          <w:spacing w:val="1"/>
        </w:rPr>
        <w:t xml:space="preserve"> </w:t>
      </w:r>
      <w:r>
        <w:t>plazas ya presupuestadas. Dentro de las acciones correctivas en ese año se centraron en agilizar</w:t>
      </w:r>
      <w:r>
        <w:rPr>
          <w:spacing w:val="1"/>
        </w:rPr>
        <w:t xml:space="preserve"> </w:t>
      </w:r>
      <w:r>
        <w:t>los procesos de nombramientos de las plazas que se puedan utilizar, siendo que para el 2018 se</w:t>
      </w:r>
      <w:r>
        <w:rPr>
          <w:spacing w:val="1"/>
        </w:rPr>
        <w:t xml:space="preserve"> </w:t>
      </w:r>
      <w:r>
        <w:t>logra la ejecución</w:t>
      </w:r>
      <w:r>
        <w:rPr>
          <w:spacing w:val="-2"/>
        </w:rPr>
        <w:t xml:space="preserve"> </w:t>
      </w:r>
      <w:r>
        <w:t>más alta, con</w:t>
      </w:r>
      <w:r>
        <w:rPr>
          <w:spacing w:val="-2"/>
        </w:rPr>
        <w:t xml:space="preserve"> </w:t>
      </w:r>
      <w:r>
        <w:t>proyecciones de</w:t>
      </w:r>
      <w:r>
        <w:rPr>
          <w:spacing w:val="-2"/>
        </w:rPr>
        <w:t xml:space="preserve"> </w:t>
      </w:r>
      <w:r>
        <w:t>gasto más ajustadas</w:t>
      </w:r>
      <w:r>
        <w:rPr>
          <w:spacing w:val="-1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salarios.</w:t>
      </w:r>
    </w:p>
    <w:p w14:paraId="20F02803" w14:textId="77777777" w:rsidR="0017407D" w:rsidRDefault="0017407D">
      <w:pPr>
        <w:pStyle w:val="Textoindependiente"/>
        <w:spacing w:before="9"/>
      </w:pPr>
    </w:p>
    <w:p w14:paraId="383BBED3" w14:textId="77777777" w:rsidR="0017407D" w:rsidRDefault="00000000">
      <w:pPr>
        <w:pStyle w:val="Textoindependiente"/>
        <w:spacing w:before="1" w:line="360" w:lineRule="auto"/>
        <w:ind w:left="722" w:right="1216"/>
        <w:jc w:val="both"/>
      </w:pPr>
      <w:r>
        <w:t>Para el 2018, ambos programas alcanzaron una alta ejecución. La razón de la subejecución en el</w:t>
      </w:r>
      <w:r>
        <w:rPr>
          <w:spacing w:val="1"/>
        </w:rPr>
        <w:t xml:space="preserve"> </w:t>
      </w:r>
      <w:r>
        <w:t>programa 893-Coordinación y Desarrollo Científico y Tecnológico, señala que las proyecciones</w:t>
      </w:r>
      <w:r>
        <w:rPr>
          <w:spacing w:val="1"/>
        </w:rPr>
        <w:t xml:space="preserve"> </w:t>
      </w:r>
      <w:r>
        <w:t>fueron</w:t>
      </w:r>
      <w:r>
        <w:rPr>
          <w:spacing w:val="-2"/>
        </w:rPr>
        <w:t xml:space="preserve"> </w:t>
      </w:r>
      <w:r>
        <w:t>diferentes debido</w:t>
      </w:r>
      <w:r>
        <w:rPr>
          <w:spacing w:val="-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que el número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plazas</w:t>
      </w:r>
      <w:r>
        <w:rPr>
          <w:spacing w:val="3"/>
        </w:rPr>
        <w:t xml:space="preserve"> </w:t>
      </w:r>
      <w:r>
        <w:t>disponibles</w:t>
      </w:r>
      <w:r>
        <w:rPr>
          <w:spacing w:val="2"/>
        </w:rPr>
        <w:t xml:space="preserve"> </w:t>
      </w:r>
      <w:r>
        <w:t>varió 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año.</w:t>
      </w:r>
    </w:p>
    <w:p w14:paraId="67148648" w14:textId="77777777" w:rsidR="0017407D" w:rsidRDefault="0017407D">
      <w:pPr>
        <w:pStyle w:val="Textoindependiente"/>
        <w:rPr>
          <w:sz w:val="30"/>
        </w:rPr>
      </w:pPr>
    </w:p>
    <w:p w14:paraId="19706C00" w14:textId="77777777" w:rsidR="0017407D" w:rsidRDefault="00000000">
      <w:pPr>
        <w:pStyle w:val="Textoindependiente"/>
        <w:spacing w:line="360" w:lineRule="auto"/>
        <w:ind w:left="722" w:right="1218"/>
        <w:jc w:val="both"/>
      </w:pPr>
      <w:r>
        <w:rPr>
          <w:noProof/>
        </w:rPr>
        <w:drawing>
          <wp:anchor distT="0" distB="0" distL="0" distR="0" simplePos="0" relativeHeight="251640832" behindDoc="1" locked="0" layoutInCell="1" allowOverlap="1" wp14:anchorId="6224229E" wp14:editId="1F510594">
            <wp:simplePos x="0" y="0"/>
            <wp:positionH relativeFrom="page">
              <wp:posOffset>4280915</wp:posOffset>
            </wp:positionH>
            <wp:positionV relativeFrom="paragraph">
              <wp:posOffset>14603</wp:posOffset>
            </wp:positionV>
            <wp:extent cx="2904743" cy="1662683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4743" cy="1662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 programa 899-Rectoría del Sector Telecomunicaciones la ejecución es considerable, debido a la</w:t>
      </w:r>
      <w:r>
        <w:rPr>
          <w:spacing w:val="-53"/>
        </w:rPr>
        <w:t xml:space="preserve"> </w:t>
      </w:r>
      <w:r>
        <w:t>inclusión del</w:t>
      </w:r>
      <w:r>
        <w:rPr>
          <w:spacing w:val="-2"/>
        </w:rPr>
        <w:t xml:space="preserve"> </w:t>
      </w:r>
      <w:r>
        <w:t>Viceministro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planilla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2018.</w:t>
      </w:r>
    </w:p>
    <w:p w14:paraId="08EBE870" w14:textId="77777777" w:rsidR="0017407D" w:rsidRDefault="0017407D">
      <w:pPr>
        <w:pStyle w:val="Textoindependiente"/>
        <w:spacing w:before="11"/>
        <w:rPr>
          <w:sz w:val="29"/>
        </w:rPr>
      </w:pPr>
    </w:p>
    <w:p w14:paraId="5D40B926" w14:textId="77777777" w:rsidR="0017407D" w:rsidRDefault="00000000">
      <w:pPr>
        <w:pStyle w:val="Textoindependiente"/>
        <w:spacing w:line="360" w:lineRule="auto"/>
        <w:ind w:left="722" w:right="1223"/>
        <w:jc w:val="both"/>
      </w:pPr>
      <w:r>
        <w:t>Al estar la partida por encima del 90,0% de ejecución no se establecen acciones correctivas. No</w:t>
      </w:r>
      <w:r>
        <w:rPr>
          <w:spacing w:val="1"/>
        </w:rPr>
        <w:t xml:space="preserve"> </w:t>
      </w:r>
      <w:r>
        <w:t>obstante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realizó</w:t>
      </w:r>
      <w:r>
        <w:rPr>
          <w:spacing w:val="-2"/>
        </w:rPr>
        <w:t xml:space="preserve"> </w:t>
      </w:r>
      <w:r>
        <w:t>un ejercicio de</w:t>
      </w:r>
      <w:r>
        <w:rPr>
          <w:spacing w:val="-2"/>
        </w:rPr>
        <w:t xml:space="preserve"> </w:t>
      </w:r>
      <w:r>
        <w:t>ajuste de la planilla</w:t>
      </w:r>
      <w:r>
        <w:rPr>
          <w:spacing w:val="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presupuestario</w:t>
      </w:r>
      <w:r>
        <w:rPr>
          <w:spacing w:val="-1"/>
        </w:rPr>
        <w:t xml:space="preserve"> </w:t>
      </w:r>
      <w:r>
        <w:t>2019.</w:t>
      </w:r>
    </w:p>
    <w:p w14:paraId="170BC3F2" w14:textId="77777777" w:rsidR="0017407D" w:rsidRDefault="0017407D">
      <w:pPr>
        <w:spacing w:line="360" w:lineRule="auto"/>
        <w:jc w:val="both"/>
        <w:sectPr w:rsidR="0017407D">
          <w:type w:val="continuous"/>
          <w:pgSz w:w="12240" w:h="15840"/>
          <w:pgMar w:top="1500" w:right="480" w:bottom="280" w:left="980" w:header="720" w:footer="720" w:gutter="0"/>
          <w:cols w:space="720"/>
        </w:sectPr>
      </w:pPr>
    </w:p>
    <w:p w14:paraId="3968C5EC" w14:textId="77777777" w:rsidR="0017407D" w:rsidRDefault="0017407D">
      <w:pPr>
        <w:pStyle w:val="Textoindependiente"/>
      </w:pPr>
    </w:p>
    <w:p w14:paraId="037DD29E" w14:textId="77777777" w:rsidR="0017407D" w:rsidRDefault="0017407D">
      <w:pPr>
        <w:pStyle w:val="Textoindependiente"/>
        <w:spacing w:before="1"/>
        <w:rPr>
          <w:sz w:val="25"/>
        </w:rPr>
      </w:pPr>
    </w:p>
    <w:p w14:paraId="0D05AFBF" w14:textId="77777777" w:rsidR="0017407D" w:rsidRDefault="0017407D">
      <w:pPr>
        <w:rPr>
          <w:sz w:val="25"/>
        </w:rPr>
        <w:sectPr w:rsidR="0017407D">
          <w:pgSz w:w="12240" w:h="15840"/>
          <w:pgMar w:top="1840" w:right="480" w:bottom="2400" w:left="980" w:header="1176" w:footer="2202" w:gutter="0"/>
          <w:cols w:space="720"/>
        </w:sectPr>
      </w:pPr>
    </w:p>
    <w:p w14:paraId="2E33FCA4" w14:textId="77777777" w:rsidR="0017407D" w:rsidRDefault="00000000">
      <w:pPr>
        <w:pStyle w:val="Ttulo1"/>
      </w:pPr>
      <w:r>
        <w:t>Servicios</w:t>
      </w:r>
    </w:p>
    <w:p w14:paraId="1B6FF9A5" w14:textId="77777777" w:rsidR="0017407D" w:rsidRDefault="00000000">
      <w:pPr>
        <w:pStyle w:val="Textoindependiente"/>
        <w:rPr>
          <w:rFonts w:ascii="Arial"/>
          <w:b/>
          <w:sz w:val="18"/>
        </w:rPr>
      </w:pPr>
      <w:r>
        <w:br w:type="column"/>
      </w:r>
    </w:p>
    <w:p w14:paraId="31C8EF28" w14:textId="77777777" w:rsidR="0017407D" w:rsidRDefault="0017407D">
      <w:pPr>
        <w:pStyle w:val="Textoindependiente"/>
        <w:rPr>
          <w:rFonts w:ascii="Arial"/>
          <w:b/>
          <w:sz w:val="18"/>
        </w:rPr>
      </w:pPr>
    </w:p>
    <w:p w14:paraId="048B9E90" w14:textId="77777777" w:rsidR="0017407D" w:rsidRDefault="00000000">
      <w:pPr>
        <w:spacing w:before="134"/>
        <w:ind w:left="722" w:right="2757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Informe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Evaluación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Anual</w:t>
      </w:r>
      <w:r>
        <w:rPr>
          <w:rFonts w:ascii="Arial" w:hAnsi="Arial"/>
          <w:b/>
          <w:spacing w:val="11"/>
          <w:sz w:val="17"/>
        </w:rPr>
        <w:t xml:space="preserve"> </w:t>
      </w:r>
      <w:r>
        <w:rPr>
          <w:rFonts w:ascii="Arial" w:hAnsi="Arial"/>
          <w:b/>
          <w:sz w:val="17"/>
        </w:rPr>
        <w:t>2018</w:t>
      </w:r>
    </w:p>
    <w:p w14:paraId="7B4EA34C" w14:textId="77777777" w:rsidR="0017407D" w:rsidRDefault="00000000">
      <w:pPr>
        <w:spacing w:before="53" w:line="295" w:lineRule="auto"/>
        <w:ind w:left="722" w:right="2762"/>
        <w:jc w:val="center"/>
        <w:rPr>
          <w:sz w:val="13"/>
        </w:rPr>
      </w:pPr>
      <w:r>
        <w:rPr>
          <w:spacing w:val="-1"/>
          <w:w w:val="105"/>
          <w:sz w:val="13"/>
        </w:rPr>
        <w:t>Ejecución</w:t>
      </w:r>
      <w:r>
        <w:rPr>
          <w:spacing w:val="-9"/>
          <w:w w:val="105"/>
          <w:sz w:val="13"/>
        </w:rPr>
        <w:t xml:space="preserve"> </w:t>
      </w:r>
      <w:r>
        <w:rPr>
          <w:spacing w:val="-1"/>
          <w:w w:val="105"/>
          <w:sz w:val="13"/>
        </w:rPr>
        <w:t>Financiera</w:t>
      </w:r>
      <w:r>
        <w:rPr>
          <w:spacing w:val="-8"/>
          <w:w w:val="105"/>
          <w:sz w:val="13"/>
        </w:rPr>
        <w:t xml:space="preserve"> </w:t>
      </w:r>
      <w:r>
        <w:rPr>
          <w:spacing w:val="-1"/>
          <w:w w:val="105"/>
          <w:sz w:val="13"/>
        </w:rPr>
        <w:t>del</w:t>
      </w:r>
      <w:r>
        <w:rPr>
          <w:spacing w:val="-7"/>
          <w:w w:val="105"/>
          <w:sz w:val="13"/>
        </w:rPr>
        <w:t xml:space="preserve"> </w:t>
      </w:r>
      <w:r>
        <w:rPr>
          <w:spacing w:val="-1"/>
          <w:w w:val="105"/>
          <w:sz w:val="13"/>
        </w:rPr>
        <w:t>Presupuesto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la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partida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3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Servicios</w:t>
      </w:r>
      <w:r>
        <w:rPr>
          <w:rFonts w:ascii="Arial" w:hAnsi="Arial"/>
          <w:b/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por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Programa</w:t>
      </w:r>
      <w:r>
        <w:rPr>
          <w:spacing w:val="-35"/>
          <w:w w:val="105"/>
          <w:sz w:val="13"/>
        </w:rPr>
        <w:t xml:space="preserve"> </w:t>
      </w:r>
      <w:r>
        <w:rPr>
          <w:w w:val="105"/>
          <w:sz w:val="13"/>
        </w:rPr>
        <w:t>Período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2016-2018</w:t>
      </w:r>
    </w:p>
    <w:p w14:paraId="12DB822A" w14:textId="77777777" w:rsidR="0017407D" w:rsidRDefault="00000000">
      <w:pPr>
        <w:spacing w:line="148" w:lineRule="exact"/>
        <w:ind w:left="2160"/>
        <w:rPr>
          <w:rFonts w:ascii="Arial"/>
          <w:i/>
          <w:sz w:val="13"/>
        </w:rPr>
      </w:pPr>
      <w:r>
        <w:rPr>
          <w:rFonts w:ascii="Arial"/>
          <w:i/>
          <w:spacing w:val="-1"/>
          <w:w w:val="105"/>
          <w:sz w:val="13"/>
        </w:rPr>
        <w:t>(datos en</w:t>
      </w:r>
      <w:r>
        <w:rPr>
          <w:rFonts w:ascii="Arial"/>
          <w:i/>
          <w:spacing w:val="-7"/>
          <w:w w:val="105"/>
          <w:sz w:val="13"/>
        </w:rPr>
        <w:t xml:space="preserve"> </w:t>
      </w:r>
      <w:r>
        <w:rPr>
          <w:rFonts w:ascii="Arial"/>
          <w:i/>
          <w:spacing w:val="-1"/>
          <w:w w:val="105"/>
          <w:sz w:val="13"/>
        </w:rPr>
        <w:t>millones de</w:t>
      </w:r>
      <w:r>
        <w:rPr>
          <w:rFonts w:ascii="Arial"/>
          <w:i/>
          <w:spacing w:val="-7"/>
          <w:w w:val="105"/>
          <w:sz w:val="13"/>
        </w:rPr>
        <w:t xml:space="preserve"> </w:t>
      </w:r>
      <w:r>
        <w:rPr>
          <w:rFonts w:ascii="Arial"/>
          <w:i/>
          <w:spacing w:val="-1"/>
          <w:w w:val="105"/>
          <w:sz w:val="13"/>
        </w:rPr>
        <w:t>colones)</w:t>
      </w:r>
    </w:p>
    <w:p w14:paraId="0A1D39F0" w14:textId="77777777" w:rsidR="0017407D" w:rsidRDefault="0017407D">
      <w:pPr>
        <w:spacing w:line="148" w:lineRule="exact"/>
        <w:rPr>
          <w:rFonts w:ascii="Arial"/>
          <w:sz w:val="13"/>
        </w:rPr>
        <w:sectPr w:rsidR="0017407D">
          <w:type w:val="continuous"/>
          <w:pgSz w:w="12240" w:h="15840"/>
          <w:pgMar w:top="1500" w:right="480" w:bottom="280" w:left="980" w:header="720" w:footer="720" w:gutter="0"/>
          <w:cols w:num="2" w:space="720" w:equalWidth="0">
            <w:col w:w="1829" w:space="754"/>
            <w:col w:w="8197"/>
          </w:cols>
        </w:sectPr>
      </w:pPr>
    </w:p>
    <w:p w14:paraId="1E4453E7" w14:textId="77777777" w:rsidR="0017407D" w:rsidRDefault="0017407D">
      <w:pPr>
        <w:pStyle w:val="Textoindependiente"/>
        <w:spacing w:before="9"/>
        <w:rPr>
          <w:rFonts w:ascii="Arial"/>
          <w:i/>
          <w:sz w:val="8"/>
        </w:rPr>
      </w:pPr>
    </w:p>
    <w:tbl>
      <w:tblPr>
        <w:tblStyle w:val="TableNormal"/>
        <w:tblW w:w="0" w:type="auto"/>
        <w:tblInd w:w="729" w:type="dxa"/>
        <w:tblLayout w:type="fixed"/>
        <w:tblLook w:val="01E0" w:firstRow="1" w:lastRow="1" w:firstColumn="1" w:lastColumn="1" w:noHBand="0" w:noVBand="0"/>
      </w:tblPr>
      <w:tblGrid>
        <w:gridCol w:w="1896"/>
        <w:gridCol w:w="1149"/>
        <w:gridCol w:w="852"/>
        <w:gridCol w:w="915"/>
        <w:gridCol w:w="798"/>
        <w:gridCol w:w="884"/>
        <w:gridCol w:w="938"/>
        <w:gridCol w:w="747"/>
        <w:gridCol w:w="856"/>
        <w:gridCol w:w="838"/>
      </w:tblGrid>
      <w:tr w:rsidR="0017407D" w14:paraId="79EBE861" w14:textId="77777777">
        <w:trPr>
          <w:trHeight w:val="640"/>
        </w:trPr>
        <w:tc>
          <w:tcPr>
            <w:tcW w:w="1896" w:type="dxa"/>
            <w:tcBorders>
              <w:bottom w:val="single" w:sz="4" w:space="0" w:color="000000"/>
            </w:tcBorders>
            <w:shd w:val="clear" w:color="auto" w:fill="001F5F"/>
          </w:tcPr>
          <w:p w14:paraId="3E5382BC" w14:textId="77777777" w:rsidR="0017407D" w:rsidRDefault="0017407D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24CB3A85" w14:textId="77777777" w:rsidR="0017407D" w:rsidRDefault="00000000">
            <w:pPr>
              <w:pStyle w:val="TableParagraph"/>
              <w:spacing w:before="79"/>
              <w:ind w:left="13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Programa</w:t>
            </w:r>
            <w:r>
              <w:rPr>
                <w:rFonts w:ascii="Arial"/>
                <w:b/>
                <w:color w:val="FFFFFF"/>
                <w:spacing w:val="12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z w:val="12"/>
              </w:rPr>
              <w:t>/</w:t>
            </w:r>
            <w:r>
              <w:rPr>
                <w:rFonts w:ascii="Arial"/>
                <w:b/>
                <w:color w:val="FFFFFF"/>
                <w:spacing w:val="10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z w:val="12"/>
              </w:rPr>
              <w:t>Subprograma</w:t>
            </w:r>
          </w:p>
        </w:tc>
        <w:tc>
          <w:tcPr>
            <w:tcW w:w="1149" w:type="dxa"/>
            <w:tcBorders>
              <w:bottom w:val="single" w:sz="4" w:space="0" w:color="000000"/>
            </w:tcBorders>
            <w:shd w:val="clear" w:color="auto" w:fill="001F5F"/>
          </w:tcPr>
          <w:p w14:paraId="2390BA17" w14:textId="77777777" w:rsidR="0017407D" w:rsidRDefault="0017407D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023FB98F" w14:textId="77777777" w:rsidR="0017407D" w:rsidRDefault="0017407D">
            <w:pPr>
              <w:pStyle w:val="TableParagraph"/>
              <w:spacing w:before="7"/>
              <w:rPr>
                <w:rFonts w:ascii="Arial"/>
                <w:i/>
                <w:sz w:val="15"/>
              </w:rPr>
            </w:pPr>
          </w:p>
          <w:p w14:paraId="61BE5513" w14:textId="77777777" w:rsidR="0017407D" w:rsidRDefault="00000000">
            <w:pPr>
              <w:pStyle w:val="TableParagraph"/>
              <w:ind w:left="302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sz w:val="11"/>
              </w:rPr>
              <w:t>ACTUAL</w:t>
            </w:r>
          </w:p>
        </w:tc>
        <w:tc>
          <w:tcPr>
            <w:tcW w:w="852" w:type="dxa"/>
            <w:tcBorders>
              <w:bottom w:val="single" w:sz="4" w:space="0" w:color="000000"/>
            </w:tcBorders>
            <w:shd w:val="clear" w:color="auto" w:fill="001F5F"/>
          </w:tcPr>
          <w:p w14:paraId="5DD2A799" w14:textId="77777777" w:rsidR="0017407D" w:rsidRDefault="00000000">
            <w:pPr>
              <w:pStyle w:val="TableParagraph"/>
              <w:spacing w:before="25"/>
              <w:ind w:left="7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sz w:val="11"/>
              </w:rPr>
              <w:t>2016</w:t>
            </w:r>
          </w:p>
          <w:p w14:paraId="7574866D" w14:textId="77777777" w:rsidR="0017407D" w:rsidRDefault="0017407D">
            <w:pPr>
              <w:pStyle w:val="TableParagraph"/>
              <w:spacing w:before="5"/>
              <w:rPr>
                <w:rFonts w:ascii="Arial"/>
                <w:i/>
                <w:sz w:val="14"/>
              </w:rPr>
            </w:pPr>
          </w:p>
          <w:p w14:paraId="1255E861" w14:textId="77777777" w:rsidR="0017407D" w:rsidRDefault="00000000">
            <w:pPr>
              <w:pStyle w:val="TableParagraph"/>
              <w:ind w:left="12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sz w:val="11"/>
              </w:rPr>
              <w:t>EJECUTADO</w:t>
            </w:r>
          </w:p>
        </w:tc>
        <w:tc>
          <w:tcPr>
            <w:tcW w:w="915" w:type="dxa"/>
            <w:tcBorders>
              <w:bottom w:val="single" w:sz="4" w:space="0" w:color="000000"/>
            </w:tcBorders>
            <w:shd w:val="clear" w:color="auto" w:fill="001F5F"/>
          </w:tcPr>
          <w:p w14:paraId="04C0908E" w14:textId="77777777" w:rsidR="0017407D" w:rsidRDefault="0017407D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6A765DB7" w14:textId="77777777" w:rsidR="0017407D" w:rsidRDefault="0017407D">
            <w:pPr>
              <w:pStyle w:val="TableParagraph"/>
              <w:spacing w:before="7"/>
              <w:rPr>
                <w:rFonts w:ascii="Arial"/>
                <w:i/>
                <w:sz w:val="15"/>
              </w:rPr>
            </w:pPr>
          </w:p>
          <w:p w14:paraId="59F63648" w14:textId="77777777" w:rsidR="0017407D" w:rsidRDefault="00000000">
            <w:pPr>
              <w:pStyle w:val="TableParagraph"/>
              <w:ind w:left="63" w:right="108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color w:val="FFFFFF"/>
                <w:spacing w:val="-5"/>
                <w:sz w:val="11"/>
              </w:rPr>
              <w:t>%</w:t>
            </w:r>
            <w:r>
              <w:rPr>
                <w:rFonts w:ascii="Arial" w:hAnsi="Arial"/>
                <w:b/>
                <w:color w:val="FFFFFF"/>
                <w:spacing w:val="-18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5"/>
                <w:sz w:val="11"/>
              </w:rPr>
              <w:t>EJECUCIÓN</w:t>
            </w:r>
          </w:p>
        </w:tc>
        <w:tc>
          <w:tcPr>
            <w:tcW w:w="798" w:type="dxa"/>
            <w:tcBorders>
              <w:bottom w:val="single" w:sz="4" w:space="0" w:color="000000"/>
            </w:tcBorders>
            <w:shd w:val="clear" w:color="auto" w:fill="001F5F"/>
          </w:tcPr>
          <w:p w14:paraId="558D4B36" w14:textId="77777777" w:rsidR="0017407D" w:rsidRDefault="0017407D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288B3567" w14:textId="77777777" w:rsidR="0017407D" w:rsidRDefault="0017407D">
            <w:pPr>
              <w:pStyle w:val="TableParagraph"/>
              <w:spacing w:before="7"/>
              <w:rPr>
                <w:rFonts w:ascii="Arial"/>
                <w:i/>
                <w:sz w:val="15"/>
              </w:rPr>
            </w:pPr>
          </w:p>
          <w:p w14:paraId="7F8C81A3" w14:textId="77777777" w:rsidR="0017407D" w:rsidRDefault="00000000">
            <w:pPr>
              <w:pStyle w:val="TableParagraph"/>
              <w:ind w:left="14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sz w:val="11"/>
              </w:rPr>
              <w:t>ACTUAL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shd w:val="clear" w:color="auto" w:fill="001F5F"/>
          </w:tcPr>
          <w:p w14:paraId="4C564685" w14:textId="77777777" w:rsidR="0017407D" w:rsidRDefault="00000000">
            <w:pPr>
              <w:pStyle w:val="TableParagraph"/>
              <w:spacing w:before="25"/>
              <w:ind w:left="73" w:right="3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sz w:val="11"/>
              </w:rPr>
              <w:t>2017</w:t>
            </w:r>
          </w:p>
          <w:p w14:paraId="24DC4358" w14:textId="77777777" w:rsidR="0017407D" w:rsidRDefault="0017407D">
            <w:pPr>
              <w:pStyle w:val="TableParagraph"/>
              <w:spacing w:before="5"/>
              <w:rPr>
                <w:rFonts w:ascii="Arial"/>
                <w:i/>
                <w:sz w:val="14"/>
              </w:rPr>
            </w:pPr>
          </w:p>
          <w:p w14:paraId="31105771" w14:textId="77777777" w:rsidR="0017407D" w:rsidRDefault="00000000">
            <w:pPr>
              <w:pStyle w:val="TableParagraph"/>
              <w:ind w:left="73" w:right="9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sz w:val="11"/>
              </w:rPr>
              <w:t>EJECUTADO</w:t>
            </w:r>
          </w:p>
        </w:tc>
        <w:tc>
          <w:tcPr>
            <w:tcW w:w="938" w:type="dxa"/>
            <w:tcBorders>
              <w:bottom w:val="single" w:sz="4" w:space="0" w:color="000000"/>
            </w:tcBorders>
            <w:shd w:val="clear" w:color="auto" w:fill="001F5F"/>
          </w:tcPr>
          <w:p w14:paraId="5AF76709" w14:textId="77777777" w:rsidR="0017407D" w:rsidRDefault="0017407D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6038AE11" w14:textId="77777777" w:rsidR="0017407D" w:rsidRDefault="0017407D">
            <w:pPr>
              <w:pStyle w:val="TableParagraph"/>
              <w:spacing w:before="7"/>
              <w:rPr>
                <w:rFonts w:ascii="Arial"/>
                <w:i/>
                <w:sz w:val="15"/>
              </w:rPr>
            </w:pPr>
          </w:p>
          <w:p w14:paraId="797AAE4B" w14:textId="77777777" w:rsidR="0017407D" w:rsidRDefault="00000000">
            <w:pPr>
              <w:pStyle w:val="TableParagraph"/>
              <w:ind w:left="86" w:right="109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color w:val="FFFFFF"/>
                <w:spacing w:val="-5"/>
                <w:sz w:val="11"/>
              </w:rPr>
              <w:t>%</w:t>
            </w:r>
            <w:r>
              <w:rPr>
                <w:rFonts w:ascii="Arial" w:hAnsi="Arial"/>
                <w:b/>
                <w:color w:val="FFFFFF"/>
                <w:spacing w:val="-18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5"/>
                <w:sz w:val="11"/>
              </w:rPr>
              <w:t>EJECUCIÓN</w:t>
            </w:r>
          </w:p>
        </w:tc>
        <w:tc>
          <w:tcPr>
            <w:tcW w:w="747" w:type="dxa"/>
            <w:tcBorders>
              <w:bottom w:val="single" w:sz="4" w:space="0" w:color="000000"/>
            </w:tcBorders>
            <w:shd w:val="clear" w:color="auto" w:fill="001F5F"/>
          </w:tcPr>
          <w:p w14:paraId="727D7791" w14:textId="77777777" w:rsidR="0017407D" w:rsidRDefault="0017407D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5260ED7C" w14:textId="77777777" w:rsidR="0017407D" w:rsidRDefault="0017407D">
            <w:pPr>
              <w:pStyle w:val="TableParagraph"/>
              <w:spacing w:before="7"/>
              <w:rPr>
                <w:rFonts w:ascii="Arial"/>
                <w:i/>
                <w:sz w:val="15"/>
              </w:rPr>
            </w:pPr>
          </w:p>
          <w:p w14:paraId="6B8398F8" w14:textId="77777777" w:rsidR="0017407D" w:rsidRDefault="00000000">
            <w:pPr>
              <w:pStyle w:val="TableParagraph"/>
              <w:ind w:left="35" w:right="69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sz w:val="11"/>
              </w:rPr>
              <w:t>ACTUAL</w:t>
            </w:r>
          </w:p>
        </w:tc>
        <w:tc>
          <w:tcPr>
            <w:tcW w:w="856" w:type="dxa"/>
            <w:tcBorders>
              <w:bottom w:val="single" w:sz="4" w:space="0" w:color="000000"/>
            </w:tcBorders>
            <w:shd w:val="clear" w:color="auto" w:fill="001F5F"/>
          </w:tcPr>
          <w:p w14:paraId="329043A7" w14:textId="77777777" w:rsidR="0017407D" w:rsidRDefault="00000000">
            <w:pPr>
              <w:pStyle w:val="TableParagraph"/>
              <w:spacing w:before="25"/>
              <w:ind w:left="68" w:right="8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sz w:val="11"/>
              </w:rPr>
              <w:t>2018</w:t>
            </w:r>
          </w:p>
          <w:p w14:paraId="63802453" w14:textId="77777777" w:rsidR="0017407D" w:rsidRDefault="0017407D">
            <w:pPr>
              <w:pStyle w:val="TableParagraph"/>
              <w:spacing w:before="5"/>
              <w:rPr>
                <w:rFonts w:ascii="Arial"/>
                <w:i/>
                <w:sz w:val="14"/>
              </w:rPr>
            </w:pPr>
          </w:p>
          <w:p w14:paraId="45FE6901" w14:textId="77777777" w:rsidR="0017407D" w:rsidRDefault="00000000">
            <w:pPr>
              <w:pStyle w:val="TableParagraph"/>
              <w:ind w:left="35" w:right="3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sz w:val="11"/>
              </w:rPr>
              <w:t>EJECUTADO</w:t>
            </w:r>
          </w:p>
        </w:tc>
        <w:tc>
          <w:tcPr>
            <w:tcW w:w="838" w:type="dxa"/>
            <w:tcBorders>
              <w:bottom w:val="single" w:sz="4" w:space="0" w:color="000000"/>
            </w:tcBorders>
            <w:shd w:val="clear" w:color="auto" w:fill="001F5F"/>
          </w:tcPr>
          <w:p w14:paraId="4C0F37EF" w14:textId="77777777" w:rsidR="0017407D" w:rsidRDefault="0017407D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7EE1AD3A" w14:textId="77777777" w:rsidR="0017407D" w:rsidRDefault="0017407D">
            <w:pPr>
              <w:pStyle w:val="TableParagraph"/>
              <w:spacing w:before="7"/>
              <w:rPr>
                <w:rFonts w:ascii="Arial"/>
                <w:i/>
                <w:sz w:val="15"/>
              </w:rPr>
            </w:pPr>
          </w:p>
          <w:p w14:paraId="32BF8F5E" w14:textId="77777777" w:rsidR="0017407D" w:rsidRDefault="00000000">
            <w:pPr>
              <w:pStyle w:val="TableParagraph"/>
              <w:ind w:left="62" w:right="32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color w:val="FFFFFF"/>
                <w:spacing w:val="-5"/>
                <w:sz w:val="11"/>
              </w:rPr>
              <w:t>%</w:t>
            </w:r>
            <w:r>
              <w:rPr>
                <w:rFonts w:ascii="Arial" w:hAnsi="Arial"/>
                <w:b/>
                <w:color w:val="FFFFFF"/>
                <w:spacing w:val="-18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5"/>
                <w:sz w:val="11"/>
              </w:rPr>
              <w:t>EJECUCIÓN</w:t>
            </w:r>
          </w:p>
        </w:tc>
      </w:tr>
      <w:tr w:rsidR="0017407D" w14:paraId="70C6BF80" w14:textId="77777777">
        <w:trPr>
          <w:trHeight w:val="181"/>
        </w:trPr>
        <w:tc>
          <w:tcPr>
            <w:tcW w:w="1896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00AFEF"/>
          </w:tcPr>
          <w:p w14:paraId="6A3ECC45" w14:textId="77777777" w:rsidR="0017407D" w:rsidRDefault="00000000">
            <w:pPr>
              <w:pStyle w:val="TableParagraph"/>
              <w:spacing w:before="24" w:line="138" w:lineRule="exact"/>
              <w:ind w:lef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w w:val="105"/>
                <w:sz w:val="13"/>
              </w:rPr>
              <w:t>TOTAL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00AFEF"/>
          </w:tcPr>
          <w:p w14:paraId="062F56CD" w14:textId="77777777" w:rsidR="0017407D" w:rsidRDefault="00000000">
            <w:pPr>
              <w:pStyle w:val="TableParagraph"/>
              <w:spacing w:before="15" w:line="147" w:lineRule="exact"/>
              <w:ind w:left="60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w w:val="105"/>
                <w:sz w:val="14"/>
              </w:rPr>
              <w:t>1.464,8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00AFEF"/>
          </w:tcPr>
          <w:p w14:paraId="6121A0E1" w14:textId="77777777" w:rsidR="0017407D" w:rsidRDefault="00000000">
            <w:pPr>
              <w:pStyle w:val="TableParagraph"/>
              <w:spacing w:before="15" w:line="147" w:lineRule="exact"/>
              <w:ind w:left="30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w w:val="105"/>
                <w:sz w:val="14"/>
              </w:rPr>
              <w:t>1.256,3</w:t>
            </w:r>
          </w:p>
        </w:tc>
        <w:tc>
          <w:tcPr>
            <w:tcW w:w="915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00AFEF"/>
          </w:tcPr>
          <w:p w14:paraId="6225D099" w14:textId="77777777" w:rsidR="0017407D" w:rsidRDefault="00000000">
            <w:pPr>
              <w:pStyle w:val="TableParagraph"/>
              <w:spacing w:before="15" w:line="147" w:lineRule="exact"/>
              <w:ind w:left="41" w:right="10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w w:val="105"/>
                <w:sz w:val="14"/>
              </w:rPr>
              <w:t>85,8%</w:t>
            </w:r>
          </w:p>
        </w:tc>
        <w:tc>
          <w:tcPr>
            <w:tcW w:w="798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00AFEF"/>
          </w:tcPr>
          <w:p w14:paraId="5FC056E5" w14:textId="77777777" w:rsidR="0017407D" w:rsidRDefault="00000000">
            <w:pPr>
              <w:pStyle w:val="TableParagraph"/>
              <w:spacing w:before="15" w:line="147" w:lineRule="exact"/>
              <w:ind w:left="21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w w:val="105"/>
                <w:sz w:val="14"/>
              </w:rPr>
              <w:t>2.240,9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00AFEF"/>
          </w:tcPr>
          <w:p w14:paraId="70D27CCF" w14:textId="77777777" w:rsidR="0017407D" w:rsidRDefault="00000000">
            <w:pPr>
              <w:pStyle w:val="TableParagraph"/>
              <w:spacing w:before="15" w:line="147" w:lineRule="exact"/>
              <w:ind w:left="31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w w:val="105"/>
                <w:sz w:val="14"/>
              </w:rPr>
              <w:t>1.458,5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00AFEF"/>
          </w:tcPr>
          <w:p w14:paraId="560B076F" w14:textId="77777777" w:rsidR="0017407D" w:rsidRDefault="00000000">
            <w:pPr>
              <w:pStyle w:val="TableParagraph"/>
              <w:spacing w:before="15" w:line="147" w:lineRule="exact"/>
              <w:ind w:left="64" w:right="10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w w:val="105"/>
                <w:sz w:val="14"/>
              </w:rPr>
              <w:t>65,1%</w:t>
            </w:r>
          </w:p>
        </w:tc>
        <w:tc>
          <w:tcPr>
            <w:tcW w:w="747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00AFEF"/>
          </w:tcPr>
          <w:p w14:paraId="00291F72" w14:textId="77777777" w:rsidR="0017407D" w:rsidRDefault="00000000">
            <w:pPr>
              <w:pStyle w:val="TableParagraph"/>
              <w:spacing w:before="15" w:line="147" w:lineRule="exact"/>
              <w:ind w:left="110" w:right="3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w w:val="105"/>
                <w:sz w:val="14"/>
              </w:rPr>
              <w:t>1.578,3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00AFEF"/>
          </w:tcPr>
          <w:p w14:paraId="44A7FE07" w14:textId="77777777" w:rsidR="0017407D" w:rsidRDefault="00000000">
            <w:pPr>
              <w:pStyle w:val="TableParagraph"/>
              <w:spacing w:before="15" w:line="147" w:lineRule="exact"/>
              <w:ind w:left="31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w w:val="105"/>
                <w:sz w:val="14"/>
              </w:rPr>
              <w:t>1.378,2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00AFEF"/>
          </w:tcPr>
          <w:p w14:paraId="7BC9336C" w14:textId="77777777" w:rsidR="0017407D" w:rsidRDefault="00000000">
            <w:pPr>
              <w:pStyle w:val="TableParagraph"/>
              <w:spacing w:before="15" w:line="147" w:lineRule="exact"/>
              <w:ind w:left="40" w:right="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w w:val="105"/>
                <w:sz w:val="14"/>
              </w:rPr>
              <w:t>87,3%</w:t>
            </w:r>
          </w:p>
        </w:tc>
      </w:tr>
    </w:tbl>
    <w:p w14:paraId="13AD88B7" w14:textId="77777777" w:rsidR="0017407D" w:rsidRDefault="0017407D">
      <w:pPr>
        <w:spacing w:line="147" w:lineRule="exact"/>
        <w:jc w:val="center"/>
        <w:rPr>
          <w:rFonts w:ascii="Arial"/>
          <w:sz w:val="14"/>
        </w:rPr>
        <w:sectPr w:rsidR="0017407D">
          <w:type w:val="continuous"/>
          <w:pgSz w:w="12240" w:h="15840"/>
          <w:pgMar w:top="1500" w:right="480" w:bottom="280" w:left="980" w:header="720" w:footer="720" w:gutter="0"/>
          <w:cols w:space="720"/>
        </w:sectPr>
      </w:pPr>
    </w:p>
    <w:p w14:paraId="036287A9" w14:textId="77777777" w:rsidR="0017407D" w:rsidRDefault="00000000">
      <w:pPr>
        <w:spacing w:before="11" w:line="295" w:lineRule="auto"/>
        <w:ind w:left="749" w:right="33"/>
        <w:rPr>
          <w:sz w:val="12"/>
        </w:rPr>
      </w:pPr>
      <w:r>
        <w:rPr>
          <w:spacing w:val="-2"/>
          <w:sz w:val="12"/>
        </w:rPr>
        <w:t>Coordinación</w:t>
      </w:r>
      <w:r>
        <w:rPr>
          <w:spacing w:val="-5"/>
          <w:sz w:val="12"/>
        </w:rPr>
        <w:t xml:space="preserve"> </w:t>
      </w:r>
      <w:r>
        <w:rPr>
          <w:spacing w:val="-1"/>
          <w:sz w:val="12"/>
        </w:rPr>
        <w:t>y</w:t>
      </w:r>
      <w:r>
        <w:rPr>
          <w:spacing w:val="2"/>
          <w:sz w:val="12"/>
        </w:rPr>
        <w:t xml:space="preserve"> </w:t>
      </w:r>
      <w:r>
        <w:rPr>
          <w:spacing w:val="-1"/>
          <w:sz w:val="12"/>
        </w:rPr>
        <w:t>Desarrollo</w:t>
      </w:r>
      <w:r>
        <w:rPr>
          <w:spacing w:val="-31"/>
          <w:sz w:val="12"/>
        </w:rPr>
        <w:t xml:space="preserve"> </w:t>
      </w:r>
      <w:r>
        <w:rPr>
          <w:sz w:val="12"/>
        </w:rPr>
        <w:t>Científico y Tecnológico</w:t>
      </w:r>
      <w:r>
        <w:rPr>
          <w:spacing w:val="1"/>
          <w:sz w:val="12"/>
        </w:rPr>
        <w:t xml:space="preserve"> </w:t>
      </w:r>
      <w:r>
        <w:rPr>
          <w:sz w:val="12"/>
        </w:rPr>
        <w:t>Rectoría</w:t>
      </w:r>
      <w:r>
        <w:rPr>
          <w:spacing w:val="-2"/>
          <w:sz w:val="12"/>
        </w:rPr>
        <w:t xml:space="preserve"> </w:t>
      </w:r>
      <w:r>
        <w:rPr>
          <w:sz w:val="12"/>
        </w:rPr>
        <w:t>del</w:t>
      </w:r>
      <w:r>
        <w:rPr>
          <w:spacing w:val="2"/>
          <w:sz w:val="12"/>
        </w:rPr>
        <w:t xml:space="preserve"> </w:t>
      </w:r>
      <w:r>
        <w:rPr>
          <w:sz w:val="12"/>
        </w:rPr>
        <w:t>Sector</w:t>
      </w:r>
    </w:p>
    <w:p w14:paraId="75FB1431" w14:textId="77777777" w:rsidR="0017407D" w:rsidRDefault="00000000">
      <w:pPr>
        <w:tabs>
          <w:tab w:val="left" w:pos="1719"/>
          <w:tab w:val="left" w:pos="2370"/>
          <w:tab w:val="left" w:pos="3276"/>
          <w:tab w:val="left" w:pos="4064"/>
          <w:tab w:val="left" w:pos="4989"/>
          <w:tab w:val="left" w:pos="5814"/>
          <w:tab w:val="left" w:pos="6739"/>
          <w:tab w:val="left" w:pos="7508"/>
        </w:tabs>
        <w:spacing w:before="88"/>
        <w:ind w:left="749"/>
        <w:rPr>
          <w:sz w:val="14"/>
        </w:rPr>
      </w:pPr>
      <w:r>
        <w:br w:type="column"/>
      </w:r>
      <w:r>
        <w:rPr>
          <w:w w:val="105"/>
          <w:sz w:val="14"/>
        </w:rPr>
        <w:t>1.130,4</w:t>
      </w:r>
      <w:r>
        <w:rPr>
          <w:w w:val="105"/>
          <w:sz w:val="14"/>
        </w:rPr>
        <w:tab/>
        <w:t>966,0</w:t>
      </w:r>
      <w:r>
        <w:rPr>
          <w:w w:val="105"/>
          <w:sz w:val="14"/>
        </w:rPr>
        <w:tab/>
        <w:t>85,5%</w:t>
      </w:r>
      <w:r>
        <w:rPr>
          <w:w w:val="105"/>
          <w:sz w:val="14"/>
        </w:rPr>
        <w:tab/>
        <w:t>1.748,0</w:t>
      </w:r>
      <w:r>
        <w:rPr>
          <w:w w:val="105"/>
          <w:sz w:val="14"/>
        </w:rPr>
        <w:tab/>
        <w:t>1090,5</w:t>
      </w:r>
      <w:r>
        <w:rPr>
          <w:w w:val="105"/>
          <w:sz w:val="14"/>
        </w:rPr>
        <w:tab/>
        <w:t>62,4%</w:t>
      </w:r>
      <w:r>
        <w:rPr>
          <w:w w:val="105"/>
          <w:sz w:val="14"/>
        </w:rPr>
        <w:tab/>
        <w:t>1264,3</w:t>
      </w:r>
      <w:r>
        <w:rPr>
          <w:w w:val="105"/>
          <w:sz w:val="14"/>
        </w:rPr>
        <w:tab/>
        <w:t>1.124,7</w:t>
      </w:r>
      <w:r>
        <w:rPr>
          <w:w w:val="105"/>
          <w:sz w:val="14"/>
        </w:rPr>
        <w:tab/>
        <w:t>89,0%</w:t>
      </w:r>
    </w:p>
    <w:p w14:paraId="3C4285AD" w14:textId="77777777" w:rsidR="0017407D" w:rsidRDefault="0017407D">
      <w:pPr>
        <w:rPr>
          <w:sz w:val="14"/>
        </w:rPr>
        <w:sectPr w:rsidR="0017407D">
          <w:type w:val="continuous"/>
          <w:pgSz w:w="12240" w:h="15840"/>
          <w:pgMar w:top="1500" w:right="480" w:bottom="280" w:left="980" w:header="720" w:footer="720" w:gutter="0"/>
          <w:cols w:num="2" w:space="720" w:equalWidth="0">
            <w:col w:w="2145" w:space="328"/>
            <w:col w:w="8307"/>
          </w:cols>
        </w:sectPr>
      </w:pPr>
    </w:p>
    <w:p w14:paraId="5F0F0AA6" w14:textId="0217ECA4" w:rsidR="0017407D" w:rsidRDefault="00F80510">
      <w:pPr>
        <w:tabs>
          <w:tab w:val="left" w:pos="3341"/>
          <w:tab w:val="left" w:pos="4193"/>
          <w:tab w:val="left" w:pos="4843"/>
          <w:tab w:val="left" w:pos="5869"/>
          <w:tab w:val="left" w:pos="6583"/>
          <w:tab w:val="left" w:pos="7462"/>
          <w:tab w:val="left" w:pos="8323"/>
          <w:tab w:val="left" w:pos="9331"/>
          <w:tab w:val="left" w:pos="9981"/>
        </w:tabs>
        <w:spacing w:line="151" w:lineRule="exact"/>
        <w:ind w:left="74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24FD41D" wp14:editId="08ECDE47">
                <wp:simplePos x="0" y="0"/>
                <wp:positionH relativeFrom="page">
                  <wp:posOffset>2197100</wp:posOffset>
                </wp:positionH>
                <wp:positionV relativeFrom="paragraph">
                  <wp:posOffset>170180</wp:posOffset>
                </wp:positionV>
                <wp:extent cx="5159375" cy="12065"/>
                <wp:effectExtent l="0" t="0" r="0" b="0"/>
                <wp:wrapTopAndBottom/>
                <wp:docPr id="90479185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937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7F7FB" id="Rectangle 27" o:spid="_x0000_s1026" style="position:absolute;margin-left:173pt;margin-top:13.4pt;width:406.25pt;height:.9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000000">
        <w:rPr>
          <w:spacing w:val="-2"/>
          <w:w w:val="105"/>
          <w:position w:val="2"/>
          <w:sz w:val="12"/>
        </w:rPr>
        <w:t>Telecomunicaciones</w:t>
      </w:r>
      <w:r w:rsidR="00000000">
        <w:rPr>
          <w:spacing w:val="-2"/>
          <w:w w:val="105"/>
          <w:position w:val="2"/>
          <w:sz w:val="12"/>
        </w:rPr>
        <w:tab/>
      </w:r>
      <w:r w:rsidR="00000000">
        <w:rPr>
          <w:w w:val="105"/>
          <w:sz w:val="14"/>
        </w:rPr>
        <w:t>334,4</w:t>
      </w:r>
      <w:r w:rsidR="00000000">
        <w:rPr>
          <w:w w:val="105"/>
          <w:sz w:val="14"/>
        </w:rPr>
        <w:tab/>
        <w:t>290,3</w:t>
      </w:r>
      <w:r w:rsidR="00000000">
        <w:rPr>
          <w:w w:val="105"/>
          <w:sz w:val="14"/>
        </w:rPr>
        <w:tab/>
        <w:t>86,8%</w:t>
      </w:r>
      <w:r w:rsidR="00000000">
        <w:rPr>
          <w:w w:val="105"/>
          <w:sz w:val="14"/>
        </w:rPr>
        <w:tab/>
        <w:t>493,0</w:t>
      </w:r>
      <w:r w:rsidR="00000000">
        <w:rPr>
          <w:w w:val="105"/>
          <w:sz w:val="14"/>
        </w:rPr>
        <w:tab/>
        <w:t>367,9</w:t>
      </w:r>
      <w:r w:rsidR="00000000">
        <w:rPr>
          <w:w w:val="105"/>
          <w:sz w:val="14"/>
        </w:rPr>
        <w:tab/>
        <w:t>74,6%</w:t>
      </w:r>
      <w:r w:rsidR="00000000">
        <w:rPr>
          <w:w w:val="105"/>
          <w:sz w:val="14"/>
        </w:rPr>
        <w:tab/>
        <w:t>314,0</w:t>
      </w:r>
      <w:r w:rsidR="00000000">
        <w:rPr>
          <w:w w:val="105"/>
          <w:sz w:val="14"/>
        </w:rPr>
        <w:tab/>
        <w:t>253,5</w:t>
      </w:r>
      <w:r w:rsidR="00000000">
        <w:rPr>
          <w:w w:val="105"/>
          <w:sz w:val="14"/>
        </w:rPr>
        <w:tab/>
        <w:t>80,7%</w:t>
      </w:r>
    </w:p>
    <w:p w14:paraId="5F18631C" w14:textId="77777777" w:rsidR="0017407D" w:rsidRDefault="00000000">
      <w:pPr>
        <w:spacing w:before="86"/>
        <w:ind w:left="722"/>
        <w:jc w:val="both"/>
        <w:rPr>
          <w:sz w:val="16"/>
        </w:rPr>
      </w:pPr>
      <w:r>
        <w:rPr>
          <w:rFonts w:ascii="Arial" w:hAnsi="Arial"/>
          <w:b/>
          <w:sz w:val="16"/>
        </w:rPr>
        <w:t>Fuente</w:t>
      </w:r>
      <w:r>
        <w:rPr>
          <w:sz w:val="16"/>
        </w:rPr>
        <w:t>:</w:t>
      </w:r>
      <w:r>
        <w:rPr>
          <w:spacing w:val="-3"/>
          <w:sz w:val="16"/>
        </w:rPr>
        <w:t xml:space="preserve"> </w:t>
      </w:r>
      <w:r>
        <w:rPr>
          <w:sz w:val="16"/>
        </w:rPr>
        <w:t>Sistema</w:t>
      </w:r>
      <w:r>
        <w:rPr>
          <w:spacing w:val="-3"/>
          <w:sz w:val="16"/>
        </w:rPr>
        <w:t xml:space="preserve"> </w:t>
      </w:r>
      <w:r>
        <w:rPr>
          <w:sz w:val="16"/>
        </w:rPr>
        <w:t>Integrado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Gestión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Administración</w:t>
      </w:r>
      <w:r>
        <w:rPr>
          <w:spacing w:val="-4"/>
          <w:sz w:val="16"/>
        </w:rPr>
        <w:t xml:space="preserve"> </w:t>
      </w:r>
      <w:r>
        <w:rPr>
          <w:sz w:val="16"/>
        </w:rPr>
        <w:t>Financiera.</w:t>
      </w:r>
    </w:p>
    <w:p w14:paraId="459F1D16" w14:textId="77777777" w:rsidR="0017407D" w:rsidRDefault="0017407D">
      <w:pPr>
        <w:pStyle w:val="Textoindependiente"/>
        <w:rPr>
          <w:sz w:val="18"/>
        </w:rPr>
      </w:pPr>
    </w:p>
    <w:p w14:paraId="042BAEC3" w14:textId="77777777" w:rsidR="0017407D" w:rsidRDefault="00000000">
      <w:pPr>
        <w:pStyle w:val="Textoindependiente"/>
        <w:spacing w:before="142" w:line="360" w:lineRule="auto"/>
        <w:ind w:left="722" w:right="1215"/>
        <w:jc w:val="both"/>
      </w:pPr>
      <w:r>
        <w:rPr>
          <w:noProof/>
        </w:rPr>
        <w:drawing>
          <wp:anchor distT="0" distB="0" distL="0" distR="0" simplePos="0" relativeHeight="251641856" behindDoc="1" locked="0" layoutInCell="1" allowOverlap="1" wp14:anchorId="4B890BBD" wp14:editId="63943C22">
            <wp:simplePos x="0" y="0"/>
            <wp:positionH relativeFrom="page">
              <wp:posOffset>4280915</wp:posOffset>
            </wp:positionH>
            <wp:positionV relativeFrom="paragraph">
              <wp:posOffset>2526663</wp:posOffset>
            </wp:positionV>
            <wp:extent cx="2904743" cy="1662683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4743" cy="1662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 partida de Servicios también registra la mayor ejecución para el año 2018. Para el 2016 y 2017</w:t>
      </w:r>
      <w:r>
        <w:rPr>
          <w:spacing w:val="1"/>
        </w:rPr>
        <w:t xml:space="preserve"> </w:t>
      </w:r>
      <w:r>
        <w:t>los factores que incidieron fueron las diferentes directrices de control de gasto, en el 2016 con la</w:t>
      </w:r>
      <w:r>
        <w:rPr>
          <w:spacing w:val="1"/>
        </w:rPr>
        <w:t xml:space="preserve"> </w:t>
      </w:r>
      <w:r>
        <w:t>consulta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denominada</w:t>
      </w:r>
      <w:r>
        <w:rPr>
          <w:spacing w:val="1"/>
        </w:rPr>
        <w:t xml:space="preserve"> </w:t>
      </w:r>
      <w:r>
        <w:t>“Consulta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interés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disponibilidad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concretar iniciativas de cooperación interinstitucional” para satisfacer los procesos de contratación</w:t>
      </w:r>
      <w:r>
        <w:rPr>
          <w:spacing w:val="1"/>
        </w:rPr>
        <w:t xml:space="preserve"> </w:t>
      </w:r>
      <w:r>
        <w:t>primeramente</w:t>
      </w:r>
      <w:r>
        <w:rPr>
          <w:spacing w:val="8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consulta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t>instituciones,</w:t>
      </w:r>
      <w:r>
        <w:rPr>
          <w:spacing w:val="12"/>
        </w:rPr>
        <w:t xml:space="preserve"> </w:t>
      </w:r>
      <w:r>
        <w:t>provocó</w:t>
      </w:r>
      <w:r>
        <w:rPr>
          <w:spacing w:val="10"/>
        </w:rPr>
        <w:t xml:space="preserve"> </w:t>
      </w:r>
      <w:r>
        <w:t>atrasos</w:t>
      </w:r>
      <w:r>
        <w:rPr>
          <w:spacing w:val="13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procesos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contratación</w:t>
      </w:r>
      <w:r>
        <w:rPr>
          <w:spacing w:val="-53"/>
        </w:rPr>
        <w:t xml:space="preserve"> </w:t>
      </w:r>
      <w:r>
        <w:t>al no tener pronta respuesta. En el 2017 la aplicación del decreto No. 40540-H de contingencia,</w:t>
      </w:r>
      <w:r>
        <w:rPr>
          <w:spacing w:val="1"/>
        </w:rPr>
        <w:t xml:space="preserve"> </w:t>
      </w:r>
      <w:r>
        <w:t>relacionada con los procesos de contrataciones institucionales, paralizó la contratación de servicios</w:t>
      </w:r>
      <w:r>
        <w:rPr>
          <w:spacing w:val="-53"/>
        </w:rPr>
        <w:t xml:space="preserve"> </w:t>
      </w:r>
      <w:r>
        <w:t>y atrasó proyectos previstos del programa 899 - Rectoría del Sector de Telecomunicaciones. Como</w:t>
      </w:r>
      <w:r>
        <w:rPr>
          <w:spacing w:val="-53"/>
        </w:rPr>
        <w:t xml:space="preserve"> </w:t>
      </w:r>
      <w:r>
        <w:t>acción</w:t>
      </w:r>
      <w:r>
        <w:rPr>
          <w:spacing w:val="1"/>
        </w:rPr>
        <w:t xml:space="preserve"> </w:t>
      </w:r>
      <w:r>
        <w:t>correctiva,</w:t>
      </w:r>
      <w:r>
        <w:rPr>
          <w:spacing w:val="1"/>
        </w:rPr>
        <w:t xml:space="preserve"> </w:t>
      </w:r>
      <w:r>
        <w:t>fijaron</w:t>
      </w:r>
      <w:r>
        <w:rPr>
          <w:spacing w:val="1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compras</w:t>
      </w:r>
      <w:r>
        <w:rPr>
          <w:spacing w:val="1"/>
        </w:rPr>
        <w:t xml:space="preserve"> </w:t>
      </w:r>
      <w:r>
        <w:t>ajustado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impacto.</w:t>
      </w:r>
      <w:r>
        <w:rPr>
          <w:spacing w:val="31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esta</w:t>
      </w:r>
      <w:r>
        <w:rPr>
          <w:spacing w:val="16"/>
        </w:rPr>
        <w:t xml:space="preserve"> </w:t>
      </w:r>
      <w:r>
        <w:t>acción,</w:t>
      </w:r>
      <w:r>
        <w:rPr>
          <w:spacing w:val="17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2018</w:t>
      </w:r>
      <w:r>
        <w:rPr>
          <w:spacing w:val="14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registró</w:t>
      </w:r>
      <w:r>
        <w:rPr>
          <w:spacing w:val="14"/>
        </w:rPr>
        <w:t xml:space="preserve"> </w:t>
      </w:r>
      <w:r>
        <w:t>un</w:t>
      </w:r>
      <w:r>
        <w:rPr>
          <w:spacing w:val="17"/>
        </w:rPr>
        <w:t xml:space="preserve"> </w:t>
      </w:r>
      <w:r>
        <w:t>aumento</w:t>
      </w:r>
      <w:r>
        <w:rPr>
          <w:spacing w:val="17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ejecución</w:t>
      </w:r>
      <w:r>
        <w:rPr>
          <w:spacing w:val="15"/>
        </w:rPr>
        <w:t xml:space="preserve"> </w:t>
      </w:r>
      <w:r>
        <w:t>presupuestaria</w:t>
      </w:r>
      <w:r>
        <w:rPr>
          <w:spacing w:val="14"/>
        </w:rPr>
        <w:t xml:space="preserve"> </w:t>
      </w:r>
      <w:r>
        <w:t>en</w:t>
      </w:r>
      <w:r>
        <w:rPr>
          <w:spacing w:val="-54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22,2%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respecto al</w:t>
      </w:r>
      <w:r>
        <w:rPr>
          <w:spacing w:val="-2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anterior,</w:t>
      </w:r>
      <w:r>
        <w:rPr>
          <w:spacing w:val="-2"/>
        </w:rPr>
        <w:t xml:space="preserve"> </w:t>
      </w:r>
      <w:r>
        <w:t>faltando</w:t>
      </w:r>
      <w:r>
        <w:rPr>
          <w:spacing w:val="-1"/>
        </w:rPr>
        <w:t xml:space="preserve"> </w:t>
      </w:r>
      <w:r>
        <w:t>solamente</w:t>
      </w:r>
      <w:r>
        <w:rPr>
          <w:spacing w:val="1"/>
        </w:rPr>
        <w:t xml:space="preserve"> </w:t>
      </w:r>
      <w:r>
        <w:t>un 2,7%</w:t>
      </w:r>
      <w:r>
        <w:rPr>
          <w:spacing w:val="1"/>
        </w:rPr>
        <w:t xml:space="preserve"> </w:t>
      </w:r>
      <w:r>
        <w:t>para alcanzar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90%.</w:t>
      </w:r>
    </w:p>
    <w:p w14:paraId="1ADC132F" w14:textId="77777777" w:rsidR="0017407D" w:rsidRDefault="0017407D">
      <w:pPr>
        <w:pStyle w:val="Textoindependiente"/>
        <w:spacing w:before="10"/>
        <w:rPr>
          <w:sz w:val="29"/>
        </w:rPr>
      </w:pPr>
    </w:p>
    <w:p w14:paraId="07D8A93A" w14:textId="77777777" w:rsidR="0017407D" w:rsidRDefault="00000000">
      <w:pPr>
        <w:pStyle w:val="Textoindependiente"/>
        <w:spacing w:line="360" w:lineRule="auto"/>
        <w:ind w:left="722" w:right="1216"/>
        <w:jc w:val="both"/>
      </w:pPr>
      <w:r>
        <w:t>Para el año 2018 el programa 893-Coordinación y Desarrollo Científico y Tecnológico alcanzó el</w:t>
      </w:r>
      <w:r>
        <w:rPr>
          <w:spacing w:val="1"/>
        </w:rPr>
        <w:t xml:space="preserve"> </w:t>
      </w:r>
      <w:r>
        <w:t>89,0% de ejecución, asimismo representa el programa con mayor influencia en el resultado final de</w:t>
      </w:r>
      <w:r>
        <w:rPr>
          <w:spacing w:val="-53"/>
        </w:rPr>
        <w:t xml:space="preserve"> </w:t>
      </w:r>
      <w:r>
        <w:t>la ejecución de la partida, con un relación del 80-20 proporcionalmente con el programa 899-</w:t>
      </w:r>
      <w:r>
        <w:rPr>
          <w:spacing w:val="1"/>
        </w:rPr>
        <w:t xml:space="preserve"> </w:t>
      </w:r>
      <w:r>
        <w:t>Rectoría del Sector Telecomunicaciones. Al aumentar su ejecución en un 26,6%, en relación con el</w:t>
      </w:r>
      <w:r>
        <w:rPr>
          <w:spacing w:val="-53"/>
        </w:rPr>
        <w:t xml:space="preserve"> </w:t>
      </w:r>
      <w:r>
        <w:t>2017,</w:t>
      </w:r>
      <w:r>
        <w:rPr>
          <w:spacing w:val="-2"/>
        </w:rPr>
        <w:t xml:space="preserve"> </w:t>
      </w:r>
      <w:r>
        <w:t>provocó</w:t>
      </w:r>
      <w:r>
        <w:rPr>
          <w:spacing w:val="1"/>
        </w:rPr>
        <w:t xml:space="preserve"> </w:t>
      </w:r>
      <w:r>
        <w:t>un aumento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22,2%,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ejecución</w:t>
      </w:r>
      <w:r>
        <w:rPr>
          <w:spacing w:val="-1"/>
        </w:rPr>
        <w:t xml:space="preserve"> </w:t>
      </w:r>
      <w:r>
        <w:t>total de</w:t>
      </w:r>
      <w:r>
        <w:rPr>
          <w:spacing w:val="1"/>
        </w:rPr>
        <w:t xml:space="preserve"> </w:t>
      </w:r>
      <w:r>
        <w:t>la partida.</w:t>
      </w:r>
    </w:p>
    <w:p w14:paraId="1DE0BD8F" w14:textId="77777777" w:rsidR="0017407D" w:rsidRDefault="00000000">
      <w:pPr>
        <w:pStyle w:val="Textoindependiente"/>
        <w:spacing w:before="121"/>
        <w:ind w:left="722"/>
        <w:jc w:val="both"/>
      </w:pPr>
      <w:r>
        <w:t>Dentro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razones</w:t>
      </w:r>
      <w:r>
        <w:rPr>
          <w:spacing w:val="-1"/>
        </w:rPr>
        <w:t xml:space="preserve"> </w:t>
      </w:r>
      <w:r>
        <w:t>que afectaron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ejecución,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señalan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siguientes:</w:t>
      </w:r>
    </w:p>
    <w:p w14:paraId="51D4E639" w14:textId="77777777" w:rsidR="0017407D" w:rsidRDefault="0017407D">
      <w:pPr>
        <w:jc w:val="both"/>
        <w:sectPr w:rsidR="0017407D">
          <w:type w:val="continuous"/>
          <w:pgSz w:w="12240" w:h="15840"/>
          <w:pgMar w:top="1500" w:right="480" w:bottom="280" w:left="980" w:header="720" w:footer="720" w:gutter="0"/>
          <w:cols w:space="720"/>
        </w:sectPr>
      </w:pPr>
    </w:p>
    <w:p w14:paraId="6F90F949" w14:textId="77777777" w:rsidR="0017407D" w:rsidRDefault="0017407D">
      <w:pPr>
        <w:pStyle w:val="Textoindependiente"/>
        <w:spacing w:before="10"/>
        <w:rPr>
          <w:sz w:val="14"/>
        </w:rPr>
      </w:pPr>
    </w:p>
    <w:p w14:paraId="27B86AE5" w14:textId="77777777" w:rsidR="0017407D" w:rsidRDefault="00000000">
      <w:pPr>
        <w:pStyle w:val="Prrafodelista"/>
        <w:numPr>
          <w:ilvl w:val="0"/>
          <w:numId w:val="4"/>
        </w:numPr>
        <w:tabs>
          <w:tab w:val="left" w:pos="850"/>
        </w:tabs>
        <w:spacing w:before="93" w:line="360" w:lineRule="auto"/>
        <w:ind w:right="1221" w:firstLine="0"/>
        <w:rPr>
          <w:sz w:val="20"/>
        </w:rPr>
      </w:pPr>
      <w:r>
        <w:rPr>
          <w:sz w:val="20"/>
        </w:rPr>
        <w:t>Muchos de los proyectos y ejecuciones del MICITT están enfocados a la realización de ferias con</w:t>
      </w:r>
      <w:r>
        <w:rPr>
          <w:spacing w:val="1"/>
          <w:sz w:val="20"/>
        </w:rPr>
        <w:t xml:space="preserve"> </w:t>
      </w:r>
      <w:r>
        <w:rPr>
          <w:sz w:val="20"/>
        </w:rPr>
        <w:t>estudiantes de secundaria, por lo que la huelga del sistema educativo provocó la cancelación de</w:t>
      </w:r>
      <w:r>
        <w:rPr>
          <w:spacing w:val="1"/>
          <w:sz w:val="20"/>
        </w:rPr>
        <w:t xml:space="preserve"> </w:t>
      </w:r>
      <w:r>
        <w:rPr>
          <w:sz w:val="20"/>
        </w:rPr>
        <w:t>varias</w:t>
      </w:r>
      <w:r>
        <w:rPr>
          <w:spacing w:val="1"/>
          <w:sz w:val="20"/>
        </w:rPr>
        <w:t xml:space="preserve"> </w:t>
      </w:r>
      <w:r>
        <w:rPr>
          <w:sz w:val="20"/>
        </w:rPr>
        <w:t>actividades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algunas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giras</w:t>
      </w:r>
      <w:r>
        <w:rPr>
          <w:spacing w:val="1"/>
          <w:sz w:val="20"/>
        </w:rPr>
        <w:t xml:space="preserve"> </w:t>
      </w:r>
      <w:r>
        <w:rPr>
          <w:sz w:val="20"/>
        </w:rPr>
        <w:t>programadas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Centros</w:t>
      </w:r>
      <w:r>
        <w:rPr>
          <w:spacing w:val="1"/>
          <w:sz w:val="20"/>
        </w:rPr>
        <w:t xml:space="preserve"> </w:t>
      </w:r>
      <w:r>
        <w:rPr>
          <w:sz w:val="20"/>
        </w:rPr>
        <w:t>Comunitarios</w:t>
      </w:r>
      <w:r>
        <w:rPr>
          <w:spacing w:val="55"/>
          <w:sz w:val="20"/>
        </w:rPr>
        <w:t xml:space="preserve"> </w:t>
      </w:r>
      <w:r>
        <w:rPr>
          <w:sz w:val="20"/>
        </w:rPr>
        <w:t>Inteligentes</w:t>
      </w:r>
      <w:r>
        <w:rPr>
          <w:spacing w:val="1"/>
          <w:sz w:val="20"/>
        </w:rPr>
        <w:t xml:space="preserve"> </w:t>
      </w:r>
      <w:r>
        <w:rPr>
          <w:sz w:val="20"/>
        </w:rPr>
        <w:t>(CECI).</w:t>
      </w:r>
    </w:p>
    <w:p w14:paraId="68E992F4" w14:textId="77777777" w:rsidR="0017407D" w:rsidRDefault="00000000">
      <w:pPr>
        <w:pStyle w:val="Prrafodelista"/>
        <w:numPr>
          <w:ilvl w:val="0"/>
          <w:numId w:val="4"/>
        </w:numPr>
        <w:tabs>
          <w:tab w:val="left" w:pos="852"/>
        </w:tabs>
        <w:spacing w:line="360" w:lineRule="auto"/>
        <w:ind w:right="1217" w:firstLine="0"/>
        <w:rPr>
          <w:sz w:val="20"/>
        </w:rPr>
      </w:pPr>
      <w:r>
        <w:rPr>
          <w:sz w:val="20"/>
        </w:rPr>
        <w:t>Con el recorte realizado con la aplicación de la Directriz 003-H, los proyectos contemplados en la</w:t>
      </w:r>
      <w:r>
        <w:rPr>
          <w:spacing w:val="1"/>
          <w:sz w:val="20"/>
        </w:rPr>
        <w:t xml:space="preserve"> </w:t>
      </w:r>
      <w:r>
        <w:rPr>
          <w:sz w:val="20"/>
        </w:rPr>
        <w:t>subpartida de servicios de ciencias económicas y sociales se vieron afectados en mayor medida en</w:t>
      </w:r>
      <w:r>
        <w:rPr>
          <w:spacing w:val="-53"/>
          <w:sz w:val="20"/>
        </w:rPr>
        <w:t xml:space="preserve"> </w:t>
      </w:r>
      <w:r>
        <w:rPr>
          <w:sz w:val="20"/>
        </w:rPr>
        <w:t>este programa, debido a la importancia de los proyectos del programa 899-Rectoría del Sector</w:t>
      </w:r>
      <w:r>
        <w:rPr>
          <w:spacing w:val="1"/>
          <w:sz w:val="20"/>
        </w:rPr>
        <w:t xml:space="preserve"> </w:t>
      </w:r>
      <w:r>
        <w:rPr>
          <w:sz w:val="20"/>
        </w:rPr>
        <w:t>Telecomunicaciones,</w:t>
      </w:r>
      <w:r>
        <w:rPr>
          <w:spacing w:val="12"/>
          <w:sz w:val="20"/>
        </w:rPr>
        <w:t xml:space="preserve"> </w:t>
      </w:r>
      <w:r>
        <w:rPr>
          <w:sz w:val="20"/>
        </w:rPr>
        <w:t>se</w:t>
      </w:r>
      <w:r>
        <w:rPr>
          <w:spacing w:val="12"/>
          <w:sz w:val="20"/>
        </w:rPr>
        <w:t xml:space="preserve"> </w:t>
      </w:r>
      <w:r>
        <w:rPr>
          <w:sz w:val="20"/>
        </w:rPr>
        <w:t>tuvo</w:t>
      </w:r>
      <w:r>
        <w:rPr>
          <w:spacing w:val="12"/>
          <w:sz w:val="20"/>
        </w:rPr>
        <w:t xml:space="preserve"> </w:t>
      </w:r>
      <w:r>
        <w:rPr>
          <w:sz w:val="20"/>
        </w:rPr>
        <w:t>que</w:t>
      </w:r>
      <w:r>
        <w:rPr>
          <w:spacing w:val="11"/>
          <w:sz w:val="20"/>
        </w:rPr>
        <w:t xml:space="preserve"> </w:t>
      </w:r>
      <w:r>
        <w:rPr>
          <w:sz w:val="20"/>
        </w:rPr>
        <w:t>realizar</w:t>
      </w:r>
      <w:r>
        <w:rPr>
          <w:spacing w:val="13"/>
          <w:sz w:val="20"/>
        </w:rPr>
        <w:t xml:space="preserve"> </w:t>
      </w:r>
      <w:r>
        <w:rPr>
          <w:sz w:val="20"/>
        </w:rPr>
        <w:t>la</w:t>
      </w:r>
      <w:r>
        <w:rPr>
          <w:spacing w:val="12"/>
          <w:sz w:val="20"/>
        </w:rPr>
        <w:t xml:space="preserve"> </w:t>
      </w:r>
      <w:r>
        <w:rPr>
          <w:sz w:val="20"/>
        </w:rPr>
        <w:t>rebaja</w:t>
      </w:r>
      <w:r>
        <w:rPr>
          <w:spacing w:val="12"/>
          <w:sz w:val="20"/>
        </w:rPr>
        <w:t xml:space="preserve"> </w:t>
      </w:r>
      <w:r>
        <w:rPr>
          <w:sz w:val="20"/>
        </w:rPr>
        <w:t>completa</w:t>
      </w:r>
      <w:r>
        <w:rPr>
          <w:spacing w:val="11"/>
          <w:sz w:val="20"/>
        </w:rPr>
        <w:t xml:space="preserve"> </w:t>
      </w:r>
      <w:r>
        <w:rPr>
          <w:sz w:val="20"/>
        </w:rPr>
        <w:t>sobre</w:t>
      </w:r>
      <w:r>
        <w:rPr>
          <w:spacing w:val="12"/>
          <w:sz w:val="20"/>
        </w:rPr>
        <w:t xml:space="preserve"> </w:t>
      </w:r>
      <w:r>
        <w:rPr>
          <w:sz w:val="20"/>
        </w:rPr>
        <w:t>el</w:t>
      </w:r>
      <w:r>
        <w:rPr>
          <w:spacing w:val="11"/>
          <w:sz w:val="20"/>
        </w:rPr>
        <w:t xml:space="preserve"> </w:t>
      </w:r>
      <w:r>
        <w:rPr>
          <w:sz w:val="20"/>
        </w:rPr>
        <w:t>programa</w:t>
      </w:r>
      <w:r>
        <w:rPr>
          <w:spacing w:val="12"/>
          <w:sz w:val="20"/>
        </w:rPr>
        <w:t xml:space="preserve"> </w:t>
      </w:r>
      <w:r>
        <w:rPr>
          <w:sz w:val="20"/>
        </w:rPr>
        <w:t>893-Coordinación</w:t>
      </w:r>
      <w:r>
        <w:rPr>
          <w:spacing w:val="-5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Desarrollo</w:t>
      </w:r>
      <w:r>
        <w:rPr>
          <w:spacing w:val="-1"/>
          <w:sz w:val="20"/>
        </w:rPr>
        <w:t xml:space="preserve"> </w:t>
      </w:r>
      <w:r>
        <w:rPr>
          <w:sz w:val="20"/>
        </w:rPr>
        <w:t>Científico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Tecnológico.</w:t>
      </w:r>
    </w:p>
    <w:p w14:paraId="63B78A95" w14:textId="77777777" w:rsidR="0017407D" w:rsidRDefault="00000000">
      <w:pPr>
        <w:pStyle w:val="Prrafodelista"/>
        <w:numPr>
          <w:ilvl w:val="0"/>
          <w:numId w:val="4"/>
        </w:numPr>
        <w:tabs>
          <w:tab w:val="left" w:pos="898"/>
        </w:tabs>
        <w:spacing w:before="4" w:line="276" w:lineRule="auto"/>
        <w:ind w:right="1226" w:firstLine="0"/>
        <w:rPr>
          <w:sz w:val="20"/>
        </w:rPr>
      </w:pPr>
      <w:r>
        <w:rPr>
          <w:sz w:val="20"/>
        </w:rPr>
        <w:t>Los deducibles</w:t>
      </w:r>
      <w:r>
        <w:rPr>
          <w:spacing w:val="1"/>
          <w:sz w:val="20"/>
        </w:rPr>
        <w:t xml:space="preserve"> </w:t>
      </w:r>
      <w:r>
        <w:rPr>
          <w:sz w:val="20"/>
        </w:rPr>
        <w:t>y repuestos</w:t>
      </w:r>
      <w:r>
        <w:rPr>
          <w:spacing w:val="1"/>
          <w:sz w:val="20"/>
        </w:rPr>
        <w:t xml:space="preserve"> </w:t>
      </w:r>
      <w:r>
        <w:rPr>
          <w:sz w:val="20"/>
        </w:rPr>
        <w:t>y accesorios para vehículos presentaron un menor consumo al</w:t>
      </w:r>
      <w:r>
        <w:rPr>
          <w:spacing w:val="1"/>
          <w:sz w:val="20"/>
        </w:rPr>
        <w:t xml:space="preserve"> </w:t>
      </w:r>
      <w:r>
        <w:rPr>
          <w:sz w:val="20"/>
        </w:rPr>
        <w:t>previsto.</w:t>
      </w:r>
    </w:p>
    <w:p w14:paraId="134C5E35" w14:textId="77777777" w:rsidR="0017407D" w:rsidRDefault="00000000">
      <w:pPr>
        <w:pStyle w:val="Textoindependiente"/>
        <w:spacing w:line="229" w:lineRule="exact"/>
        <w:ind w:left="789"/>
        <w:jc w:val="both"/>
      </w:pPr>
      <w:r>
        <w:t>Las</w:t>
      </w:r>
      <w:r>
        <w:rPr>
          <w:spacing w:val="-3"/>
        </w:rPr>
        <w:t xml:space="preserve"> </w:t>
      </w:r>
      <w:r>
        <w:t>acciones</w:t>
      </w:r>
      <w:r>
        <w:rPr>
          <w:spacing w:val="-2"/>
        </w:rPr>
        <w:t xml:space="preserve"> </w:t>
      </w:r>
      <w:r>
        <w:t>correctivas</w:t>
      </w:r>
      <w:r>
        <w:rPr>
          <w:spacing w:val="1"/>
        </w:rPr>
        <w:t xml:space="preserve"> </w:t>
      </w:r>
      <w:r>
        <w:t>presentadas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detallan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continuación:</w:t>
      </w:r>
    </w:p>
    <w:p w14:paraId="73C6D631" w14:textId="77777777" w:rsidR="0017407D" w:rsidRDefault="0017407D">
      <w:pPr>
        <w:pStyle w:val="Textoindependiente"/>
        <w:spacing w:before="6"/>
        <w:rPr>
          <w:sz w:val="22"/>
        </w:rPr>
      </w:pPr>
    </w:p>
    <w:tbl>
      <w:tblPr>
        <w:tblStyle w:val="TableNormal"/>
        <w:tblW w:w="0" w:type="auto"/>
        <w:tblInd w:w="736" w:type="dxa"/>
        <w:tblBorders>
          <w:top w:val="single" w:sz="6" w:space="0" w:color="DADCDD"/>
          <w:left w:val="single" w:sz="6" w:space="0" w:color="DADCDD"/>
          <w:bottom w:val="single" w:sz="6" w:space="0" w:color="DADCDD"/>
          <w:right w:val="single" w:sz="6" w:space="0" w:color="DADCDD"/>
          <w:insideH w:val="single" w:sz="6" w:space="0" w:color="DADCDD"/>
          <w:insideV w:val="single" w:sz="6" w:space="0" w:color="DADCDD"/>
        </w:tblBorders>
        <w:tblLayout w:type="fixed"/>
        <w:tblLook w:val="01E0" w:firstRow="1" w:lastRow="1" w:firstColumn="1" w:lastColumn="1" w:noHBand="0" w:noVBand="0"/>
      </w:tblPr>
      <w:tblGrid>
        <w:gridCol w:w="3649"/>
        <w:gridCol w:w="2197"/>
        <w:gridCol w:w="994"/>
        <w:gridCol w:w="2131"/>
      </w:tblGrid>
      <w:tr w:rsidR="0017407D" w14:paraId="17CB4504" w14:textId="77777777">
        <w:trPr>
          <w:trHeight w:val="448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001F5F"/>
          </w:tcPr>
          <w:p w14:paraId="2E1405D2" w14:textId="77777777" w:rsidR="0017407D" w:rsidRDefault="00000000">
            <w:pPr>
              <w:pStyle w:val="TableParagraph"/>
              <w:spacing w:before="133"/>
              <w:ind w:left="1403" w:right="1400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FFFFFF"/>
                <w:w w:val="105"/>
                <w:sz w:val="15"/>
              </w:rPr>
              <w:t>Afectación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001F5F"/>
          </w:tcPr>
          <w:p w14:paraId="5130120B" w14:textId="77777777" w:rsidR="0017407D" w:rsidRDefault="00000000">
            <w:pPr>
              <w:pStyle w:val="TableParagraph"/>
              <w:spacing w:before="133"/>
              <w:ind w:left="444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FFFFFF"/>
                <w:spacing w:val="-2"/>
                <w:w w:val="105"/>
                <w:sz w:val="15"/>
              </w:rPr>
              <w:t>Acción</w:t>
            </w:r>
            <w:r>
              <w:rPr>
                <w:rFonts w:ascii="Arial" w:hAnsi="Arial"/>
                <w:b/>
                <w:color w:val="FFFFFF"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w w:val="105"/>
                <w:sz w:val="15"/>
              </w:rPr>
              <w:t>correctiva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001F5F"/>
          </w:tcPr>
          <w:p w14:paraId="3C311826" w14:textId="77777777" w:rsidR="0017407D" w:rsidRDefault="00000000">
            <w:pPr>
              <w:pStyle w:val="TableParagraph"/>
              <w:spacing w:before="133"/>
              <w:ind w:left="279" w:right="26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w w:val="105"/>
                <w:sz w:val="15"/>
              </w:rPr>
              <w:t>Plazo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001F5F"/>
          </w:tcPr>
          <w:p w14:paraId="42782FB7" w14:textId="77777777" w:rsidR="0017407D" w:rsidRDefault="00000000">
            <w:pPr>
              <w:pStyle w:val="TableParagraph"/>
              <w:spacing w:before="133"/>
              <w:ind w:left="58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w w:val="105"/>
                <w:sz w:val="15"/>
              </w:rPr>
              <w:t>Responsable</w:t>
            </w:r>
          </w:p>
        </w:tc>
      </w:tr>
      <w:tr w:rsidR="0017407D" w14:paraId="1FF3AD57" w14:textId="77777777">
        <w:trPr>
          <w:trHeight w:val="646"/>
        </w:trPr>
        <w:tc>
          <w:tcPr>
            <w:tcW w:w="3649" w:type="dxa"/>
            <w:tcBorders>
              <w:top w:val="nil"/>
            </w:tcBorders>
          </w:tcPr>
          <w:p w14:paraId="6C237381" w14:textId="77777777" w:rsidR="0017407D" w:rsidRDefault="0017407D">
            <w:pPr>
              <w:pStyle w:val="TableParagraph"/>
              <w:spacing w:before="6"/>
              <w:rPr>
                <w:sz w:val="20"/>
              </w:rPr>
            </w:pPr>
          </w:p>
          <w:p w14:paraId="27131FE4" w14:textId="77777777" w:rsidR="0017407D" w:rsidRDefault="00000000">
            <w:pPr>
              <w:pStyle w:val="TableParagraph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Cancelación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 actividades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proyectos</w:t>
            </w:r>
          </w:p>
        </w:tc>
        <w:tc>
          <w:tcPr>
            <w:tcW w:w="2197" w:type="dxa"/>
            <w:tcBorders>
              <w:top w:val="nil"/>
            </w:tcBorders>
          </w:tcPr>
          <w:p w14:paraId="23BB2367" w14:textId="77777777" w:rsidR="0017407D" w:rsidRDefault="0017407D">
            <w:pPr>
              <w:pStyle w:val="TableParagraph"/>
              <w:spacing w:before="6"/>
              <w:rPr>
                <w:sz w:val="20"/>
              </w:rPr>
            </w:pPr>
          </w:p>
          <w:p w14:paraId="5D49FB63" w14:textId="77777777" w:rsidR="0017407D" w:rsidRDefault="00000000"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Reprogramar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actividades</w:t>
            </w:r>
          </w:p>
        </w:tc>
        <w:tc>
          <w:tcPr>
            <w:tcW w:w="994" w:type="dxa"/>
            <w:tcBorders>
              <w:top w:val="nil"/>
            </w:tcBorders>
          </w:tcPr>
          <w:p w14:paraId="7A3DDE0D" w14:textId="77777777" w:rsidR="0017407D" w:rsidRDefault="0017407D">
            <w:pPr>
              <w:pStyle w:val="TableParagraph"/>
              <w:spacing w:before="6"/>
              <w:rPr>
                <w:sz w:val="20"/>
              </w:rPr>
            </w:pPr>
          </w:p>
          <w:p w14:paraId="327C97CD" w14:textId="77777777" w:rsidR="0017407D" w:rsidRDefault="00000000">
            <w:pPr>
              <w:pStyle w:val="TableParagraph"/>
              <w:ind w:left="295" w:right="27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2019</w:t>
            </w:r>
          </w:p>
        </w:tc>
        <w:tc>
          <w:tcPr>
            <w:tcW w:w="2131" w:type="dxa"/>
            <w:tcBorders>
              <w:top w:val="nil"/>
            </w:tcBorders>
          </w:tcPr>
          <w:p w14:paraId="70D86FB5" w14:textId="77777777" w:rsidR="0017407D" w:rsidRDefault="0017407D">
            <w:pPr>
              <w:pStyle w:val="TableParagraph"/>
              <w:spacing w:before="6"/>
              <w:rPr>
                <w:sz w:val="20"/>
              </w:rPr>
            </w:pPr>
          </w:p>
          <w:p w14:paraId="3A426399" w14:textId="77777777" w:rsidR="0017407D" w:rsidRDefault="00000000">
            <w:pPr>
              <w:pStyle w:val="TableParagraph"/>
              <w:ind w:left="84"/>
              <w:rPr>
                <w:sz w:val="16"/>
              </w:rPr>
            </w:pPr>
            <w:r>
              <w:rPr>
                <w:w w:val="105"/>
                <w:sz w:val="16"/>
              </w:rPr>
              <w:t>Áreas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sustantivas</w:t>
            </w:r>
          </w:p>
        </w:tc>
      </w:tr>
      <w:tr w:rsidR="0017407D" w14:paraId="471C4CA5" w14:textId="77777777">
        <w:trPr>
          <w:trHeight w:val="720"/>
        </w:trPr>
        <w:tc>
          <w:tcPr>
            <w:tcW w:w="3649" w:type="dxa"/>
          </w:tcPr>
          <w:p w14:paraId="624DA464" w14:textId="77777777" w:rsidR="0017407D" w:rsidRDefault="00000000">
            <w:pPr>
              <w:pStyle w:val="TableParagraph"/>
              <w:spacing w:before="60" w:line="276" w:lineRule="auto"/>
              <w:ind w:left="31" w:right="11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pudo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realizar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análisis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de 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metodología de trabajo utilizada por la Auditoría</w:t>
            </w:r>
            <w:r>
              <w:rPr>
                <w:spacing w:val="-4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Interna.</w:t>
            </w:r>
          </w:p>
        </w:tc>
        <w:tc>
          <w:tcPr>
            <w:tcW w:w="2197" w:type="dxa"/>
          </w:tcPr>
          <w:p w14:paraId="57A87C99" w14:textId="77777777" w:rsidR="0017407D" w:rsidRDefault="0017407D">
            <w:pPr>
              <w:pStyle w:val="TableParagraph"/>
              <w:spacing w:before="7"/>
              <w:rPr>
                <w:sz w:val="23"/>
              </w:rPr>
            </w:pPr>
          </w:p>
          <w:p w14:paraId="75C0E57A" w14:textId="77777777" w:rsidR="0017407D" w:rsidRDefault="00000000">
            <w:pPr>
              <w:pStyle w:val="TableParagraph"/>
              <w:spacing w:before="1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Retomar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contratación</w:t>
            </w:r>
          </w:p>
        </w:tc>
        <w:tc>
          <w:tcPr>
            <w:tcW w:w="994" w:type="dxa"/>
          </w:tcPr>
          <w:p w14:paraId="043068BE" w14:textId="77777777" w:rsidR="0017407D" w:rsidRDefault="0017407D">
            <w:pPr>
              <w:pStyle w:val="TableParagraph"/>
              <w:spacing w:before="7"/>
              <w:rPr>
                <w:sz w:val="23"/>
              </w:rPr>
            </w:pPr>
          </w:p>
          <w:p w14:paraId="502EF865" w14:textId="77777777" w:rsidR="0017407D" w:rsidRDefault="00000000">
            <w:pPr>
              <w:pStyle w:val="TableParagraph"/>
              <w:spacing w:before="1"/>
              <w:ind w:left="295" w:right="27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2019</w:t>
            </w:r>
          </w:p>
        </w:tc>
        <w:tc>
          <w:tcPr>
            <w:tcW w:w="2131" w:type="dxa"/>
          </w:tcPr>
          <w:p w14:paraId="34FC1D73" w14:textId="77777777" w:rsidR="0017407D" w:rsidRDefault="0017407D">
            <w:pPr>
              <w:pStyle w:val="TableParagraph"/>
              <w:spacing w:before="7"/>
              <w:rPr>
                <w:sz w:val="23"/>
              </w:rPr>
            </w:pPr>
          </w:p>
          <w:p w14:paraId="470287B0" w14:textId="77777777" w:rsidR="0017407D" w:rsidRDefault="00000000">
            <w:pPr>
              <w:pStyle w:val="TableParagraph"/>
              <w:spacing w:before="1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Auditoría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Interna</w:t>
            </w:r>
          </w:p>
        </w:tc>
      </w:tr>
      <w:tr w:rsidR="0017407D" w14:paraId="07C6E598" w14:textId="77777777">
        <w:trPr>
          <w:trHeight w:val="832"/>
        </w:trPr>
        <w:tc>
          <w:tcPr>
            <w:tcW w:w="3649" w:type="dxa"/>
          </w:tcPr>
          <w:p w14:paraId="23B52A63" w14:textId="77777777" w:rsidR="0017407D" w:rsidRDefault="00000000">
            <w:pPr>
              <w:pStyle w:val="TableParagraph"/>
              <w:spacing w:before="10" w:line="276" w:lineRule="auto"/>
              <w:ind w:left="31" w:right="17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Rectricción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impresión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materiales,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además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cierre anticipado de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recepción de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solicitudes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por</w:t>
            </w:r>
            <w:r>
              <w:rPr>
                <w:spacing w:val="3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parte</w:t>
            </w:r>
            <w:r>
              <w:rPr>
                <w:spacing w:val="4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Imprenta</w:t>
            </w:r>
            <w:r>
              <w:rPr>
                <w:spacing w:val="2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Nacional</w:t>
            </w:r>
          </w:p>
          <w:p w14:paraId="7827E6A3" w14:textId="77777777" w:rsidR="0017407D" w:rsidRDefault="00000000">
            <w:pPr>
              <w:pStyle w:val="TableParagraph"/>
              <w:spacing w:before="1" w:line="166" w:lineRule="exact"/>
              <w:ind w:left="31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impidió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colocación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algunos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trabajos.</w:t>
            </w:r>
          </w:p>
        </w:tc>
        <w:tc>
          <w:tcPr>
            <w:tcW w:w="2197" w:type="dxa"/>
          </w:tcPr>
          <w:p w14:paraId="2DC7F0C7" w14:textId="77777777" w:rsidR="0017407D" w:rsidRDefault="0017407D">
            <w:pPr>
              <w:pStyle w:val="TableParagraph"/>
              <w:rPr>
                <w:sz w:val="18"/>
              </w:rPr>
            </w:pPr>
          </w:p>
          <w:p w14:paraId="6A6CDBFB" w14:textId="77777777" w:rsidR="0017407D" w:rsidRDefault="00000000">
            <w:pPr>
              <w:pStyle w:val="TableParagraph"/>
              <w:spacing w:before="115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Programarlos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para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2019.</w:t>
            </w:r>
          </w:p>
        </w:tc>
        <w:tc>
          <w:tcPr>
            <w:tcW w:w="994" w:type="dxa"/>
          </w:tcPr>
          <w:p w14:paraId="6D401648" w14:textId="77777777" w:rsidR="0017407D" w:rsidRDefault="0017407D">
            <w:pPr>
              <w:pStyle w:val="TableParagraph"/>
              <w:rPr>
                <w:sz w:val="18"/>
              </w:rPr>
            </w:pPr>
          </w:p>
          <w:p w14:paraId="4EA3A9CA" w14:textId="77777777" w:rsidR="0017407D" w:rsidRDefault="00000000">
            <w:pPr>
              <w:pStyle w:val="TableParagraph"/>
              <w:spacing w:before="115"/>
              <w:ind w:left="295" w:right="27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2019</w:t>
            </w:r>
          </w:p>
        </w:tc>
        <w:tc>
          <w:tcPr>
            <w:tcW w:w="2131" w:type="dxa"/>
          </w:tcPr>
          <w:p w14:paraId="77B577EE" w14:textId="77777777" w:rsidR="0017407D" w:rsidRDefault="00000000">
            <w:pPr>
              <w:pStyle w:val="TableParagraph"/>
              <w:spacing w:before="110" w:line="276" w:lineRule="auto"/>
              <w:ind w:left="31" w:right="193"/>
              <w:rPr>
                <w:sz w:val="16"/>
              </w:rPr>
            </w:pPr>
            <w:r>
              <w:rPr>
                <w:w w:val="105"/>
                <w:sz w:val="16"/>
              </w:rPr>
              <w:t>Asuntos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Legales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Dirección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Apropiación</w:t>
            </w:r>
            <w:r>
              <w:rPr>
                <w:spacing w:val="-4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Social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Conocimiento</w:t>
            </w:r>
          </w:p>
        </w:tc>
      </w:tr>
    </w:tbl>
    <w:p w14:paraId="74629CB5" w14:textId="77777777" w:rsidR="0017407D" w:rsidRDefault="0017407D">
      <w:pPr>
        <w:pStyle w:val="Textoindependiente"/>
        <w:rPr>
          <w:sz w:val="22"/>
        </w:rPr>
      </w:pPr>
    </w:p>
    <w:p w14:paraId="0622B734" w14:textId="77777777" w:rsidR="0017407D" w:rsidRDefault="0017407D">
      <w:pPr>
        <w:pStyle w:val="Textoindependiente"/>
        <w:spacing w:before="1"/>
        <w:rPr>
          <w:sz w:val="18"/>
        </w:rPr>
      </w:pPr>
    </w:p>
    <w:p w14:paraId="7CDB0BA5" w14:textId="77777777" w:rsidR="0017407D" w:rsidRDefault="00000000">
      <w:pPr>
        <w:pStyle w:val="Textoindependiente"/>
        <w:spacing w:before="1" w:line="360" w:lineRule="auto"/>
        <w:ind w:left="722" w:right="1222"/>
        <w:jc w:val="both"/>
      </w:pPr>
      <w:r>
        <w:rPr>
          <w:noProof/>
        </w:rPr>
        <w:drawing>
          <wp:anchor distT="0" distB="0" distL="0" distR="0" simplePos="0" relativeHeight="251642880" behindDoc="1" locked="0" layoutInCell="1" allowOverlap="1" wp14:anchorId="48D3D977" wp14:editId="024A8067">
            <wp:simplePos x="0" y="0"/>
            <wp:positionH relativeFrom="page">
              <wp:posOffset>4280915</wp:posOffset>
            </wp:positionH>
            <wp:positionV relativeFrom="paragraph">
              <wp:posOffset>338326</wp:posOffset>
            </wp:positionV>
            <wp:extent cx="2904743" cy="1662683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4743" cy="1662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Por otra parte, el programa 899-Rectoría del Sector Telecomunicaciones</w:t>
      </w:r>
      <w:r>
        <w:rPr>
          <w:spacing w:val="55"/>
        </w:rPr>
        <w:t xml:space="preserve"> </w:t>
      </w:r>
      <w:r>
        <w:t>tuvo un aumento del</w:t>
      </w:r>
      <w:r>
        <w:rPr>
          <w:spacing w:val="1"/>
        </w:rPr>
        <w:t xml:space="preserve"> </w:t>
      </w:r>
      <w:r>
        <w:t>6,1%,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2017.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factores de</w:t>
      </w:r>
      <w:r>
        <w:rPr>
          <w:spacing w:val="-1"/>
        </w:rPr>
        <w:t xml:space="preserve"> </w:t>
      </w:r>
      <w:r>
        <w:t>afectación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señalan:</w:t>
      </w:r>
    </w:p>
    <w:p w14:paraId="7A5ABD43" w14:textId="77777777" w:rsidR="0017407D" w:rsidRDefault="00000000">
      <w:pPr>
        <w:pStyle w:val="Prrafodelista"/>
        <w:numPr>
          <w:ilvl w:val="0"/>
          <w:numId w:val="4"/>
        </w:numPr>
        <w:tabs>
          <w:tab w:val="left" w:pos="900"/>
        </w:tabs>
        <w:spacing w:before="121" w:line="360" w:lineRule="auto"/>
        <w:ind w:right="1216" w:firstLine="0"/>
        <w:rPr>
          <w:sz w:val="20"/>
        </w:rPr>
      </w:pPr>
      <w:r>
        <w:rPr>
          <w:sz w:val="20"/>
        </w:rPr>
        <w:t>La huelga afectó proyectos</w:t>
      </w:r>
      <w:r>
        <w:rPr>
          <w:spacing w:val="1"/>
          <w:sz w:val="20"/>
        </w:rPr>
        <w:t xml:space="preserve"> </w:t>
      </w:r>
      <w:r>
        <w:rPr>
          <w:sz w:val="20"/>
        </w:rPr>
        <w:t>grandes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la ejecución de</w:t>
      </w:r>
      <w:r>
        <w:rPr>
          <w:spacing w:val="1"/>
          <w:sz w:val="20"/>
        </w:rPr>
        <w:t xml:space="preserve"> </w:t>
      </w:r>
      <w:r>
        <w:rPr>
          <w:sz w:val="20"/>
        </w:rPr>
        <w:t>la Contratación</w:t>
      </w:r>
      <w:r>
        <w:rPr>
          <w:spacing w:val="1"/>
          <w:sz w:val="20"/>
        </w:rPr>
        <w:t xml:space="preserve"> </w:t>
      </w:r>
      <w:r>
        <w:rPr>
          <w:sz w:val="20"/>
        </w:rPr>
        <w:t>2018LA-000007-</w:t>
      </w:r>
      <w:r>
        <w:rPr>
          <w:spacing w:val="1"/>
          <w:sz w:val="20"/>
        </w:rPr>
        <w:t xml:space="preserve"> </w:t>
      </w:r>
      <w:r>
        <w:rPr>
          <w:sz w:val="20"/>
        </w:rPr>
        <w:t>0009300001</w:t>
      </w:r>
      <w:r>
        <w:rPr>
          <w:spacing w:val="1"/>
          <w:sz w:val="20"/>
        </w:rPr>
        <w:t xml:space="preserve"> </w:t>
      </w:r>
      <w:r>
        <w:rPr>
          <w:sz w:val="20"/>
        </w:rPr>
        <w:t>“Encuesta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Acceso</w:t>
      </w:r>
      <w:r>
        <w:rPr>
          <w:spacing w:val="1"/>
          <w:sz w:val="20"/>
        </w:rPr>
        <w:t xml:space="preserve"> </w:t>
      </w:r>
      <w:r>
        <w:rPr>
          <w:sz w:val="20"/>
        </w:rPr>
        <w:t>y Uso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Dispositivos</w:t>
      </w:r>
      <w:r>
        <w:rPr>
          <w:spacing w:val="1"/>
          <w:sz w:val="20"/>
        </w:rPr>
        <w:t xml:space="preserve"> </w:t>
      </w:r>
      <w:r>
        <w:rPr>
          <w:sz w:val="20"/>
        </w:rPr>
        <w:t>Móviles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Internet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Niños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Jóvenes”.</w:t>
      </w:r>
    </w:p>
    <w:p w14:paraId="061BAB27" w14:textId="77777777" w:rsidR="0017407D" w:rsidRDefault="00000000">
      <w:pPr>
        <w:pStyle w:val="Prrafodelista"/>
        <w:numPr>
          <w:ilvl w:val="0"/>
          <w:numId w:val="4"/>
        </w:numPr>
        <w:tabs>
          <w:tab w:val="left" w:pos="850"/>
        </w:tabs>
        <w:spacing w:before="119" w:line="362" w:lineRule="auto"/>
        <w:ind w:right="1222" w:firstLine="0"/>
        <w:rPr>
          <w:sz w:val="24"/>
        </w:rPr>
      </w:pPr>
      <w:r>
        <w:rPr>
          <w:sz w:val="20"/>
        </w:rPr>
        <w:t>La Directriz 98-H y 003-H afectaron subpartidas como viáticos dentro y fuera del país, actividades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capacitación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gastos de</w:t>
      </w:r>
      <w:r>
        <w:rPr>
          <w:spacing w:val="-1"/>
          <w:sz w:val="20"/>
        </w:rPr>
        <w:t xml:space="preserve"> </w:t>
      </w:r>
      <w:r>
        <w:rPr>
          <w:sz w:val="20"/>
        </w:rPr>
        <w:t>representación</w:t>
      </w:r>
      <w:r>
        <w:rPr>
          <w:sz w:val="24"/>
        </w:rPr>
        <w:t>.</w:t>
      </w:r>
    </w:p>
    <w:p w14:paraId="6E81BBBA" w14:textId="77777777" w:rsidR="0017407D" w:rsidRDefault="0017407D">
      <w:pPr>
        <w:spacing w:line="362" w:lineRule="auto"/>
        <w:jc w:val="both"/>
        <w:rPr>
          <w:sz w:val="24"/>
        </w:rPr>
        <w:sectPr w:rsidR="0017407D">
          <w:pgSz w:w="12240" w:h="15840"/>
          <w:pgMar w:top="1840" w:right="480" w:bottom="2400" w:left="980" w:header="1176" w:footer="2202" w:gutter="0"/>
          <w:cols w:space="720"/>
        </w:sectPr>
      </w:pPr>
    </w:p>
    <w:p w14:paraId="020BB022" w14:textId="77777777" w:rsidR="0017407D" w:rsidRDefault="0017407D">
      <w:pPr>
        <w:pStyle w:val="Textoindependiente"/>
        <w:spacing w:before="10"/>
        <w:rPr>
          <w:sz w:val="14"/>
        </w:rPr>
      </w:pPr>
    </w:p>
    <w:p w14:paraId="1570A8A6" w14:textId="77777777" w:rsidR="0017407D" w:rsidRDefault="00000000">
      <w:pPr>
        <w:pStyle w:val="Textoindependiente"/>
        <w:spacing w:before="93" w:line="360" w:lineRule="auto"/>
        <w:ind w:left="722" w:right="1215"/>
        <w:jc w:val="both"/>
      </w:pPr>
      <w:r>
        <w:t>Es importante señalar que en la subejecución de esta partida se dan factores que incidieron en</w:t>
      </w:r>
      <w:r>
        <w:rPr>
          <w:spacing w:val="1"/>
        </w:rPr>
        <w:t xml:space="preserve"> </w:t>
      </w:r>
      <w:r>
        <w:t>ambos</w:t>
      </w:r>
      <w:r>
        <w:rPr>
          <w:spacing w:val="13"/>
        </w:rPr>
        <w:t xml:space="preserve"> </w:t>
      </w:r>
      <w:r>
        <w:t>programas</w:t>
      </w:r>
      <w:r>
        <w:rPr>
          <w:spacing w:val="13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unificarse</w:t>
      </w:r>
      <w:r>
        <w:rPr>
          <w:spacing w:val="12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Ministerio</w:t>
      </w:r>
      <w:r>
        <w:rPr>
          <w:spacing w:val="14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misma</w:t>
      </w:r>
      <w:r>
        <w:rPr>
          <w:spacing w:val="13"/>
        </w:rPr>
        <w:t xml:space="preserve"> </w:t>
      </w:r>
      <w:r>
        <w:t>instalación,</w:t>
      </w:r>
      <w:r>
        <w:rPr>
          <w:spacing w:val="14"/>
        </w:rPr>
        <w:t xml:space="preserve"> </w:t>
      </w:r>
      <w:r>
        <w:t>es</w:t>
      </w:r>
      <w:r>
        <w:rPr>
          <w:spacing w:val="13"/>
        </w:rPr>
        <w:t xml:space="preserve"> </w:t>
      </w:r>
      <w:r>
        <w:t>decir,</w:t>
      </w:r>
      <w:r>
        <w:rPr>
          <w:spacing w:val="13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unificación</w:t>
      </w:r>
      <w:r>
        <w:rPr>
          <w:spacing w:val="-53"/>
        </w:rPr>
        <w:t xml:space="preserve"> </w:t>
      </w:r>
      <w:r>
        <w:t>se logró el ahorro de viarios gastos que antes se veían independientes por áreas.</w:t>
      </w:r>
      <w:r>
        <w:rPr>
          <w:spacing w:val="1"/>
        </w:rPr>
        <w:t xml:space="preserve"> </w:t>
      </w:r>
      <w:r>
        <w:t>Esto permitió</w:t>
      </w:r>
      <w:r>
        <w:rPr>
          <w:spacing w:val="1"/>
        </w:rPr>
        <w:t xml:space="preserve"> </w:t>
      </w:r>
      <w:r>
        <w:t>facilitar</w:t>
      </w:r>
      <w:r>
        <w:rPr>
          <w:spacing w:val="55"/>
        </w:rPr>
        <w:t xml:space="preserve"> </w:t>
      </w:r>
      <w:r>
        <w:t>y mejorar el uso de los servicios de comunicación, con lo que disminuyó el costo del</w:t>
      </w:r>
      <w:r>
        <w:rPr>
          <w:spacing w:val="1"/>
        </w:rPr>
        <w:t xml:space="preserve"> </w:t>
      </w:r>
      <w:r>
        <w:t>servicio de telecomunicaciones, el servicio de limpieza y al tratarse de un alquiler nuevo no se hizo</w:t>
      </w:r>
      <w:r>
        <w:rPr>
          <w:spacing w:val="1"/>
        </w:rPr>
        <w:t xml:space="preserve"> </w:t>
      </w:r>
      <w:r>
        <w:t>necesario contar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servicios como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fumigación.</w:t>
      </w:r>
    </w:p>
    <w:p w14:paraId="1E02A6CD" w14:textId="77777777" w:rsidR="0017407D" w:rsidRDefault="00000000">
      <w:pPr>
        <w:pStyle w:val="Textoindependiente"/>
        <w:spacing w:before="121" w:line="360" w:lineRule="auto"/>
        <w:ind w:left="722" w:right="1217"/>
        <w:jc w:val="both"/>
      </w:pPr>
      <w:r>
        <w:t>En las acciones correctivas del programa 899-Rectoría del Sector Telecomunicaciones indican que</w:t>
      </w:r>
      <w:r>
        <w:rPr>
          <w:spacing w:val="1"/>
        </w:rPr>
        <w:t xml:space="preserve"> </w:t>
      </w:r>
      <w:r>
        <w:t>al tratarse de restricciones presupuestarias y factores como la huelga no se pueden establecer</w:t>
      </w:r>
      <w:r>
        <w:rPr>
          <w:spacing w:val="1"/>
        </w:rPr>
        <w:t xml:space="preserve"> </w:t>
      </w:r>
      <w:r>
        <w:t>acciones</w:t>
      </w:r>
      <w:r>
        <w:rPr>
          <w:spacing w:val="-1"/>
        </w:rPr>
        <w:t xml:space="preserve"> </w:t>
      </w:r>
      <w:r>
        <w:t>correctivas</w:t>
      </w:r>
      <w:r>
        <w:rPr>
          <w:spacing w:val="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ser</w:t>
      </w:r>
      <w:r>
        <w:rPr>
          <w:spacing w:val="2"/>
        </w:rPr>
        <w:t xml:space="preserve"> </w:t>
      </w:r>
      <w:r>
        <w:t>factores</w:t>
      </w:r>
      <w:r>
        <w:rPr>
          <w:spacing w:val="-1"/>
        </w:rPr>
        <w:t xml:space="preserve"> </w:t>
      </w:r>
      <w:r>
        <w:t>ajenos al Ministerio.</w:t>
      </w:r>
    </w:p>
    <w:p w14:paraId="66C5BD51" w14:textId="77777777" w:rsidR="0017407D" w:rsidRDefault="0017407D">
      <w:pPr>
        <w:pStyle w:val="Textoindependiente"/>
      </w:pPr>
    </w:p>
    <w:p w14:paraId="4AFCCB21" w14:textId="77777777" w:rsidR="0017407D" w:rsidRDefault="0017407D">
      <w:pPr>
        <w:pStyle w:val="Textoindependiente"/>
        <w:spacing w:before="6"/>
        <w:rPr>
          <w:sz w:val="28"/>
        </w:rPr>
      </w:pPr>
    </w:p>
    <w:p w14:paraId="5F0990BF" w14:textId="77777777" w:rsidR="0017407D" w:rsidRDefault="00000000">
      <w:pPr>
        <w:pStyle w:val="Ttulo2"/>
        <w:spacing w:before="93"/>
      </w:pPr>
      <w:r>
        <w:t>Materiales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Suministros</w:t>
      </w:r>
    </w:p>
    <w:p w14:paraId="0D02CE79" w14:textId="77777777" w:rsidR="0017407D" w:rsidRDefault="00000000">
      <w:pPr>
        <w:spacing w:before="140"/>
        <w:ind w:left="1053" w:right="623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w w:val="90"/>
          <w:sz w:val="19"/>
        </w:rPr>
        <w:t>Informe</w:t>
      </w:r>
      <w:r>
        <w:rPr>
          <w:rFonts w:ascii="Arial" w:hAnsi="Arial"/>
          <w:b/>
          <w:spacing w:val="9"/>
          <w:w w:val="90"/>
          <w:sz w:val="19"/>
        </w:rPr>
        <w:t xml:space="preserve"> </w:t>
      </w:r>
      <w:r>
        <w:rPr>
          <w:rFonts w:ascii="Arial" w:hAnsi="Arial"/>
          <w:b/>
          <w:w w:val="90"/>
          <w:sz w:val="19"/>
        </w:rPr>
        <w:t>de</w:t>
      </w:r>
      <w:r>
        <w:rPr>
          <w:rFonts w:ascii="Arial" w:hAnsi="Arial"/>
          <w:b/>
          <w:spacing w:val="9"/>
          <w:w w:val="90"/>
          <w:sz w:val="19"/>
        </w:rPr>
        <w:t xml:space="preserve"> </w:t>
      </w:r>
      <w:r>
        <w:rPr>
          <w:rFonts w:ascii="Arial" w:hAnsi="Arial"/>
          <w:b/>
          <w:w w:val="90"/>
          <w:sz w:val="19"/>
        </w:rPr>
        <w:t>Evaluación</w:t>
      </w:r>
      <w:r>
        <w:rPr>
          <w:rFonts w:ascii="Arial" w:hAnsi="Arial"/>
          <w:b/>
          <w:spacing w:val="9"/>
          <w:w w:val="90"/>
          <w:sz w:val="19"/>
        </w:rPr>
        <w:t xml:space="preserve"> </w:t>
      </w:r>
      <w:r>
        <w:rPr>
          <w:rFonts w:ascii="Arial" w:hAnsi="Arial"/>
          <w:b/>
          <w:w w:val="90"/>
          <w:sz w:val="19"/>
        </w:rPr>
        <w:t>Anual</w:t>
      </w:r>
      <w:r>
        <w:rPr>
          <w:rFonts w:ascii="Arial" w:hAnsi="Arial"/>
          <w:b/>
          <w:spacing w:val="2"/>
          <w:w w:val="90"/>
          <w:sz w:val="19"/>
        </w:rPr>
        <w:t xml:space="preserve"> </w:t>
      </w:r>
      <w:r>
        <w:rPr>
          <w:rFonts w:ascii="Arial" w:hAnsi="Arial"/>
          <w:b/>
          <w:w w:val="90"/>
          <w:sz w:val="19"/>
        </w:rPr>
        <w:t>2018</w:t>
      </w:r>
    </w:p>
    <w:p w14:paraId="3FB7BEB1" w14:textId="77777777" w:rsidR="0017407D" w:rsidRDefault="00000000">
      <w:pPr>
        <w:spacing w:before="23" w:line="297" w:lineRule="auto"/>
        <w:ind w:left="2614" w:right="2188"/>
        <w:jc w:val="center"/>
        <w:rPr>
          <w:sz w:val="15"/>
        </w:rPr>
      </w:pPr>
      <w:r>
        <w:rPr>
          <w:spacing w:val="-2"/>
          <w:w w:val="90"/>
          <w:sz w:val="15"/>
        </w:rPr>
        <w:t>Ejecución</w:t>
      </w:r>
      <w:r>
        <w:rPr>
          <w:spacing w:val="-5"/>
          <w:w w:val="90"/>
          <w:sz w:val="15"/>
        </w:rPr>
        <w:t xml:space="preserve"> </w:t>
      </w:r>
      <w:r>
        <w:rPr>
          <w:spacing w:val="-1"/>
          <w:w w:val="90"/>
          <w:sz w:val="15"/>
        </w:rPr>
        <w:t>Financiera</w:t>
      </w:r>
      <w:r>
        <w:rPr>
          <w:spacing w:val="-5"/>
          <w:w w:val="90"/>
          <w:sz w:val="15"/>
        </w:rPr>
        <w:t xml:space="preserve"> </w:t>
      </w:r>
      <w:r>
        <w:rPr>
          <w:spacing w:val="-1"/>
          <w:w w:val="90"/>
          <w:sz w:val="15"/>
        </w:rPr>
        <w:t>del</w:t>
      </w:r>
      <w:r>
        <w:rPr>
          <w:spacing w:val="-5"/>
          <w:w w:val="90"/>
          <w:sz w:val="15"/>
        </w:rPr>
        <w:t xml:space="preserve"> </w:t>
      </w:r>
      <w:r>
        <w:rPr>
          <w:spacing w:val="-1"/>
          <w:w w:val="90"/>
          <w:sz w:val="15"/>
        </w:rPr>
        <w:t>Presupuesto</w:t>
      </w:r>
      <w:r>
        <w:rPr>
          <w:spacing w:val="-4"/>
          <w:w w:val="90"/>
          <w:sz w:val="15"/>
        </w:rPr>
        <w:t xml:space="preserve"> </w:t>
      </w:r>
      <w:r>
        <w:rPr>
          <w:spacing w:val="-1"/>
          <w:w w:val="90"/>
          <w:sz w:val="15"/>
        </w:rPr>
        <w:t>de</w:t>
      </w:r>
      <w:r>
        <w:rPr>
          <w:spacing w:val="-5"/>
          <w:w w:val="90"/>
          <w:sz w:val="15"/>
        </w:rPr>
        <w:t xml:space="preserve"> </w:t>
      </w:r>
      <w:r>
        <w:rPr>
          <w:spacing w:val="-1"/>
          <w:w w:val="90"/>
          <w:sz w:val="15"/>
        </w:rPr>
        <w:t>la</w:t>
      </w:r>
      <w:r>
        <w:rPr>
          <w:spacing w:val="-4"/>
          <w:w w:val="90"/>
          <w:sz w:val="15"/>
        </w:rPr>
        <w:t xml:space="preserve"> </w:t>
      </w:r>
      <w:r>
        <w:rPr>
          <w:spacing w:val="-1"/>
          <w:w w:val="90"/>
          <w:sz w:val="15"/>
        </w:rPr>
        <w:t>partida</w:t>
      </w:r>
      <w:r>
        <w:rPr>
          <w:spacing w:val="-5"/>
          <w:w w:val="90"/>
          <w:sz w:val="15"/>
        </w:rPr>
        <w:t xml:space="preserve"> </w:t>
      </w:r>
      <w:r>
        <w:rPr>
          <w:spacing w:val="-1"/>
          <w:w w:val="90"/>
          <w:sz w:val="15"/>
        </w:rPr>
        <w:t>de</w:t>
      </w:r>
      <w:r>
        <w:rPr>
          <w:w w:val="90"/>
          <w:sz w:val="15"/>
        </w:rPr>
        <w:t xml:space="preserve"> </w:t>
      </w:r>
      <w:r>
        <w:rPr>
          <w:rFonts w:ascii="Arial" w:hAnsi="Arial"/>
          <w:b/>
          <w:spacing w:val="-1"/>
          <w:w w:val="90"/>
          <w:sz w:val="15"/>
        </w:rPr>
        <w:t>Materiales</w:t>
      </w:r>
      <w:r>
        <w:rPr>
          <w:rFonts w:ascii="Arial" w:hAnsi="Arial"/>
          <w:b/>
          <w:spacing w:val="-5"/>
          <w:w w:val="90"/>
          <w:sz w:val="15"/>
        </w:rPr>
        <w:t xml:space="preserve"> </w:t>
      </w:r>
      <w:r>
        <w:rPr>
          <w:rFonts w:ascii="Arial" w:hAnsi="Arial"/>
          <w:b/>
          <w:spacing w:val="-1"/>
          <w:w w:val="90"/>
          <w:sz w:val="15"/>
        </w:rPr>
        <w:t>y</w:t>
      </w:r>
      <w:r>
        <w:rPr>
          <w:rFonts w:ascii="Arial" w:hAnsi="Arial"/>
          <w:b/>
          <w:spacing w:val="-13"/>
          <w:w w:val="90"/>
          <w:sz w:val="15"/>
        </w:rPr>
        <w:t xml:space="preserve"> </w:t>
      </w:r>
      <w:r>
        <w:rPr>
          <w:rFonts w:ascii="Arial" w:hAnsi="Arial"/>
          <w:b/>
          <w:spacing w:val="-1"/>
          <w:w w:val="90"/>
          <w:sz w:val="15"/>
        </w:rPr>
        <w:t>Suministros</w:t>
      </w:r>
      <w:r>
        <w:rPr>
          <w:rFonts w:ascii="Arial" w:hAnsi="Arial"/>
          <w:b/>
          <w:spacing w:val="-3"/>
          <w:w w:val="90"/>
          <w:sz w:val="15"/>
        </w:rPr>
        <w:t xml:space="preserve"> </w:t>
      </w:r>
      <w:r>
        <w:rPr>
          <w:spacing w:val="-1"/>
          <w:w w:val="90"/>
          <w:sz w:val="15"/>
        </w:rPr>
        <w:t>por Programa</w:t>
      </w:r>
      <w:r>
        <w:rPr>
          <w:spacing w:val="-35"/>
          <w:w w:val="90"/>
          <w:sz w:val="15"/>
        </w:rPr>
        <w:t xml:space="preserve"> </w:t>
      </w:r>
      <w:r>
        <w:rPr>
          <w:sz w:val="15"/>
        </w:rPr>
        <w:t>Período</w:t>
      </w:r>
      <w:r>
        <w:rPr>
          <w:spacing w:val="-11"/>
          <w:sz w:val="15"/>
        </w:rPr>
        <w:t xml:space="preserve"> </w:t>
      </w:r>
      <w:r>
        <w:rPr>
          <w:sz w:val="15"/>
        </w:rPr>
        <w:t>2016-2018</w:t>
      </w:r>
    </w:p>
    <w:p w14:paraId="071B51C3" w14:textId="77777777" w:rsidR="0017407D" w:rsidRDefault="00000000">
      <w:pPr>
        <w:spacing w:before="11"/>
        <w:ind w:left="1053" w:right="643"/>
        <w:jc w:val="center"/>
        <w:rPr>
          <w:rFonts w:ascii="Arial"/>
          <w:i/>
          <w:sz w:val="15"/>
        </w:rPr>
      </w:pPr>
      <w:r>
        <w:rPr>
          <w:rFonts w:ascii="Arial"/>
          <w:i/>
          <w:spacing w:val="-2"/>
          <w:w w:val="90"/>
          <w:sz w:val="15"/>
        </w:rPr>
        <w:t>(datos</w:t>
      </w:r>
      <w:r>
        <w:rPr>
          <w:rFonts w:ascii="Arial"/>
          <w:i/>
          <w:spacing w:val="2"/>
          <w:w w:val="90"/>
          <w:sz w:val="15"/>
        </w:rPr>
        <w:t xml:space="preserve"> </w:t>
      </w:r>
      <w:r>
        <w:rPr>
          <w:rFonts w:ascii="Arial"/>
          <w:i/>
          <w:spacing w:val="-2"/>
          <w:w w:val="90"/>
          <w:sz w:val="15"/>
        </w:rPr>
        <w:t>en</w:t>
      </w:r>
      <w:r>
        <w:rPr>
          <w:rFonts w:ascii="Arial"/>
          <w:i/>
          <w:spacing w:val="-4"/>
          <w:w w:val="90"/>
          <w:sz w:val="15"/>
        </w:rPr>
        <w:t xml:space="preserve"> </w:t>
      </w:r>
      <w:r>
        <w:rPr>
          <w:rFonts w:ascii="Arial"/>
          <w:i/>
          <w:spacing w:val="-2"/>
          <w:w w:val="90"/>
          <w:sz w:val="15"/>
        </w:rPr>
        <w:t>millones</w:t>
      </w:r>
      <w:r>
        <w:rPr>
          <w:rFonts w:ascii="Arial"/>
          <w:i/>
          <w:spacing w:val="2"/>
          <w:w w:val="90"/>
          <w:sz w:val="15"/>
        </w:rPr>
        <w:t xml:space="preserve"> </w:t>
      </w:r>
      <w:r>
        <w:rPr>
          <w:rFonts w:ascii="Arial"/>
          <w:i/>
          <w:spacing w:val="-1"/>
          <w:w w:val="90"/>
          <w:sz w:val="15"/>
        </w:rPr>
        <w:t>de</w:t>
      </w:r>
      <w:r>
        <w:rPr>
          <w:rFonts w:ascii="Arial"/>
          <w:i/>
          <w:spacing w:val="-4"/>
          <w:w w:val="90"/>
          <w:sz w:val="15"/>
        </w:rPr>
        <w:t xml:space="preserve"> </w:t>
      </w:r>
      <w:r>
        <w:rPr>
          <w:rFonts w:ascii="Arial"/>
          <w:i/>
          <w:spacing w:val="-1"/>
          <w:w w:val="90"/>
          <w:sz w:val="15"/>
        </w:rPr>
        <w:t>colones)</w:t>
      </w:r>
    </w:p>
    <w:p w14:paraId="3E1C67ED" w14:textId="77777777" w:rsidR="0017407D" w:rsidRDefault="0017407D">
      <w:pPr>
        <w:pStyle w:val="Textoindependiente"/>
        <w:spacing w:before="9"/>
        <w:rPr>
          <w:rFonts w:ascii="Arial"/>
          <w:i/>
          <w:sz w:val="8"/>
        </w:rPr>
      </w:pPr>
    </w:p>
    <w:tbl>
      <w:tblPr>
        <w:tblStyle w:val="TableNormal"/>
        <w:tblW w:w="0" w:type="auto"/>
        <w:tblInd w:w="738" w:type="dxa"/>
        <w:tblLayout w:type="fixed"/>
        <w:tblLook w:val="01E0" w:firstRow="1" w:lastRow="1" w:firstColumn="1" w:lastColumn="1" w:noHBand="0" w:noVBand="0"/>
      </w:tblPr>
      <w:tblGrid>
        <w:gridCol w:w="2831"/>
        <w:gridCol w:w="1005"/>
        <w:gridCol w:w="920"/>
        <w:gridCol w:w="723"/>
        <w:gridCol w:w="914"/>
        <w:gridCol w:w="952"/>
        <w:gridCol w:w="696"/>
        <w:gridCol w:w="865"/>
        <w:gridCol w:w="854"/>
      </w:tblGrid>
      <w:tr w:rsidR="0017407D" w14:paraId="78871488" w14:textId="77777777">
        <w:trPr>
          <w:trHeight w:val="258"/>
        </w:trPr>
        <w:tc>
          <w:tcPr>
            <w:tcW w:w="2831" w:type="dxa"/>
            <w:shd w:val="clear" w:color="auto" w:fill="001F5F"/>
          </w:tcPr>
          <w:p w14:paraId="62CBD0E1" w14:textId="77777777" w:rsidR="0017407D" w:rsidRDefault="001740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  <w:shd w:val="clear" w:color="auto" w:fill="001F5F"/>
          </w:tcPr>
          <w:p w14:paraId="40192327" w14:textId="77777777" w:rsidR="0017407D" w:rsidRDefault="00000000">
            <w:pPr>
              <w:pStyle w:val="TableParagraph"/>
              <w:spacing w:before="30"/>
              <w:ind w:left="24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2016</w:t>
            </w:r>
          </w:p>
        </w:tc>
        <w:tc>
          <w:tcPr>
            <w:tcW w:w="920" w:type="dxa"/>
            <w:shd w:val="clear" w:color="auto" w:fill="001F5F"/>
          </w:tcPr>
          <w:p w14:paraId="1F6659B9" w14:textId="77777777" w:rsidR="0017407D" w:rsidRDefault="001740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3" w:type="dxa"/>
            <w:shd w:val="clear" w:color="auto" w:fill="001F5F"/>
          </w:tcPr>
          <w:p w14:paraId="348CDDC8" w14:textId="77777777" w:rsidR="0017407D" w:rsidRDefault="001740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4" w:type="dxa"/>
            <w:shd w:val="clear" w:color="auto" w:fill="001F5F"/>
          </w:tcPr>
          <w:p w14:paraId="1B2517C0" w14:textId="77777777" w:rsidR="0017407D" w:rsidRDefault="00000000">
            <w:pPr>
              <w:pStyle w:val="TableParagraph"/>
              <w:spacing w:before="30"/>
              <w:ind w:left="153" w:right="4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2017</w:t>
            </w:r>
          </w:p>
        </w:tc>
        <w:tc>
          <w:tcPr>
            <w:tcW w:w="952" w:type="dxa"/>
            <w:shd w:val="clear" w:color="auto" w:fill="001F5F"/>
          </w:tcPr>
          <w:p w14:paraId="790CEF46" w14:textId="77777777" w:rsidR="0017407D" w:rsidRDefault="001740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shd w:val="clear" w:color="auto" w:fill="001F5F"/>
          </w:tcPr>
          <w:p w14:paraId="0044380F" w14:textId="77777777" w:rsidR="0017407D" w:rsidRDefault="001740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  <w:shd w:val="clear" w:color="auto" w:fill="001F5F"/>
          </w:tcPr>
          <w:p w14:paraId="54275304" w14:textId="77777777" w:rsidR="0017407D" w:rsidRDefault="00000000">
            <w:pPr>
              <w:pStyle w:val="TableParagraph"/>
              <w:spacing w:before="30"/>
              <w:ind w:left="126" w:right="1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2018</w:t>
            </w:r>
          </w:p>
        </w:tc>
        <w:tc>
          <w:tcPr>
            <w:tcW w:w="854" w:type="dxa"/>
            <w:shd w:val="clear" w:color="auto" w:fill="001F5F"/>
          </w:tcPr>
          <w:p w14:paraId="03A8A9CF" w14:textId="77777777" w:rsidR="0017407D" w:rsidRDefault="001740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407D" w14:paraId="2FD10C5A" w14:textId="77777777">
        <w:trPr>
          <w:trHeight w:val="384"/>
        </w:trPr>
        <w:tc>
          <w:tcPr>
            <w:tcW w:w="2831" w:type="dxa"/>
            <w:shd w:val="clear" w:color="auto" w:fill="001F5F"/>
          </w:tcPr>
          <w:p w14:paraId="712B974B" w14:textId="77777777" w:rsidR="0017407D" w:rsidRDefault="00000000">
            <w:pPr>
              <w:pStyle w:val="TableParagraph"/>
              <w:spacing w:line="112" w:lineRule="exact"/>
              <w:ind w:left="12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w w:val="90"/>
                <w:sz w:val="13"/>
              </w:rPr>
              <w:t>Programa</w:t>
            </w:r>
            <w:r>
              <w:rPr>
                <w:rFonts w:ascii="Arial"/>
                <w:b/>
                <w:color w:val="FFFFFF"/>
                <w:spacing w:val="19"/>
                <w:w w:val="90"/>
                <w:sz w:val="13"/>
              </w:rPr>
              <w:t xml:space="preserve"> </w:t>
            </w:r>
            <w:r>
              <w:rPr>
                <w:rFonts w:ascii="Arial"/>
                <w:b/>
                <w:color w:val="FFFFFF"/>
                <w:w w:val="90"/>
                <w:sz w:val="13"/>
              </w:rPr>
              <w:t>/</w:t>
            </w:r>
            <w:r>
              <w:rPr>
                <w:rFonts w:ascii="Arial"/>
                <w:b/>
                <w:color w:val="FFFFFF"/>
                <w:spacing w:val="16"/>
                <w:w w:val="90"/>
                <w:sz w:val="13"/>
              </w:rPr>
              <w:t xml:space="preserve"> </w:t>
            </w:r>
            <w:r>
              <w:rPr>
                <w:rFonts w:ascii="Arial"/>
                <w:b/>
                <w:color w:val="FFFFFF"/>
                <w:w w:val="90"/>
                <w:sz w:val="13"/>
              </w:rPr>
              <w:t>Subprograma</w:t>
            </w:r>
          </w:p>
          <w:p w14:paraId="30581C0C" w14:textId="77777777" w:rsidR="0017407D" w:rsidRDefault="00000000">
            <w:pPr>
              <w:pStyle w:val="TableParagraph"/>
              <w:spacing w:line="114" w:lineRule="exact"/>
              <w:ind w:right="24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ACTUAL</w:t>
            </w:r>
          </w:p>
        </w:tc>
        <w:tc>
          <w:tcPr>
            <w:tcW w:w="1005" w:type="dxa"/>
            <w:shd w:val="clear" w:color="auto" w:fill="001F5F"/>
          </w:tcPr>
          <w:p w14:paraId="3F38BF51" w14:textId="77777777" w:rsidR="0017407D" w:rsidRDefault="00000000">
            <w:pPr>
              <w:pStyle w:val="TableParagraph"/>
              <w:spacing w:before="88"/>
              <w:ind w:lef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3"/>
                <w:w w:val="95"/>
                <w:sz w:val="12"/>
              </w:rPr>
              <w:t>EJECUTADO</w:t>
            </w:r>
          </w:p>
        </w:tc>
        <w:tc>
          <w:tcPr>
            <w:tcW w:w="920" w:type="dxa"/>
            <w:shd w:val="clear" w:color="auto" w:fill="001F5F"/>
          </w:tcPr>
          <w:p w14:paraId="7F1060C9" w14:textId="77777777" w:rsidR="0017407D" w:rsidRDefault="00000000">
            <w:pPr>
              <w:pStyle w:val="TableParagraph"/>
              <w:spacing w:before="88"/>
              <w:ind w:left="8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spacing w:val="-5"/>
                <w:w w:val="90"/>
                <w:sz w:val="12"/>
              </w:rPr>
              <w:t>%</w:t>
            </w:r>
            <w:r>
              <w:rPr>
                <w:rFonts w:ascii="Arial" w:hAnsi="Arial"/>
                <w:b/>
                <w:color w:val="FFFFFF"/>
                <w:spacing w:val="-17"/>
                <w:w w:val="9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5"/>
                <w:w w:val="90"/>
                <w:sz w:val="12"/>
              </w:rPr>
              <w:t>EJECUCIÓN</w:t>
            </w:r>
          </w:p>
        </w:tc>
        <w:tc>
          <w:tcPr>
            <w:tcW w:w="723" w:type="dxa"/>
            <w:shd w:val="clear" w:color="auto" w:fill="001F5F"/>
          </w:tcPr>
          <w:p w14:paraId="325E0179" w14:textId="77777777" w:rsidR="0017407D" w:rsidRDefault="00000000">
            <w:pPr>
              <w:pStyle w:val="TableParagraph"/>
              <w:spacing w:before="88"/>
              <w:ind w:left="13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ACTUAL</w:t>
            </w:r>
          </w:p>
        </w:tc>
        <w:tc>
          <w:tcPr>
            <w:tcW w:w="914" w:type="dxa"/>
            <w:shd w:val="clear" w:color="auto" w:fill="001F5F"/>
          </w:tcPr>
          <w:p w14:paraId="5B6B3B93" w14:textId="77777777" w:rsidR="0017407D" w:rsidRDefault="00000000">
            <w:pPr>
              <w:pStyle w:val="TableParagraph"/>
              <w:spacing w:before="88"/>
              <w:ind w:left="92" w:right="4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EJECUTADO</w:t>
            </w:r>
          </w:p>
        </w:tc>
        <w:tc>
          <w:tcPr>
            <w:tcW w:w="952" w:type="dxa"/>
            <w:shd w:val="clear" w:color="auto" w:fill="001F5F"/>
          </w:tcPr>
          <w:p w14:paraId="3BD94E38" w14:textId="77777777" w:rsidR="0017407D" w:rsidRDefault="00000000">
            <w:pPr>
              <w:pStyle w:val="TableParagraph"/>
              <w:spacing w:before="88"/>
              <w:ind w:left="11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spacing w:val="-5"/>
                <w:w w:val="90"/>
                <w:sz w:val="12"/>
              </w:rPr>
              <w:t>%</w:t>
            </w:r>
            <w:r>
              <w:rPr>
                <w:rFonts w:ascii="Arial" w:hAnsi="Arial"/>
                <w:b/>
                <w:color w:val="FFFFFF"/>
                <w:spacing w:val="-17"/>
                <w:w w:val="9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5"/>
                <w:w w:val="90"/>
                <w:sz w:val="12"/>
              </w:rPr>
              <w:t>EJECUCIÓN</w:t>
            </w:r>
          </w:p>
        </w:tc>
        <w:tc>
          <w:tcPr>
            <w:tcW w:w="696" w:type="dxa"/>
            <w:shd w:val="clear" w:color="auto" w:fill="001F5F"/>
          </w:tcPr>
          <w:p w14:paraId="1A9A8FB1" w14:textId="77777777" w:rsidR="0017407D" w:rsidRDefault="00000000">
            <w:pPr>
              <w:pStyle w:val="TableParagraph"/>
              <w:spacing w:before="88"/>
              <w:ind w:left="13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ACTUAL</w:t>
            </w:r>
          </w:p>
        </w:tc>
        <w:tc>
          <w:tcPr>
            <w:tcW w:w="865" w:type="dxa"/>
            <w:shd w:val="clear" w:color="auto" w:fill="001F5F"/>
          </w:tcPr>
          <w:p w14:paraId="36872882" w14:textId="77777777" w:rsidR="0017407D" w:rsidRDefault="00000000">
            <w:pPr>
              <w:pStyle w:val="TableParagraph"/>
              <w:spacing w:before="88"/>
              <w:ind w:left="65" w:right="1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EJECUTADO</w:t>
            </w:r>
          </w:p>
        </w:tc>
        <w:tc>
          <w:tcPr>
            <w:tcW w:w="854" w:type="dxa"/>
            <w:shd w:val="clear" w:color="auto" w:fill="001F5F"/>
          </w:tcPr>
          <w:p w14:paraId="7A29C755" w14:textId="77777777" w:rsidR="0017407D" w:rsidRDefault="00000000">
            <w:pPr>
              <w:pStyle w:val="TableParagraph"/>
              <w:spacing w:before="88"/>
              <w:ind w:left="92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spacing w:val="-5"/>
                <w:w w:val="90"/>
                <w:sz w:val="12"/>
              </w:rPr>
              <w:t>%</w:t>
            </w:r>
            <w:r>
              <w:rPr>
                <w:rFonts w:ascii="Arial" w:hAnsi="Arial"/>
                <w:b/>
                <w:color w:val="FFFFFF"/>
                <w:spacing w:val="-17"/>
                <w:w w:val="9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5"/>
                <w:w w:val="90"/>
                <w:sz w:val="12"/>
              </w:rPr>
              <w:t>EJECUCIÓN</w:t>
            </w:r>
          </w:p>
        </w:tc>
      </w:tr>
    </w:tbl>
    <w:p w14:paraId="01D3B7EF" w14:textId="77777777" w:rsidR="0017407D" w:rsidRDefault="0017407D">
      <w:pPr>
        <w:pStyle w:val="Textoindependiente"/>
        <w:spacing w:before="1"/>
        <w:rPr>
          <w:rFonts w:ascii="Arial"/>
          <w:i/>
          <w:sz w:val="6"/>
        </w:rPr>
      </w:pPr>
    </w:p>
    <w:p w14:paraId="3243FA22" w14:textId="5DC740C4" w:rsidR="0017407D" w:rsidRDefault="00F80510">
      <w:pPr>
        <w:pStyle w:val="Textoindependiente"/>
        <w:ind w:left="720"/>
        <w:rPr>
          <w:rFonts w:ascii="Arial"/>
        </w:rPr>
      </w:pPr>
      <w:r>
        <w:rPr>
          <w:rFonts w:ascii="Arial"/>
          <w:noProof/>
        </w:rPr>
        <mc:AlternateContent>
          <mc:Choice Requires="wpg">
            <w:drawing>
              <wp:inline distT="0" distB="0" distL="0" distR="0" wp14:anchorId="7F2C9E8B" wp14:editId="05FD342C">
                <wp:extent cx="6202680" cy="155575"/>
                <wp:effectExtent l="9525" t="9525" r="7620" b="0"/>
                <wp:docPr id="189911626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2680" cy="155575"/>
                          <a:chOff x="0" y="0"/>
                          <a:chExt cx="9768" cy="245"/>
                        </a:xfrm>
                      </wpg:grpSpPr>
                      <wps:wsp>
                        <wps:cNvPr id="52913568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9759" cy="245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350531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9759" cy="0"/>
                          </a:xfrm>
                          <a:prstGeom prst="line">
                            <a:avLst/>
                          </a:prstGeom>
                          <a:noFill/>
                          <a:ln w="64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757083" name="AutoShape 24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9768" cy="245"/>
                          </a:xfrm>
                          <a:custGeom>
                            <a:avLst/>
                            <a:gdLst>
                              <a:gd name="T0" fmla="*/ 9768 w 9768"/>
                              <a:gd name="T1" fmla="*/ 225 h 245"/>
                              <a:gd name="T2" fmla="*/ 0 w 9768"/>
                              <a:gd name="T3" fmla="*/ 225 h 245"/>
                              <a:gd name="T4" fmla="*/ 0 w 9768"/>
                              <a:gd name="T5" fmla="*/ 245 h 245"/>
                              <a:gd name="T6" fmla="*/ 9768 w 9768"/>
                              <a:gd name="T7" fmla="*/ 245 h 245"/>
                              <a:gd name="T8" fmla="*/ 9768 w 9768"/>
                              <a:gd name="T9" fmla="*/ 225 h 245"/>
                              <a:gd name="T10" fmla="*/ 9768 w 9768"/>
                              <a:gd name="T11" fmla="*/ 0 h 245"/>
                              <a:gd name="T12" fmla="*/ 0 w 9768"/>
                              <a:gd name="T13" fmla="*/ 0 h 245"/>
                              <a:gd name="T14" fmla="*/ 0 w 9768"/>
                              <a:gd name="T15" fmla="*/ 10 h 245"/>
                              <a:gd name="T16" fmla="*/ 9768 w 9768"/>
                              <a:gd name="T17" fmla="*/ 10 h 245"/>
                              <a:gd name="T18" fmla="*/ 9768 w 9768"/>
                              <a:gd name="T19" fmla="*/ 0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68" h="245">
                                <a:moveTo>
                                  <a:pt x="9768" y="225"/>
                                </a:moveTo>
                                <a:lnTo>
                                  <a:pt x="0" y="225"/>
                                </a:lnTo>
                                <a:lnTo>
                                  <a:pt x="0" y="245"/>
                                </a:lnTo>
                                <a:lnTo>
                                  <a:pt x="9768" y="245"/>
                                </a:lnTo>
                                <a:lnTo>
                                  <a:pt x="9768" y="225"/>
                                </a:lnTo>
                                <a:close/>
                                <a:moveTo>
                                  <a:pt x="97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768" y="10"/>
                                </a:lnTo>
                                <a:lnTo>
                                  <a:pt x="9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858393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10"/>
                            <a:ext cx="9759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57BF52" w14:textId="77777777" w:rsidR="0017407D" w:rsidRDefault="00000000">
                              <w:pPr>
                                <w:tabs>
                                  <w:tab w:val="left" w:pos="2661"/>
                                  <w:tab w:val="left" w:pos="3503"/>
                                  <w:tab w:val="left" w:pos="4055"/>
                                  <w:tab w:val="left" w:pos="5078"/>
                                  <w:tab w:val="left" w:pos="6047"/>
                                  <w:tab w:val="left" w:pos="6644"/>
                                  <w:tab w:val="left" w:pos="7703"/>
                                  <w:tab w:val="left" w:pos="8581"/>
                                  <w:tab w:val="left" w:pos="9134"/>
                                </w:tabs>
                                <w:spacing w:before="22"/>
                                <w:ind w:left="18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position w:val="1"/>
                                  <w:sz w:val="15"/>
                                </w:rPr>
                                <w:t>TOTAL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position w:val="1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6"/>
                                </w:rPr>
                                <w:t>95,5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6"/>
                                </w:rPr>
                                <w:tab/>
                                <w:t>66,0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6"/>
                                </w:rPr>
                                <w:tab/>
                                <w:t>69,1%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6"/>
                                </w:rPr>
                                <w:tab/>
                                <w:t>120,5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6"/>
                                </w:rPr>
                                <w:tab/>
                                <w:t>38,2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6"/>
                                </w:rPr>
                                <w:tab/>
                                <w:t>31,7%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6"/>
                                </w:rPr>
                                <w:tab/>
                                <w:t>54,0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6"/>
                                </w:rPr>
                                <w:tab/>
                                <w:t>41,0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6"/>
                                </w:rPr>
                                <w:tab/>
                                <w:t>75,9%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2C9E8B" id="Group 22" o:spid="_x0000_s1032" style="width:488.4pt;height:12.25pt;mso-position-horizontal-relative:char;mso-position-vertical-relative:line" coordsize="9768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">
                <v:rect id="Rectangle 26" o:spid="_x0000_s1033" style="position:absolute;left:9;width:9759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" fillcolor="#00afef" stroked="f"/>
                <v:line id="Line 25" o:spid="_x0000_s1034" style="position:absolute;visibility:visible;mso-wrap-style:square" from="5,5" to="976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" strokeweight=".17931mm"/>
                <v:shape id="AutoShape 24" o:spid="_x0000_s1035" style="position:absolute;left:-1;width:9768;height:245;visibility:visible;mso-wrap-style:square;v-text-anchor:top" coordsize="976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" path="m9768,225l,225r,20l9768,245r,-20xm9768,l,,,10r9768,l9768,xe" fillcolor="black" stroked="f">
                  <v:path arrowok="t" o:connecttype="custom" o:connectlocs="9768,225;0,225;0,245;9768,245;9768,225;9768,0;0,0;0,10;9768,10;9768,0" o:connectangles="0,0,0,0,0,0,0,0,0,0"/>
                </v:shape>
                <v:shape id="Text Box 23" o:spid="_x0000_s1036" type="#_x0000_t202" style="position:absolute;left:9;top:10;width:9759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" filled="f" stroked="f">
                  <v:textbox inset="0,0,0,0">
                    <w:txbxContent>
                      <w:p w14:paraId="5857BF52" w14:textId="77777777" w:rsidR="0017407D" w:rsidRDefault="00000000">
                        <w:pPr>
                          <w:tabs>
                            <w:tab w:val="left" w:pos="2661"/>
                            <w:tab w:val="left" w:pos="3503"/>
                            <w:tab w:val="left" w:pos="4055"/>
                            <w:tab w:val="left" w:pos="5078"/>
                            <w:tab w:val="left" w:pos="6047"/>
                            <w:tab w:val="left" w:pos="6644"/>
                            <w:tab w:val="left" w:pos="7703"/>
                            <w:tab w:val="left" w:pos="8581"/>
                            <w:tab w:val="left" w:pos="9134"/>
                          </w:tabs>
                          <w:spacing w:before="22"/>
                          <w:ind w:left="18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position w:val="1"/>
                            <w:sz w:val="15"/>
                          </w:rPr>
                          <w:t>TOTAL</w:t>
                        </w:r>
                        <w:r>
                          <w:rPr>
                            <w:rFonts w:ascii="Arial"/>
                            <w:b/>
                            <w:color w:val="FFFFFF"/>
                            <w:position w:val="1"/>
                            <w:sz w:val="15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>95,5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ab/>
                          <w:t>66,0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ab/>
                          <w:t>69,1%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ab/>
                          <w:t>120,5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ab/>
                          <w:t>38,2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ab/>
                          <w:t>31,7%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ab/>
                          <w:t>54,0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ab/>
                          <w:t>41,0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ab/>
                          <w:t>75,9%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DFA791" w14:textId="5F2995EF" w:rsidR="0017407D" w:rsidRDefault="00F80510">
      <w:pPr>
        <w:spacing w:before="8" w:line="278" w:lineRule="auto"/>
        <w:ind w:left="748" w:right="8686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0A9D19" wp14:editId="4CB537C6">
                <wp:simplePos x="0" y="0"/>
                <wp:positionH relativeFrom="page">
                  <wp:posOffset>2744470</wp:posOffset>
                </wp:positionH>
                <wp:positionV relativeFrom="paragraph">
                  <wp:posOffset>53340</wp:posOffset>
                </wp:positionV>
                <wp:extent cx="4439285" cy="394970"/>
                <wp:effectExtent l="0" t="0" r="0" b="0"/>
                <wp:wrapNone/>
                <wp:docPr id="209958035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9285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11"/>
                              <w:gridCol w:w="702"/>
                              <w:gridCol w:w="893"/>
                              <w:gridCol w:w="813"/>
                              <w:gridCol w:w="746"/>
                              <w:gridCol w:w="929"/>
                              <w:gridCol w:w="899"/>
                              <w:gridCol w:w="796"/>
                              <w:gridCol w:w="599"/>
                            </w:tblGrid>
                            <w:tr w:rsidR="0017407D" w14:paraId="54B70F42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611" w:type="dxa"/>
                                </w:tcPr>
                                <w:p w14:paraId="58E9EBE9" w14:textId="77777777" w:rsidR="0017407D" w:rsidRDefault="00000000">
                                  <w:pPr>
                                    <w:pStyle w:val="TableParagraph"/>
                                    <w:spacing w:line="182" w:lineRule="exact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60,3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</w:tcPr>
                                <w:p w14:paraId="210C3A1D" w14:textId="77777777" w:rsidR="0017407D" w:rsidRDefault="00000000">
                                  <w:pPr>
                                    <w:pStyle w:val="TableParagraph"/>
                                    <w:spacing w:line="182" w:lineRule="exact"/>
                                    <w:ind w:right="13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44,1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</w:tcPr>
                                <w:p w14:paraId="6D1E36A9" w14:textId="77777777" w:rsidR="0017407D" w:rsidRDefault="00000000">
                                  <w:pPr>
                                    <w:pStyle w:val="TableParagraph"/>
                                    <w:spacing w:line="182" w:lineRule="exact"/>
                                    <w:ind w:left="14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73,1%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 w14:paraId="3B23E037" w14:textId="77777777" w:rsidR="0017407D" w:rsidRDefault="00000000">
                                  <w:pPr>
                                    <w:pStyle w:val="TableParagraph"/>
                                    <w:spacing w:line="182" w:lineRule="exact"/>
                                    <w:ind w:right="18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80,9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14:paraId="6A5D6A55" w14:textId="77777777" w:rsidR="0017407D" w:rsidRDefault="00000000">
                                  <w:pPr>
                                    <w:pStyle w:val="TableParagraph"/>
                                    <w:spacing w:line="182" w:lineRule="exact"/>
                                    <w:ind w:left="1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34,6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14:paraId="1CC51C3E" w14:textId="77777777" w:rsidR="0017407D" w:rsidRDefault="00000000">
                                  <w:pPr>
                                    <w:pStyle w:val="TableParagraph"/>
                                    <w:spacing w:line="182" w:lineRule="exact"/>
                                    <w:ind w:left="234" w:right="20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42,7%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50D93670" w14:textId="77777777" w:rsidR="0017407D" w:rsidRDefault="00000000">
                                  <w:pPr>
                                    <w:pStyle w:val="TableParagraph"/>
                                    <w:spacing w:line="182" w:lineRule="exact"/>
                                    <w:ind w:left="2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36,6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 w14:paraId="380A3E34" w14:textId="77777777" w:rsidR="0017407D" w:rsidRDefault="00000000">
                                  <w:pPr>
                                    <w:pStyle w:val="TableParagraph"/>
                                    <w:spacing w:line="182" w:lineRule="exact"/>
                                    <w:ind w:right="13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29,6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14:paraId="7C0130B8" w14:textId="77777777" w:rsidR="0017407D" w:rsidRDefault="00000000">
                                  <w:pPr>
                                    <w:pStyle w:val="TableParagraph"/>
                                    <w:spacing w:line="182" w:lineRule="exact"/>
                                    <w:ind w:right="4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80,8%</w:t>
                                  </w:r>
                                </w:p>
                              </w:tc>
                            </w:tr>
                            <w:tr w:rsidR="0017407D" w14:paraId="2F387EF4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611" w:type="dxa"/>
                                </w:tcPr>
                                <w:p w14:paraId="0DD1401B" w14:textId="77777777" w:rsidR="0017407D" w:rsidRDefault="00000000">
                                  <w:pPr>
                                    <w:pStyle w:val="TableParagraph"/>
                                    <w:spacing w:before="126" w:line="165" w:lineRule="exact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35,2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</w:tcPr>
                                <w:p w14:paraId="2F94F937" w14:textId="77777777" w:rsidR="0017407D" w:rsidRDefault="00000000">
                                  <w:pPr>
                                    <w:pStyle w:val="TableParagraph"/>
                                    <w:spacing w:before="126" w:line="165" w:lineRule="exact"/>
                                    <w:ind w:right="13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21,9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</w:tcPr>
                                <w:p w14:paraId="01298FAC" w14:textId="77777777" w:rsidR="0017407D" w:rsidRDefault="00000000">
                                  <w:pPr>
                                    <w:pStyle w:val="TableParagraph"/>
                                    <w:spacing w:before="126" w:line="165" w:lineRule="exact"/>
                                    <w:ind w:left="14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62,1%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 w14:paraId="3279610C" w14:textId="77777777" w:rsidR="0017407D" w:rsidRDefault="00000000">
                                  <w:pPr>
                                    <w:pStyle w:val="TableParagraph"/>
                                    <w:spacing w:before="126" w:line="165" w:lineRule="exact"/>
                                    <w:ind w:right="18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39,6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14:paraId="758CDF9A" w14:textId="77777777" w:rsidR="0017407D" w:rsidRDefault="00000000">
                                  <w:pPr>
                                    <w:pStyle w:val="TableParagraph"/>
                                    <w:spacing w:before="126" w:line="165" w:lineRule="exact"/>
                                    <w:ind w:left="2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3,6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14:paraId="386AFEE9" w14:textId="77777777" w:rsidR="0017407D" w:rsidRDefault="00000000">
                                  <w:pPr>
                                    <w:pStyle w:val="TableParagraph"/>
                                    <w:spacing w:before="126" w:line="165" w:lineRule="exact"/>
                                    <w:ind w:left="234" w:right="19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9,2%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7BC1F859" w14:textId="77777777" w:rsidR="0017407D" w:rsidRDefault="00000000">
                                  <w:pPr>
                                    <w:pStyle w:val="TableParagraph"/>
                                    <w:spacing w:before="126" w:line="165" w:lineRule="exact"/>
                                    <w:ind w:left="2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17,4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 w14:paraId="5B616804" w14:textId="77777777" w:rsidR="0017407D" w:rsidRDefault="00000000">
                                  <w:pPr>
                                    <w:pStyle w:val="TableParagraph"/>
                                    <w:spacing w:before="126" w:line="165" w:lineRule="exact"/>
                                    <w:ind w:right="13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11,4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14:paraId="42E03AB1" w14:textId="77777777" w:rsidR="0017407D" w:rsidRDefault="00000000">
                                  <w:pPr>
                                    <w:pStyle w:val="TableParagraph"/>
                                    <w:spacing w:before="126" w:line="165" w:lineRule="exact"/>
                                    <w:ind w:right="4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65,7%</w:t>
                                  </w:r>
                                </w:p>
                              </w:tc>
                            </w:tr>
                          </w:tbl>
                          <w:p w14:paraId="256B2AA3" w14:textId="77777777" w:rsidR="0017407D" w:rsidRDefault="0017407D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A9D19" id="Text Box 21" o:spid="_x0000_s1037" type="#_x0000_t202" style="position:absolute;left:0;text-align:left;margin-left:216.1pt;margin-top:4.2pt;width:349.55pt;height:31.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11"/>
                        <w:gridCol w:w="702"/>
                        <w:gridCol w:w="893"/>
                        <w:gridCol w:w="813"/>
                        <w:gridCol w:w="746"/>
                        <w:gridCol w:w="929"/>
                        <w:gridCol w:w="899"/>
                        <w:gridCol w:w="796"/>
                        <w:gridCol w:w="599"/>
                      </w:tblGrid>
                      <w:tr w:rsidR="0017407D" w14:paraId="54B70F42" w14:textId="77777777">
                        <w:trPr>
                          <w:trHeight w:val="310"/>
                        </w:trPr>
                        <w:tc>
                          <w:tcPr>
                            <w:tcW w:w="611" w:type="dxa"/>
                          </w:tcPr>
                          <w:p w14:paraId="58E9EBE9" w14:textId="77777777" w:rsidR="0017407D" w:rsidRDefault="00000000">
                            <w:pPr>
                              <w:pStyle w:val="TableParagraph"/>
                              <w:spacing w:line="182" w:lineRule="exact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60,3</w:t>
                            </w:r>
                          </w:p>
                        </w:tc>
                        <w:tc>
                          <w:tcPr>
                            <w:tcW w:w="702" w:type="dxa"/>
                          </w:tcPr>
                          <w:p w14:paraId="210C3A1D" w14:textId="77777777" w:rsidR="0017407D" w:rsidRDefault="00000000">
                            <w:pPr>
                              <w:pStyle w:val="TableParagraph"/>
                              <w:spacing w:line="182" w:lineRule="exact"/>
                              <w:ind w:right="13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44,1</w:t>
                            </w:r>
                          </w:p>
                        </w:tc>
                        <w:tc>
                          <w:tcPr>
                            <w:tcW w:w="893" w:type="dxa"/>
                          </w:tcPr>
                          <w:p w14:paraId="6D1E36A9" w14:textId="77777777" w:rsidR="0017407D" w:rsidRDefault="00000000">
                            <w:pPr>
                              <w:pStyle w:val="TableParagraph"/>
                              <w:spacing w:line="182" w:lineRule="exact"/>
                              <w:ind w:left="14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73,1%</w:t>
                            </w:r>
                          </w:p>
                        </w:tc>
                        <w:tc>
                          <w:tcPr>
                            <w:tcW w:w="813" w:type="dxa"/>
                          </w:tcPr>
                          <w:p w14:paraId="3B23E037" w14:textId="77777777" w:rsidR="0017407D" w:rsidRDefault="00000000">
                            <w:pPr>
                              <w:pStyle w:val="TableParagraph"/>
                              <w:spacing w:line="182" w:lineRule="exact"/>
                              <w:ind w:right="18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80,9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14:paraId="6A5D6A55" w14:textId="77777777" w:rsidR="0017407D" w:rsidRDefault="00000000">
                            <w:pPr>
                              <w:pStyle w:val="TableParagraph"/>
                              <w:spacing w:line="182" w:lineRule="exact"/>
                              <w:ind w:left="19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34,6</w:t>
                            </w:r>
                          </w:p>
                        </w:tc>
                        <w:tc>
                          <w:tcPr>
                            <w:tcW w:w="929" w:type="dxa"/>
                          </w:tcPr>
                          <w:p w14:paraId="1CC51C3E" w14:textId="77777777" w:rsidR="0017407D" w:rsidRDefault="00000000">
                            <w:pPr>
                              <w:pStyle w:val="TableParagraph"/>
                              <w:spacing w:line="182" w:lineRule="exact"/>
                              <w:ind w:left="234" w:right="20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42,7%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50D93670" w14:textId="77777777" w:rsidR="0017407D" w:rsidRDefault="00000000">
                            <w:pPr>
                              <w:pStyle w:val="TableParagraph"/>
                              <w:spacing w:line="182" w:lineRule="exact"/>
                              <w:ind w:left="2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36,6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 w14:paraId="380A3E34" w14:textId="77777777" w:rsidR="0017407D" w:rsidRDefault="00000000">
                            <w:pPr>
                              <w:pStyle w:val="TableParagraph"/>
                              <w:spacing w:line="182" w:lineRule="exact"/>
                              <w:ind w:right="13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29,6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14:paraId="7C0130B8" w14:textId="77777777" w:rsidR="0017407D" w:rsidRDefault="00000000">
                            <w:pPr>
                              <w:pStyle w:val="TableParagraph"/>
                              <w:spacing w:line="182" w:lineRule="exact"/>
                              <w:ind w:right="4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80,8%</w:t>
                            </w:r>
                          </w:p>
                        </w:tc>
                      </w:tr>
                      <w:tr w:rsidR="0017407D" w14:paraId="2F387EF4" w14:textId="77777777">
                        <w:trPr>
                          <w:trHeight w:val="310"/>
                        </w:trPr>
                        <w:tc>
                          <w:tcPr>
                            <w:tcW w:w="611" w:type="dxa"/>
                          </w:tcPr>
                          <w:p w14:paraId="0DD1401B" w14:textId="77777777" w:rsidR="0017407D" w:rsidRDefault="00000000">
                            <w:pPr>
                              <w:pStyle w:val="TableParagraph"/>
                              <w:spacing w:before="126" w:line="165" w:lineRule="exact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35,2</w:t>
                            </w:r>
                          </w:p>
                        </w:tc>
                        <w:tc>
                          <w:tcPr>
                            <w:tcW w:w="702" w:type="dxa"/>
                          </w:tcPr>
                          <w:p w14:paraId="2F94F937" w14:textId="77777777" w:rsidR="0017407D" w:rsidRDefault="00000000">
                            <w:pPr>
                              <w:pStyle w:val="TableParagraph"/>
                              <w:spacing w:before="126" w:line="165" w:lineRule="exact"/>
                              <w:ind w:right="13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21,9</w:t>
                            </w:r>
                          </w:p>
                        </w:tc>
                        <w:tc>
                          <w:tcPr>
                            <w:tcW w:w="893" w:type="dxa"/>
                          </w:tcPr>
                          <w:p w14:paraId="01298FAC" w14:textId="77777777" w:rsidR="0017407D" w:rsidRDefault="00000000">
                            <w:pPr>
                              <w:pStyle w:val="TableParagraph"/>
                              <w:spacing w:before="126" w:line="165" w:lineRule="exact"/>
                              <w:ind w:left="14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62,1%</w:t>
                            </w:r>
                          </w:p>
                        </w:tc>
                        <w:tc>
                          <w:tcPr>
                            <w:tcW w:w="813" w:type="dxa"/>
                          </w:tcPr>
                          <w:p w14:paraId="3279610C" w14:textId="77777777" w:rsidR="0017407D" w:rsidRDefault="00000000">
                            <w:pPr>
                              <w:pStyle w:val="TableParagraph"/>
                              <w:spacing w:before="126" w:line="165" w:lineRule="exact"/>
                              <w:ind w:right="18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39,6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14:paraId="758CDF9A" w14:textId="77777777" w:rsidR="0017407D" w:rsidRDefault="00000000">
                            <w:pPr>
                              <w:pStyle w:val="TableParagraph"/>
                              <w:spacing w:before="126" w:line="165" w:lineRule="exact"/>
                              <w:ind w:left="2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3,6</w:t>
                            </w:r>
                          </w:p>
                        </w:tc>
                        <w:tc>
                          <w:tcPr>
                            <w:tcW w:w="929" w:type="dxa"/>
                          </w:tcPr>
                          <w:p w14:paraId="386AFEE9" w14:textId="77777777" w:rsidR="0017407D" w:rsidRDefault="00000000">
                            <w:pPr>
                              <w:pStyle w:val="TableParagraph"/>
                              <w:spacing w:before="126" w:line="165" w:lineRule="exact"/>
                              <w:ind w:left="234" w:right="19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9,2%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7BC1F859" w14:textId="77777777" w:rsidR="0017407D" w:rsidRDefault="00000000">
                            <w:pPr>
                              <w:pStyle w:val="TableParagraph"/>
                              <w:spacing w:before="126" w:line="165" w:lineRule="exact"/>
                              <w:ind w:left="2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17,4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 w14:paraId="5B616804" w14:textId="77777777" w:rsidR="0017407D" w:rsidRDefault="00000000">
                            <w:pPr>
                              <w:pStyle w:val="TableParagraph"/>
                              <w:spacing w:before="126" w:line="165" w:lineRule="exact"/>
                              <w:ind w:right="13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11,4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14:paraId="42E03AB1" w14:textId="77777777" w:rsidR="0017407D" w:rsidRDefault="00000000">
                            <w:pPr>
                              <w:pStyle w:val="TableParagraph"/>
                              <w:spacing w:before="126" w:line="165" w:lineRule="exact"/>
                              <w:ind w:right="4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65,7%</w:t>
                            </w:r>
                          </w:p>
                        </w:tc>
                      </w:tr>
                    </w:tbl>
                    <w:p w14:paraId="256B2AA3" w14:textId="77777777" w:rsidR="0017407D" w:rsidRDefault="0017407D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spacing w:val="-1"/>
          <w:w w:val="90"/>
          <w:sz w:val="13"/>
        </w:rPr>
        <w:t>Coordinación</w:t>
      </w:r>
      <w:r w:rsidR="00000000">
        <w:rPr>
          <w:spacing w:val="-2"/>
          <w:w w:val="90"/>
          <w:sz w:val="13"/>
        </w:rPr>
        <w:t xml:space="preserve"> </w:t>
      </w:r>
      <w:r w:rsidR="00000000">
        <w:rPr>
          <w:spacing w:val="-1"/>
          <w:w w:val="90"/>
          <w:sz w:val="13"/>
        </w:rPr>
        <w:t>y</w:t>
      </w:r>
      <w:r w:rsidR="00000000">
        <w:rPr>
          <w:spacing w:val="4"/>
          <w:w w:val="90"/>
          <w:sz w:val="13"/>
        </w:rPr>
        <w:t xml:space="preserve"> </w:t>
      </w:r>
      <w:r w:rsidR="00000000">
        <w:rPr>
          <w:spacing w:val="-1"/>
          <w:w w:val="90"/>
          <w:sz w:val="13"/>
        </w:rPr>
        <w:t>Desarrollo</w:t>
      </w:r>
      <w:r w:rsidR="00000000">
        <w:rPr>
          <w:spacing w:val="-29"/>
          <w:w w:val="90"/>
          <w:sz w:val="13"/>
        </w:rPr>
        <w:t xml:space="preserve"> </w:t>
      </w:r>
      <w:r w:rsidR="00000000">
        <w:rPr>
          <w:w w:val="90"/>
          <w:sz w:val="13"/>
        </w:rPr>
        <w:t>Científico</w:t>
      </w:r>
      <w:r w:rsidR="00000000">
        <w:rPr>
          <w:spacing w:val="-4"/>
          <w:w w:val="90"/>
          <w:sz w:val="13"/>
        </w:rPr>
        <w:t xml:space="preserve"> </w:t>
      </w:r>
      <w:r w:rsidR="00000000">
        <w:rPr>
          <w:w w:val="90"/>
          <w:sz w:val="13"/>
        </w:rPr>
        <w:t>y</w:t>
      </w:r>
      <w:r w:rsidR="00000000">
        <w:rPr>
          <w:spacing w:val="3"/>
          <w:w w:val="90"/>
          <w:sz w:val="13"/>
        </w:rPr>
        <w:t xml:space="preserve"> </w:t>
      </w:r>
      <w:r w:rsidR="00000000">
        <w:rPr>
          <w:w w:val="90"/>
          <w:sz w:val="13"/>
        </w:rPr>
        <w:t>Tecnológico</w:t>
      </w:r>
    </w:p>
    <w:p w14:paraId="432C65E1" w14:textId="77777777" w:rsidR="0017407D" w:rsidRDefault="00000000">
      <w:pPr>
        <w:spacing w:before="91" w:line="278" w:lineRule="auto"/>
        <w:ind w:left="748" w:right="8963"/>
        <w:rPr>
          <w:sz w:val="13"/>
        </w:rPr>
      </w:pPr>
      <w:r>
        <w:rPr>
          <w:w w:val="90"/>
          <w:sz w:val="13"/>
        </w:rPr>
        <w:t>Rectoría del Sector</w:t>
      </w:r>
      <w:r>
        <w:rPr>
          <w:spacing w:val="1"/>
          <w:w w:val="90"/>
          <w:sz w:val="13"/>
        </w:rPr>
        <w:t xml:space="preserve"> </w:t>
      </w:r>
      <w:r>
        <w:rPr>
          <w:spacing w:val="-1"/>
          <w:w w:val="90"/>
          <w:sz w:val="13"/>
        </w:rPr>
        <w:t>Telecomunicaciones</w:t>
      </w:r>
    </w:p>
    <w:p w14:paraId="194D3A7D" w14:textId="77777777" w:rsidR="0017407D" w:rsidRDefault="0017407D">
      <w:pPr>
        <w:pStyle w:val="Textoindependiente"/>
        <w:spacing w:before="5"/>
        <w:rPr>
          <w:sz w:val="14"/>
        </w:rPr>
      </w:pPr>
    </w:p>
    <w:p w14:paraId="42C98768" w14:textId="77777777" w:rsidR="0017407D" w:rsidRDefault="00000000">
      <w:pPr>
        <w:ind w:left="722"/>
        <w:jc w:val="both"/>
        <w:rPr>
          <w:sz w:val="16"/>
        </w:rPr>
      </w:pPr>
      <w:r>
        <w:rPr>
          <w:rFonts w:ascii="Arial" w:hAnsi="Arial"/>
          <w:b/>
          <w:sz w:val="16"/>
        </w:rPr>
        <w:t>Fuente</w:t>
      </w:r>
      <w:r>
        <w:rPr>
          <w:sz w:val="16"/>
        </w:rPr>
        <w:t>:</w:t>
      </w:r>
      <w:r>
        <w:rPr>
          <w:spacing w:val="-3"/>
          <w:sz w:val="16"/>
        </w:rPr>
        <w:t xml:space="preserve"> </w:t>
      </w:r>
      <w:r>
        <w:rPr>
          <w:sz w:val="16"/>
        </w:rPr>
        <w:t>Sistema</w:t>
      </w:r>
      <w:r>
        <w:rPr>
          <w:spacing w:val="-3"/>
          <w:sz w:val="16"/>
        </w:rPr>
        <w:t xml:space="preserve"> </w:t>
      </w:r>
      <w:r>
        <w:rPr>
          <w:sz w:val="16"/>
        </w:rPr>
        <w:t>Integrado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Gestión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Administración</w:t>
      </w:r>
      <w:r>
        <w:rPr>
          <w:spacing w:val="-4"/>
          <w:sz w:val="16"/>
        </w:rPr>
        <w:t xml:space="preserve"> </w:t>
      </w:r>
      <w:r>
        <w:rPr>
          <w:sz w:val="16"/>
        </w:rPr>
        <w:t>Financiera.</w:t>
      </w:r>
    </w:p>
    <w:p w14:paraId="485C6AE3" w14:textId="77777777" w:rsidR="0017407D" w:rsidRDefault="0017407D">
      <w:pPr>
        <w:pStyle w:val="Textoindependiente"/>
        <w:rPr>
          <w:sz w:val="18"/>
        </w:rPr>
      </w:pPr>
    </w:p>
    <w:p w14:paraId="1C7D5298" w14:textId="77777777" w:rsidR="0017407D" w:rsidRDefault="0017407D">
      <w:pPr>
        <w:pStyle w:val="Textoindependiente"/>
        <w:rPr>
          <w:sz w:val="18"/>
        </w:rPr>
      </w:pPr>
    </w:p>
    <w:p w14:paraId="0ED659AE" w14:textId="77777777" w:rsidR="0017407D" w:rsidRDefault="0017407D">
      <w:pPr>
        <w:pStyle w:val="Textoindependiente"/>
        <w:spacing w:before="1"/>
        <w:rPr>
          <w:sz w:val="15"/>
        </w:rPr>
      </w:pPr>
    </w:p>
    <w:p w14:paraId="503B0E20" w14:textId="77777777" w:rsidR="0017407D" w:rsidRDefault="00000000">
      <w:pPr>
        <w:pStyle w:val="Textoindependiente"/>
        <w:spacing w:line="360" w:lineRule="auto"/>
        <w:ind w:left="722" w:right="1219"/>
        <w:jc w:val="both"/>
      </w:pPr>
      <w:r>
        <w:rPr>
          <w:noProof/>
        </w:rPr>
        <w:drawing>
          <wp:anchor distT="0" distB="0" distL="0" distR="0" simplePos="0" relativeHeight="251643904" behindDoc="1" locked="0" layoutInCell="1" allowOverlap="1" wp14:anchorId="74397E8D" wp14:editId="5CB8E972">
            <wp:simplePos x="0" y="0"/>
            <wp:positionH relativeFrom="page">
              <wp:posOffset>4280915</wp:posOffset>
            </wp:positionH>
            <wp:positionV relativeFrom="paragraph">
              <wp:posOffset>-70740</wp:posOffset>
            </wp:positionV>
            <wp:extent cx="2904743" cy="1662683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4743" cy="1662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 partida de Materiales y Suministros ha tenido baja y deficiente ejecución en los últimos 3 años,</w:t>
      </w:r>
      <w:r>
        <w:rPr>
          <w:spacing w:val="1"/>
        </w:rPr>
        <w:t xml:space="preserve"> </w:t>
      </w:r>
      <w:r>
        <w:t>siendo la menor de todas. Sin embargo, en el 2018 se da una mejora con respecto al 2017,</w:t>
      </w:r>
      <w:r>
        <w:rPr>
          <w:spacing w:val="1"/>
        </w:rPr>
        <w:t xml:space="preserve"> </w:t>
      </w:r>
      <w:r>
        <w:t>registrando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aumento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44,2%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 ejecución.</w:t>
      </w:r>
    </w:p>
    <w:p w14:paraId="0499B805" w14:textId="77777777" w:rsidR="0017407D" w:rsidRDefault="00000000">
      <w:pPr>
        <w:pStyle w:val="Textoindependiente"/>
        <w:spacing w:before="120" w:line="360" w:lineRule="auto"/>
        <w:ind w:left="722" w:right="1219"/>
        <w:jc w:val="both"/>
      </w:pPr>
      <w:r>
        <w:t>La justificación de la subejecución, se mantiene para el 2016 y 2017, siendo la sobreestimación en</w:t>
      </w:r>
      <w:r>
        <w:rPr>
          <w:spacing w:val="1"/>
        </w:rPr>
        <w:t xml:space="preserve"> </w:t>
      </w:r>
      <w:r>
        <w:t>las proyecciones</w:t>
      </w:r>
      <w:r>
        <w:rPr>
          <w:spacing w:val="1"/>
        </w:rPr>
        <w:t xml:space="preserve"> </w:t>
      </w:r>
      <w:r>
        <w:t>de gasto y la no actualización de inventarios</w:t>
      </w:r>
      <w:r>
        <w:rPr>
          <w:spacing w:val="1"/>
        </w:rPr>
        <w:t xml:space="preserve"> </w:t>
      </w:r>
      <w:r>
        <w:t>los factores que afectaron.</w:t>
      </w:r>
      <w:r>
        <w:rPr>
          <w:spacing w:val="5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medida</w:t>
      </w:r>
      <w:r>
        <w:rPr>
          <w:spacing w:val="33"/>
        </w:rPr>
        <w:t xml:space="preserve"> </w:t>
      </w:r>
      <w:r>
        <w:t>correctiva</w:t>
      </w:r>
      <w:r>
        <w:rPr>
          <w:spacing w:val="33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2017</w:t>
      </w:r>
      <w:r>
        <w:rPr>
          <w:spacing w:val="33"/>
        </w:rPr>
        <w:t xml:space="preserve"> </w:t>
      </w:r>
      <w:r>
        <w:t>mejoró</w:t>
      </w:r>
      <w:r>
        <w:rPr>
          <w:spacing w:val="37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ejecución</w:t>
      </w:r>
      <w:r>
        <w:rPr>
          <w:spacing w:val="33"/>
        </w:rPr>
        <w:t xml:space="preserve"> </w:t>
      </w:r>
      <w:r>
        <w:t>para</w:t>
      </w:r>
      <w:r>
        <w:rPr>
          <w:spacing w:val="34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2018,</w:t>
      </w:r>
      <w:r>
        <w:rPr>
          <w:spacing w:val="33"/>
        </w:rPr>
        <w:t xml:space="preserve"> </w:t>
      </w:r>
      <w:r>
        <w:t>también</w:t>
      </w:r>
      <w:r>
        <w:rPr>
          <w:spacing w:val="33"/>
        </w:rPr>
        <w:t xml:space="preserve"> </w:t>
      </w:r>
      <w:r>
        <w:t>tomando</w:t>
      </w:r>
      <w:r>
        <w:rPr>
          <w:spacing w:val="34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cuenta</w:t>
      </w:r>
      <w:r>
        <w:rPr>
          <w:spacing w:val="33"/>
        </w:rPr>
        <w:t xml:space="preserve"> </w:t>
      </w:r>
      <w:r>
        <w:t>la</w:t>
      </w:r>
    </w:p>
    <w:p w14:paraId="18355BDB" w14:textId="77777777" w:rsidR="0017407D" w:rsidRDefault="0017407D">
      <w:pPr>
        <w:spacing w:line="360" w:lineRule="auto"/>
        <w:jc w:val="both"/>
        <w:sectPr w:rsidR="0017407D">
          <w:pgSz w:w="12240" w:h="15840"/>
          <w:pgMar w:top="1840" w:right="480" w:bottom="2400" w:left="980" w:header="1176" w:footer="2202" w:gutter="0"/>
          <w:cols w:space="720"/>
        </w:sectPr>
      </w:pPr>
    </w:p>
    <w:p w14:paraId="52119156" w14:textId="77777777" w:rsidR="0017407D" w:rsidRDefault="0017407D">
      <w:pPr>
        <w:pStyle w:val="Textoindependiente"/>
        <w:spacing w:before="10"/>
        <w:rPr>
          <w:sz w:val="14"/>
        </w:rPr>
      </w:pPr>
    </w:p>
    <w:p w14:paraId="0701739A" w14:textId="77777777" w:rsidR="0017407D" w:rsidRDefault="00000000">
      <w:pPr>
        <w:pStyle w:val="Textoindependiente"/>
        <w:spacing w:before="93" w:line="360" w:lineRule="auto"/>
        <w:ind w:left="722" w:right="1218"/>
        <w:jc w:val="both"/>
      </w:pPr>
      <w:r>
        <w:t>unificación de los viceministerios en un mismo edificio ha logrado mantener un inventario más</w:t>
      </w:r>
      <w:r>
        <w:rPr>
          <w:spacing w:val="1"/>
        </w:rPr>
        <w:t xml:space="preserve"> </w:t>
      </w:r>
      <w:r>
        <w:t>ajustado.</w:t>
      </w:r>
    </w:p>
    <w:p w14:paraId="5DBC88E0" w14:textId="77777777" w:rsidR="0017407D" w:rsidRDefault="00000000">
      <w:pPr>
        <w:pStyle w:val="Textoindependiente"/>
        <w:spacing w:before="121" w:line="360" w:lineRule="auto"/>
        <w:ind w:left="722" w:right="1218"/>
        <w:jc w:val="both"/>
      </w:pPr>
      <w:r>
        <w:t>En el 2018 el programa 893-Coordinación y Desarrollo Científico y Tecnológico tuvo ejecución del</w:t>
      </w:r>
      <w:r>
        <w:rPr>
          <w:spacing w:val="1"/>
        </w:rPr>
        <w:t xml:space="preserve"> </w:t>
      </w:r>
      <w:r>
        <w:t>80,8%, siempre manteniendo una relación de peso sobre la ejecución del 80-20, por lo que su</w:t>
      </w:r>
      <w:r>
        <w:rPr>
          <w:spacing w:val="1"/>
        </w:rPr>
        <w:t xml:space="preserve"> </w:t>
      </w:r>
      <w:r>
        <w:t>efectividad va a ser reflejo directo en la ejecución total. Entre las razones que influyeron en la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cita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solicitud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pedido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Fibra</w:t>
      </w:r>
      <w:r>
        <w:rPr>
          <w:spacing w:val="1"/>
        </w:rPr>
        <w:t xml:space="preserve"> </w:t>
      </w:r>
      <w:r>
        <w:t>Óptica,</w:t>
      </w:r>
      <w:r>
        <w:rPr>
          <w:spacing w:val="1"/>
        </w:rPr>
        <w:t xml:space="preserve"> </w:t>
      </w:r>
      <w:r>
        <w:t>Cable</w:t>
      </w:r>
      <w:r>
        <w:rPr>
          <w:spacing w:val="1"/>
        </w:rPr>
        <w:t xml:space="preserve"> </w:t>
      </w:r>
      <w:r>
        <w:t>UTP</w:t>
      </w:r>
      <w:r>
        <w:rPr>
          <w:spacing w:val="55"/>
        </w:rPr>
        <w:t xml:space="preserve"> </w:t>
      </w:r>
      <w:r>
        <w:t>y Extensión</w:t>
      </w:r>
      <w:r>
        <w:rPr>
          <w:spacing w:val="1"/>
        </w:rPr>
        <w:t xml:space="preserve"> </w:t>
      </w:r>
      <w:r>
        <w:t>eléctrica, que al final el monto presupuestado fue mayor al costo real de estos materiales. Además,</w:t>
      </w:r>
      <w:r>
        <w:rPr>
          <w:spacing w:val="-5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solicitud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pedido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estantes</w:t>
      </w:r>
      <w:r>
        <w:rPr>
          <w:spacing w:val="1"/>
        </w:rPr>
        <w:t xml:space="preserve"> </w:t>
      </w:r>
      <w:r>
        <w:t>metálicos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ubicar</w:t>
      </w:r>
      <w:r>
        <w:rPr>
          <w:spacing w:val="1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cómputo,</w:t>
      </w:r>
      <w:r>
        <w:rPr>
          <w:spacing w:val="1"/>
        </w:rPr>
        <w:t xml:space="preserve"> </w:t>
      </w:r>
      <w:r>
        <w:t>accesorios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herramientas de TICS, recibió ofertas inferiores a lo presupuestado, lo que incidió en un sobrante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20,0%.</w:t>
      </w:r>
    </w:p>
    <w:p w14:paraId="24DBE07A" w14:textId="77777777" w:rsidR="0017407D" w:rsidRDefault="00000000">
      <w:pPr>
        <w:pStyle w:val="Textoindependiente"/>
        <w:spacing w:before="121"/>
        <w:ind w:left="722"/>
        <w:jc w:val="both"/>
      </w:pPr>
      <w:r>
        <w:t>No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presentan</w:t>
      </w:r>
      <w:r>
        <w:rPr>
          <w:spacing w:val="-3"/>
        </w:rPr>
        <w:t xml:space="preserve"> </w:t>
      </w:r>
      <w:r>
        <w:t>medidas</w:t>
      </w:r>
      <w:r>
        <w:rPr>
          <w:spacing w:val="-2"/>
        </w:rPr>
        <w:t xml:space="preserve"> </w:t>
      </w:r>
      <w:r>
        <w:t>correctivas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indicar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hubo</w:t>
      </w:r>
      <w:r>
        <w:rPr>
          <w:spacing w:val="-1"/>
        </w:rPr>
        <w:t xml:space="preserve"> </w:t>
      </w:r>
      <w:r>
        <w:t>afectación 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gestión</w:t>
      </w:r>
      <w:r>
        <w:rPr>
          <w:spacing w:val="-3"/>
        </w:rPr>
        <w:t xml:space="preserve"> </w:t>
      </w:r>
      <w:r>
        <w:t>institucional.</w:t>
      </w:r>
    </w:p>
    <w:p w14:paraId="223F7FC4" w14:textId="77777777" w:rsidR="0017407D" w:rsidRDefault="0017407D">
      <w:pPr>
        <w:pStyle w:val="Textoindependiente"/>
        <w:spacing w:before="3"/>
      </w:pPr>
    </w:p>
    <w:p w14:paraId="791534B4" w14:textId="77777777" w:rsidR="0017407D" w:rsidRDefault="00000000">
      <w:pPr>
        <w:pStyle w:val="Textoindependiente"/>
        <w:spacing w:line="360" w:lineRule="auto"/>
        <w:ind w:left="722" w:right="1219"/>
        <w:jc w:val="both"/>
      </w:pPr>
      <w:r>
        <w:t>Para el programa 899-Rectoría del</w:t>
      </w:r>
      <w:r>
        <w:rPr>
          <w:spacing w:val="1"/>
        </w:rPr>
        <w:t xml:space="preserve"> </w:t>
      </w:r>
      <w:r>
        <w:t>Sector Telecomunicaciones</w:t>
      </w:r>
      <w:r>
        <w:rPr>
          <w:spacing w:val="55"/>
        </w:rPr>
        <w:t xml:space="preserve"> </w:t>
      </w:r>
      <w:r>
        <w:t>registró una mejora notable al</w:t>
      </w:r>
      <w:r>
        <w:rPr>
          <w:spacing w:val="1"/>
        </w:rPr>
        <w:t xml:space="preserve"> </w:t>
      </w:r>
      <w:r>
        <w:t>pasar de un 9,2% de ejecución en 2017 a un 65,7% en el 2018. La afectación sobre la ejecución se</w:t>
      </w:r>
      <w:r>
        <w:rPr>
          <w:spacing w:val="-53"/>
        </w:rPr>
        <w:t xml:space="preserve"> </w:t>
      </w:r>
      <w:r>
        <w:t>dio en subpartidas como combustible y repuestos, al ser una partida con un presupuesto bajo</w:t>
      </w:r>
      <w:r>
        <w:rPr>
          <w:spacing w:val="1"/>
        </w:rPr>
        <w:t xml:space="preserve"> </w:t>
      </w:r>
      <w:r>
        <w:t>cualquier</w:t>
      </w:r>
      <w:r>
        <w:rPr>
          <w:spacing w:val="-2"/>
        </w:rPr>
        <w:t xml:space="preserve"> </w:t>
      </w:r>
      <w:r>
        <w:t>subejecución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afectar</w:t>
      </w:r>
      <w:r>
        <w:rPr>
          <w:spacing w:val="-1"/>
        </w:rPr>
        <w:t xml:space="preserve"> </w:t>
      </w:r>
      <w:r>
        <w:t>considerablemente.</w:t>
      </w:r>
    </w:p>
    <w:p w14:paraId="3D93C791" w14:textId="77777777" w:rsidR="0017407D" w:rsidRDefault="00000000">
      <w:pPr>
        <w:pStyle w:val="Textoindependiente"/>
        <w:spacing w:before="120" w:line="360" w:lineRule="auto"/>
        <w:ind w:left="722" w:right="1215"/>
        <w:jc w:val="both"/>
      </w:pPr>
      <w:r>
        <w:t>Como acciones correctivas que se aplicaron en la formulación del presupuesto 2019, se tomó la</w:t>
      </w:r>
      <w:r>
        <w:rPr>
          <w:spacing w:val="1"/>
        </w:rPr>
        <w:t xml:space="preserve"> </w:t>
      </w:r>
      <w:r>
        <w:t>decisión de realizar un análisis del presupuesto reduciendo el monto presupuestado en estas</w:t>
      </w:r>
      <w:r>
        <w:rPr>
          <w:spacing w:val="1"/>
        </w:rPr>
        <w:t xml:space="preserve"> </w:t>
      </w:r>
      <w:r>
        <w:t>subpartidas.</w:t>
      </w:r>
    </w:p>
    <w:p w14:paraId="695BC7FC" w14:textId="77777777" w:rsidR="0017407D" w:rsidRDefault="0017407D">
      <w:pPr>
        <w:pStyle w:val="Textoindependiente"/>
      </w:pPr>
    </w:p>
    <w:p w14:paraId="0114053D" w14:textId="77777777" w:rsidR="0017407D" w:rsidRDefault="0017407D">
      <w:pPr>
        <w:sectPr w:rsidR="0017407D">
          <w:pgSz w:w="12240" w:h="15840"/>
          <w:pgMar w:top="1840" w:right="480" w:bottom="2400" w:left="980" w:header="1176" w:footer="2202" w:gutter="0"/>
          <w:cols w:space="720"/>
        </w:sectPr>
      </w:pPr>
    </w:p>
    <w:p w14:paraId="78199DD8" w14:textId="77777777" w:rsidR="0017407D" w:rsidRDefault="0017407D">
      <w:pPr>
        <w:pStyle w:val="Textoindependiente"/>
        <w:spacing w:before="8"/>
      </w:pPr>
    </w:p>
    <w:p w14:paraId="09C95984" w14:textId="77777777" w:rsidR="0017407D" w:rsidRDefault="00000000">
      <w:pPr>
        <w:pStyle w:val="Ttulo2"/>
      </w:pPr>
      <w:r>
        <w:t>Bienes</w:t>
      </w:r>
      <w:r>
        <w:rPr>
          <w:spacing w:val="-3"/>
        </w:rPr>
        <w:t xml:space="preserve"> </w:t>
      </w:r>
      <w:r>
        <w:t>Duraderos</w:t>
      </w:r>
    </w:p>
    <w:p w14:paraId="0C7BC724" w14:textId="77777777" w:rsidR="0017407D" w:rsidRDefault="00000000">
      <w:pPr>
        <w:pStyle w:val="Textoindependiente"/>
        <w:rPr>
          <w:rFonts w:ascii="Arial"/>
          <w:b/>
        </w:rPr>
      </w:pPr>
      <w:r>
        <w:br w:type="column"/>
      </w:r>
    </w:p>
    <w:p w14:paraId="03936DAC" w14:textId="77777777" w:rsidR="0017407D" w:rsidRDefault="0017407D">
      <w:pPr>
        <w:pStyle w:val="Textoindependiente"/>
        <w:rPr>
          <w:rFonts w:ascii="Arial"/>
          <w:b/>
        </w:rPr>
      </w:pPr>
    </w:p>
    <w:p w14:paraId="49E31ECC" w14:textId="0C23A86F" w:rsidR="0017407D" w:rsidRDefault="00F80510">
      <w:pPr>
        <w:spacing w:before="153"/>
        <w:ind w:left="722"/>
        <w:rPr>
          <w:rFonts w:ascii="Arial" w:hAnsi="Arial"/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3CE0AEEE" wp14:editId="052589C9">
                <wp:simplePos x="0" y="0"/>
                <wp:positionH relativeFrom="page">
                  <wp:posOffset>1080770</wp:posOffset>
                </wp:positionH>
                <wp:positionV relativeFrom="paragraph">
                  <wp:posOffset>254635</wp:posOffset>
                </wp:positionV>
                <wp:extent cx="6105525" cy="1739265"/>
                <wp:effectExtent l="0" t="0" r="0" b="0"/>
                <wp:wrapNone/>
                <wp:docPr id="45907664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5525" cy="1739265"/>
                          <a:chOff x="1702" y="401"/>
                          <a:chExt cx="9615" cy="2739"/>
                        </a:xfrm>
                      </wpg:grpSpPr>
                      <pic:pic xmlns:pic="http://schemas.openxmlformats.org/drawingml/2006/picture">
                        <pic:nvPicPr>
                          <pic:cNvPr id="1221453372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41" y="432"/>
                            <a:ext cx="4575" cy="2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8302246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710" y="1069"/>
                            <a:ext cx="9409" cy="644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58332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710" y="1779"/>
                            <a:ext cx="9409" cy="228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58340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706" y="1784"/>
                            <a:ext cx="9409" cy="0"/>
                          </a:xfrm>
                          <a:prstGeom prst="line">
                            <a:avLst/>
                          </a:prstGeom>
                          <a:noFill/>
                          <a:ln w="59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907276" name="AutoShape 16"/>
                        <wps:cNvSpPr>
                          <a:spLocks/>
                        </wps:cNvSpPr>
                        <wps:spPr bwMode="auto">
                          <a:xfrm>
                            <a:off x="1701" y="1779"/>
                            <a:ext cx="9418" cy="228"/>
                          </a:xfrm>
                          <a:custGeom>
                            <a:avLst/>
                            <a:gdLst>
                              <a:gd name="T0" fmla="+- 0 11119 1702"/>
                              <a:gd name="T1" fmla="*/ T0 w 9418"/>
                              <a:gd name="T2" fmla="+- 0 1988 1779"/>
                              <a:gd name="T3" fmla="*/ 1988 h 228"/>
                              <a:gd name="T4" fmla="+- 0 1702 1702"/>
                              <a:gd name="T5" fmla="*/ T4 w 9418"/>
                              <a:gd name="T6" fmla="+- 0 1988 1779"/>
                              <a:gd name="T7" fmla="*/ 1988 h 228"/>
                              <a:gd name="T8" fmla="+- 0 1702 1702"/>
                              <a:gd name="T9" fmla="*/ T8 w 9418"/>
                              <a:gd name="T10" fmla="+- 0 2007 1779"/>
                              <a:gd name="T11" fmla="*/ 2007 h 228"/>
                              <a:gd name="T12" fmla="+- 0 11119 1702"/>
                              <a:gd name="T13" fmla="*/ T12 w 9418"/>
                              <a:gd name="T14" fmla="+- 0 2007 1779"/>
                              <a:gd name="T15" fmla="*/ 2007 h 228"/>
                              <a:gd name="T16" fmla="+- 0 11119 1702"/>
                              <a:gd name="T17" fmla="*/ T16 w 9418"/>
                              <a:gd name="T18" fmla="+- 0 1988 1779"/>
                              <a:gd name="T19" fmla="*/ 1988 h 228"/>
                              <a:gd name="T20" fmla="+- 0 11119 1702"/>
                              <a:gd name="T21" fmla="*/ T20 w 9418"/>
                              <a:gd name="T22" fmla="+- 0 1779 1779"/>
                              <a:gd name="T23" fmla="*/ 1779 h 228"/>
                              <a:gd name="T24" fmla="+- 0 1702 1702"/>
                              <a:gd name="T25" fmla="*/ T24 w 9418"/>
                              <a:gd name="T26" fmla="+- 0 1779 1779"/>
                              <a:gd name="T27" fmla="*/ 1779 h 228"/>
                              <a:gd name="T28" fmla="+- 0 1702 1702"/>
                              <a:gd name="T29" fmla="*/ T28 w 9418"/>
                              <a:gd name="T30" fmla="+- 0 1789 1779"/>
                              <a:gd name="T31" fmla="*/ 1789 h 228"/>
                              <a:gd name="T32" fmla="+- 0 11119 1702"/>
                              <a:gd name="T33" fmla="*/ T32 w 9418"/>
                              <a:gd name="T34" fmla="+- 0 1789 1779"/>
                              <a:gd name="T35" fmla="*/ 1789 h 228"/>
                              <a:gd name="T36" fmla="+- 0 11119 1702"/>
                              <a:gd name="T37" fmla="*/ T36 w 9418"/>
                              <a:gd name="T38" fmla="+- 0 1779 1779"/>
                              <a:gd name="T39" fmla="*/ 1779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418" h="228">
                                <a:moveTo>
                                  <a:pt x="9417" y="209"/>
                                </a:moveTo>
                                <a:lnTo>
                                  <a:pt x="0" y="209"/>
                                </a:lnTo>
                                <a:lnTo>
                                  <a:pt x="0" y="228"/>
                                </a:lnTo>
                                <a:lnTo>
                                  <a:pt x="9417" y="228"/>
                                </a:lnTo>
                                <a:lnTo>
                                  <a:pt x="9417" y="209"/>
                                </a:lnTo>
                                <a:close/>
                                <a:moveTo>
                                  <a:pt x="94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417" y="10"/>
                                </a:lnTo>
                                <a:lnTo>
                                  <a:pt x="94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959271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678" y="1118"/>
                            <a:ext cx="265" cy="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1928FA" w14:textId="77777777" w:rsidR="0017407D" w:rsidRDefault="00000000">
                              <w:pPr>
                                <w:spacing w:line="126" w:lineRule="exact"/>
                                <w:rPr>
                                  <w:rFonts w:ascii="Arial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1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213750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366" y="1118"/>
                            <a:ext cx="265" cy="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36C156" w14:textId="77777777" w:rsidR="0017407D" w:rsidRDefault="00000000">
                              <w:pPr>
                                <w:spacing w:line="126" w:lineRule="exact"/>
                                <w:rPr>
                                  <w:rFonts w:ascii="Arial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1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312873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810" y="1118"/>
                            <a:ext cx="265" cy="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432836" w14:textId="77777777" w:rsidR="0017407D" w:rsidRDefault="00000000">
                              <w:pPr>
                                <w:spacing w:line="126" w:lineRule="exact"/>
                                <w:rPr>
                                  <w:rFonts w:ascii="Arial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1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559044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832" y="1317"/>
                            <a:ext cx="1425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D1058D" w14:textId="77777777" w:rsidR="0017407D" w:rsidRDefault="00000000">
                              <w:pPr>
                                <w:spacing w:line="137" w:lineRule="exac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12"/>
                                </w:rPr>
                                <w:t>Programa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14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12"/>
                                </w:rPr>
                                <w:t>/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11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12"/>
                                </w:rPr>
                                <w:t>Subprograma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993904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796" y="1440"/>
                            <a:ext cx="425" cy="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01CFCF" w14:textId="77777777" w:rsidR="0017407D" w:rsidRDefault="00000000">
                              <w:pPr>
                                <w:spacing w:line="126" w:lineRule="exact"/>
                                <w:rPr>
                                  <w:rFonts w:ascii="Arial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w w:val="95"/>
                                  <w:sz w:val="11"/>
                                </w:rPr>
                                <w:t>ACTUAL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00663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721" y="1440"/>
                            <a:ext cx="6362" cy="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DFB62" w14:textId="77777777" w:rsidR="0017407D" w:rsidRDefault="00000000">
                              <w:pPr>
                                <w:tabs>
                                  <w:tab w:val="left" w:pos="1701"/>
                                  <w:tab w:val="left" w:pos="2434"/>
                                  <w:tab w:val="left" w:pos="3264"/>
                                  <w:tab w:val="left" w:pos="4197"/>
                                  <w:tab w:val="left" w:pos="4878"/>
                                </w:tabs>
                                <w:spacing w:line="126" w:lineRule="exact"/>
                                <w:rPr>
                                  <w:rFonts w:ascii="Arial" w:hAnsi="Arial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5"/>
                                  <w:w w:val="95"/>
                                  <w:sz w:val="11"/>
                                </w:rPr>
                                <w:t>EJECUTADO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24"/>
                                  <w:sz w:val="11"/>
                                </w:rPr>
                                <w:t xml:space="preserve">  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4"/>
                                  <w:w w:val="95"/>
                                  <w:sz w:val="11"/>
                                </w:rPr>
                                <w:t>%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8"/>
                                  <w:w w:val="9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4"/>
                                  <w:w w:val="95"/>
                                  <w:sz w:val="11"/>
                                </w:rPr>
                                <w:t>EJECUCIÓN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4"/>
                                  <w:w w:val="95"/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11"/>
                                </w:rPr>
                                <w:t>ACTUAL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4"/>
                                  <w:sz w:val="11"/>
                                </w:rPr>
                                <w:t>EJECUTADO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4"/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4"/>
                                  <w:w w:val="95"/>
                                  <w:sz w:val="11"/>
                                </w:rPr>
                                <w:t>%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8"/>
                                  <w:w w:val="9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4"/>
                                  <w:w w:val="95"/>
                                  <w:sz w:val="11"/>
                                </w:rPr>
                                <w:t>EJECUCIÓN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4"/>
                                  <w:w w:val="95"/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11"/>
                                </w:rPr>
                                <w:t>ACTUAL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5"/>
                                  <w:w w:val="95"/>
                                  <w:sz w:val="11"/>
                                </w:rPr>
                                <w:t>EJECUTADO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30"/>
                                  <w:sz w:val="11"/>
                                </w:rPr>
                                <w:t xml:space="preserve">  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4"/>
                                  <w:w w:val="95"/>
                                  <w:sz w:val="11"/>
                                </w:rPr>
                                <w:t>%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8"/>
                                  <w:w w:val="9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4"/>
                                  <w:w w:val="95"/>
                                  <w:sz w:val="11"/>
                                </w:rPr>
                                <w:t>EJECUCIÓN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095529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892" y="401"/>
                            <a:ext cx="5050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5BB382" w14:textId="77777777" w:rsidR="0017407D" w:rsidRDefault="00000000">
                              <w:pPr>
                                <w:spacing w:line="324" w:lineRule="auto"/>
                                <w:ind w:left="7" w:right="25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0"/>
                                  <w:sz w:val="14"/>
                                </w:rPr>
                                <w:t>Ejecución</w:t>
                              </w:r>
                              <w:r>
                                <w:rPr>
                                  <w:spacing w:val="2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4"/>
                                </w:rPr>
                                <w:t>Financiera</w:t>
                              </w:r>
                              <w:r>
                                <w:rPr>
                                  <w:spacing w:val="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4"/>
                                </w:rPr>
                                <w:t>del</w:t>
                              </w:r>
                              <w:r>
                                <w:rPr>
                                  <w:spacing w:val="2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4"/>
                                </w:rPr>
                                <w:t>Presupuesto</w:t>
                              </w:r>
                              <w:r>
                                <w:rPr>
                                  <w:spacing w:val="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2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spacing w:val="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4"/>
                                </w:rPr>
                                <w:t>partida</w:t>
                              </w:r>
                              <w:r>
                                <w:rPr>
                                  <w:spacing w:val="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7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  <w:sz w:val="14"/>
                                </w:rPr>
                                <w:t>Bienes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  <w:sz w:val="14"/>
                                </w:rPr>
                                <w:t>Duraderos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6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4"/>
                                </w:rPr>
                                <w:t>por</w:t>
                              </w:r>
                              <w:r>
                                <w:rPr>
                                  <w:spacing w:val="6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4"/>
                                </w:rPr>
                                <w:t>Programa</w:t>
                              </w:r>
                              <w:r>
                                <w:rPr>
                                  <w:spacing w:val="1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Período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2016-2018</w:t>
                              </w:r>
                            </w:p>
                            <w:p w14:paraId="2D026B5A" w14:textId="77777777" w:rsidR="0017407D" w:rsidRDefault="00000000">
                              <w:pPr>
                                <w:spacing w:line="152" w:lineRule="exact"/>
                                <w:ind w:left="7" w:right="38"/>
                                <w:jc w:val="center"/>
                                <w:rPr>
                                  <w:rFonts w:ascii="Arial"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w w:val="90"/>
                                  <w:sz w:val="14"/>
                                </w:rPr>
                                <w:t>(datos</w:t>
                              </w:r>
                              <w:r>
                                <w:rPr>
                                  <w:rFonts w:ascii="Arial"/>
                                  <w:i/>
                                  <w:spacing w:val="4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w w:val="90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w w:val="90"/>
                                  <w:sz w:val="14"/>
                                </w:rPr>
                                <w:t>millones</w:t>
                              </w:r>
                              <w:r>
                                <w:rPr>
                                  <w:rFonts w:ascii="Arial"/>
                                  <w:i/>
                                  <w:spacing w:val="5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w w:val="90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w w:val="90"/>
                                  <w:sz w:val="14"/>
                                </w:rPr>
                                <w:t>colones)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628812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2046"/>
                            <a:ext cx="5073" cy="1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72C4EB" w14:textId="77777777" w:rsidR="0017407D" w:rsidRDefault="00000000">
                              <w:pPr>
                                <w:spacing w:line="280" w:lineRule="auto"/>
                                <w:ind w:left="25" w:right="3741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1"/>
                                  <w:w w:val="95"/>
                                  <w:sz w:val="12"/>
                                </w:rPr>
                                <w:t>Coordinación y Desarrollo</w:t>
                              </w:r>
                              <w:r>
                                <w:rPr>
                                  <w:spacing w:val="-29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2"/>
                                </w:rPr>
                                <w:t>Científico</w:t>
                              </w:r>
                              <w:r>
                                <w:rPr>
                                  <w:spacing w:val="-6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2"/>
                                </w:rPr>
                                <w:t>y Tecnológico</w:t>
                              </w:r>
                            </w:p>
                            <w:p w14:paraId="5DF9394C" w14:textId="77777777" w:rsidR="0017407D" w:rsidRDefault="00000000">
                              <w:pPr>
                                <w:spacing w:before="64" w:line="280" w:lineRule="auto"/>
                                <w:ind w:left="25" w:right="4006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95"/>
                                  <w:sz w:val="12"/>
                                </w:rPr>
                                <w:t>Rectoría del Sector</w:t>
                              </w:r>
                              <w:r>
                                <w:rPr>
                                  <w:spacing w:val="1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5"/>
                                  <w:sz w:val="12"/>
                                </w:rPr>
                                <w:t>Telecomunicaciones</w:t>
                              </w:r>
                            </w:p>
                            <w:p w14:paraId="3D17EEDA" w14:textId="77777777" w:rsidR="0017407D" w:rsidRDefault="0017407D">
                              <w:pPr>
                                <w:spacing w:before="3"/>
                                <w:rPr>
                                  <w:sz w:val="17"/>
                                </w:rPr>
                              </w:pPr>
                            </w:p>
                            <w:p w14:paraId="5A32FDA8" w14:textId="77777777" w:rsidR="0017407D" w:rsidRDefault="00000000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Fuente</w:t>
                              </w:r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Sistema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Integrado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Gestión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Administración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Financiera.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112213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710" y="1788"/>
                            <a:ext cx="940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88C61D" w14:textId="77777777" w:rsidR="0017407D" w:rsidRDefault="00000000">
                              <w:pPr>
                                <w:tabs>
                                  <w:tab w:val="left" w:pos="2487"/>
                                  <w:tab w:val="left" w:pos="3299"/>
                                  <w:tab w:val="left" w:pos="3910"/>
                                  <w:tab w:val="left" w:pos="4896"/>
                                  <w:tab w:val="left" w:pos="5830"/>
                                  <w:tab w:val="left" w:pos="6406"/>
                                  <w:tab w:val="left" w:pos="7348"/>
                                  <w:tab w:val="left" w:pos="8195"/>
                                  <w:tab w:val="left" w:pos="8806"/>
                                </w:tabs>
                                <w:spacing w:before="20"/>
                                <w:ind w:left="17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4"/>
                                </w:rPr>
                                <w:t>TOTAL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5"/>
                                </w:rPr>
                                <w:t>339,1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5"/>
                                </w:rPr>
                                <w:tab/>
                                <w:t>322,4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5"/>
                                </w:rPr>
                                <w:tab/>
                                <w:t>92,3%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5"/>
                                </w:rPr>
                                <w:tab/>
                                <w:t>108,3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5"/>
                                </w:rPr>
                                <w:tab/>
                                <w:t>46,9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5"/>
                                </w:rPr>
                                <w:tab/>
                                <w:t>84,6%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5"/>
                                </w:rPr>
                                <w:tab/>
                                <w:t>128,0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5"/>
                                </w:rPr>
                                <w:tab/>
                                <w:t>120,9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5"/>
                                </w:rPr>
                                <w:tab/>
                                <w:t>94,5%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E0AEEE" id="Group 6" o:spid="_x0000_s1038" style="position:absolute;left:0;text-align:left;margin-left:85.1pt;margin-top:20.05pt;width:480.75pt;height:136.95pt;z-index:-251640832;mso-position-horizontal-relative:page;mso-position-vertical-relative:text" coordorigin="1702,401" coordsize="9615,27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39" type="#_x0000_t75" style="position:absolute;left:6741;top:432;width:4575;height:2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">
                  <v:imagedata r:id="rId12" o:title=""/>
                </v:shape>
                <v:rect id="Rectangle 19" o:spid="_x0000_s1040" style="position:absolute;left:1710;top:1069;width:9409;height: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" fillcolor="#001f5f" stroked="f"/>
                <v:rect id="Rectangle 18" o:spid="_x0000_s1041" style="position:absolute;left:1710;top:1779;width:9409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" fillcolor="#00afef" stroked="f"/>
                <v:line id="Line 17" o:spid="_x0000_s1042" style="position:absolute;visibility:visible;mso-wrap-style:square" from="1706,1784" to="11115,1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" strokeweight=".16639mm"/>
                <v:shape id="AutoShape 16" o:spid="_x0000_s1043" style="position:absolute;left:1701;top:1779;width:9418;height:228;visibility:visible;mso-wrap-style:square;v-text-anchor:top" coordsize="941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" path="m9417,209l,209r,19l9417,228r,-19xm9417,l,,,10r9417,l9417,xe" fillcolor="black" stroked="f">
                  <v:path arrowok="t" o:connecttype="custom" o:connectlocs="9417,1988;0,1988;0,2007;9417,2007;9417,1988;9417,1779;0,1779;0,1789;9417,1789;9417,1779" o:connectangles="0,0,0,0,0,0,0,0,0,0"/>
                </v:shape>
                <v:shape id="Text Box 15" o:spid="_x0000_s1044" type="#_x0000_t202" style="position:absolute;left:4678;top:1118;width:265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" filled="f" stroked="f">
                  <v:textbox inset="0,0,0,0">
                    <w:txbxContent>
                      <w:p w14:paraId="531928FA" w14:textId="77777777" w:rsidR="0017407D" w:rsidRDefault="00000000">
                        <w:pPr>
                          <w:spacing w:line="126" w:lineRule="exact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1"/>
                          </w:rPr>
                          <w:t>2016</w:t>
                        </w:r>
                      </w:p>
                    </w:txbxContent>
                  </v:textbox>
                </v:shape>
                <v:shape id="Text Box 14" o:spid="_x0000_s1045" type="#_x0000_t202" style="position:absolute;left:7366;top:1118;width:265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" filled="f" stroked="f">
                  <v:textbox inset="0,0,0,0">
                    <w:txbxContent>
                      <w:p w14:paraId="1D36C156" w14:textId="77777777" w:rsidR="0017407D" w:rsidRDefault="00000000">
                        <w:pPr>
                          <w:spacing w:line="126" w:lineRule="exact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1"/>
                          </w:rPr>
                          <w:t>2017</w:t>
                        </w:r>
                      </w:p>
                    </w:txbxContent>
                  </v:textbox>
                </v:shape>
                <v:shape id="Text Box 13" o:spid="_x0000_s1046" type="#_x0000_t202" style="position:absolute;left:9810;top:1118;width:265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" filled="f" stroked="f">
                  <v:textbox inset="0,0,0,0">
                    <w:txbxContent>
                      <w:p w14:paraId="1E432836" w14:textId="77777777" w:rsidR="0017407D" w:rsidRDefault="00000000">
                        <w:pPr>
                          <w:spacing w:line="126" w:lineRule="exact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1"/>
                          </w:rPr>
                          <w:t>2018</w:t>
                        </w:r>
                      </w:p>
                    </w:txbxContent>
                  </v:textbox>
                </v:shape>
                <v:shape id="Text Box 12" o:spid="_x0000_s1047" type="#_x0000_t202" style="position:absolute;left:1832;top:1317;width:1425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" filled="f" stroked="f">
                  <v:textbox inset="0,0,0,0">
                    <w:txbxContent>
                      <w:p w14:paraId="3AD1058D" w14:textId="77777777" w:rsidR="0017407D" w:rsidRDefault="00000000">
                        <w:pPr>
                          <w:spacing w:line="137" w:lineRule="exac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12"/>
                          </w:rPr>
                          <w:t>Programa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14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12"/>
                          </w:rPr>
                          <w:t>/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11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12"/>
                          </w:rPr>
                          <w:t>Subprograma</w:t>
                        </w:r>
                      </w:p>
                    </w:txbxContent>
                  </v:textbox>
                </v:shape>
                <v:shape id="Text Box 11" o:spid="_x0000_s1048" type="#_x0000_t202" style="position:absolute;left:3796;top:1440;width:425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" filled="f" stroked="f">
                  <v:textbox inset="0,0,0,0">
                    <w:txbxContent>
                      <w:p w14:paraId="3901CFCF" w14:textId="77777777" w:rsidR="0017407D" w:rsidRDefault="00000000">
                        <w:pPr>
                          <w:spacing w:line="126" w:lineRule="exact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w w:val="95"/>
                            <w:sz w:val="11"/>
                          </w:rPr>
                          <w:t>ACTUAL</w:t>
                        </w:r>
                      </w:p>
                    </w:txbxContent>
                  </v:textbox>
                </v:shape>
                <v:shape id="Text Box 10" o:spid="_x0000_s1049" type="#_x0000_t202" style="position:absolute;left:4721;top:1440;width:6362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" filled="f" stroked="f">
                  <v:textbox inset="0,0,0,0">
                    <w:txbxContent>
                      <w:p w14:paraId="038DFB62" w14:textId="77777777" w:rsidR="0017407D" w:rsidRDefault="00000000">
                        <w:pPr>
                          <w:tabs>
                            <w:tab w:val="left" w:pos="1701"/>
                            <w:tab w:val="left" w:pos="2434"/>
                            <w:tab w:val="left" w:pos="3264"/>
                            <w:tab w:val="left" w:pos="4197"/>
                            <w:tab w:val="left" w:pos="4878"/>
                          </w:tabs>
                          <w:spacing w:line="126" w:lineRule="exact"/>
                          <w:rPr>
                            <w:rFonts w:ascii="Arial" w:hAnsi="Arial"/>
                            <w:b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pacing w:val="-5"/>
                            <w:w w:val="95"/>
                            <w:sz w:val="11"/>
                          </w:rPr>
                          <w:t>EJECUTADO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24"/>
                            <w:sz w:val="11"/>
                          </w:rPr>
                          <w:t xml:space="preserve">  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4"/>
                            <w:w w:val="95"/>
                            <w:sz w:val="11"/>
                          </w:rPr>
                          <w:t>%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8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4"/>
                            <w:w w:val="95"/>
                            <w:sz w:val="11"/>
                          </w:rPr>
                          <w:t>EJECUCIÓN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4"/>
                            <w:w w:val="95"/>
                            <w:sz w:val="11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11"/>
                          </w:rPr>
                          <w:t>ACTUAL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11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4"/>
                            <w:sz w:val="11"/>
                          </w:rPr>
                          <w:t>EJECUTADO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4"/>
                            <w:sz w:val="11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4"/>
                            <w:w w:val="95"/>
                            <w:sz w:val="11"/>
                          </w:rPr>
                          <w:t>%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8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4"/>
                            <w:w w:val="95"/>
                            <w:sz w:val="11"/>
                          </w:rPr>
                          <w:t>EJECUCIÓN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4"/>
                            <w:w w:val="95"/>
                            <w:sz w:val="11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11"/>
                          </w:rPr>
                          <w:t>ACTUAL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11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5"/>
                            <w:w w:val="95"/>
                            <w:sz w:val="11"/>
                          </w:rPr>
                          <w:t>EJECUTADO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30"/>
                            <w:sz w:val="11"/>
                          </w:rPr>
                          <w:t xml:space="preserve">  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4"/>
                            <w:w w:val="95"/>
                            <w:sz w:val="11"/>
                          </w:rPr>
                          <w:t>%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8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4"/>
                            <w:w w:val="95"/>
                            <w:sz w:val="11"/>
                          </w:rPr>
                          <w:t>EJECUCIÓN</w:t>
                        </w:r>
                      </w:p>
                    </w:txbxContent>
                  </v:textbox>
                </v:shape>
                <v:shape id="Text Box 9" o:spid="_x0000_s1050" type="#_x0000_t202" style="position:absolute;left:3892;top:401;width:5050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" filled="f" stroked="f">
                  <v:textbox inset="0,0,0,0">
                    <w:txbxContent>
                      <w:p w14:paraId="645BB382" w14:textId="77777777" w:rsidR="0017407D" w:rsidRDefault="00000000">
                        <w:pPr>
                          <w:spacing w:line="324" w:lineRule="auto"/>
                          <w:ind w:left="7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Ejecución</w:t>
                        </w:r>
                        <w:r>
                          <w:rPr>
                            <w:spacing w:val="2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4"/>
                          </w:rPr>
                          <w:t>Financiera</w:t>
                        </w:r>
                        <w:r>
                          <w:rPr>
                            <w:spacing w:val="3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4"/>
                          </w:rPr>
                          <w:t>del</w:t>
                        </w:r>
                        <w:r>
                          <w:rPr>
                            <w:spacing w:val="2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4"/>
                          </w:rPr>
                          <w:t>Presupuesto</w:t>
                        </w:r>
                        <w:r>
                          <w:rPr>
                            <w:spacing w:val="3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4"/>
                          </w:rPr>
                          <w:t>de</w:t>
                        </w:r>
                        <w:r>
                          <w:rPr>
                            <w:spacing w:val="2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4"/>
                          </w:rPr>
                          <w:t>la</w:t>
                        </w:r>
                        <w:r>
                          <w:rPr>
                            <w:spacing w:val="3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4"/>
                          </w:rPr>
                          <w:t>partida</w:t>
                        </w:r>
                        <w:r>
                          <w:rPr>
                            <w:spacing w:val="3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4"/>
                          </w:rPr>
                          <w:t>de</w:t>
                        </w:r>
                        <w:r>
                          <w:rPr>
                            <w:spacing w:val="7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0"/>
                            <w:sz w:val="14"/>
                          </w:rPr>
                          <w:t>Bienes</w:t>
                        </w:r>
                        <w:r>
                          <w:rPr>
                            <w:rFonts w:ascii="Arial" w:hAnsi="Arial"/>
                            <w:b/>
                            <w:spacing w:val="3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0"/>
                            <w:sz w:val="14"/>
                          </w:rPr>
                          <w:t>Duraderos</w:t>
                        </w:r>
                        <w:r>
                          <w:rPr>
                            <w:rFonts w:ascii="Arial" w:hAnsi="Arial"/>
                            <w:b/>
                            <w:spacing w:val="6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4"/>
                          </w:rPr>
                          <w:t>por</w:t>
                        </w:r>
                        <w:r>
                          <w:rPr>
                            <w:spacing w:val="6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4"/>
                          </w:rPr>
                          <w:t>Programa</w:t>
                        </w:r>
                        <w:r>
                          <w:rPr>
                            <w:spacing w:val="1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Período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2016-2018</w:t>
                        </w:r>
                      </w:p>
                      <w:p w14:paraId="2D026B5A" w14:textId="77777777" w:rsidR="0017407D" w:rsidRDefault="00000000">
                        <w:pPr>
                          <w:spacing w:line="152" w:lineRule="exact"/>
                          <w:ind w:left="7" w:right="38"/>
                          <w:jc w:val="center"/>
                          <w:rPr>
                            <w:rFonts w:ascii="Arial"/>
                            <w:i/>
                            <w:sz w:val="14"/>
                          </w:rPr>
                        </w:pPr>
                        <w:r>
                          <w:rPr>
                            <w:rFonts w:ascii="Arial"/>
                            <w:i/>
                            <w:w w:val="90"/>
                            <w:sz w:val="14"/>
                          </w:rPr>
                          <w:t>(datos</w:t>
                        </w:r>
                        <w:r>
                          <w:rPr>
                            <w:rFonts w:ascii="Arial"/>
                            <w:i/>
                            <w:spacing w:val="4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90"/>
                            <w:sz w:val="14"/>
                          </w:rPr>
                          <w:t>en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90"/>
                            <w:sz w:val="14"/>
                          </w:rPr>
                          <w:t>millones</w:t>
                        </w:r>
                        <w:r>
                          <w:rPr>
                            <w:rFonts w:ascii="Arial"/>
                            <w:i/>
                            <w:spacing w:val="5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90"/>
                            <w:sz w:val="14"/>
                          </w:rPr>
                          <w:t>de</w:t>
                        </w:r>
                        <w:r>
                          <w:rPr>
                            <w:rFonts w:ascii="Arial"/>
                            <w:i/>
                            <w:spacing w:val="-3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90"/>
                            <w:sz w:val="14"/>
                          </w:rPr>
                          <w:t>colones)</w:t>
                        </w:r>
                      </w:p>
                    </w:txbxContent>
                  </v:textbox>
                </v:shape>
                <v:shape id="Text Box 8" o:spid="_x0000_s1051" type="#_x0000_t202" style="position:absolute;left:1702;top:2046;width:5073;height:1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" filled="f" stroked="f">
                  <v:textbox inset="0,0,0,0">
                    <w:txbxContent>
                      <w:p w14:paraId="5072C4EB" w14:textId="77777777" w:rsidR="0017407D" w:rsidRDefault="00000000">
                        <w:pPr>
                          <w:spacing w:line="280" w:lineRule="auto"/>
                          <w:ind w:left="25" w:right="374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95"/>
                            <w:sz w:val="12"/>
                          </w:rPr>
                          <w:t>Coordinación y Desarrollo</w:t>
                        </w:r>
                        <w:r>
                          <w:rPr>
                            <w:spacing w:val="-29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2"/>
                          </w:rPr>
                          <w:t>Científico</w:t>
                        </w:r>
                        <w:r>
                          <w:rPr>
                            <w:spacing w:val="-6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2"/>
                          </w:rPr>
                          <w:t>y Tecnológico</w:t>
                        </w:r>
                      </w:p>
                      <w:p w14:paraId="5DF9394C" w14:textId="77777777" w:rsidR="0017407D" w:rsidRDefault="00000000">
                        <w:pPr>
                          <w:spacing w:before="64" w:line="280" w:lineRule="auto"/>
                          <w:ind w:left="25" w:right="4006"/>
                          <w:rPr>
                            <w:sz w:val="12"/>
                          </w:rPr>
                        </w:pPr>
                        <w:r>
                          <w:rPr>
                            <w:w w:val="95"/>
                            <w:sz w:val="12"/>
                          </w:rPr>
                          <w:t>Rectoría del Sector</w:t>
                        </w:r>
                        <w:r>
                          <w:rPr>
                            <w:spacing w:val="1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  <w:sz w:val="12"/>
                          </w:rPr>
                          <w:t>Telecomunicaciones</w:t>
                        </w:r>
                      </w:p>
                      <w:p w14:paraId="3D17EEDA" w14:textId="77777777" w:rsidR="0017407D" w:rsidRDefault="0017407D">
                        <w:pPr>
                          <w:spacing w:before="3"/>
                          <w:rPr>
                            <w:sz w:val="17"/>
                          </w:rPr>
                        </w:pPr>
                      </w:p>
                      <w:p w14:paraId="5A32FDA8" w14:textId="77777777" w:rsidR="0017407D" w:rsidRDefault="00000000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Fuente</w:t>
                        </w:r>
                        <w:r>
                          <w:rPr>
                            <w:sz w:val="16"/>
                          </w:rPr>
                          <w:t>: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Sistema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Integrado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Gestión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Administración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Financiera.</w:t>
                        </w:r>
                      </w:p>
                    </w:txbxContent>
                  </v:textbox>
                </v:shape>
                <v:shape id="Text Box 7" o:spid="_x0000_s1052" type="#_x0000_t202" style="position:absolute;left:1710;top:1788;width:940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" filled="f" stroked="f">
                  <v:textbox inset="0,0,0,0">
                    <w:txbxContent>
                      <w:p w14:paraId="5788C61D" w14:textId="77777777" w:rsidR="0017407D" w:rsidRDefault="00000000">
                        <w:pPr>
                          <w:tabs>
                            <w:tab w:val="left" w:pos="2487"/>
                            <w:tab w:val="left" w:pos="3299"/>
                            <w:tab w:val="left" w:pos="3910"/>
                            <w:tab w:val="left" w:pos="4896"/>
                            <w:tab w:val="left" w:pos="5830"/>
                            <w:tab w:val="left" w:pos="6406"/>
                            <w:tab w:val="left" w:pos="7348"/>
                            <w:tab w:val="left" w:pos="8195"/>
                            <w:tab w:val="left" w:pos="8806"/>
                          </w:tabs>
                          <w:spacing w:before="20"/>
                          <w:ind w:left="1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4"/>
                          </w:rPr>
                          <w:t>TOTAL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4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5"/>
                          </w:rPr>
                          <w:t>339,1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5"/>
                          </w:rPr>
                          <w:tab/>
                          <w:t>322,4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5"/>
                          </w:rPr>
                          <w:tab/>
                          <w:t>92,3%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5"/>
                          </w:rPr>
                          <w:tab/>
                          <w:t>108,3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5"/>
                          </w:rPr>
                          <w:tab/>
                          <w:t>46,9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5"/>
                          </w:rPr>
                          <w:tab/>
                          <w:t>84,6%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5"/>
                          </w:rPr>
                          <w:tab/>
                          <w:t>128,0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5"/>
                          </w:rPr>
                          <w:tab/>
                          <w:t>120,9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5"/>
                          </w:rPr>
                          <w:tab/>
                          <w:t>94,5%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rFonts w:ascii="Arial" w:hAnsi="Arial"/>
          <w:b/>
          <w:w w:val="90"/>
          <w:sz w:val="18"/>
        </w:rPr>
        <w:t>Informe</w:t>
      </w:r>
      <w:r w:rsidR="00000000">
        <w:rPr>
          <w:rFonts w:ascii="Arial" w:hAnsi="Arial"/>
          <w:b/>
          <w:spacing w:val="18"/>
          <w:w w:val="90"/>
          <w:sz w:val="18"/>
        </w:rPr>
        <w:t xml:space="preserve"> </w:t>
      </w:r>
      <w:r w:rsidR="00000000">
        <w:rPr>
          <w:rFonts w:ascii="Arial" w:hAnsi="Arial"/>
          <w:b/>
          <w:w w:val="90"/>
          <w:sz w:val="18"/>
        </w:rPr>
        <w:t>de</w:t>
      </w:r>
      <w:r w:rsidR="00000000">
        <w:rPr>
          <w:rFonts w:ascii="Arial" w:hAnsi="Arial"/>
          <w:b/>
          <w:spacing w:val="19"/>
          <w:w w:val="90"/>
          <w:sz w:val="18"/>
        </w:rPr>
        <w:t xml:space="preserve"> </w:t>
      </w:r>
      <w:r w:rsidR="00000000">
        <w:rPr>
          <w:rFonts w:ascii="Arial" w:hAnsi="Arial"/>
          <w:b/>
          <w:w w:val="90"/>
          <w:sz w:val="18"/>
        </w:rPr>
        <w:t>Evaluación</w:t>
      </w:r>
      <w:r w:rsidR="00000000">
        <w:rPr>
          <w:rFonts w:ascii="Arial" w:hAnsi="Arial"/>
          <w:b/>
          <w:spacing w:val="18"/>
          <w:w w:val="90"/>
          <w:sz w:val="18"/>
        </w:rPr>
        <w:t xml:space="preserve"> </w:t>
      </w:r>
      <w:r w:rsidR="00000000">
        <w:rPr>
          <w:rFonts w:ascii="Arial" w:hAnsi="Arial"/>
          <w:b/>
          <w:w w:val="90"/>
          <w:sz w:val="18"/>
        </w:rPr>
        <w:t>Anual</w:t>
      </w:r>
      <w:r w:rsidR="00000000">
        <w:rPr>
          <w:rFonts w:ascii="Arial" w:hAnsi="Arial"/>
          <w:b/>
          <w:spacing w:val="11"/>
          <w:w w:val="90"/>
          <w:sz w:val="18"/>
        </w:rPr>
        <w:t xml:space="preserve"> </w:t>
      </w:r>
      <w:r w:rsidR="00000000">
        <w:rPr>
          <w:rFonts w:ascii="Arial" w:hAnsi="Arial"/>
          <w:b/>
          <w:w w:val="90"/>
          <w:sz w:val="18"/>
        </w:rPr>
        <w:t>2018</w:t>
      </w:r>
    </w:p>
    <w:p w14:paraId="2921649B" w14:textId="77777777" w:rsidR="0017407D" w:rsidRDefault="0017407D">
      <w:pPr>
        <w:rPr>
          <w:rFonts w:ascii="Arial" w:hAnsi="Arial"/>
          <w:sz w:val="18"/>
        </w:rPr>
        <w:sectPr w:rsidR="0017407D">
          <w:type w:val="continuous"/>
          <w:pgSz w:w="12240" w:h="15840"/>
          <w:pgMar w:top="1500" w:right="480" w:bottom="280" w:left="980" w:header="720" w:footer="720" w:gutter="0"/>
          <w:cols w:num="2" w:space="720" w:equalWidth="0">
            <w:col w:w="2471" w:space="872"/>
            <w:col w:w="7437"/>
          </w:cols>
        </w:sectPr>
      </w:pPr>
    </w:p>
    <w:p w14:paraId="011D68C0" w14:textId="77777777" w:rsidR="0017407D" w:rsidRDefault="0017407D">
      <w:pPr>
        <w:pStyle w:val="Textoindependiente"/>
        <w:rPr>
          <w:rFonts w:ascii="Arial"/>
          <w:b/>
        </w:rPr>
      </w:pPr>
    </w:p>
    <w:p w14:paraId="60484A71" w14:textId="77777777" w:rsidR="0017407D" w:rsidRDefault="0017407D">
      <w:pPr>
        <w:pStyle w:val="Textoindependiente"/>
        <w:rPr>
          <w:rFonts w:ascii="Arial"/>
          <w:b/>
        </w:rPr>
      </w:pPr>
    </w:p>
    <w:p w14:paraId="505CAFD6" w14:textId="77777777" w:rsidR="0017407D" w:rsidRDefault="0017407D">
      <w:pPr>
        <w:pStyle w:val="Textoindependiente"/>
        <w:rPr>
          <w:rFonts w:ascii="Arial"/>
          <w:b/>
        </w:rPr>
      </w:pPr>
    </w:p>
    <w:p w14:paraId="0ED2816F" w14:textId="77777777" w:rsidR="0017407D" w:rsidRDefault="0017407D">
      <w:pPr>
        <w:pStyle w:val="Textoindependiente"/>
        <w:rPr>
          <w:rFonts w:ascii="Arial"/>
          <w:b/>
        </w:rPr>
      </w:pPr>
    </w:p>
    <w:p w14:paraId="3CBC26E3" w14:textId="77777777" w:rsidR="0017407D" w:rsidRDefault="0017407D">
      <w:pPr>
        <w:pStyle w:val="Textoindependiente"/>
        <w:rPr>
          <w:rFonts w:ascii="Arial"/>
          <w:b/>
        </w:rPr>
      </w:pPr>
    </w:p>
    <w:p w14:paraId="192CA8B6" w14:textId="77777777" w:rsidR="0017407D" w:rsidRDefault="0017407D">
      <w:pPr>
        <w:pStyle w:val="Textoindependiente"/>
        <w:rPr>
          <w:rFonts w:ascii="Arial"/>
          <w:b/>
        </w:rPr>
      </w:pPr>
    </w:p>
    <w:p w14:paraId="61510437" w14:textId="77777777" w:rsidR="0017407D" w:rsidRDefault="0017407D">
      <w:pPr>
        <w:pStyle w:val="Textoindependiente"/>
        <w:rPr>
          <w:rFonts w:ascii="Arial"/>
          <w:b/>
        </w:rPr>
      </w:pPr>
    </w:p>
    <w:p w14:paraId="7C1B915C" w14:textId="77777777" w:rsidR="0017407D" w:rsidRDefault="0017407D">
      <w:pPr>
        <w:pStyle w:val="Textoindependiente"/>
        <w:spacing w:before="7" w:after="1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2404" w:type="dxa"/>
        <w:tblLayout w:type="fixed"/>
        <w:tblLook w:val="01E0" w:firstRow="1" w:lastRow="1" w:firstColumn="1" w:lastColumn="1" w:noHBand="0" w:noVBand="0"/>
      </w:tblPr>
      <w:tblGrid>
        <w:gridCol w:w="1400"/>
        <w:gridCol w:w="715"/>
        <w:gridCol w:w="860"/>
        <w:gridCol w:w="783"/>
        <w:gridCol w:w="719"/>
        <w:gridCol w:w="895"/>
        <w:gridCol w:w="866"/>
        <w:gridCol w:w="767"/>
        <w:gridCol w:w="729"/>
      </w:tblGrid>
      <w:tr w:rsidR="0017407D" w14:paraId="612FB46C" w14:textId="77777777">
        <w:trPr>
          <w:trHeight w:val="278"/>
        </w:trPr>
        <w:tc>
          <w:tcPr>
            <w:tcW w:w="1400" w:type="dxa"/>
          </w:tcPr>
          <w:p w14:paraId="48A47F64" w14:textId="77777777" w:rsidR="0017407D" w:rsidRDefault="00000000">
            <w:pPr>
              <w:pStyle w:val="TableParagraph"/>
              <w:spacing w:line="169" w:lineRule="exact"/>
              <w:ind w:right="229"/>
              <w:jc w:val="right"/>
              <w:rPr>
                <w:sz w:val="15"/>
              </w:rPr>
            </w:pPr>
            <w:r>
              <w:rPr>
                <w:sz w:val="15"/>
              </w:rPr>
              <w:t>242,2</w:t>
            </w:r>
          </w:p>
        </w:tc>
        <w:tc>
          <w:tcPr>
            <w:tcW w:w="715" w:type="dxa"/>
          </w:tcPr>
          <w:p w14:paraId="69B7FAAA" w14:textId="77777777" w:rsidR="0017407D" w:rsidRDefault="00000000">
            <w:pPr>
              <w:pStyle w:val="TableParagraph"/>
              <w:spacing w:line="169" w:lineRule="exact"/>
              <w:ind w:right="134"/>
              <w:jc w:val="right"/>
              <w:rPr>
                <w:sz w:val="15"/>
              </w:rPr>
            </w:pPr>
            <w:r>
              <w:rPr>
                <w:sz w:val="15"/>
              </w:rPr>
              <w:t>232,0</w:t>
            </w:r>
          </w:p>
        </w:tc>
        <w:tc>
          <w:tcPr>
            <w:tcW w:w="860" w:type="dxa"/>
          </w:tcPr>
          <w:p w14:paraId="521835B5" w14:textId="77777777" w:rsidR="0017407D" w:rsidRDefault="00000000">
            <w:pPr>
              <w:pStyle w:val="TableParagraph"/>
              <w:spacing w:line="169" w:lineRule="exact"/>
              <w:ind w:left="136"/>
              <w:rPr>
                <w:sz w:val="15"/>
              </w:rPr>
            </w:pPr>
            <w:r>
              <w:rPr>
                <w:sz w:val="15"/>
              </w:rPr>
              <w:t>95,8%</w:t>
            </w:r>
          </w:p>
        </w:tc>
        <w:tc>
          <w:tcPr>
            <w:tcW w:w="783" w:type="dxa"/>
          </w:tcPr>
          <w:p w14:paraId="05D13474" w14:textId="77777777" w:rsidR="0017407D" w:rsidRDefault="00000000">
            <w:pPr>
              <w:pStyle w:val="TableParagraph"/>
              <w:spacing w:line="169" w:lineRule="exact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71,7</w:t>
            </w:r>
          </w:p>
        </w:tc>
        <w:tc>
          <w:tcPr>
            <w:tcW w:w="719" w:type="dxa"/>
          </w:tcPr>
          <w:p w14:paraId="45D5F57F" w14:textId="77777777" w:rsidR="0017407D" w:rsidRDefault="00000000">
            <w:pPr>
              <w:pStyle w:val="TableParagraph"/>
              <w:spacing w:line="169" w:lineRule="exact"/>
              <w:ind w:left="157" w:right="230"/>
              <w:jc w:val="center"/>
              <w:rPr>
                <w:sz w:val="15"/>
              </w:rPr>
            </w:pPr>
            <w:r>
              <w:rPr>
                <w:sz w:val="15"/>
              </w:rPr>
              <w:t>34,1</w:t>
            </w:r>
          </w:p>
        </w:tc>
        <w:tc>
          <w:tcPr>
            <w:tcW w:w="895" w:type="dxa"/>
          </w:tcPr>
          <w:p w14:paraId="3C37DB2F" w14:textId="77777777" w:rsidR="0017407D" w:rsidRDefault="00000000">
            <w:pPr>
              <w:pStyle w:val="TableParagraph"/>
              <w:spacing w:line="169" w:lineRule="exact"/>
              <w:ind w:right="227"/>
              <w:jc w:val="right"/>
              <w:rPr>
                <w:sz w:val="15"/>
              </w:rPr>
            </w:pPr>
            <w:r>
              <w:rPr>
                <w:sz w:val="15"/>
              </w:rPr>
              <w:t>47,6%</w:t>
            </w:r>
          </w:p>
        </w:tc>
        <w:tc>
          <w:tcPr>
            <w:tcW w:w="866" w:type="dxa"/>
          </w:tcPr>
          <w:p w14:paraId="45E06FF1" w14:textId="77777777" w:rsidR="0017407D" w:rsidRDefault="00000000">
            <w:pPr>
              <w:pStyle w:val="TableParagraph"/>
              <w:spacing w:line="169" w:lineRule="exact"/>
              <w:ind w:left="240"/>
              <w:rPr>
                <w:sz w:val="15"/>
              </w:rPr>
            </w:pPr>
            <w:r>
              <w:rPr>
                <w:sz w:val="15"/>
              </w:rPr>
              <w:t>98,7</w:t>
            </w:r>
          </w:p>
        </w:tc>
        <w:tc>
          <w:tcPr>
            <w:tcW w:w="767" w:type="dxa"/>
          </w:tcPr>
          <w:p w14:paraId="4E335089" w14:textId="77777777" w:rsidR="0017407D" w:rsidRDefault="00000000">
            <w:pPr>
              <w:pStyle w:val="TableParagraph"/>
              <w:spacing w:line="169" w:lineRule="exact"/>
              <w:ind w:right="126"/>
              <w:jc w:val="right"/>
              <w:rPr>
                <w:sz w:val="15"/>
              </w:rPr>
            </w:pPr>
            <w:r>
              <w:rPr>
                <w:sz w:val="15"/>
              </w:rPr>
              <w:t>92,1</w:t>
            </w:r>
          </w:p>
        </w:tc>
        <w:tc>
          <w:tcPr>
            <w:tcW w:w="729" w:type="dxa"/>
          </w:tcPr>
          <w:p w14:paraId="21A56566" w14:textId="77777777" w:rsidR="0017407D" w:rsidRDefault="00000000">
            <w:pPr>
              <w:pStyle w:val="TableParagraph"/>
              <w:spacing w:line="169" w:lineRule="exact"/>
              <w:ind w:left="109" w:right="154"/>
              <w:jc w:val="center"/>
              <w:rPr>
                <w:sz w:val="15"/>
              </w:rPr>
            </w:pPr>
            <w:r>
              <w:rPr>
                <w:sz w:val="15"/>
              </w:rPr>
              <w:t>93,4%</w:t>
            </w:r>
          </w:p>
        </w:tc>
      </w:tr>
      <w:tr w:rsidR="0017407D" w14:paraId="1D2D391C" w14:textId="77777777">
        <w:trPr>
          <w:trHeight w:val="425"/>
        </w:trPr>
        <w:tc>
          <w:tcPr>
            <w:tcW w:w="1400" w:type="dxa"/>
            <w:tcBorders>
              <w:bottom w:val="single" w:sz="8" w:space="0" w:color="000000"/>
            </w:tcBorders>
          </w:tcPr>
          <w:p w14:paraId="7E29802D" w14:textId="77777777" w:rsidR="0017407D" w:rsidRDefault="00000000">
            <w:pPr>
              <w:pStyle w:val="TableParagraph"/>
              <w:spacing w:before="106"/>
              <w:ind w:right="229"/>
              <w:jc w:val="right"/>
              <w:rPr>
                <w:sz w:val="15"/>
              </w:rPr>
            </w:pPr>
            <w:r>
              <w:rPr>
                <w:sz w:val="15"/>
              </w:rPr>
              <w:t>96,9</w:t>
            </w:r>
          </w:p>
        </w:tc>
        <w:tc>
          <w:tcPr>
            <w:tcW w:w="715" w:type="dxa"/>
            <w:tcBorders>
              <w:bottom w:val="single" w:sz="8" w:space="0" w:color="000000"/>
            </w:tcBorders>
          </w:tcPr>
          <w:p w14:paraId="19274299" w14:textId="77777777" w:rsidR="0017407D" w:rsidRDefault="00000000">
            <w:pPr>
              <w:pStyle w:val="TableParagraph"/>
              <w:spacing w:before="106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90,4</w:t>
            </w:r>
          </w:p>
        </w:tc>
        <w:tc>
          <w:tcPr>
            <w:tcW w:w="860" w:type="dxa"/>
            <w:tcBorders>
              <w:bottom w:val="single" w:sz="8" w:space="0" w:color="000000"/>
            </w:tcBorders>
          </w:tcPr>
          <w:p w14:paraId="1232B1FD" w14:textId="77777777" w:rsidR="0017407D" w:rsidRDefault="00000000">
            <w:pPr>
              <w:pStyle w:val="TableParagraph"/>
              <w:spacing w:before="106"/>
              <w:ind w:left="136"/>
              <w:rPr>
                <w:sz w:val="15"/>
              </w:rPr>
            </w:pPr>
            <w:r>
              <w:rPr>
                <w:sz w:val="15"/>
              </w:rPr>
              <w:t>93,3%</w:t>
            </w:r>
          </w:p>
        </w:tc>
        <w:tc>
          <w:tcPr>
            <w:tcW w:w="783" w:type="dxa"/>
            <w:tcBorders>
              <w:bottom w:val="single" w:sz="8" w:space="0" w:color="000000"/>
            </w:tcBorders>
          </w:tcPr>
          <w:p w14:paraId="3DE2F88C" w14:textId="77777777" w:rsidR="0017407D" w:rsidRDefault="00000000">
            <w:pPr>
              <w:pStyle w:val="TableParagraph"/>
              <w:spacing w:before="106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36,7</w:t>
            </w:r>
          </w:p>
        </w:tc>
        <w:tc>
          <w:tcPr>
            <w:tcW w:w="719" w:type="dxa"/>
            <w:tcBorders>
              <w:bottom w:val="single" w:sz="8" w:space="0" w:color="000000"/>
            </w:tcBorders>
          </w:tcPr>
          <w:p w14:paraId="4765F132" w14:textId="77777777" w:rsidR="0017407D" w:rsidRDefault="00000000">
            <w:pPr>
              <w:pStyle w:val="TableParagraph"/>
              <w:spacing w:before="106"/>
              <w:ind w:left="157" w:right="230"/>
              <w:jc w:val="center"/>
              <w:rPr>
                <w:sz w:val="15"/>
              </w:rPr>
            </w:pPr>
            <w:r>
              <w:rPr>
                <w:sz w:val="15"/>
              </w:rPr>
              <w:t>12,9</w:t>
            </w:r>
          </w:p>
        </w:tc>
        <w:tc>
          <w:tcPr>
            <w:tcW w:w="895" w:type="dxa"/>
            <w:tcBorders>
              <w:bottom w:val="single" w:sz="8" w:space="0" w:color="000000"/>
            </w:tcBorders>
          </w:tcPr>
          <w:p w14:paraId="2CE2D8F1" w14:textId="77777777" w:rsidR="0017407D" w:rsidRDefault="00000000">
            <w:pPr>
              <w:pStyle w:val="TableParagraph"/>
              <w:spacing w:before="106"/>
              <w:ind w:right="227"/>
              <w:jc w:val="right"/>
              <w:rPr>
                <w:sz w:val="15"/>
              </w:rPr>
            </w:pPr>
            <w:r>
              <w:rPr>
                <w:sz w:val="15"/>
              </w:rPr>
              <w:t>35,1%</w:t>
            </w: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 w14:paraId="15A95DDC" w14:textId="77777777" w:rsidR="0017407D" w:rsidRDefault="00000000">
            <w:pPr>
              <w:pStyle w:val="TableParagraph"/>
              <w:spacing w:before="106"/>
              <w:ind w:left="240"/>
              <w:rPr>
                <w:sz w:val="15"/>
              </w:rPr>
            </w:pPr>
            <w:r>
              <w:rPr>
                <w:sz w:val="15"/>
              </w:rPr>
              <w:t>29,4</w:t>
            </w:r>
          </w:p>
        </w:tc>
        <w:tc>
          <w:tcPr>
            <w:tcW w:w="767" w:type="dxa"/>
            <w:tcBorders>
              <w:bottom w:val="single" w:sz="8" w:space="0" w:color="000000"/>
            </w:tcBorders>
          </w:tcPr>
          <w:p w14:paraId="1D827F44" w14:textId="77777777" w:rsidR="0017407D" w:rsidRDefault="00000000">
            <w:pPr>
              <w:pStyle w:val="TableParagraph"/>
              <w:spacing w:before="106"/>
              <w:ind w:right="126"/>
              <w:jc w:val="right"/>
              <w:rPr>
                <w:sz w:val="15"/>
              </w:rPr>
            </w:pPr>
            <w:r>
              <w:rPr>
                <w:sz w:val="15"/>
              </w:rPr>
              <w:t>28,8</w:t>
            </w:r>
          </w:p>
        </w:tc>
        <w:tc>
          <w:tcPr>
            <w:tcW w:w="729" w:type="dxa"/>
            <w:tcBorders>
              <w:bottom w:val="single" w:sz="8" w:space="0" w:color="000000"/>
            </w:tcBorders>
          </w:tcPr>
          <w:p w14:paraId="32590BFA" w14:textId="77777777" w:rsidR="0017407D" w:rsidRDefault="00000000">
            <w:pPr>
              <w:pStyle w:val="TableParagraph"/>
              <w:spacing w:before="106"/>
              <w:ind w:left="109" w:right="154"/>
              <w:jc w:val="center"/>
              <w:rPr>
                <w:sz w:val="15"/>
              </w:rPr>
            </w:pPr>
            <w:r>
              <w:rPr>
                <w:sz w:val="15"/>
              </w:rPr>
              <w:t>98,1%</w:t>
            </w:r>
          </w:p>
        </w:tc>
      </w:tr>
    </w:tbl>
    <w:p w14:paraId="6AF49EFE" w14:textId="77777777" w:rsidR="0017407D" w:rsidRDefault="0017407D">
      <w:pPr>
        <w:jc w:val="center"/>
        <w:rPr>
          <w:sz w:val="15"/>
        </w:rPr>
        <w:sectPr w:rsidR="0017407D">
          <w:type w:val="continuous"/>
          <w:pgSz w:w="12240" w:h="15840"/>
          <w:pgMar w:top="1500" w:right="480" w:bottom="280" w:left="980" w:header="720" w:footer="720" w:gutter="0"/>
          <w:cols w:space="720"/>
        </w:sectPr>
      </w:pPr>
    </w:p>
    <w:p w14:paraId="45845C7A" w14:textId="77777777" w:rsidR="0017407D" w:rsidRDefault="0017407D">
      <w:pPr>
        <w:pStyle w:val="Textoindependiente"/>
        <w:spacing w:before="10"/>
        <w:rPr>
          <w:rFonts w:ascii="Arial"/>
          <w:b/>
          <w:sz w:val="14"/>
        </w:rPr>
      </w:pPr>
    </w:p>
    <w:p w14:paraId="01DC84DF" w14:textId="77777777" w:rsidR="0017407D" w:rsidRDefault="00000000">
      <w:pPr>
        <w:pStyle w:val="Textoindependiente"/>
        <w:spacing w:before="93" w:line="360" w:lineRule="auto"/>
        <w:ind w:left="722" w:right="1217"/>
        <w:jc w:val="both"/>
      </w:pPr>
      <w:r>
        <w:t>A nivel general, esta partida para el año 2018 alcanzó la ejecución más alta de los últimos 3 años,</w:t>
      </w:r>
      <w:r>
        <w:rPr>
          <w:spacing w:val="1"/>
        </w:rPr>
        <w:t xml:space="preserve"> </w:t>
      </w:r>
      <w:r>
        <w:t>siendo la más baja en el 2017 por la aplicación de la Directriz No.40540-H y el traslado del MICITT</w:t>
      </w:r>
      <w:r>
        <w:rPr>
          <w:spacing w:val="1"/>
        </w:rPr>
        <w:t xml:space="preserve"> </w:t>
      </w:r>
      <w:r>
        <w:t>al edificio nuevo bajo la modalidad “llave en mano” que generó un ahorro. La aplicación de la</w:t>
      </w:r>
      <w:r>
        <w:rPr>
          <w:spacing w:val="1"/>
        </w:rPr>
        <w:t xml:space="preserve"> </w:t>
      </w:r>
      <w:r>
        <w:t>medida correctiva para el año 2018 tuvo buenos resultados, la misma se centró en ejecutar un plan</w:t>
      </w:r>
      <w:r>
        <w:rPr>
          <w:spacing w:val="-53"/>
        </w:rPr>
        <w:t xml:space="preserve"> </w:t>
      </w:r>
      <w:r>
        <w:t>de gasto para su correcta ejecución, por lo que en ese año se trabajó en la mejora de los procesos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compra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que las restricciones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gasto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afectaran</w:t>
      </w:r>
      <w:r>
        <w:rPr>
          <w:spacing w:val="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ejecución.</w:t>
      </w:r>
    </w:p>
    <w:p w14:paraId="03E21C9B" w14:textId="77777777" w:rsidR="0017407D" w:rsidRDefault="0017407D">
      <w:pPr>
        <w:pStyle w:val="Textoindependiente"/>
      </w:pPr>
    </w:p>
    <w:p w14:paraId="147025A1" w14:textId="77777777" w:rsidR="0017407D" w:rsidRDefault="0017407D">
      <w:pPr>
        <w:pStyle w:val="Textoindependiente"/>
        <w:spacing w:before="7"/>
      </w:pPr>
    </w:p>
    <w:p w14:paraId="2D604841" w14:textId="77777777" w:rsidR="0017407D" w:rsidRDefault="00000000">
      <w:pPr>
        <w:pStyle w:val="Ttulo2"/>
      </w:pPr>
      <w:r>
        <w:t>Transferencias</w:t>
      </w:r>
      <w:r>
        <w:rPr>
          <w:spacing w:val="-3"/>
        </w:rPr>
        <w:t xml:space="preserve"> </w:t>
      </w:r>
      <w:r>
        <w:t>Corrientes</w:t>
      </w:r>
    </w:p>
    <w:p w14:paraId="61C0A7BC" w14:textId="77777777" w:rsidR="0017407D" w:rsidRDefault="00000000">
      <w:pPr>
        <w:spacing w:before="158"/>
        <w:ind w:left="1053" w:right="477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w w:val="90"/>
          <w:sz w:val="19"/>
        </w:rPr>
        <w:t>Informe</w:t>
      </w:r>
      <w:r>
        <w:rPr>
          <w:rFonts w:ascii="Arial" w:hAnsi="Arial"/>
          <w:b/>
          <w:spacing w:val="17"/>
          <w:w w:val="90"/>
          <w:sz w:val="19"/>
        </w:rPr>
        <w:t xml:space="preserve"> </w:t>
      </w:r>
      <w:r>
        <w:rPr>
          <w:rFonts w:ascii="Arial" w:hAnsi="Arial"/>
          <w:b/>
          <w:w w:val="90"/>
          <w:sz w:val="19"/>
        </w:rPr>
        <w:t>de</w:t>
      </w:r>
      <w:r>
        <w:rPr>
          <w:rFonts w:ascii="Arial" w:hAnsi="Arial"/>
          <w:b/>
          <w:spacing w:val="18"/>
          <w:w w:val="90"/>
          <w:sz w:val="19"/>
        </w:rPr>
        <w:t xml:space="preserve"> </w:t>
      </w:r>
      <w:r>
        <w:rPr>
          <w:rFonts w:ascii="Arial" w:hAnsi="Arial"/>
          <w:b/>
          <w:w w:val="90"/>
          <w:sz w:val="19"/>
        </w:rPr>
        <w:t>Evaluación</w:t>
      </w:r>
      <w:r>
        <w:rPr>
          <w:rFonts w:ascii="Arial" w:hAnsi="Arial"/>
          <w:b/>
          <w:spacing w:val="18"/>
          <w:w w:val="90"/>
          <w:sz w:val="19"/>
        </w:rPr>
        <w:t xml:space="preserve"> </w:t>
      </w:r>
      <w:r>
        <w:rPr>
          <w:rFonts w:ascii="Arial" w:hAnsi="Arial"/>
          <w:b/>
          <w:w w:val="90"/>
          <w:sz w:val="19"/>
        </w:rPr>
        <w:t>Anual</w:t>
      </w:r>
      <w:r>
        <w:rPr>
          <w:rFonts w:ascii="Arial" w:hAnsi="Arial"/>
          <w:b/>
          <w:spacing w:val="10"/>
          <w:w w:val="90"/>
          <w:sz w:val="19"/>
        </w:rPr>
        <w:t xml:space="preserve"> </w:t>
      </w:r>
      <w:r>
        <w:rPr>
          <w:rFonts w:ascii="Arial" w:hAnsi="Arial"/>
          <w:b/>
          <w:w w:val="90"/>
          <w:sz w:val="19"/>
        </w:rPr>
        <w:t>2018</w:t>
      </w:r>
    </w:p>
    <w:p w14:paraId="36EFCFBF" w14:textId="77777777" w:rsidR="0017407D" w:rsidRDefault="00000000">
      <w:pPr>
        <w:spacing w:before="50" w:line="292" w:lineRule="auto"/>
        <w:ind w:left="2761" w:right="2188"/>
        <w:jc w:val="center"/>
        <w:rPr>
          <w:sz w:val="15"/>
        </w:rPr>
      </w:pPr>
      <w:r>
        <w:rPr>
          <w:w w:val="90"/>
          <w:sz w:val="15"/>
        </w:rPr>
        <w:t xml:space="preserve">Ejecución Financiera del Presupuesto de la partida de </w:t>
      </w:r>
      <w:r>
        <w:rPr>
          <w:rFonts w:ascii="Arial" w:hAnsi="Arial"/>
          <w:b/>
          <w:w w:val="90"/>
          <w:sz w:val="15"/>
        </w:rPr>
        <w:t xml:space="preserve">Transferencias Corrientes </w:t>
      </w:r>
      <w:r>
        <w:rPr>
          <w:w w:val="90"/>
          <w:sz w:val="15"/>
        </w:rPr>
        <w:t>por Programa</w:t>
      </w:r>
      <w:r>
        <w:rPr>
          <w:spacing w:val="-35"/>
          <w:w w:val="90"/>
          <w:sz w:val="15"/>
        </w:rPr>
        <w:t xml:space="preserve"> </w:t>
      </w:r>
      <w:r>
        <w:rPr>
          <w:sz w:val="15"/>
        </w:rPr>
        <w:t>Período</w:t>
      </w:r>
      <w:r>
        <w:rPr>
          <w:spacing w:val="-11"/>
          <w:sz w:val="15"/>
        </w:rPr>
        <w:t xml:space="preserve"> </w:t>
      </w:r>
      <w:r>
        <w:rPr>
          <w:sz w:val="15"/>
        </w:rPr>
        <w:t>2016-2018</w:t>
      </w:r>
    </w:p>
    <w:p w14:paraId="29019885" w14:textId="77777777" w:rsidR="0017407D" w:rsidRDefault="00000000">
      <w:pPr>
        <w:spacing w:before="10"/>
        <w:ind w:left="1053" w:right="497"/>
        <w:jc w:val="center"/>
        <w:rPr>
          <w:rFonts w:ascii="Arial"/>
          <w:i/>
          <w:sz w:val="15"/>
        </w:rPr>
      </w:pPr>
      <w:r>
        <w:rPr>
          <w:rFonts w:ascii="Arial"/>
          <w:i/>
          <w:spacing w:val="-1"/>
          <w:w w:val="90"/>
          <w:sz w:val="15"/>
        </w:rPr>
        <w:t>(datos</w:t>
      </w:r>
      <w:r>
        <w:rPr>
          <w:rFonts w:ascii="Arial"/>
          <w:i/>
          <w:spacing w:val="1"/>
          <w:w w:val="90"/>
          <w:sz w:val="15"/>
        </w:rPr>
        <w:t xml:space="preserve"> </w:t>
      </w:r>
      <w:r>
        <w:rPr>
          <w:rFonts w:ascii="Arial"/>
          <w:i/>
          <w:w w:val="90"/>
          <w:sz w:val="15"/>
        </w:rPr>
        <w:t>en</w:t>
      </w:r>
      <w:r>
        <w:rPr>
          <w:rFonts w:ascii="Arial"/>
          <w:i/>
          <w:spacing w:val="-6"/>
          <w:w w:val="90"/>
          <w:sz w:val="15"/>
        </w:rPr>
        <w:t xml:space="preserve"> </w:t>
      </w:r>
      <w:r>
        <w:rPr>
          <w:rFonts w:ascii="Arial"/>
          <w:i/>
          <w:w w:val="90"/>
          <w:sz w:val="15"/>
        </w:rPr>
        <w:t>millones</w:t>
      </w:r>
      <w:r>
        <w:rPr>
          <w:rFonts w:ascii="Arial"/>
          <w:i/>
          <w:spacing w:val="2"/>
          <w:w w:val="90"/>
          <w:sz w:val="15"/>
        </w:rPr>
        <w:t xml:space="preserve"> </w:t>
      </w:r>
      <w:r>
        <w:rPr>
          <w:rFonts w:ascii="Arial"/>
          <w:i/>
          <w:w w:val="90"/>
          <w:sz w:val="15"/>
        </w:rPr>
        <w:t>de</w:t>
      </w:r>
      <w:r>
        <w:rPr>
          <w:rFonts w:ascii="Arial"/>
          <w:i/>
          <w:spacing w:val="-6"/>
          <w:w w:val="90"/>
          <w:sz w:val="15"/>
        </w:rPr>
        <w:t xml:space="preserve"> </w:t>
      </w:r>
      <w:r>
        <w:rPr>
          <w:rFonts w:ascii="Arial"/>
          <w:i/>
          <w:w w:val="90"/>
          <w:sz w:val="15"/>
        </w:rPr>
        <w:t>colones)</w:t>
      </w:r>
    </w:p>
    <w:p w14:paraId="3D4500C1" w14:textId="77777777" w:rsidR="0017407D" w:rsidRDefault="0017407D">
      <w:pPr>
        <w:pStyle w:val="Textoindependiente"/>
        <w:spacing w:before="6"/>
        <w:rPr>
          <w:rFonts w:ascii="Arial"/>
          <w:i/>
          <w:sz w:val="9"/>
        </w:rPr>
      </w:pPr>
    </w:p>
    <w:tbl>
      <w:tblPr>
        <w:tblStyle w:val="TableNormal"/>
        <w:tblW w:w="0" w:type="auto"/>
        <w:tblInd w:w="728" w:type="dxa"/>
        <w:tblLayout w:type="fixed"/>
        <w:tblLook w:val="01E0" w:firstRow="1" w:lastRow="1" w:firstColumn="1" w:lastColumn="1" w:noHBand="0" w:noVBand="0"/>
      </w:tblPr>
      <w:tblGrid>
        <w:gridCol w:w="1902"/>
        <w:gridCol w:w="1153"/>
        <w:gridCol w:w="855"/>
        <w:gridCol w:w="919"/>
        <w:gridCol w:w="801"/>
        <w:gridCol w:w="888"/>
        <w:gridCol w:w="942"/>
        <w:gridCol w:w="751"/>
        <w:gridCol w:w="860"/>
        <w:gridCol w:w="842"/>
      </w:tblGrid>
      <w:tr w:rsidR="0017407D" w14:paraId="4962FB3A" w14:textId="77777777">
        <w:trPr>
          <w:trHeight w:val="710"/>
        </w:trPr>
        <w:tc>
          <w:tcPr>
            <w:tcW w:w="1902" w:type="dxa"/>
            <w:tcBorders>
              <w:bottom w:val="single" w:sz="6" w:space="0" w:color="000000"/>
            </w:tcBorders>
            <w:shd w:val="clear" w:color="auto" w:fill="001F5F"/>
          </w:tcPr>
          <w:p w14:paraId="1B3ACF2C" w14:textId="77777777" w:rsidR="0017407D" w:rsidRDefault="0017407D">
            <w:pPr>
              <w:pStyle w:val="TableParagraph"/>
              <w:rPr>
                <w:rFonts w:ascii="Arial"/>
                <w:i/>
                <w:sz w:val="14"/>
              </w:rPr>
            </w:pPr>
          </w:p>
          <w:p w14:paraId="3A2A8368" w14:textId="77777777" w:rsidR="0017407D" w:rsidRDefault="00000000">
            <w:pPr>
              <w:pStyle w:val="TableParagraph"/>
              <w:spacing w:before="88"/>
              <w:ind w:left="13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w w:val="95"/>
                <w:sz w:val="13"/>
              </w:rPr>
              <w:t>Programa /</w:t>
            </w:r>
            <w:r>
              <w:rPr>
                <w:rFonts w:ascii="Arial"/>
                <w:b/>
                <w:color w:val="FFFFFF"/>
                <w:spacing w:val="-3"/>
                <w:w w:val="95"/>
                <w:sz w:val="13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13"/>
              </w:rPr>
              <w:t>Subprograma</w:t>
            </w:r>
          </w:p>
        </w:tc>
        <w:tc>
          <w:tcPr>
            <w:tcW w:w="1153" w:type="dxa"/>
            <w:tcBorders>
              <w:bottom w:val="single" w:sz="6" w:space="0" w:color="000000"/>
            </w:tcBorders>
            <w:shd w:val="clear" w:color="auto" w:fill="001F5F"/>
          </w:tcPr>
          <w:p w14:paraId="0BFFFE02" w14:textId="77777777" w:rsidR="0017407D" w:rsidRDefault="0017407D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76C0424E" w14:textId="77777777" w:rsidR="0017407D" w:rsidRDefault="0017407D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48BC914A" w14:textId="77777777" w:rsidR="0017407D" w:rsidRDefault="00000000">
            <w:pPr>
              <w:pStyle w:val="TableParagraph"/>
              <w:spacing w:before="103"/>
              <w:ind w:left="30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ACTUAL</w:t>
            </w:r>
          </w:p>
        </w:tc>
        <w:tc>
          <w:tcPr>
            <w:tcW w:w="855" w:type="dxa"/>
            <w:tcBorders>
              <w:bottom w:val="single" w:sz="6" w:space="0" w:color="000000"/>
            </w:tcBorders>
            <w:shd w:val="clear" w:color="auto" w:fill="001F5F"/>
          </w:tcPr>
          <w:p w14:paraId="051E8D8B" w14:textId="77777777" w:rsidR="0017407D" w:rsidRDefault="00000000">
            <w:pPr>
              <w:pStyle w:val="TableParagraph"/>
              <w:spacing w:before="48"/>
              <w:ind w:left="7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2016</w:t>
            </w:r>
          </w:p>
          <w:p w14:paraId="0028AFD1" w14:textId="77777777" w:rsidR="0017407D" w:rsidRDefault="0017407D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33ED9FBF" w14:textId="77777777" w:rsidR="0017407D" w:rsidRDefault="00000000">
            <w:pPr>
              <w:pStyle w:val="TableParagraph"/>
              <w:ind w:left="12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5"/>
                <w:sz w:val="12"/>
              </w:rPr>
              <w:t>EJECUTADO</w:t>
            </w:r>
          </w:p>
        </w:tc>
        <w:tc>
          <w:tcPr>
            <w:tcW w:w="919" w:type="dxa"/>
            <w:tcBorders>
              <w:bottom w:val="single" w:sz="6" w:space="0" w:color="000000"/>
            </w:tcBorders>
            <w:shd w:val="clear" w:color="auto" w:fill="001F5F"/>
          </w:tcPr>
          <w:p w14:paraId="3E162C6B" w14:textId="77777777" w:rsidR="0017407D" w:rsidRDefault="0017407D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73B2D86A" w14:textId="77777777" w:rsidR="0017407D" w:rsidRDefault="0017407D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2F2548A7" w14:textId="77777777" w:rsidR="0017407D" w:rsidRDefault="00000000">
            <w:pPr>
              <w:pStyle w:val="TableParagraph"/>
              <w:spacing w:before="103"/>
              <w:ind w:left="63" w:right="109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spacing w:val="-4"/>
                <w:w w:val="90"/>
                <w:sz w:val="12"/>
              </w:rPr>
              <w:t>%</w:t>
            </w:r>
            <w:r>
              <w:rPr>
                <w:rFonts w:ascii="Arial" w:hAnsi="Arial"/>
                <w:b/>
                <w:color w:val="FFFFFF"/>
                <w:spacing w:val="-19"/>
                <w:w w:val="9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3"/>
                <w:w w:val="90"/>
                <w:sz w:val="12"/>
              </w:rPr>
              <w:t>EJECUCIÓN</w:t>
            </w:r>
          </w:p>
        </w:tc>
        <w:tc>
          <w:tcPr>
            <w:tcW w:w="801" w:type="dxa"/>
            <w:tcBorders>
              <w:bottom w:val="single" w:sz="6" w:space="0" w:color="000000"/>
            </w:tcBorders>
            <w:shd w:val="clear" w:color="auto" w:fill="001F5F"/>
          </w:tcPr>
          <w:p w14:paraId="4461091B" w14:textId="77777777" w:rsidR="0017407D" w:rsidRDefault="0017407D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59A733DD" w14:textId="77777777" w:rsidR="0017407D" w:rsidRDefault="0017407D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7E7D8411" w14:textId="77777777" w:rsidR="0017407D" w:rsidRDefault="00000000">
            <w:pPr>
              <w:pStyle w:val="TableParagraph"/>
              <w:spacing w:before="103"/>
              <w:ind w:left="14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ACTUAL</w:t>
            </w:r>
          </w:p>
        </w:tc>
        <w:tc>
          <w:tcPr>
            <w:tcW w:w="888" w:type="dxa"/>
            <w:tcBorders>
              <w:bottom w:val="single" w:sz="6" w:space="0" w:color="000000"/>
            </w:tcBorders>
            <w:shd w:val="clear" w:color="auto" w:fill="001F5F"/>
          </w:tcPr>
          <w:p w14:paraId="304077C3" w14:textId="77777777" w:rsidR="0017407D" w:rsidRDefault="00000000">
            <w:pPr>
              <w:pStyle w:val="TableParagraph"/>
              <w:spacing w:before="48"/>
              <w:ind w:left="42" w:right="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2017</w:t>
            </w:r>
          </w:p>
          <w:p w14:paraId="343F49C9" w14:textId="77777777" w:rsidR="0017407D" w:rsidRDefault="0017407D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7AFE649B" w14:textId="77777777" w:rsidR="0017407D" w:rsidRDefault="00000000">
            <w:pPr>
              <w:pStyle w:val="TableParagraph"/>
              <w:ind w:left="42" w:right="6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EJECUTADO</w:t>
            </w:r>
          </w:p>
        </w:tc>
        <w:tc>
          <w:tcPr>
            <w:tcW w:w="942" w:type="dxa"/>
            <w:tcBorders>
              <w:bottom w:val="single" w:sz="6" w:space="0" w:color="000000"/>
            </w:tcBorders>
            <w:shd w:val="clear" w:color="auto" w:fill="001F5F"/>
          </w:tcPr>
          <w:p w14:paraId="0C667E2E" w14:textId="77777777" w:rsidR="0017407D" w:rsidRDefault="0017407D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53036587" w14:textId="77777777" w:rsidR="0017407D" w:rsidRDefault="0017407D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445ADC6F" w14:textId="77777777" w:rsidR="0017407D" w:rsidRDefault="00000000">
            <w:pPr>
              <w:pStyle w:val="TableParagraph"/>
              <w:spacing w:before="103"/>
              <w:ind w:left="83" w:right="112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spacing w:val="-4"/>
                <w:w w:val="90"/>
                <w:sz w:val="12"/>
              </w:rPr>
              <w:t>%</w:t>
            </w:r>
            <w:r>
              <w:rPr>
                <w:rFonts w:ascii="Arial" w:hAnsi="Arial"/>
                <w:b/>
                <w:color w:val="FFFFFF"/>
                <w:spacing w:val="-19"/>
                <w:w w:val="9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3"/>
                <w:w w:val="90"/>
                <w:sz w:val="12"/>
              </w:rPr>
              <w:t>EJECUCIÓN</w:t>
            </w:r>
          </w:p>
        </w:tc>
        <w:tc>
          <w:tcPr>
            <w:tcW w:w="751" w:type="dxa"/>
            <w:tcBorders>
              <w:bottom w:val="single" w:sz="6" w:space="0" w:color="000000"/>
            </w:tcBorders>
            <w:shd w:val="clear" w:color="auto" w:fill="001F5F"/>
          </w:tcPr>
          <w:p w14:paraId="6CC779D8" w14:textId="77777777" w:rsidR="0017407D" w:rsidRDefault="0017407D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3B9A4669" w14:textId="77777777" w:rsidR="0017407D" w:rsidRDefault="0017407D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288BF633" w14:textId="77777777" w:rsidR="0017407D" w:rsidRDefault="00000000">
            <w:pPr>
              <w:pStyle w:val="TableParagraph"/>
              <w:spacing w:before="103"/>
              <w:ind w:left="13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ACTUAL</w:t>
            </w:r>
          </w:p>
        </w:tc>
        <w:tc>
          <w:tcPr>
            <w:tcW w:w="860" w:type="dxa"/>
            <w:tcBorders>
              <w:bottom w:val="single" w:sz="6" w:space="0" w:color="000000"/>
            </w:tcBorders>
            <w:shd w:val="clear" w:color="auto" w:fill="001F5F"/>
          </w:tcPr>
          <w:p w14:paraId="1C70C404" w14:textId="77777777" w:rsidR="0017407D" w:rsidRDefault="00000000">
            <w:pPr>
              <w:pStyle w:val="TableParagraph"/>
              <w:spacing w:before="48"/>
              <w:ind w:left="93" w:right="4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2018</w:t>
            </w:r>
          </w:p>
          <w:p w14:paraId="2D1C9DDA" w14:textId="77777777" w:rsidR="0017407D" w:rsidRDefault="0017407D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3DE08A37" w14:textId="77777777" w:rsidR="0017407D" w:rsidRDefault="00000000">
            <w:pPr>
              <w:pStyle w:val="TableParagraph"/>
              <w:ind w:left="34" w:right="4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EJECUTADO</w:t>
            </w:r>
          </w:p>
        </w:tc>
        <w:tc>
          <w:tcPr>
            <w:tcW w:w="842" w:type="dxa"/>
            <w:tcBorders>
              <w:bottom w:val="single" w:sz="6" w:space="0" w:color="000000"/>
            </w:tcBorders>
            <w:shd w:val="clear" w:color="auto" w:fill="001F5F"/>
          </w:tcPr>
          <w:p w14:paraId="6A232789" w14:textId="77777777" w:rsidR="0017407D" w:rsidRDefault="0017407D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61B09E84" w14:textId="77777777" w:rsidR="0017407D" w:rsidRDefault="0017407D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4FBE0F6F" w14:textId="77777777" w:rsidR="0017407D" w:rsidRDefault="00000000">
            <w:pPr>
              <w:pStyle w:val="TableParagraph"/>
              <w:spacing w:before="103"/>
              <w:ind w:left="55" w:right="39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spacing w:val="-4"/>
                <w:w w:val="90"/>
                <w:sz w:val="12"/>
              </w:rPr>
              <w:t>%</w:t>
            </w:r>
            <w:r>
              <w:rPr>
                <w:rFonts w:ascii="Arial" w:hAnsi="Arial"/>
                <w:b/>
                <w:color w:val="FFFFFF"/>
                <w:spacing w:val="-19"/>
                <w:w w:val="9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3"/>
                <w:w w:val="90"/>
                <w:sz w:val="12"/>
              </w:rPr>
              <w:t>EJECUCIÓN</w:t>
            </w:r>
          </w:p>
        </w:tc>
      </w:tr>
      <w:tr w:rsidR="0017407D" w14:paraId="1987BEE6" w14:textId="77777777">
        <w:trPr>
          <w:trHeight w:val="193"/>
        </w:trPr>
        <w:tc>
          <w:tcPr>
            <w:tcW w:w="190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00AFEF"/>
          </w:tcPr>
          <w:p w14:paraId="754CBB1B" w14:textId="77777777" w:rsidR="0017407D" w:rsidRDefault="00000000">
            <w:pPr>
              <w:pStyle w:val="TableParagraph"/>
              <w:spacing w:before="5" w:line="168" w:lineRule="exact"/>
              <w:ind w:left="2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z w:val="16"/>
              </w:rPr>
              <w:t>TOTAL</w:t>
            </w:r>
          </w:p>
        </w:tc>
        <w:tc>
          <w:tcPr>
            <w:tcW w:w="115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00AFEF"/>
          </w:tcPr>
          <w:p w14:paraId="1BB2EF40" w14:textId="77777777" w:rsidR="0017407D" w:rsidRDefault="00000000">
            <w:pPr>
              <w:pStyle w:val="TableParagraph"/>
              <w:spacing w:before="8" w:line="165" w:lineRule="exact"/>
              <w:ind w:left="6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2"/>
                <w:sz w:val="16"/>
              </w:rPr>
              <w:t>3.577,1</w:t>
            </w:r>
          </w:p>
        </w:tc>
        <w:tc>
          <w:tcPr>
            <w:tcW w:w="855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00AFEF"/>
          </w:tcPr>
          <w:p w14:paraId="3A912837" w14:textId="77777777" w:rsidR="0017407D" w:rsidRDefault="00000000">
            <w:pPr>
              <w:pStyle w:val="TableParagraph"/>
              <w:spacing w:before="8" w:line="165" w:lineRule="exact"/>
              <w:ind w:left="3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2"/>
                <w:sz w:val="16"/>
              </w:rPr>
              <w:t>3.523,7</w:t>
            </w:r>
          </w:p>
        </w:tc>
        <w:tc>
          <w:tcPr>
            <w:tcW w:w="919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00AFEF"/>
          </w:tcPr>
          <w:p w14:paraId="6DC0A822" w14:textId="77777777" w:rsidR="0017407D" w:rsidRDefault="00000000">
            <w:pPr>
              <w:pStyle w:val="TableParagraph"/>
              <w:spacing w:before="8" w:line="165" w:lineRule="exact"/>
              <w:ind w:left="41" w:right="10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98,5%</w:t>
            </w:r>
          </w:p>
        </w:tc>
        <w:tc>
          <w:tcPr>
            <w:tcW w:w="80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00AFEF"/>
          </w:tcPr>
          <w:p w14:paraId="12FF1E9C" w14:textId="77777777" w:rsidR="0017407D" w:rsidRDefault="00000000">
            <w:pPr>
              <w:pStyle w:val="TableParagraph"/>
              <w:spacing w:before="8" w:line="165" w:lineRule="exact"/>
              <w:ind w:left="2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3.166,8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00AFEF"/>
          </w:tcPr>
          <w:p w14:paraId="6045FCB2" w14:textId="77777777" w:rsidR="0017407D" w:rsidRDefault="00000000">
            <w:pPr>
              <w:pStyle w:val="TableParagraph"/>
              <w:spacing w:before="8" w:line="165" w:lineRule="exact"/>
              <w:ind w:left="3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2.280,4</w:t>
            </w:r>
          </w:p>
        </w:tc>
        <w:tc>
          <w:tcPr>
            <w:tcW w:w="94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00AFEF"/>
          </w:tcPr>
          <w:p w14:paraId="77FC1114" w14:textId="77777777" w:rsidR="0017407D" w:rsidRDefault="00000000">
            <w:pPr>
              <w:pStyle w:val="TableParagraph"/>
              <w:spacing w:before="8" w:line="165" w:lineRule="exact"/>
              <w:ind w:left="60" w:right="11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72,0%</w:t>
            </w:r>
          </w:p>
        </w:tc>
        <w:tc>
          <w:tcPr>
            <w:tcW w:w="75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00AFEF"/>
          </w:tcPr>
          <w:p w14:paraId="1C2812FF" w14:textId="77777777" w:rsidR="0017407D" w:rsidRDefault="00000000">
            <w:pPr>
              <w:pStyle w:val="TableParagraph"/>
              <w:spacing w:before="8" w:line="165" w:lineRule="exact"/>
              <w:ind w:left="16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3.041,5</w:t>
            </w:r>
          </w:p>
        </w:tc>
        <w:tc>
          <w:tcPr>
            <w:tcW w:w="86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00AFEF"/>
          </w:tcPr>
          <w:p w14:paraId="486D7550" w14:textId="77777777" w:rsidR="0017407D" w:rsidRDefault="00000000">
            <w:pPr>
              <w:pStyle w:val="TableParagraph"/>
              <w:spacing w:before="8" w:line="165" w:lineRule="exact"/>
              <w:ind w:left="3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1"/>
                <w:sz w:val="16"/>
              </w:rPr>
              <w:t>2.429,8</w:t>
            </w:r>
          </w:p>
        </w:tc>
        <w:tc>
          <w:tcPr>
            <w:tcW w:w="84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00AFEF"/>
          </w:tcPr>
          <w:p w14:paraId="2A3A4C24" w14:textId="77777777" w:rsidR="0017407D" w:rsidRDefault="00000000">
            <w:pPr>
              <w:pStyle w:val="TableParagraph"/>
              <w:spacing w:before="8" w:line="165" w:lineRule="exact"/>
              <w:ind w:left="35" w:right="3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79,9%</w:t>
            </w:r>
          </w:p>
        </w:tc>
      </w:tr>
    </w:tbl>
    <w:p w14:paraId="07B32B6A" w14:textId="478602C5" w:rsidR="0017407D" w:rsidRDefault="00F80510">
      <w:pPr>
        <w:spacing w:before="39" w:line="273" w:lineRule="auto"/>
        <w:ind w:left="749" w:right="866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A3A540" wp14:editId="34C6BE79">
                <wp:simplePos x="0" y="0"/>
                <wp:positionH relativeFrom="page">
                  <wp:posOffset>2200910</wp:posOffset>
                </wp:positionH>
                <wp:positionV relativeFrom="paragraph">
                  <wp:posOffset>73660</wp:posOffset>
                </wp:positionV>
                <wp:extent cx="5175885" cy="500380"/>
                <wp:effectExtent l="0" t="0" r="0" b="0"/>
                <wp:wrapNone/>
                <wp:docPr id="501795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88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4"/>
                              <w:gridCol w:w="813"/>
                              <w:gridCol w:w="805"/>
                              <w:gridCol w:w="885"/>
                              <w:gridCol w:w="840"/>
                              <w:gridCol w:w="860"/>
                              <w:gridCol w:w="893"/>
                              <w:gridCol w:w="867"/>
                              <w:gridCol w:w="767"/>
                            </w:tblGrid>
                            <w:tr w:rsidR="0017407D" w14:paraId="08F1BD27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1414" w:type="dxa"/>
                                </w:tcPr>
                                <w:p w14:paraId="6C9151F5" w14:textId="77777777" w:rsidR="0017407D" w:rsidRDefault="00000000">
                                  <w:pPr>
                                    <w:pStyle w:val="TableParagraph"/>
                                    <w:spacing w:line="179" w:lineRule="exact"/>
                                    <w:ind w:right="18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3.351,6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 w14:paraId="1E021E11" w14:textId="77777777" w:rsidR="0017407D" w:rsidRDefault="00000000">
                                  <w:pPr>
                                    <w:pStyle w:val="TableParagraph"/>
                                    <w:spacing w:line="179" w:lineRule="exact"/>
                                    <w:ind w:right="14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3.308,9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</w:tcPr>
                                <w:p w14:paraId="5248219B" w14:textId="77777777" w:rsidR="0017407D" w:rsidRDefault="00000000">
                                  <w:pPr>
                                    <w:pStyle w:val="TableParagraph"/>
                                    <w:spacing w:line="179" w:lineRule="exact"/>
                                    <w:ind w:left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98,7%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 w14:paraId="343E1053" w14:textId="77777777" w:rsidR="0017407D" w:rsidRDefault="00000000">
                                  <w:pPr>
                                    <w:pStyle w:val="TableParagraph"/>
                                    <w:spacing w:line="179" w:lineRule="exact"/>
                                    <w:ind w:right="1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3.054,5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14:paraId="4C0511E6" w14:textId="77777777" w:rsidR="0017407D" w:rsidRDefault="00000000">
                                  <w:pPr>
                                    <w:pStyle w:val="TableParagraph"/>
                                    <w:spacing w:line="179" w:lineRule="exact"/>
                                    <w:ind w:left="114" w:right="19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2193,7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14:paraId="798C84E9" w14:textId="77777777" w:rsidR="0017407D" w:rsidRDefault="00000000">
                                  <w:pPr>
                                    <w:pStyle w:val="TableParagraph"/>
                                    <w:spacing w:line="179" w:lineRule="exact"/>
                                    <w:ind w:left="82" w:right="4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71,8%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</w:tcPr>
                                <w:p w14:paraId="1ED3CF1D" w14:textId="77777777" w:rsidR="0017407D" w:rsidRDefault="00000000">
                                  <w:pPr>
                                    <w:pStyle w:val="TableParagraph"/>
                                    <w:spacing w:line="179" w:lineRule="exact"/>
                                    <w:ind w:left="169" w:right="19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2943,9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3EBD57BD" w14:textId="77777777" w:rsidR="0017407D" w:rsidRDefault="00000000">
                                  <w:pPr>
                                    <w:pStyle w:val="TableParagraph"/>
                                    <w:spacing w:line="179" w:lineRule="exact"/>
                                    <w:ind w:right="13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2.349,4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14:paraId="00DBBD17" w14:textId="77777777" w:rsidR="0017407D" w:rsidRDefault="00000000">
                                  <w:pPr>
                                    <w:pStyle w:val="TableParagraph"/>
                                    <w:spacing w:line="179" w:lineRule="exact"/>
                                    <w:ind w:left="1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79,8%</w:t>
                                  </w:r>
                                </w:p>
                              </w:tc>
                            </w:tr>
                            <w:tr w:rsidR="0017407D" w14:paraId="68544491" w14:textId="77777777">
                              <w:trPr>
                                <w:trHeight w:val="457"/>
                              </w:trPr>
                              <w:tc>
                                <w:tcPr>
                                  <w:tcW w:w="1414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3CF23193" w14:textId="77777777" w:rsidR="0017407D" w:rsidRDefault="00000000">
                                  <w:pPr>
                                    <w:pStyle w:val="TableParagraph"/>
                                    <w:spacing w:before="111"/>
                                    <w:ind w:right="18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225,5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3264A06B" w14:textId="77777777" w:rsidR="0017407D" w:rsidRDefault="00000000">
                                  <w:pPr>
                                    <w:pStyle w:val="TableParagraph"/>
                                    <w:spacing w:before="111"/>
                                    <w:ind w:right="14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214,8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596AFA18" w14:textId="77777777" w:rsidR="0017407D" w:rsidRDefault="00000000">
                                  <w:pPr>
                                    <w:pStyle w:val="TableParagraph"/>
                                    <w:spacing w:before="111"/>
                                    <w:ind w:left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95,3%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780940A9" w14:textId="77777777" w:rsidR="0017407D" w:rsidRDefault="00000000">
                                  <w:pPr>
                                    <w:pStyle w:val="TableParagraph"/>
                                    <w:spacing w:before="111"/>
                                    <w:ind w:right="1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112,3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16027A59" w14:textId="77777777" w:rsidR="0017407D" w:rsidRDefault="00000000">
                                  <w:pPr>
                                    <w:pStyle w:val="TableParagraph"/>
                                    <w:spacing w:before="111"/>
                                    <w:ind w:left="114" w:right="19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86,7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781C71FC" w14:textId="77777777" w:rsidR="0017407D" w:rsidRDefault="00000000">
                                  <w:pPr>
                                    <w:pStyle w:val="TableParagraph"/>
                                    <w:spacing w:before="111"/>
                                    <w:ind w:left="82" w:right="4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77,2%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764DBF96" w14:textId="77777777" w:rsidR="0017407D" w:rsidRDefault="00000000">
                                  <w:pPr>
                                    <w:pStyle w:val="TableParagraph"/>
                                    <w:spacing w:before="111"/>
                                    <w:ind w:left="169" w:right="19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97,5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1FBBE531" w14:textId="77777777" w:rsidR="0017407D" w:rsidRDefault="00000000">
                                  <w:pPr>
                                    <w:pStyle w:val="TableParagraph"/>
                                    <w:spacing w:before="111"/>
                                    <w:ind w:right="13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80,4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06543A7B" w14:textId="77777777" w:rsidR="0017407D" w:rsidRDefault="00000000">
                                  <w:pPr>
                                    <w:pStyle w:val="TableParagraph"/>
                                    <w:spacing w:before="111"/>
                                    <w:ind w:left="1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82,4%</w:t>
                                  </w:r>
                                </w:p>
                              </w:tc>
                            </w:tr>
                          </w:tbl>
                          <w:p w14:paraId="03D75E3F" w14:textId="77777777" w:rsidR="0017407D" w:rsidRDefault="0017407D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3A540" id="Text Box 5" o:spid="_x0000_s1053" type="#_x0000_t202" style="position:absolute;left:0;text-align:left;margin-left:173.3pt;margin-top:5.8pt;width:407.55pt;height:39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4"/>
                        <w:gridCol w:w="813"/>
                        <w:gridCol w:w="805"/>
                        <w:gridCol w:w="885"/>
                        <w:gridCol w:w="840"/>
                        <w:gridCol w:w="860"/>
                        <w:gridCol w:w="893"/>
                        <w:gridCol w:w="867"/>
                        <w:gridCol w:w="767"/>
                      </w:tblGrid>
                      <w:tr w:rsidR="0017407D" w14:paraId="08F1BD27" w14:textId="77777777">
                        <w:trPr>
                          <w:trHeight w:val="295"/>
                        </w:trPr>
                        <w:tc>
                          <w:tcPr>
                            <w:tcW w:w="1414" w:type="dxa"/>
                          </w:tcPr>
                          <w:p w14:paraId="6C9151F5" w14:textId="77777777" w:rsidR="0017407D" w:rsidRDefault="00000000">
                            <w:pPr>
                              <w:pStyle w:val="TableParagraph"/>
                              <w:spacing w:line="179" w:lineRule="exact"/>
                              <w:ind w:right="18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3.351,6</w:t>
                            </w:r>
                          </w:p>
                        </w:tc>
                        <w:tc>
                          <w:tcPr>
                            <w:tcW w:w="813" w:type="dxa"/>
                          </w:tcPr>
                          <w:p w14:paraId="1E021E11" w14:textId="77777777" w:rsidR="0017407D" w:rsidRDefault="00000000">
                            <w:pPr>
                              <w:pStyle w:val="TableParagraph"/>
                              <w:spacing w:line="179" w:lineRule="exact"/>
                              <w:ind w:right="14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3.308,9</w:t>
                            </w:r>
                          </w:p>
                        </w:tc>
                        <w:tc>
                          <w:tcPr>
                            <w:tcW w:w="805" w:type="dxa"/>
                          </w:tcPr>
                          <w:p w14:paraId="5248219B" w14:textId="77777777" w:rsidR="0017407D" w:rsidRDefault="00000000">
                            <w:pPr>
                              <w:pStyle w:val="TableParagraph"/>
                              <w:spacing w:line="179" w:lineRule="exact"/>
                              <w:ind w:left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98,7%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 w14:paraId="343E1053" w14:textId="77777777" w:rsidR="0017407D" w:rsidRDefault="00000000">
                            <w:pPr>
                              <w:pStyle w:val="TableParagraph"/>
                              <w:spacing w:line="179" w:lineRule="exact"/>
                              <w:ind w:right="1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3.054,5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14:paraId="4C0511E6" w14:textId="77777777" w:rsidR="0017407D" w:rsidRDefault="00000000">
                            <w:pPr>
                              <w:pStyle w:val="TableParagraph"/>
                              <w:spacing w:line="179" w:lineRule="exact"/>
                              <w:ind w:left="114" w:right="19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2193,7</w:t>
                            </w:r>
                          </w:p>
                        </w:tc>
                        <w:tc>
                          <w:tcPr>
                            <w:tcW w:w="860" w:type="dxa"/>
                          </w:tcPr>
                          <w:p w14:paraId="798C84E9" w14:textId="77777777" w:rsidR="0017407D" w:rsidRDefault="00000000">
                            <w:pPr>
                              <w:pStyle w:val="TableParagraph"/>
                              <w:spacing w:line="179" w:lineRule="exact"/>
                              <w:ind w:left="82" w:right="4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71,8%</w:t>
                            </w:r>
                          </w:p>
                        </w:tc>
                        <w:tc>
                          <w:tcPr>
                            <w:tcW w:w="893" w:type="dxa"/>
                          </w:tcPr>
                          <w:p w14:paraId="1ED3CF1D" w14:textId="77777777" w:rsidR="0017407D" w:rsidRDefault="00000000">
                            <w:pPr>
                              <w:pStyle w:val="TableParagraph"/>
                              <w:spacing w:line="179" w:lineRule="exact"/>
                              <w:ind w:left="169" w:right="19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2943,9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3EBD57BD" w14:textId="77777777" w:rsidR="0017407D" w:rsidRDefault="00000000">
                            <w:pPr>
                              <w:pStyle w:val="TableParagraph"/>
                              <w:spacing w:line="179" w:lineRule="exact"/>
                              <w:ind w:right="13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2.349,4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14:paraId="00DBBD17" w14:textId="77777777" w:rsidR="0017407D" w:rsidRDefault="00000000">
                            <w:pPr>
                              <w:pStyle w:val="TableParagraph"/>
                              <w:spacing w:line="179" w:lineRule="exact"/>
                              <w:ind w:left="1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79,8%</w:t>
                            </w:r>
                          </w:p>
                        </w:tc>
                      </w:tr>
                      <w:tr w:rsidR="0017407D" w14:paraId="68544491" w14:textId="77777777">
                        <w:trPr>
                          <w:trHeight w:val="457"/>
                        </w:trPr>
                        <w:tc>
                          <w:tcPr>
                            <w:tcW w:w="1414" w:type="dxa"/>
                            <w:tcBorders>
                              <w:bottom w:val="single" w:sz="12" w:space="0" w:color="000000"/>
                            </w:tcBorders>
                          </w:tcPr>
                          <w:p w14:paraId="3CF23193" w14:textId="77777777" w:rsidR="0017407D" w:rsidRDefault="00000000">
                            <w:pPr>
                              <w:pStyle w:val="TableParagraph"/>
                              <w:spacing w:before="111"/>
                              <w:ind w:right="18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225,5</w:t>
                            </w:r>
                          </w:p>
                        </w:tc>
                        <w:tc>
                          <w:tcPr>
                            <w:tcW w:w="813" w:type="dxa"/>
                            <w:tcBorders>
                              <w:bottom w:val="single" w:sz="12" w:space="0" w:color="000000"/>
                            </w:tcBorders>
                          </w:tcPr>
                          <w:p w14:paraId="3264A06B" w14:textId="77777777" w:rsidR="0017407D" w:rsidRDefault="00000000">
                            <w:pPr>
                              <w:pStyle w:val="TableParagraph"/>
                              <w:spacing w:before="111"/>
                              <w:ind w:right="14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214,8</w:t>
                            </w:r>
                          </w:p>
                        </w:tc>
                        <w:tc>
                          <w:tcPr>
                            <w:tcW w:w="805" w:type="dxa"/>
                            <w:tcBorders>
                              <w:bottom w:val="single" w:sz="12" w:space="0" w:color="000000"/>
                            </w:tcBorders>
                          </w:tcPr>
                          <w:p w14:paraId="596AFA18" w14:textId="77777777" w:rsidR="0017407D" w:rsidRDefault="00000000">
                            <w:pPr>
                              <w:pStyle w:val="TableParagraph"/>
                              <w:spacing w:before="111"/>
                              <w:ind w:left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95,3%</w:t>
                            </w:r>
                          </w:p>
                        </w:tc>
                        <w:tc>
                          <w:tcPr>
                            <w:tcW w:w="885" w:type="dxa"/>
                            <w:tcBorders>
                              <w:bottom w:val="single" w:sz="12" w:space="0" w:color="000000"/>
                            </w:tcBorders>
                          </w:tcPr>
                          <w:p w14:paraId="780940A9" w14:textId="77777777" w:rsidR="0017407D" w:rsidRDefault="00000000">
                            <w:pPr>
                              <w:pStyle w:val="TableParagraph"/>
                              <w:spacing w:before="111"/>
                              <w:ind w:right="1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112,3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12" w:space="0" w:color="000000"/>
                            </w:tcBorders>
                          </w:tcPr>
                          <w:p w14:paraId="16027A59" w14:textId="77777777" w:rsidR="0017407D" w:rsidRDefault="00000000">
                            <w:pPr>
                              <w:pStyle w:val="TableParagraph"/>
                              <w:spacing w:before="111"/>
                              <w:ind w:left="114" w:right="19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86,7</w:t>
                            </w:r>
                          </w:p>
                        </w:tc>
                        <w:tc>
                          <w:tcPr>
                            <w:tcW w:w="860" w:type="dxa"/>
                            <w:tcBorders>
                              <w:bottom w:val="single" w:sz="12" w:space="0" w:color="000000"/>
                            </w:tcBorders>
                          </w:tcPr>
                          <w:p w14:paraId="781C71FC" w14:textId="77777777" w:rsidR="0017407D" w:rsidRDefault="00000000">
                            <w:pPr>
                              <w:pStyle w:val="TableParagraph"/>
                              <w:spacing w:before="111"/>
                              <w:ind w:left="82" w:right="4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77,2%</w:t>
                            </w:r>
                          </w:p>
                        </w:tc>
                        <w:tc>
                          <w:tcPr>
                            <w:tcW w:w="893" w:type="dxa"/>
                            <w:tcBorders>
                              <w:bottom w:val="single" w:sz="12" w:space="0" w:color="000000"/>
                            </w:tcBorders>
                          </w:tcPr>
                          <w:p w14:paraId="764DBF96" w14:textId="77777777" w:rsidR="0017407D" w:rsidRDefault="00000000">
                            <w:pPr>
                              <w:pStyle w:val="TableParagraph"/>
                              <w:spacing w:before="111"/>
                              <w:ind w:left="169" w:right="19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97,5</w:t>
                            </w:r>
                          </w:p>
                        </w:tc>
                        <w:tc>
                          <w:tcPr>
                            <w:tcW w:w="867" w:type="dxa"/>
                            <w:tcBorders>
                              <w:bottom w:val="single" w:sz="12" w:space="0" w:color="000000"/>
                            </w:tcBorders>
                          </w:tcPr>
                          <w:p w14:paraId="1FBBE531" w14:textId="77777777" w:rsidR="0017407D" w:rsidRDefault="00000000">
                            <w:pPr>
                              <w:pStyle w:val="TableParagraph"/>
                              <w:spacing w:before="111"/>
                              <w:ind w:right="13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80,4</w:t>
                            </w:r>
                          </w:p>
                        </w:tc>
                        <w:tc>
                          <w:tcPr>
                            <w:tcW w:w="767" w:type="dxa"/>
                            <w:tcBorders>
                              <w:bottom w:val="single" w:sz="12" w:space="0" w:color="000000"/>
                            </w:tcBorders>
                          </w:tcPr>
                          <w:p w14:paraId="06543A7B" w14:textId="77777777" w:rsidR="0017407D" w:rsidRDefault="00000000">
                            <w:pPr>
                              <w:pStyle w:val="TableParagraph"/>
                              <w:spacing w:before="111"/>
                              <w:ind w:left="1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82,4%</w:t>
                            </w:r>
                          </w:p>
                        </w:tc>
                      </w:tr>
                    </w:tbl>
                    <w:p w14:paraId="03D75E3F" w14:textId="77777777" w:rsidR="0017407D" w:rsidRDefault="0017407D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w w:val="90"/>
          <w:sz w:val="13"/>
        </w:rPr>
        <w:t>Coordinación</w:t>
      </w:r>
      <w:r w:rsidR="00000000">
        <w:rPr>
          <w:spacing w:val="-3"/>
          <w:w w:val="90"/>
          <w:sz w:val="13"/>
        </w:rPr>
        <w:t xml:space="preserve"> </w:t>
      </w:r>
      <w:r w:rsidR="00000000">
        <w:rPr>
          <w:w w:val="90"/>
          <w:sz w:val="13"/>
        </w:rPr>
        <w:t>y</w:t>
      </w:r>
      <w:r w:rsidR="00000000">
        <w:rPr>
          <w:spacing w:val="3"/>
          <w:w w:val="90"/>
          <w:sz w:val="13"/>
        </w:rPr>
        <w:t xml:space="preserve"> </w:t>
      </w:r>
      <w:r w:rsidR="00000000">
        <w:rPr>
          <w:w w:val="90"/>
          <w:sz w:val="13"/>
        </w:rPr>
        <w:t>Desarrollo</w:t>
      </w:r>
      <w:r w:rsidR="00000000">
        <w:rPr>
          <w:spacing w:val="-29"/>
          <w:w w:val="90"/>
          <w:sz w:val="13"/>
        </w:rPr>
        <w:t xml:space="preserve"> </w:t>
      </w:r>
      <w:r w:rsidR="00000000">
        <w:rPr>
          <w:w w:val="90"/>
          <w:sz w:val="13"/>
        </w:rPr>
        <w:t>Científico y</w:t>
      </w:r>
      <w:r w:rsidR="00000000">
        <w:rPr>
          <w:spacing w:val="7"/>
          <w:w w:val="90"/>
          <w:sz w:val="13"/>
        </w:rPr>
        <w:t xml:space="preserve"> </w:t>
      </w:r>
      <w:r w:rsidR="00000000">
        <w:rPr>
          <w:w w:val="90"/>
          <w:sz w:val="13"/>
        </w:rPr>
        <w:t>Tecnológico</w:t>
      </w:r>
    </w:p>
    <w:p w14:paraId="7F953B46" w14:textId="77777777" w:rsidR="0017407D" w:rsidRDefault="00000000">
      <w:pPr>
        <w:spacing w:before="70" w:line="273" w:lineRule="auto"/>
        <w:ind w:left="749" w:right="8944"/>
        <w:rPr>
          <w:sz w:val="13"/>
        </w:rPr>
      </w:pPr>
      <w:r>
        <w:rPr>
          <w:w w:val="90"/>
          <w:sz w:val="13"/>
        </w:rPr>
        <w:t>Rectoría</w:t>
      </w:r>
      <w:r>
        <w:rPr>
          <w:spacing w:val="2"/>
          <w:w w:val="90"/>
          <w:sz w:val="13"/>
        </w:rPr>
        <w:t xml:space="preserve"> </w:t>
      </w:r>
      <w:r>
        <w:rPr>
          <w:w w:val="90"/>
          <w:sz w:val="13"/>
        </w:rPr>
        <w:t>del</w:t>
      </w:r>
      <w:r>
        <w:rPr>
          <w:spacing w:val="6"/>
          <w:w w:val="90"/>
          <w:sz w:val="13"/>
        </w:rPr>
        <w:t xml:space="preserve"> </w:t>
      </w:r>
      <w:r>
        <w:rPr>
          <w:w w:val="90"/>
          <w:sz w:val="13"/>
        </w:rPr>
        <w:t>Sector</w:t>
      </w:r>
      <w:r>
        <w:rPr>
          <w:spacing w:val="1"/>
          <w:w w:val="90"/>
          <w:sz w:val="13"/>
        </w:rPr>
        <w:t xml:space="preserve"> </w:t>
      </w:r>
      <w:r>
        <w:rPr>
          <w:w w:val="90"/>
          <w:sz w:val="13"/>
        </w:rPr>
        <w:t>Telecomunicaciones</w:t>
      </w:r>
    </w:p>
    <w:p w14:paraId="1B0FEE5C" w14:textId="77777777" w:rsidR="0017407D" w:rsidRDefault="0017407D">
      <w:pPr>
        <w:pStyle w:val="Textoindependiente"/>
        <w:spacing w:before="10"/>
        <w:rPr>
          <w:sz w:val="18"/>
        </w:rPr>
      </w:pPr>
    </w:p>
    <w:p w14:paraId="4D37F1B3" w14:textId="77777777" w:rsidR="0017407D" w:rsidRDefault="00000000">
      <w:pPr>
        <w:ind w:left="722"/>
        <w:rPr>
          <w:sz w:val="16"/>
        </w:rPr>
      </w:pPr>
      <w:r>
        <w:rPr>
          <w:rFonts w:ascii="Arial" w:hAnsi="Arial"/>
          <w:b/>
          <w:sz w:val="16"/>
        </w:rPr>
        <w:t>Fuente</w:t>
      </w:r>
      <w:r>
        <w:rPr>
          <w:sz w:val="16"/>
        </w:rPr>
        <w:t>:</w:t>
      </w:r>
      <w:r>
        <w:rPr>
          <w:spacing w:val="-3"/>
          <w:sz w:val="16"/>
        </w:rPr>
        <w:t xml:space="preserve"> </w:t>
      </w:r>
      <w:r>
        <w:rPr>
          <w:sz w:val="16"/>
        </w:rPr>
        <w:t>Sistema</w:t>
      </w:r>
      <w:r>
        <w:rPr>
          <w:spacing w:val="-3"/>
          <w:sz w:val="16"/>
        </w:rPr>
        <w:t xml:space="preserve"> </w:t>
      </w:r>
      <w:r>
        <w:rPr>
          <w:sz w:val="16"/>
        </w:rPr>
        <w:t>Integrado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Gestión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Administración</w:t>
      </w:r>
      <w:r>
        <w:rPr>
          <w:spacing w:val="-4"/>
          <w:sz w:val="16"/>
        </w:rPr>
        <w:t xml:space="preserve"> </w:t>
      </w:r>
      <w:r>
        <w:rPr>
          <w:sz w:val="16"/>
        </w:rPr>
        <w:t>Financiera.</w:t>
      </w:r>
    </w:p>
    <w:p w14:paraId="7640354B" w14:textId="77777777" w:rsidR="0017407D" w:rsidRDefault="0017407D">
      <w:pPr>
        <w:pStyle w:val="Textoindependiente"/>
        <w:rPr>
          <w:sz w:val="18"/>
        </w:rPr>
      </w:pPr>
    </w:p>
    <w:p w14:paraId="18497336" w14:textId="77777777" w:rsidR="0017407D" w:rsidRDefault="0017407D">
      <w:pPr>
        <w:pStyle w:val="Textoindependiente"/>
        <w:spacing w:before="8"/>
        <w:rPr>
          <w:sz w:val="22"/>
        </w:rPr>
      </w:pPr>
    </w:p>
    <w:p w14:paraId="54D5A6EC" w14:textId="77777777" w:rsidR="0017407D" w:rsidRDefault="00000000">
      <w:pPr>
        <w:pStyle w:val="Textoindependiente"/>
        <w:spacing w:line="360" w:lineRule="auto"/>
        <w:ind w:left="722" w:right="1215"/>
        <w:jc w:val="both"/>
      </w:pPr>
      <w:r>
        <w:rPr>
          <w:noProof/>
        </w:rPr>
        <w:drawing>
          <wp:anchor distT="0" distB="0" distL="0" distR="0" simplePos="0" relativeHeight="251644928" behindDoc="1" locked="0" layoutInCell="1" allowOverlap="1" wp14:anchorId="2B0731FD" wp14:editId="4E15710E">
            <wp:simplePos x="0" y="0"/>
            <wp:positionH relativeFrom="page">
              <wp:posOffset>4280915</wp:posOffset>
            </wp:positionH>
            <wp:positionV relativeFrom="paragraph">
              <wp:posOffset>826895</wp:posOffset>
            </wp:positionV>
            <wp:extent cx="2904743" cy="1662683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4743" cy="1662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 partida de Transferencias Corrientes desde el año 2017 viene presentando una baja ejecución,</w:t>
      </w:r>
      <w:r>
        <w:rPr>
          <w:spacing w:val="1"/>
        </w:rPr>
        <w:t xml:space="preserve"> </w:t>
      </w:r>
      <w:r>
        <w:t>que también se ve reflejado en el 2018. Lo cual contrasta la ejecución del 98,5% alcanzado en</w:t>
      </w:r>
      <w:r>
        <w:rPr>
          <w:spacing w:val="1"/>
        </w:rPr>
        <w:t xml:space="preserve"> </w:t>
      </w:r>
      <w:r>
        <w:t>2016.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embargo,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transferencias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asignado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necesidad</w:t>
      </w:r>
      <w:r>
        <w:rPr>
          <w:spacing w:val="1"/>
        </w:rPr>
        <w:t xml:space="preserve"> </w:t>
      </w:r>
      <w:r>
        <w:t>institucional, según la ejecución que se haga de sus recursos de caja única por parte de estas</w:t>
      </w:r>
      <w:r>
        <w:rPr>
          <w:spacing w:val="1"/>
        </w:rPr>
        <w:t xml:space="preserve"> </w:t>
      </w:r>
      <w:r>
        <w:t>entidades. Asimismo las previsiones en subpartidas como prestaciones legales, incapacidades y</w:t>
      </w:r>
      <w:r>
        <w:rPr>
          <w:spacing w:val="1"/>
        </w:rPr>
        <w:t xml:space="preserve"> </w:t>
      </w:r>
      <w:r>
        <w:t>cuotas</w:t>
      </w:r>
      <w:r>
        <w:rPr>
          <w:spacing w:val="-1"/>
        </w:rPr>
        <w:t xml:space="preserve"> </w:t>
      </w:r>
      <w:r>
        <w:t>estatales fueron</w:t>
      </w:r>
      <w:r>
        <w:rPr>
          <w:spacing w:val="-1"/>
        </w:rPr>
        <w:t xml:space="preserve"> </w:t>
      </w:r>
      <w:r>
        <w:t>superiores a</w:t>
      </w:r>
      <w:r>
        <w:rPr>
          <w:spacing w:val="1"/>
        </w:rPr>
        <w:t xml:space="preserve"> </w:t>
      </w:r>
      <w:r>
        <w:t>lo ejecutado.</w:t>
      </w:r>
    </w:p>
    <w:p w14:paraId="23719071" w14:textId="77777777" w:rsidR="0017407D" w:rsidRDefault="00000000">
      <w:pPr>
        <w:pStyle w:val="Textoindependiente"/>
        <w:spacing w:before="121" w:line="360" w:lineRule="auto"/>
        <w:ind w:left="722" w:right="1216"/>
        <w:jc w:val="both"/>
      </w:pPr>
      <w:r>
        <w:t>El programa 893-Coordinación y Desarrollo Científico y Tecnológico, representa una relación de</w:t>
      </w:r>
      <w:r>
        <w:rPr>
          <w:spacing w:val="1"/>
        </w:rPr>
        <w:t xml:space="preserve"> </w:t>
      </w:r>
      <w:r>
        <w:t>influencia en la ejecución por encima del 95,0%</w:t>
      </w:r>
      <w:r>
        <w:rPr>
          <w:spacing w:val="1"/>
        </w:rPr>
        <w:t xml:space="preserve"> </w:t>
      </w:r>
      <w:r>
        <w:t>por</w:t>
      </w:r>
      <w:r>
        <w:rPr>
          <w:spacing w:val="55"/>
        </w:rPr>
        <w:t xml:space="preserve"> </w:t>
      </w:r>
      <w:r>
        <w:t>la cantidad de recursos que se manejan en</w:t>
      </w:r>
      <w:r>
        <w:rPr>
          <w:spacing w:val="1"/>
        </w:rPr>
        <w:t xml:space="preserve"> </w:t>
      </w:r>
      <w:r>
        <w:t>esta partida en comparación con el programa 899-Rectoría del Sector Telecomunicaciones. Entre</w:t>
      </w:r>
      <w:r>
        <w:rPr>
          <w:spacing w:val="1"/>
        </w:rPr>
        <w:t xml:space="preserve"> </w:t>
      </w:r>
      <w:r>
        <w:t>las razones que afectaron en 2018 la ejecución en la partida, fue el bajo gasto en prestaciones</w:t>
      </w:r>
      <w:r>
        <w:rPr>
          <w:spacing w:val="1"/>
        </w:rPr>
        <w:t xml:space="preserve"> </w:t>
      </w:r>
      <w:r>
        <w:t>legales,</w:t>
      </w:r>
      <w:r>
        <w:rPr>
          <w:spacing w:val="32"/>
        </w:rPr>
        <w:t xml:space="preserve"> </w:t>
      </w:r>
      <w:r>
        <w:t>donde</w:t>
      </w:r>
      <w:r>
        <w:rPr>
          <w:spacing w:val="33"/>
        </w:rPr>
        <w:t xml:space="preserve"> </w:t>
      </w:r>
      <w:r>
        <w:t>funcionarios</w:t>
      </w:r>
      <w:r>
        <w:rPr>
          <w:spacing w:val="32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debían</w:t>
      </w:r>
      <w:r>
        <w:rPr>
          <w:spacing w:val="36"/>
        </w:rPr>
        <w:t xml:space="preserve"> </w:t>
      </w:r>
      <w:r>
        <w:t>acogerse</w:t>
      </w:r>
      <w:r>
        <w:rPr>
          <w:spacing w:val="31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pensión</w:t>
      </w:r>
      <w:r>
        <w:rPr>
          <w:spacing w:val="33"/>
        </w:rPr>
        <w:t xml:space="preserve"> </w:t>
      </w:r>
      <w:r>
        <w:t>no</w:t>
      </w:r>
      <w:r>
        <w:rPr>
          <w:spacing w:val="33"/>
        </w:rPr>
        <w:t xml:space="preserve"> </w:t>
      </w:r>
      <w:r>
        <w:t>lo</w:t>
      </w:r>
      <w:r>
        <w:rPr>
          <w:spacing w:val="32"/>
        </w:rPr>
        <w:t xml:space="preserve"> </w:t>
      </w:r>
      <w:r>
        <w:t>hicieron</w:t>
      </w:r>
      <w:r>
        <w:rPr>
          <w:spacing w:val="39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por</w:t>
      </w:r>
      <w:r>
        <w:rPr>
          <w:spacing w:val="30"/>
        </w:rPr>
        <w:t xml:space="preserve"> </w:t>
      </w:r>
      <w:r>
        <w:t>otro</w:t>
      </w:r>
      <w:r>
        <w:rPr>
          <w:spacing w:val="33"/>
        </w:rPr>
        <w:t xml:space="preserve"> </w:t>
      </w:r>
      <w:r>
        <w:t>lado</w:t>
      </w:r>
      <w:r>
        <w:rPr>
          <w:spacing w:val="33"/>
        </w:rPr>
        <w:t xml:space="preserve"> </w:t>
      </w:r>
      <w:r>
        <w:t>lo</w:t>
      </w:r>
    </w:p>
    <w:p w14:paraId="56BEF752" w14:textId="77777777" w:rsidR="0017407D" w:rsidRDefault="0017407D">
      <w:pPr>
        <w:spacing w:line="360" w:lineRule="auto"/>
        <w:jc w:val="both"/>
        <w:sectPr w:rsidR="0017407D">
          <w:pgSz w:w="12240" w:h="15840"/>
          <w:pgMar w:top="1840" w:right="480" w:bottom="2400" w:left="980" w:header="1176" w:footer="2202" w:gutter="0"/>
          <w:cols w:space="720"/>
        </w:sectPr>
      </w:pPr>
    </w:p>
    <w:p w14:paraId="7722EE6F" w14:textId="77777777" w:rsidR="0017407D" w:rsidRDefault="0017407D">
      <w:pPr>
        <w:pStyle w:val="Textoindependiente"/>
        <w:spacing w:before="10"/>
        <w:rPr>
          <w:sz w:val="14"/>
        </w:rPr>
      </w:pPr>
    </w:p>
    <w:p w14:paraId="12221CE0" w14:textId="77777777" w:rsidR="0017407D" w:rsidRDefault="00000000">
      <w:pPr>
        <w:pStyle w:val="Textoindependiente"/>
        <w:spacing w:before="93" w:line="360" w:lineRule="auto"/>
        <w:ind w:left="722" w:right="1218"/>
        <w:jc w:val="both"/>
      </w:pPr>
      <w:r>
        <w:t>estimado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incapacidades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subejecutó</w:t>
      </w:r>
      <w:r>
        <w:rPr>
          <w:spacing w:val="1"/>
        </w:rPr>
        <w:t xml:space="preserve"> </w:t>
      </w:r>
      <w:r>
        <w:t>porque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presentó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demanda</w:t>
      </w:r>
      <w:r>
        <w:rPr>
          <w:spacing w:val="1"/>
        </w:rPr>
        <w:t xml:space="preserve"> </w:t>
      </w:r>
      <w:r>
        <w:t>esperada.</w:t>
      </w:r>
    </w:p>
    <w:p w14:paraId="41BA7D4A" w14:textId="77777777" w:rsidR="0017407D" w:rsidRDefault="00000000">
      <w:pPr>
        <w:pStyle w:val="Textoindependiente"/>
        <w:spacing w:before="121" w:line="357" w:lineRule="auto"/>
        <w:ind w:left="722" w:right="1215"/>
        <w:jc w:val="both"/>
      </w:pPr>
      <w:r>
        <w:t>No presentan medidas correctivas porque señalan que la subejecución no tuvo afectación en la</w:t>
      </w:r>
      <w:r>
        <w:rPr>
          <w:spacing w:val="1"/>
        </w:rPr>
        <w:t xml:space="preserve"> </w:t>
      </w:r>
      <w:r>
        <w:t>programación</w:t>
      </w:r>
      <w:r>
        <w:rPr>
          <w:spacing w:val="-2"/>
        </w:rPr>
        <w:t xml:space="preserve"> </w:t>
      </w:r>
      <w:r>
        <w:t>presupuestaria</w:t>
      </w:r>
    </w:p>
    <w:p w14:paraId="2A655767" w14:textId="77777777" w:rsidR="0017407D" w:rsidRDefault="00000000">
      <w:pPr>
        <w:pStyle w:val="Textoindependiente"/>
        <w:spacing w:before="124" w:line="360" w:lineRule="auto"/>
        <w:ind w:left="722" w:right="1217"/>
        <w:jc w:val="both"/>
      </w:pPr>
      <w:r>
        <w:t>El</w:t>
      </w:r>
      <w:r>
        <w:rPr>
          <w:spacing w:val="12"/>
        </w:rPr>
        <w:t xml:space="preserve"> </w:t>
      </w:r>
      <w:r>
        <w:t>programa</w:t>
      </w:r>
      <w:r>
        <w:rPr>
          <w:spacing w:val="12"/>
        </w:rPr>
        <w:t xml:space="preserve"> </w:t>
      </w:r>
      <w:r>
        <w:t>899-Rectoría</w:t>
      </w:r>
      <w:r>
        <w:rPr>
          <w:spacing w:val="16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Sector</w:t>
      </w:r>
      <w:r>
        <w:rPr>
          <w:spacing w:val="11"/>
        </w:rPr>
        <w:t xml:space="preserve"> </w:t>
      </w:r>
      <w:r>
        <w:t>Telecomunicaciones</w:t>
      </w:r>
      <w:r>
        <w:rPr>
          <w:spacing w:val="17"/>
        </w:rPr>
        <w:t xml:space="preserve"> </w:t>
      </w:r>
      <w:r>
        <w:t>tuvo</w:t>
      </w:r>
      <w:r>
        <w:rPr>
          <w:spacing w:val="13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mayor</w:t>
      </w:r>
      <w:r>
        <w:rPr>
          <w:spacing w:val="12"/>
        </w:rPr>
        <w:t xml:space="preserve"> </w:t>
      </w:r>
      <w:r>
        <w:t>ejecución</w:t>
      </w:r>
      <w:r>
        <w:rPr>
          <w:spacing w:val="13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respecto</w:t>
      </w:r>
      <w:r>
        <w:rPr>
          <w:spacing w:val="-53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y al</w:t>
      </w:r>
      <w:r>
        <w:rPr>
          <w:spacing w:val="1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programa,</w:t>
      </w:r>
      <w:r>
        <w:rPr>
          <w:spacing w:val="1"/>
        </w:rPr>
        <w:t xml:space="preserve"> </w:t>
      </w:r>
      <w:r>
        <w:t>pero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influencia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partida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relativamente baja. Las razones de subejecución al igual que el programa 893-Coordinación y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Científico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Tecnológico,</w:t>
      </w:r>
      <w:r>
        <w:rPr>
          <w:spacing w:val="1"/>
        </w:rPr>
        <w:t xml:space="preserve"> </w:t>
      </w:r>
      <w:r>
        <w:t>fue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prestaciones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incapacidades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ejecutó.</w:t>
      </w:r>
    </w:p>
    <w:p w14:paraId="0CD6C3E4" w14:textId="77777777" w:rsidR="0017407D" w:rsidRDefault="00000000">
      <w:pPr>
        <w:pStyle w:val="Textoindependiente"/>
        <w:spacing w:before="121" w:line="360" w:lineRule="auto"/>
        <w:ind w:left="722" w:right="1222"/>
        <w:jc w:val="both"/>
      </w:pPr>
      <w:r>
        <w:t>En cuanto a las acciones correctivas, justifican que en vista que los factores no son propios de una</w:t>
      </w:r>
      <w:r>
        <w:rPr>
          <w:spacing w:val="1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planificable,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es</w:t>
      </w:r>
      <w:r>
        <w:rPr>
          <w:spacing w:val="2"/>
        </w:rPr>
        <w:t xml:space="preserve"> </w:t>
      </w:r>
      <w:r>
        <w:t>posible</w:t>
      </w:r>
      <w:r>
        <w:rPr>
          <w:spacing w:val="1"/>
        </w:rPr>
        <w:t xml:space="preserve"> </w:t>
      </w:r>
      <w:r>
        <w:t>establecerlas.</w:t>
      </w:r>
    </w:p>
    <w:p w14:paraId="2625C185" w14:textId="77777777" w:rsidR="0017407D" w:rsidRDefault="0017407D">
      <w:pPr>
        <w:pStyle w:val="Textoindependiente"/>
      </w:pPr>
    </w:p>
    <w:p w14:paraId="117DCDEE" w14:textId="77777777" w:rsidR="0017407D" w:rsidRDefault="0017407D">
      <w:pPr>
        <w:pStyle w:val="Textoindependiente"/>
        <w:spacing w:before="1"/>
        <w:rPr>
          <w:sz w:val="22"/>
        </w:rPr>
      </w:pPr>
    </w:p>
    <w:p w14:paraId="2251E94C" w14:textId="77777777" w:rsidR="0017407D" w:rsidRDefault="0017407D">
      <w:pPr>
        <w:sectPr w:rsidR="0017407D">
          <w:pgSz w:w="12240" w:h="15840"/>
          <w:pgMar w:top="1840" w:right="480" w:bottom="2400" w:left="980" w:header="1176" w:footer="2202" w:gutter="0"/>
          <w:cols w:space="720"/>
        </w:sectPr>
      </w:pPr>
    </w:p>
    <w:p w14:paraId="3B6FC72D" w14:textId="77777777" w:rsidR="0017407D" w:rsidRDefault="00000000">
      <w:pPr>
        <w:pStyle w:val="Ttulo2"/>
        <w:spacing w:before="93"/>
      </w:pPr>
      <w:r>
        <w:rPr>
          <w:spacing w:val="-1"/>
        </w:rPr>
        <w:t>Cuentas</w:t>
      </w:r>
      <w:r>
        <w:rPr>
          <w:spacing w:val="-12"/>
        </w:rPr>
        <w:t xml:space="preserve"> </w:t>
      </w:r>
      <w:r>
        <w:t>Especiales</w:t>
      </w:r>
    </w:p>
    <w:p w14:paraId="4A38D686" w14:textId="77777777" w:rsidR="0017407D" w:rsidRDefault="00000000">
      <w:pPr>
        <w:pStyle w:val="Textoindependiente"/>
        <w:rPr>
          <w:rFonts w:ascii="Arial"/>
          <w:b/>
          <w:sz w:val="22"/>
        </w:rPr>
      </w:pPr>
      <w:r>
        <w:br w:type="column"/>
      </w:r>
    </w:p>
    <w:p w14:paraId="018AAFF8" w14:textId="77777777" w:rsidR="0017407D" w:rsidRDefault="0017407D">
      <w:pPr>
        <w:pStyle w:val="Textoindependiente"/>
        <w:spacing w:before="5"/>
        <w:rPr>
          <w:rFonts w:ascii="Arial"/>
          <w:b/>
          <w:sz w:val="18"/>
        </w:rPr>
      </w:pPr>
    </w:p>
    <w:p w14:paraId="408D760A" w14:textId="77777777" w:rsidR="0017407D" w:rsidRDefault="00000000">
      <w:pPr>
        <w:spacing w:before="1"/>
        <w:ind w:left="1581" w:right="3693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w w:val="90"/>
          <w:sz w:val="19"/>
        </w:rPr>
        <w:t>Informe</w:t>
      </w:r>
      <w:r>
        <w:rPr>
          <w:rFonts w:ascii="Arial" w:hAnsi="Arial"/>
          <w:b/>
          <w:spacing w:val="15"/>
          <w:w w:val="90"/>
          <w:sz w:val="19"/>
        </w:rPr>
        <w:t xml:space="preserve"> </w:t>
      </w:r>
      <w:r>
        <w:rPr>
          <w:rFonts w:ascii="Arial" w:hAnsi="Arial"/>
          <w:b/>
          <w:w w:val="90"/>
          <w:sz w:val="19"/>
        </w:rPr>
        <w:t>de</w:t>
      </w:r>
      <w:r>
        <w:rPr>
          <w:rFonts w:ascii="Arial" w:hAnsi="Arial"/>
          <w:b/>
          <w:spacing w:val="15"/>
          <w:w w:val="90"/>
          <w:sz w:val="19"/>
        </w:rPr>
        <w:t xml:space="preserve"> </w:t>
      </w:r>
      <w:r>
        <w:rPr>
          <w:rFonts w:ascii="Arial" w:hAnsi="Arial"/>
          <w:b/>
          <w:w w:val="90"/>
          <w:sz w:val="19"/>
        </w:rPr>
        <w:t>Evaluación</w:t>
      </w:r>
      <w:r>
        <w:rPr>
          <w:rFonts w:ascii="Arial" w:hAnsi="Arial"/>
          <w:b/>
          <w:spacing w:val="14"/>
          <w:w w:val="90"/>
          <w:sz w:val="19"/>
        </w:rPr>
        <w:t xml:space="preserve"> </w:t>
      </w:r>
      <w:r>
        <w:rPr>
          <w:rFonts w:ascii="Arial" w:hAnsi="Arial"/>
          <w:b/>
          <w:w w:val="90"/>
          <w:sz w:val="19"/>
        </w:rPr>
        <w:t>Anual</w:t>
      </w:r>
      <w:r>
        <w:rPr>
          <w:rFonts w:ascii="Arial" w:hAnsi="Arial"/>
          <w:b/>
          <w:spacing w:val="7"/>
          <w:w w:val="90"/>
          <w:sz w:val="19"/>
        </w:rPr>
        <w:t xml:space="preserve"> </w:t>
      </w:r>
      <w:r>
        <w:rPr>
          <w:rFonts w:ascii="Arial" w:hAnsi="Arial"/>
          <w:b/>
          <w:w w:val="90"/>
          <w:sz w:val="19"/>
        </w:rPr>
        <w:t>2018</w:t>
      </w:r>
    </w:p>
    <w:p w14:paraId="0DF63946" w14:textId="77777777" w:rsidR="0017407D" w:rsidRDefault="00000000">
      <w:pPr>
        <w:spacing w:before="15" w:line="302" w:lineRule="auto"/>
        <w:ind w:left="331" w:right="2440"/>
        <w:jc w:val="center"/>
        <w:rPr>
          <w:sz w:val="15"/>
        </w:rPr>
      </w:pPr>
      <w:r>
        <w:rPr>
          <w:spacing w:val="-1"/>
          <w:w w:val="90"/>
          <w:sz w:val="15"/>
        </w:rPr>
        <w:t>Ejecución</w:t>
      </w:r>
      <w:r>
        <w:rPr>
          <w:spacing w:val="-6"/>
          <w:w w:val="90"/>
          <w:sz w:val="15"/>
        </w:rPr>
        <w:t xml:space="preserve"> </w:t>
      </w:r>
      <w:r>
        <w:rPr>
          <w:spacing w:val="-1"/>
          <w:w w:val="90"/>
          <w:sz w:val="15"/>
        </w:rPr>
        <w:t>Financiera</w:t>
      </w:r>
      <w:r>
        <w:rPr>
          <w:spacing w:val="-5"/>
          <w:w w:val="90"/>
          <w:sz w:val="15"/>
        </w:rPr>
        <w:t xml:space="preserve"> </w:t>
      </w:r>
      <w:r>
        <w:rPr>
          <w:w w:val="90"/>
          <w:sz w:val="15"/>
        </w:rPr>
        <w:t>del</w:t>
      </w:r>
      <w:r>
        <w:rPr>
          <w:spacing w:val="-5"/>
          <w:w w:val="90"/>
          <w:sz w:val="15"/>
        </w:rPr>
        <w:t xml:space="preserve"> </w:t>
      </w:r>
      <w:r>
        <w:rPr>
          <w:w w:val="90"/>
          <w:sz w:val="15"/>
        </w:rPr>
        <w:t>Presupuesto</w:t>
      </w:r>
      <w:r>
        <w:rPr>
          <w:spacing w:val="-5"/>
          <w:w w:val="90"/>
          <w:sz w:val="15"/>
        </w:rPr>
        <w:t xml:space="preserve"> </w:t>
      </w:r>
      <w:r>
        <w:rPr>
          <w:w w:val="90"/>
          <w:sz w:val="15"/>
        </w:rPr>
        <w:t>de</w:t>
      </w:r>
      <w:r>
        <w:rPr>
          <w:spacing w:val="-6"/>
          <w:w w:val="90"/>
          <w:sz w:val="15"/>
        </w:rPr>
        <w:t xml:space="preserve"> </w:t>
      </w:r>
      <w:r>
        <w:rPr>
          <w:w w:val="90"/>
          <w:sz w:val="15"/>
        </w:rPr>
        <w:t>la</w:t>
      </w:r>
      <w:r>
        <w:rPr>
          <w:spacing w:val="-5"/>
          <w:w w:val="90"/>
          <w:sz w:val="15"/>
        </w:rPr>
        <w:t xml:space="preserve"> </w:t>
      </w:r>
      <w:r>
        <w:rPr>
          <w:w w:val="90"/>
          <w:sz w:val="15"/>
        </w:rPr>
        <w:t>partida</w:t>
      </w:r>
      <w:r>
        <w:rPr>
          <w:spacing w:val="-5"/>
          <w:w w:val="90"/>
          <w:sz w:val="15"/>
        </w:rPr>
        <w:t xml:space="preserve"> </w:t>
      </w:r>
      <w:r>
        <w:rPr>
          <w:w w:val="90"/>
          <w:sz w:val="15"/>
        </w:rPr>
        <w:t>de</w:t>
      </w:r>
      <w:r>
        <w:rPr>
          <w:spacing w:val="-1"/>
          <w:w w:val="90"/>
          <w:sz w:val="15"/>
        </w:rPr>
        <w:t xml:space="preserve"> </w:t>
      </w:r>
      <w:r>
        <w:rPr>
          <w:rFonts w:ascii="Arial" w:hAnsi="Arial"/>
          <w:b/>
          <w:w w:val="90"/>
          <w:sz w:val="15"/>
        </w:rPr>
        <w:t>Cuentas</w:t>
      </w:r>
      <w:r>
        <w:rPr>
          <w:rFonts w:ascii="Arial" w:hAnsi="Arial"/>
          <w:b/>
          <w:spacing w:val="-6"/>
          <w:w w:val="90"/>
          <w:sz w:val="15"/>
        </w:rPr>
        <w:t xml:space="preserve"> </w:t>
      </w:r>
      <w:r>
        <w:rPr>
          <w:rFonts w:ascii="Arial" w:hAnsi="Arial"/>
          <w:b/>
          <w:w w:val="90"/>
          <w:sz w:val="15"/>
        </w:rPr>
        <w:t>Especiales</w:t>
      </w:r>
      <w:r>
        <w:rPr>
          <w:rFonts w:ascii="Arial" w:hAnsi="Arial"/>
          <w:b/>
          <w:spacing w:val="-3"/>
          <w:w w:val="90"/>
          <w:sz w:val="15"/>
        </w:rPr>
        <w:t xml:space="preserve"> </w:t>
      </w:r>
      <w:r>
        <w:rPr>
          <w:w w:val="90"/>
          <w:sz w:val="15"/>
        </w:rPr>
        <w:t>por</w:t>
      </w:r>
      <w:r>
        <w:rPr>
          <w:spacing w:val="-2"/>
          <w:w w:val="90"/>
          <w:sz w:val="15"/>
        </w:rPr>
        <w:t xml:space="preserve"> </w:t>
      </w:r>
      <w:r>
        <w:rPr>
          <w:w w:val="90"/>
          <w:sz w:val="15"/>
        </w:rPr>
        <w:t>Programa</w:t>
      </w:r>
      <w:r>
        <w:rPr>
          <w:spacing w:val="-35"/>
          <w:w w:val="90"/>
          <w:sz w:val="15"/>
        </w:rPr>
        <w:t xml:space="preserve"> </w:t>
      </w:r>
      <w:r>
        <w:rPr>
          <w:sz w:val="15"/>
        </w:rPr>
        <w:t>Período</w:t>
      </w:r>
      <w:r>
        <w:rPr>
          <w:spacing w:val="-11"/>
          <w:sz w:val="15"/>
        </w:rPr>
        <w:t xml:space="preserve"> </w:t>
      </w:r>
      <w:r>
        <w:rPr>
          <w:sz w:val="15"/>
        </w:rPr>
        <w:t>2016-2018</w:t>
      </w:r>
    </w:p>
    <w:p w14:paraId="39FFF6FD" w14:textId="77777777" w:rsidR="0017407D" w:rsidRDefault="00000000">
      <w:pPr>
        <w:spacing w:line="140" w:lineRule="exact"/>
        <w:ind w:left="2095"/>
        <w:rPr>
          <w:rFonts w:ascii="Arial"/>
          <w:i/>
          <w:sz w:val="15"/>
        </w:rPr>
      </w:pPr>
      <w:r>
        <w:rPr>
          <w:rFonts w:ascii="Arial"/>
          <w:i/>
          <w:spacing w:val="-1"/>
          <w:w w:val="90"/>
          <w:sz w:val="15"/>
        </w:rPr>
        <w:t>(datos</w:t>
      </w:r>
      <w:r>
        <w:rPr>
          <w:rFonts w:ascii="Arial"/>
          <w:i/>
          <w:spacing w:val="2"/>
          <w:w w:val="90"/>
          <w:sz w:val="15"/>
        </w:rPr>
        <w:t xml:space="preserve"> </w:t>
      </w:r>
      <w:r>
        <w:rPr>
          <w:rFonts w:ascii="Arial"/>
          <w:i/>
          <w:spacing w:val="-1"/>
          <w:w w:val="90"/>
          <w:sz w:val="15"/>
        </w:rPr>
        <w:t>en</w:t>
      </w:r>
      <w:r>
        <w:rPr>
          <w:rFonts w:ascii="Arial"/>
          <w:i/>
          <w:spacing w:val="-4"/>
          <w:w w:val="90"/>
          <w:sz w:val="15"/>
        </w:rPr>
        <w:t xml:space="preserve"> </w:t>
      </w:r>
      <w:r>
        <w:rPr>
          <w:rFonts w:ascii="Arial"/>
          <w:i/>
          <w:spacing w:val="-1"/>
          <w:w w:val="90"/>
          <w:sz w:val="15"/>
        </w:rPr>
        <w:t>millones</w:t>
      </w:r>
      <w:r>
        <w:rPr>
          <w:rFonts w:ascii="Arial"/>
          <w:i/>
          <w:spacing w:val="3"/>
          <w:w w:val="90"/>
          <w:sz w:val="15"/>
        </w:rPr>
        <w:t xml:space="preserve"> </w:t>
      </w:r>
      <w:r>
        <w:rPr>
          <w:rFonts w:ascii="Arial"/>
          <w:i/>
          <w:spacing w:val="-1"/>
          <w:w w:val="90"/>
          <w:sz w:val="15"/>
        </w:rPr>
        <w:t>de</w:t>
      </w:r>
      <w:r>
        <w:rPr>
          <w:rFonts w:ascii="Arial"/>
          <w:i/>
          <w:spacing w:val="-5"/>
          <w:w w:val="90"/>
          <w:sz w:val="15"/>
        </w:rPr>
        <w:t xml:space="preserve"> </w:t>
      </w:r>
      <w:r>
        <w:rPr>
          <w:rFonts w:ascii="Arial"/>
          <w:i/>
          <w:spacing w:val="-1"/>
          <w:w w:val="90"/>
          <w:sz w:val="15"/>
        </w:rPr>
        <w:t>colones)</w:t>
      </w:r>
    </w:p>
    <w:p w14:paraId="2BB32978" w14:textId="77777777" w:rsidR="0017407D" w:rsidRDefault="0017407D">
      <w:pPr>
        <w:spacing w:line="140" w:lineRule="exact"/>
        <w:rPr>
          <w:rFonts w:ascii="Arial"/>
          <w:sz w:val="15"/>
        </w:rPr>
        <w:sectPr w:rsidR="0017407D">
          <w:type w:val="continuous"/>
          <w:pgSz w:w="12240" w:h="15840"/>
          <w:pgMar w:top="1500" w:right="480" w:bottom="280" w:left="980" w:header="720" w:footer="720" w:gutter="0"/>
          <w:cols w:num="2" w:space="720" w:equalWidth="0">
            <w:col w:w="2599" w:space="40"/>
            <w:col w:w="8141"/>
          </w:cols>
        </w:sectPr>
      </w:pPr>
    </w:p>
    <w:p w14:paraId="134AA71B" w14:textId="77777777" w:rsidR="0017407D" w:rsidRDefault="0017407D">
      <w:pPr>
        <w:pStyle w:val="Textoindependiente"/>
        <w:rPr>
          <w:rFonts w:ascii="Arial"/>
          <w:i/>
          <w:sz w:val="7"/>
        </w:rPr>
      </w:pPr>
    </w:p>
    <w:tbl>
      <w:tblPr>
        <w:tblStyle w:val="TableNormal"/>
        <w:tblW w:w="0" w:type="auto"/>
        <w:tblInd w:w="727" w:type="dxa"/>
        <w:tblLayout w:type="fixed"/>
        <w:tblLook w:val="01E0" w:firstRow="1" w:lastRow="1" w:firstColumn="1" w:lastColumn="1" w:noHBand="0" w:noVBand="0"/>
      </w:tblPr>
      <w:tblGrid>
        <w:gridCol w:w="1892"/>
        <w:gridCol w:w="793"/>
        <w:gridCol w:w="275"/>
        <w:gridCol w:w="914"/>
        <w:gridCol w:w="929"/>
        <w:gridCol w:w="796"/>
        <w:gridCol w:w="856"/>
        <w:gridCol w:w="961"/>
        <w:gridCol w:w="746"/>
        <w:gridCol w:w="829"/>
        <w:gridCol w:w="862"/>
      </w:tblGrid>
      <w:tr w:rsidR="0017407D" w14:paraId="680515CB" w14:textId="77777777">
        <w:trPr>
          <w:trHeight w:val="709"/>
        </w:trPr>
        <w:tc>
          <w:tcPr>
            <w:tcW w:w="1892" w:type="dxa"/>
            <w:tcBorders>
              <w:bottom w:val="single" w:sz="6" w:space="0" w:color="000000"/>
            </w:tcBorders>
            <w:shd w:val="clear" w:color="auto" w:fill="001F5F"/>
          </w:tcPr>
          <w:p w14:paraId="31F9675D" w14:textId="77777777" w:rsidR="0017407D" w:rsidRDefault="0017407D">
            <w:pPr>
              <w:pStyle w:val="TableParagraph"/>
              <w:rPr>
                <w:rFonts w:ascii="Arial"/>
                <w:i/>
                <w:sz w:val="14"/>
              </w:rPr>
            </w:pPr>
          </w:p>
          <w:p w14:paraId="47FF293C" w14:textId="77777777" w:rsidR="0017407D" w:rsidRDefault="00000000">
            <w:pPr>
              <w:pStyle w:val="TableParagraph"/>
              <w:spacing w:before="88"/>
              <w:ind w:left="13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w w:val="95"/>
                <w:sz w:val="13"/>
              </w:rPr>
              <w:t>Programa</w:t>
            </w:r>
            <w:r>
              <w:rPr>
                <w:rFonts w:ascii="Arial"/>
                <w:b/>
                <w:color w:val="FFFFFF"/>
                <w:spacing w:val="-3"/>
                <w:w w:val="95"/>
                <w:sz w:val="13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13"/>
              </w:rPr>
              <w:t>/</w:t>
            </w:r>
            <w:r>
              <w:rPr>
                <w:rFonts w:ascii="Arial"/>
                <w:b/>
                <w:color w:val="FFFFFF"/>
                <w:spacing w:val="-5"/>
                <w:w w:val="95"/>
                <w:sz w:val="13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13"/>
              </w:rPr>
              <w:t>Subprograma</w:t>
            </w:r>
          </w:p>
        </w:tc>
        <w:tc>
          <w:tcPr>
            <w:tcW w:w="793" w:type="dxa"/>
            <w:tcBorders>
              <w:bottom w:val="single" w:sz="6" w:space="0" w:color="000000"/>
            </w:tcBorders>
            <w:shd w:val="clear" w:color="auto" w:fill="001F5F"/>
          </w:tcPr>
          <w:p w14:paraId="22DDC375" w14:textId="77777777" w:rsidR="0017407D" w:rsidRDefault="0017407D">
            <w:pPr>
              <w:pStyle w:val="TableParagraph"/>
              <w:rPr>
                <w:rFonts w:ascii="Arial"/>
                <w:i/>
                <w:sz w:val="14"/>
              </w:rPr>
            </w:pPr>
          </w:p>
          <w:p w14:paraId="30A01F1F" w14:textId="77777777" w:rsidR="0017407D" w:rsidRDefault="0017407D">
            <w:pPr>
              <w:pStyle w:val="TableParagraph"/>
              <w:spacing w:before="5"/>
              <w:rPr>
                <w:rFonts w:ascii="Arial"/>
                <w:i/>
                <w:sz w:val="17"/>
              </w:rPr>
            </w:pPr>
          </w:p>
          <w:p w14:paraId="09D6A3E9" w14:textId="77777777" w:rsidR="0017407D" w:rsidRDefault="00000000">
            <w:pPr>
              <w:pStyle w:val="TableParagraph"/>
              <w:ind w:lef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5"/>
                <w:sz w:val="12"/>
              </w:rPr>
              <w:t>ACTUAL</w:t>
            </w:r>
          </w:p>
        </w:tc>
        <w:tc>
          <w:tcPr>
            <w:tcW w:w="275" w:type="dxa"/>
            <w:tcBorders>
              <w:bottom w:val="single" w:sz="6" w:space="0" w:color="000000"/>
            </w:tcBorders>
            <w:shd w:val="clear" w:color="auto" w:fill="001F5F"/>
          </w:tcPr>
          <w:p w14:paraId="0A5AC53D" w14:textId="77777777" w:rsidR="0017407D" w:rsidRDefault="001740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4" w:type="dxa"/>
            <w:tcBorders>
              <w:bottom w:val="single" w:sz="6" w:space="0" w:color="000000"/>
            </w:tcBorders>
            <w:shd w:val="clear" w:color="auto" w:fill="001F5F"/>
          </w:tcPr>
          <w:p w14:paraId="574D7359" w14:textId="77777777" w:rsidR="0017407D" w:rsidRDefault="00000000">
            <w:pPr>
              <w:pStyle w:val="TableParagraph"/>
              <w:spacing w:before="42"/>
              <w:ind w:left="15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2016</w:t>
            </w:r>
          </w:p>
          <w:p w14:paraId="514F1464" w14:textId="77777777" w:rsidR="0017407D" w:rsidRDefault="0017407D">
            <w:pPr>
              <w:pStyle w:val="TableParagraph"/>
              <w:spacing w:before="9"/>
              <w:rPr>
                <w:rFonts w:ascii="Arial"/>
                <w:i/>
                <w:sz w:val="15"/>
              </w:rPr>
            </w:pPr>
          </w:p>
          <w:p w14:paraId="61CE3238" w14:textId="77777777" w:rsidR="0017407D" w:rsidRDefault="00000000">
            <w:pPr>
              <w:pStyle w:val="TableParagraph"/>
              <w:ind w:left="20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3"/>
                <w:w w:val="95"/>
                <w:sz w:val="12"/>
              </w:rPr>
              <w:t>EJECUTADO</w:t>
            </w:r>
          </w:p>
        </w:tc>
        <w:tc>
          <w:tcPr>
            <w:tcW w:w="929" w:type="dxa"/>
            <w:tcBorders>
              <w:bottom w:val="single" w:sz="6" w:space="0" w:color="000000"/>
            </w:tcBorders>
            <w:shd w:val="clear" w:color="auto" w:fill="001F5F"/>
          </w:tcPr>
          <w:p w14:paraId="3E696BC8" w14:textId="77777777" w:rsidR="0017407D" w:rsidRDefault="0017407D">
            <w:pPr>
              <w:pStyle w:val="TableParagraph"/>
              <w:rPr>
                <w:rFonts w:ascii="Arial"/>
                <w:i/>
                <w:sz w:val="14"/>
              </w:rPr>
            </w:pPr>
          </w:p>
          <w:p w14:paraId="6D589E89" w14:textId="77777777" w:rsidR="0017407D" w:rsidRDefault="0017407D">
            <w:pPr>
              <w:pStyle w:val="TableParagraph"/>
              <w:spacing w:before="5"/>
              <w:rPr>
                <w:rFonts w:ascii="Arial"/>
                <w:i/>
                <w:sz w:val="17"/>
              </w:rPr>
            </w:pPr>
          </w:p>
          <w:p w14:paraId="7BC6E786" w14:textId="77777777" w:rsidR="0017407D" w:rsidRDefault="00000000">
            <w:pPr>
              <w:pStyle w:val="TableParagraph"/>
              <w:ind w:left="9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spacing w:val="-4"/>
                <w:w w:val="90"/>
                <w:sz w:val="12"/>
              </w:rPr>
              <w:t>%</w:t>
            </w:r>
            <w:r>
              <w:rPr>
                <w:rFonts w:ascii="Arial" w:hAnsi="Arial"/>
                <w:b/>
                <w:color w:val="FFFFFF"/>
                <w:spacing w:val="-18"/>
                <w:w w:val="9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4"/>
                <w:w w:val="90"/>
                <w:sz w:val="12"/>
              </w:rPr>
              <w:t>EJECUCIÓN</w:t>
            </w:r>
          </w:p>
        </w:tc>
        <w:tc>
          <w:tcPr>
            <w:tcW w:w="796" w:type="dxa"/>
            <w:tcBorders>
              <w:bottom w:val="single" w:sz="6" w:space="0" w:color="000000"/>
            </w:tcBorders>
            <w:shd w:val="clear" w:color="auto" w:fill="001F5F"/>
          </w:tcPr>
          <w:p w14:paraId="18AD0654" w14:textId="77777777" w:rsidR="0017407D" w:rsidRDefault="0017407D">
            <w:pPr>
              <w:pStyle w:val="TableParagraph"/>
              <w:rPr>
                <w:rFonts w:ascii="Arial"/>
                <w:i/>
                <w:sz w:val="14"/>
              </w:rPr>
            </w:pPr>
          </w:p>
          <w:p w14:paraId="40D887BA" w14:textId="77777777" w:rsidR="0017407D" w:rsidRDefault="0017407D">
            <w:pPr>
              <w:pStyle w:val="TableParagraph"/>
              <w:spacing w:before="5"/>
              <w:rPr>
                <w:rFonts w:ascii="Arial"/>
                <w:i/>
                <w:sz w:val="17"/>
              </w:rPr>
            </w:pPr>
          </w:p>
          <w:p w14:paraId="4DDBC1C9" w14:textId="77777777" w:rsidR="0017407D" w:rsidRDefault="00000000">
            <w:pPr>
              <w:pStyle w:val="TableParagraph"/>
              <w:ind w:left="14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ACTUAL</w:t>
            </w:r>
          </w:p>
        </w:tc>
        <w:tc>
          <w:tcPr>
            <w:tcW w:w="856" w:type="dxa"/>
            <w:tcBorders>
              <w:bottom w:val="single" w:sz="6" w:space="0" w:color="000000"/>
            </w:tcBorders>
            <w:shd w:val="clear" w:color="auto" w:fill="001F5F"/>
          </w:tcPr>
          <w:p w14:paraId="02A62659" w14:textId="77777777" w:rsidR="0017407D" w:rsidRDefault="00000000">
            <w:pPr>
              <w:pStyle w:val="TableParagraph"/>
              <w:spacing w:before="42"/>
              <w:ind w:left="68" w:right="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2017</w:t>
            </w:r>
          </w:p>
          <w:p w14:paraId="3B19CE25" w14:textId="77777777" w:rsidR="0017407D" w:rsidRDefault="0017407D">
            <w:pPr>
              <w:pStyle w:val="TableParagraph"/>
              <w:spacing w:before="9"/>
              <w:rPr>
                <w:rFonts w:ascii="Arial"/>
                <w:i/>
                <w:sz w:val="15"/>
              </w:rPr>
            </w:pPr>
          </w:p>
          <w:p w14:paraId="6806228E" w14:textId="77777777" w:rsidR="0017407D" w:rsidRDefault="00000000">
            <w:pPr>
              <w:pStyle w:val="TableParagraph"/>
              <w:ind w:left="40" w:right="3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EJECUTADO</w:t>
            </w:r>
          </w:p>
        </w:tc>
        <w:tc>
          <w:tcPr>
            <w:tcW w:w="961" w:type="dxa"/>
            <w:tcBorders>
              <w:bottom w:val="single" w:sz="6" w:space="0" w:color="000000"/>
            </w:tcBorders>
            <w:shd w:val="clear" w:color="auto" w:fill="001F5F"/>
          </w:tcPr>
          <w:p w14:paraId="4E688C82" w14:textId="77777777" w:rsidR="0017407D" w:rsidRDefault="0017407D">
            <w:pPr>
              <w:pStyle w:val="TableParagraph"/>
              <w:rPr>
                <w:rFonts w:ascii="Arial"/>
                <w:i/>
                <w:sz w:val="14"/>
              </w:rPr>
            </w:pPr>
          </w:p>
          <w:p w14:paraId="1BE338C9" w14:textId="77777777" w:rsidR="0017407D" w:rsidRDefault="0017407D">
            <w:pPr>
              <w:pStyle w:val="TableParagraph"/>
              <w:spacing w:before="5"/>
              <w:rPr>
                <w:rFonts w:ascii="Arial"/>
                <w:i/>
                <w:sz w:val="17"/>
              </w:rPr>
            </w:pPr>
          </w:p>
          <w:p w14:paraId="77063D86" w14:textId="77777777" w:rsidR="0017407D" w:rsidRDefault="00000000">
            <w:pPr>
              <w:pStyle w:val="TableParagraph"/>
              <w:ind w:left="111" w:right="110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spacing w:val="-4"/>
                <w:w w:val="90"/>
                <w:sz w:val="12"/>
              </w:rPr>
              <w:t>%</w:t>
            </w:r>
            <w:r>
              <w:rPr>
                <w:rFonts w:ascii="Arial" w:hAnsi="Arial"/>
                <w:b/>
                <w:color w:val="FFFFFF"/>
                <w:spacing w:val="-18"/>
                <w:w w:val="9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4"/>
                <w:w w:val="90"/>
                <w:sz w:val="12"/>
              </w:rPr>
              <w:t>EJECUCIÓN</w:t>
            </w:r>
          </w:p>
        </w:tc>
        <w:tc>
          <w:tcPr>
            <w:tcW w:w="746" w:type="dxa"/>
            <w:tcBorders>
              <w:bottom w:val="single" w:sz="6" w:space="0" w:color="000000"/>
            </w:tcBorders>
            <w:shd w:val="clear" w:color="auto" w:fill="001F5F"/>
          </w:tcPr>
          <w:p w14:paraId="45733AF6" w14:textId="77777777" w:rsidR="0017407D" w:rsidRDefault="0017407D">
            <w:pPr>
              <w:pStyle w:val="TableParagraph"/>
              <w:rPr>
                <w:rFonts w:ascii="Arial"/>
                <w:i/>
                <w:sz w:val="14"/>
              </w:rPr>
            </w:pPr>
          </w:p>
          <w:p w14:paraId="70A9BDD1" w14:textId="77777777" w:rsidR="0017407D" w:rsidRDefault="0017407D">
            <w:pPr>
              <w:pStyle w:val="TableParagraph"/>
              <w:spacing w:before="5"/>
              <w:rPr>
                <w:rFonts w:ascii="Arial"/>
                <w:i/>
                <w:sz w:val="17"/>
              </w:rPr>
            </w:pPr>
          </w:p>
          <w:p w14:paraId="3AE3DB95" w14:textId="77777777" w:rsidR="0017407D" w:rsidRDefault="00000000">
            <w:pPr>
              <w:pStyle w:val="TableParagraph"/>
              <w:ind w:left="14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ACTUAL</w:t>
            </w:r>
          </w:p>
        </w:tc>
        <w:tc>
          <w:tcPr>
            <w:tcW w:w="829" w:type="dxa"/>
            <w:tcBorders>
              <w:bottom w:val="single" w:sz="6" w:space="0" w:color="000000"/>
            </w:tcBorders>
            <w:shd w:val="clear" w:color="auto" w:fill="001F5F"/>
          </w:tcPr>
          <w:p w14:paraId="526BC941" w14:textId="77777777" w:rsidR="0017407D" w:rsidRDefault="00000000">
            <w:pPr>
              <w:pStyle w:val="TableParagraph"/>
              <w:spacing w:before="42"/>
              <w:ind w:left="97" w:right="1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2018</w:t>
            </w:r>
          </w:p>
          <w:p w14:paraId="0C14B28F" w14:textId="77777777" w:rsidR="0017407D" w:rsidRDefault="0017407D">
            <w:pPr>
              <w:pStyle w:val="TableParagraph"/>
              <w:spacing w:before="9"/>
              <w:rPr>
                <w:rFonts w:ascii="Arial"/>
                <w:i/>
                <w:sz w:val="15"/>
              </w:rPr>
            </w:pPr>
          </w:p>
          <w:p w14:paraId="1112D9AA" w14:textId="77777777" w:rsidR="0017407D" w:rsidRDefault="00000000">
            <w:pPr>
              <w:pStyle w:val="TableParagraph"/>
              <w:ind w:left="36" w:right="1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EJECUTADO</w:t>
            </w:r>
          </w:p>
        </w:tc>
        <w:tc>
          <w:tcPr>
            <w:tcW w:w="862" w:type="dxa"/>
            <w:tcBorders>
              <w:bottom w:val="single" w:sz="6" w:space="0" w:color="000000"/>
            </w:tcBorders>
            <w:shd w:val="clear" w:color="auto" w:fill="001F5F"/>
          </w:tcPr>
          <w:p w14:paraId="1B350DB3" w14:textId="77777777" w:rsidR="0017407D" w:rsidRDefault="0017407D">
            <w:pPr>
              <w:pStyle w:val="TableParagraph"/>
              <w:rPr>
                <w:rFonts w:ascii="Arial"/>
                <w:i/>
                <w:sz w:val="14"/>
              </w:rPr>
            </w:pPr>
          </w:p>
          <w:p w14:paraId="5D5B55AE" w14:textId="77777777" w:rsidR="0017407D" w:rsidRDefault="0017407D">
            <w:pPr>
              <w:pStyle w:val="TableParagraph"/>
              <w:spacing w:before="5"/>
              <w:rPr>
                <w:rFonts w:ascii="Arial"/>
                <w:i/>
                <w:sz w:val="17"/>
              </w:rPr>
            </w:pPr>
          </w:p>
          <w:p w14:paraId="13F2E342" w14:textId="77777777" w:rsidR="0017407D" w:rsidRDefault="00000000">
            <w:pPr>
              <w:pStyle w:val="TableParagraph"/>
              <w:ind w:left="89" w:right="34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spacing w:val="-4"/>
                <w:w w:val="90"/>
                <w:sz w:val="12"/>
              </w:rPr>
              <w:t>%</w:t>
            </w:r>
            <w:r>
              <w:rPr>
                <w:rFonts w:ascii="Arial" w:hAnsi="Arial"/>
                <w:b/>
                <w:color w:val="FFFFFF"/>
                <w:spacing w:val="-18"/>
                <w:w w:val="9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4"/>
                <w:w w:val="90"/>
                <w:sz w:val="12"/>
              </w:rPr>
              <w:t>EJECUCIÓN</w:t>
            </w:r>
          </w:p>
        </w:tc>
      </w:tr>
      <w:tr w:rsidR="0017407D" w14:paraId="2CDC5295" w14:textId="77777777">
        <w:trPr>
          <w:trHeight w:val="199"/>
        </w:trPr>
        <w:tc>
          <w:tcPr>
            <w:tcW w:w="18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00AFEF"/>
          </w:tcPr>
          <w:p w14:paraId="2621FD24" w14:textId="77777777" w:rsidR="0017407D" w:rsidRDefault="00000000">
            <w:pPr>
              <w:pStyle w:val="TableParagraph"/>
              <w:spacing w:before="10" w:line="169" w:lineRule="exact"/>
              <w:ind w:left="2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z w:val="16"/>
              </w:rPr>
              <w:t>TOTAL</w:t>
            </w:r>
          </w:p>
        </w:tc>
        <w:tc>
          <w:tcPr>
            <w:tcW w:w="1068" w:type="dxa"/>
            <w:gridSpan w:val="2"/>
            <w:tcBorders>
              <w:top w:val="single" w:sz="6" w:space="0" w:color="000000"/>
              <w:bottom w:val="single" w:sz="12" w:space="0" w:color="000000"/>
            </w:tcBorders>
            <w:shd w:val="clear" w:color="auto" w:fill="00AFEF"/>
          </w:tcPr>
          <w:p w14:paraId="00F9133E" w14:textId="77777777" w:rsidR="0017407D" w:rsidRDefault="00000000">
            <w:pPr>
              <w:pStyle w:val="TableParagraph"/>
              <w:spacing w:before="12" w:line="167" w:lineRule="exact"/>
              <w:ind w:right="13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91"/>
                <w:sz w:val="16"/>
              </w:rPr>
              <w:t>-</w:t>
            </w:r>
          </w:p>
        </w:tc>
        <w:tc>
          <w:tcPr>
            <w:tcW w:w="914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00AFEF"/>
          </w:tcPr>
          <w:p w14:paraId="6E63D7BC" w14:textId="77777777" w:rsidR="0017407D" w:rsidRDefault="00000000">
            <w:pPr>
              <w:pStyle w:val="TableParagraph"/>
              <w:spacing w:before="12" w:line="167" w:lineRule="exact"/>
              <w:ind w:right="20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91"/>
                <w:sz w:val="16"/>
              </w:rPr>
              <w:t>-</w:t>
            </w:r>
          </w:p>
        </w:tc>
        <w:tc>
          <w:tcPr>
            <w:tcW w:w="929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00AFEF"/>
          </w:tcPr>
          <w:p w14:paraId="07583991" w14:textId="77777777" w:rsidR="0017407D" w:rsidRDefault="00000000">
            <w:pPr>
              <w:pStyle w:val="TableParagraph"/>
              <w:spacing w:before="12" w:line="167" w:lineRule="exact"/>
              <w:ind w:left="25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91"/>
                <w:sz w:val="16"/>
              </w:rPr>
              <w:t>-</w:t>
            </w:r>
          </w:p>
        </w:tc>
        <w:tc>
          <w:tcPr>
            <w:tcW w:w="796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00AFEF"/>
          </w:tcPr>
          <w:p w14:paraId="5EA52ED7" w14:textId="77777777" w:rsidR="0017407D" w:rsidRDefault="00000000">
            <w:pPr>
              <w:pStyle w:val="TableParagraph"/>
              <w:spacing w:before="12" w:line="167" w:lineRule="exact"/>
              <w:ind w:left="4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28,7</w:t>
            </w:r>
          </w:p>
        </w:tc>
        <w:tc>
          <w:tcPr>
            <w:tcW w:w="856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00AFEF"/>
          </w:tcPr>
          <w:p w14:paraId="0202CCAB" w14:textId="77777777" w:rsidR="0017407D" w:rsidRDefault="00000000">
            <w:pPr>
              <w:pStyle w:val="TableParagraph"/>
              <w:spacing w:before="12" w:line="167" w:lineRule="exact"/>
              <w:ind w:right="2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91"/>
                <w:sz w:val="16"/>
              </w:rPr>
              <w:t>-</w:t>
            </w:r>
          </w:p>
        </w:tc>
        <w:tc>
          <w:tcPr>
            <w:tcW w:w="96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00AFEF"/>
          </w:tcPr>
          <w:p w14:paraId="40727870" w14:textId="77777777" w:rsidR="0017407D" w:rsidRDefault="00000000">
            <w:pPr>
              <w:pStyle w:val="TableParagraph"/>
              <w:spacing w:before="12" w:line="167" w:lineRule="exact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91"/>
                <w:sz w:val="16"/>
              </w:rPr>
              <w:t>-</w:t>
            </w:r>
          </w:p>
        </w:tc>
        <w:tc>
          <w:tcPr>
            <w:tcW w:w="746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00AFEF"/>
          </w:tcPr>
          <w:p w14:paraId="02834300" w14:textId="77777777" w:rsidR="0017407D" w:rsidRDefault="00000000">
            <w:pPr>
              <w:pStyle w:val="TableParagraph"/>
              <w:spacing w:before="12" w:line="167" w:lineRule="exact"/>
              <w:ind w:left="3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74,5</w:t>
            </w:r>
          </w:p>
        </w:tc>
        <w:tc>
          <w:tcPr>
            <w:tcW w:w="829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00AFEF"/>
          </w:tcPr>
          <w:p w14:paraId="00AE071C" w14:textId="77777777" w:rsidR="0017407D" w:rsidRDefault="00000000">
            <w:pPr>
              <w:pStyle w:val="TableParagraph"/>
              <w:spacing w:before="12" w:line="167" w:lineRule="exact"/>
              <w:ind w:left="4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91"/>
                <w:sz w:val="16"/>
              </w:rPr>
              <w:t>-</w:t>
            </w:r>
          </w:p>
        </w:tc>
        <w:tc>
          <w:tcPr>
            <w:tcW w:w="86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00AFEF"/>
          </w:tcPr>
          <w:p w14:paraId="2F5361D1" w14:textId="77777777" w:rsidR="0017407D" w:rsidRDefault="00000000">
            <w:pPr>
              <w:pStyle w:val="TableParagraph"/>
              <w:spacing w:before="12" w:line="167" w:lineRule="exact"/>
              <w:ind w:left="5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91"/>
                <w:sz w:val="16"/>
              </w:rPr>
              <w:t>-</w:t>
            </w:r>
          </w:p>
        </w:tc>
      </w:tr>
    </w:tbl>
    <w:p w14:paraId="1B58E5A7" w14:textId="7CD1625C" w:rsidR="0017407D" w:rsidRDefault="00F80510">
      <w:pPr>
        <w:spacing w:before="12" w:line="280" w:lineRule="auto"/>
        <w:ind w:left="748" w:right="866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9EFE21" wp14:editId="7819474E">
                <wp:simplePos x="0" y="0"/>
                <wp:positionH relativeFrom="page">
                  <wp:posOffset>2194560</wp:posOffset>
                </wp:positionH>
                <wp:positionV relativeFrom="paragraph">
                  <wp:posOffset>55880</wp:posOffset>
                </wp:positionV>
                <wp:extent cx="5147945" cy="448945"/>
                <wp:effectExtent l="0" t="0" r="0" b="0"/>
                <wp:wrapNone/>
                <wp:docPr id="487503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794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86"/>
                              <w:gridCol w:w="1013"/>
                              <w:gridCol w:w="1543"/>
                              <w:gridCol w:w="949"/>
                              <w:gridCol w:w="1619"/>
                            </w:tblGrid>
                            <w:tr w:rsidR="0017407D" w14:paraId="0E5C974E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2986" w:type="dxa"/>
                                </w:tcPr>
                                <w:p w14:paraId="64A5E4CE" w14:textId="77777777" w:rsidR="0017407D" w:rsidRDefault="00000000">
                                  <w:pPr>
                                    <w:pStyle w:val="TableParagraph"/>
                                    <w:tabs>
                                      <w:tab w:val="left" w:pos="849"/>
                                      <w:tab w:val="left" w:pos="1526"/>
                                    </w:tabs>
                                    <w:spacing w:line="183" w:lineRule="exact"/>
                                    <w:ind w:right="39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>-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 w14:paraId="4B47A10E" w14:textId="77777777" w:rsidR="0017407D" w:rsidRDefault="00000000">
                                  <w:pPr>
                                    <w:pStyle w:val="TableParagraph"/>
                                    <w:spacing w:line="183" w:lineRule="exact"/>
                                    <w:ind w:right="25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20,49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</w:tcPr>
                                <w:p w14:paraId="15FA7759" w14:textId="77777777" w:rsidR="0017407D" w:rsidRDefault="00000000">
                                  <w:pPr>
                                    <w:pStyle w:val="TableParagraph"/>
                                    <w:tabs>
                                      <w:tab w:val="left" w:pos="1155"/>
                                    </w:tabs>
                                    <w:spacing w:line="183" w:lineRule="exact"/>
                                    <w:ind w:left="2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44C13BF7" w14:textId="77777777" w:rsidR="0017407D" w:rsidRDefault="00000000">
                                  <w:pPr>
                                    <w:pStyle w:val="TableParagraph"/>
                                    <w:spacing w:line="183" w:lineRule="exact"/>
                                    <w:ind w:right="33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63,5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</w:tcPr>
                                <w:p w14:paraId="44265A22" w14:textId="77777777" w:rsidR="0017407D" w:rsidRDefault="00000000">
                                  <w:pPr>
                                    <w:pStyle w:val="TableParagraph"/>
                                    <w:tabs>
                                      <w:tab w:val="left" w:pos="1177"/>
                                    </w:tabs>
                                    <w:spacing w:line="183" w:lineRule="exact"/>
                                    <w:ind w:left="3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>-</w:t>
                                  </w:r>
                                </w:p>
                              </w:tc>
                            </w:tr>
                            <w:tr w:rsidR="0017407D" w14:paraId="7FCAC676" w14:textId="77777777">
                              <w:trPr>
                                <w:trHeight w:val="403"/>
                              </w:trPr>
                              <w:tc>
                                <w:tcPr>
                                  <w:tcW w:w="298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112553B8" w14:textId="77777777" w:rsidR="0017407D" w:rsidRDefault="00000000">
                                  <w:pPr>
                                    <w:pStyle w:val="TableParagraph"/>
                                    <w:tabs>
                                      <w:tab w:val="left" w:pos="849"/>
                                      <w:tab w:val="left" w:pos="1526"/>
                                    </w:tabs>
                                    <w:spacing w:before="82"/>
                                    <w:ind w:right="39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>-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60097F27" w14:textId="77777777" w:rsidR="0017407D" w:rsidRDefault="00000000">
                                  <w:pPr>
                                    <w:pStyle w:val="TableParagraph"/>
                                    <w:spacing w:before="82"/>
                                    <w:ind w:right="25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8,2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675FD5AE" w14:textId="77777777" w:rsidR="0017407D" w:rsidRDefault="00000000">
                                  <w:pPr>
                                    <w:pStyle w:val="TableParagraph"/>
                                    <w:tabs>
                                      <w:tab w:val="left" w:pos="1155"/>
                                    </w:tabs>
                                    <w:spacing w:before="82"/>
                                    <w:ind w:left="2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62955E3C" w14:textId="77777777" w:rsidR="0017407D" w:rsidRDefault="00000000">
                                  <w:pPr>
                                    <w:pStyle w:val="TableParagraph"/>
                                    <w:spacing w:before="82"/>
                                    <w:ind w:right="33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11,1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174CFE77" w14:textId="77777777" w:rsidR="0017407D" w:rsidRDefault="00000000">
                                  <w:pPr>
                                    <w:pStyle w:val="TableParagraph"/>
                                    <w:tabs>
                                      <w:tab w:val="left" w:pos="1177"/>
                                    </w:tabs>
                                    <w:spacing w:before="82"/>
                                    <w:ind w:left="3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>-</w:t>
                                  </w:r>
                                </w:p>
                              </w:tc>
                            </w:tr>
                          </w:tbl>
                          <w:p w14:paraId="212C95A7" w14:textId="77777777" w:rsidR="0017407D" w:rsidRDefault="0017407D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EFE21" id="Text Box 4" o:spid="_x0000_s1054" type="#_x0000_t202" style="position:absolute;left:0;text-align:left;margin-left:172.8pt;margin-top:4.4pt;width:405.35pt;height:35.3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86"/>
                        <w:gridCol w:w="1013"/>
                        <w:gridCol w:w="1543"/>
                        <w:gridCol w:w="949"/>
                        <w:gridCol w:w="1619"/>
                      </w:tblGrid>
                      <w:tr w:rsidR="0017407D" w14:paraId="0E5C974E" w14:textId="77777777">
                        <w:trPr>
                          <w:trHeight w:val="267"/>
                        </w:trPr>
                        <w:tc>
                          <w:tcPr>
                            <w:tcW w:w="2986" w:type="dxa"/>
                          </w:tcPr>
                          <w:p w14:paraId="64A5E4CE" w14:textId="77777777" w:rsidR="0017407D" w:rsidRDefault="00000000">
                            <w:pPr>
                              <w:pStyle w:val="TableParagraph"/>
                              <w:tabs>
                                <w:tab w:val="left" w:pos="849"/>
                                <w:tab w:val="left" w:pos="1526"/>
                              </w:tabs>
                              <w:spacing w:line="183" w:lineRule="exact"/>
                              <w:ind w:right="39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</w:rPr>
                              <w:tab/>
                              <w:t>-</w:t>
                            </w:r>
                            <w:r>
                              <w:rPr>
                                <w:sz w:val="16"/>
                              </w:rPr>
                              <w:tab/>
                              <w:t>-</w:t>
                            </w:r>
                          </w:p>
                        </w:tc>
                        <w:tc>
                          <w:tcPr>
                            <w:tcW w:w="1013" w:type="dxa"/>
                          </w:tcPr>
                          <w:p w14:paraId="4B47A10E" w14:textId="77777777" w:rsidR="0017407D" w:rsidRDefault="00000000">
                            <w:pPr>
                              <w:pStyle w:val="TableParagraph"/>
                              <w:spacing w:line="183" w:lineRule="exact"/>
                              <w:ind w:right="25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20,49</w:t>
                            </w:r>
                          </w:p>
                        </w:tc>
                        <w:tc>
                          <w:tcPr>
                            <w:tcW w:w="1543" w:type="dxa"/>
                          </w:tcPr>
                          <w:p w14:paraId="15FA7759" w14:textId="77777777" w:rsidR="0017407D" w:rsidRDefault="00000000">
                            <w:pPr>
                              <w:pStyle w:val="TableParagraph"/>
                              <w:tabs>
                                <w:tab w:val="left" w:pos="1155"/>
                              </w:tabs>
                              <w:spacing w:line="183" w:lineRule="exact"/>
                              <w:ind w:left="2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</w:rPr>
                              <w:tab/>
                              <w:t>-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44C13BF7" w14:textId="77777777" w:rsidR="0017407D" w:rsidRDefault="00000000">
                            <w:pPr>
                              <w:pStyle w:val="TableParagraph"/>
                              <w:spacing w:line="183" w:lineRule="exact"/>
                              <w:ind w:right="33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63,5</w:t>
                            </w:r>
                          </w:p>
                        </w:tc>
                        <w:tc>
                          <w:tcPr>
                            <w:tcW w:w="1619" w:type="dxa"/>
                          </w:tcPr>
                          <w:p w14:paraId="44265A22" w14:textId="77777777" w:rsidR="0017407D" w:rsidRDefault="00000000">
                            <w:pPr>
                              <w:pStyle w:val="TableParagraph"/>
                              <w:tabs>
                                <w:tab w:val="left" w:pos="1177"/>
                              </w:tabs>
                              <w:spacing w:line="183" w:lineRule="exact"/>
                              <w:ind w:left="32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</w:rPr>
                              <w:tab/>
                              <w:t>-</w:t>
                            </w:r>
                          </w:p>
                        </w:tc>
                      </w:tr>
                      <w:tr w:rsidR="0017407D" w14:paraId="7FCAC676" w14:textId="77777777">
                        <w:trPr>
                          <w:trHeight w:val="403"/>
                        </w:trPr>
                        <w:tc>
                          <w:tcPr>
                            <w:tcW w:w="2986" w:type="dxa"/>
                            <w:tcBorders>
                              <w:bottom w:val="single" w:sz="12" w:space="0" w:color="000000"/>
                            </w:tcBorders>
                          </w:tcPr>
                          <w:p w14:paraId="112553B8" w14:textId="77777777" w:rsidR="0017407D" w:rsidRDefault="00000000">
                            <w:pPr>
                              <w:pStyle w:val="TableParagraph"/>
                              <w:tabs>
                                <w:tab w:val="left" w:pos="849"/>
                                <w:tab w:val="left" w:pos="1526"/>
                              </w:tabs>
                              <w:spacing w:before="82"/>
                              <w:ind w:right="39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</w:rPr>
                              <w:tab/>
                              <w:t>-</w:t>
                            </w:r>
                            <w:r>
                              <w:rPr>
                                <w:sz w:val="16"/>
                              </w:rPr>
                              <w:tab/>
                              <w:t>-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bottom w:val="single" w:sz="12" w:space="0" w:color="000000"/>
                            </w:tcBorders>
                          </w:tcPr>
                          <w:p w14:paraId="60097F27" w14:textId="77777777" w:rsidR="0017407D" w:rsidRDefault="00000000">
                            <w:pPr>
                              <w:pStyle w:val="TableParagraph"/>
                              <w:spacing w:before="82"/>
                              <w:ind w:right="25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8,2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bottom w:val="single" w:sz="12" w:space="0" w:color="000000"/>
                            </w:tcBorders>
                          </w:tcPr>
                          <w:p w14:paraId="675FD5AE" w14:textId="77777777" w:rsidR="0017407D" w:rsidRDefault="00000000">
                            <w:pPr>
                              <w:pStyle w:val="TableParagraph"/>
                              <w:tabs>
                                <w:tab w:val="left" w:pos="1155"/>
                              </w:tabs>
                              <w:spacing w:before="82"/>
                              <w:ind w:left="2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</w:rPr>
                              <w:tab/>
                              <w:t>-</w:t>
                            </w:r>
                          </w:p>
                        </w:tc>
                        <w:tc>
                          <w:tcPr>
                            <w:tcW w:w="949" w:type="dxa"/>
                            <w:tcBorders>
                              <w:bottom w:val="single" w:sz="12" w:space="0" w:color="000000"/>
                            </w:tcBorders>
                          </w:tcPr>
                          <w:p w14:paraId="62955E3C" w14:textId="77777777" w:rsidR="0017407D" w:rsidRDefault="00000000">
                            <w:pPr>
                              <w:pStyle w:val="TableParagraph"/>
                              <w:spacing w:before="82"/>
                              <w:ind w:right="33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11,1</w:t>
                            </w:r>
                          </w:p>
                        </w:tc>
                        <w:tc>
                          <w:tcPr>
                            <w:tcW w:w="1619" w:type="dxa"/>
                            <w:tcBorders>
                              <w:bottom w:val="single" w:sz="12" w:space="0" w:color="000000"/>
                            </w:tcBorders>
                          </w:tcPr>
                          <w:p w14:paraId="174CFE77" w14:textId="77777777" w:rsidR="0017407D" w:rsidRDefault="00000000">
                            <w:pPr>
                              <w:pStyle w:val="TableParagraph"/>
                              <w:tabs>
                                <w:tab w:val="left" w:pos="1177"/>
                              </w:tabs>
                              <w:spacing w:before="82"/>
                              <w:ind w:left="32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</w:rPr>
                              <w:tab/>
                              <w:t>-</w:t>
                            </w:r>
                          </w:p>
                        </w:tc>
                      </w:tr>
                    </w:tbl>
                    <w:p w14:paraId="212C95A7" w14:textId="77777777" w:rsidR="0017407D" w:rsidRDefault="0017407D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w w:val="90"/>
          <w:sz w:val="13"/>
        </w:rPr>
        <w:t>Coordinación y Desarrollo</w:t>
      </w:r>
      <w:r w:rsidR="00000000">
        <w:rPr>
          <w:spacing w:val="-30"/>
          <w:w w:val="90"/>
          <w:sz w:val="13"/>
        </w:rPr>
        <w:t xml:space="preserve"> </w:t>
      </w:r>
      <w:r w:rsidR="00000000">
        <w:rPr>
          <w:w w:val="90"/>
          <w:sz w:val="13"/>
        </w:rPr>
        <w:t>Científico</w:t>
      </w:r>
      <w:r w:rsidR="00000000">
        <w:rPr>
          <w:spacing w:val="-1"/>
          <w:w w:val="90"/>
          <w:sz w:val="13"/>
        </w:rPr>
        <w:t xml:space="preserve"> </w:t>
      </w:r>
      <w:r w:rsidR="00000000">
        <w:rPr>
          <w:w w:val="90"/>
          <w:sz w:val="13"/>
        </w:rPr>
        <w:t>y</w:t>
      </w:r>
      <w:r w:rsidR="00000000">
        <w:rPr>
          <w:spacing w:val="6"/>
          <w:w w:val="90"/>
          <w:sz w:val="13"/>
        </w:rPr>
        <w:t xml:space="preserve"> </w:t>
      </w:r>
      <w:r w:rsidR="00000000">
        <w:rPr>
          <w:w w:val="90"/>
          <w:sz w:val="13"/>
        </w:rPr>
        <w:t>Tecnológico</w:t>
      </w:r>
      <w:r w:rsidR="00000000">
        <w:rPr>
          <w:spacing w:val="1"/>
          <w:w w:val="90"/>
          <w:sz w:val="13"/>
        </w:rPr>
        <w:t xml:space="preserve"> </w:t>
      </w:r>
      <w:r w:rsidR="00000000">
        <w:rPr>
          <w:w w:val="95"/>
          <w:sz w:val="13"/>
        </w:rPr>
        <w:t>Rectoría del Sector</w:t>
      </w:r>
      <w:r w:rsidR="00000000">
        <w:rPr>
          <w:spacing w:val="1"/>
          <w:w w:val="95"/>
          <w:sz w:val="13"/>
        </w:rPr>
        <w:t xml:space="preserve"> </w:t>
      </w:r>
      <w:r w:rsidR="00000000">
        <w:rPr>
          <w:sz w:val="13"/>
        </w:rPr>
        <w:t>Telecomunicaciones</w:t>
      </w:r>
    </w:p>
    <w:p w14:paraId="3C6EE663" w14:textId="77777777" w:rsidR="0017407D" w:rsidRDefault="0017407D">
      <w:pPr>
        <w:pStyle w:val="Textoindependiente"/>
        <w:spacing w:before="4"/>
        <w:rPr>
          <w:sz w:val="16"/>
        </w:rPr>
      </w:pPr>
    </w:p>
    <w:p w14:paraId="05893454" w14:textId="77777777" w:rsidR="0017407D" w:rsidRDefault="00000000">
      <w:pPr>
        <w:ind w:left="722"/>
        <w:rPr>
          <w:sz w:val="16"/>
        </w:rPr>
      </w:pPr>
      <w:r>
        <w:rPr>
          <w:noProof/>
        </w:rPr>
        <w:drawing>
          <wp:anchor distT="0" distB="0" distL="0" distR="0" simplePos="0" relativeHeight="251645952" behindDoc="1" locked="0" layoutInCell="1" allowOverlap="1" wp14:anchorId="1987FBE0" wp14:editId="10D68995">
            <wp:simplePos x="0" y="0"/>
            <wp:positionH relativeFrom="page">
              <wp:posOffset>4280915</wp:posOffset>
            </wp:positionH>
            <wp:positionV relativeFrom="paragraph">
              <wp:posOffset>-19889</wp:posOffset>
            </wp:positionV>
            <wp:extent cx="2904743" cy="1662683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4743" cy="1662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6"/>
        </w:rPr>
        <w:t>Fuente</w:t>
      </w:r>
      <w:r>
        <w:rPr>
          <w:sz w:val="16"/>
        </w:rPr>
        <w:t>:</w:t>
      </w:r>
      <w:r>
        <w:rPr>
          <w:spacing w:val="-3"/>
          <w:sz w:val="16"/>
        </w:rPr>
        <w:t xml:space="preserve"> </w:t>
      </w:r>
      <w:r>
        <w:rPr>
          <w:sz w:val="16"/>
        </w:rPr>
        <w:t>Sistema</w:t>
      </w:r>
      <w:r>
        <w:rPr>
          <w:spacing w:val="-3"/>
          <w:sz w:val="16"/>
        </w:rPr>
        <w:t xml:space="preserve"> </w:t>
      </w:r>
      <w:r>
        <w:rPr>
          <w:sz w:val="16"/>
        </w:rPr>
        <w:t>Integrado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Gestión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Administración</w:t>
      </w:r>
      <w:r>
        <w:rPr>
          <w:spacing w:val="-4"/>
          <w:sz w:val="16"/>
        </w:rPr>
        <w:t xml:space="preserve"> </w:t>
      </w:r>
      <w:r>
        <w:rPr>
          <w:sz w:val="16"/>
        </w:rPr>
        <w:t>Financiera.</w:t>
      </w:r>
    </w:p>
    <w:p w14:paraId="7BA939E7" w14:textId="77777777" w:rsidR="0017407D" w:rsidRDefault="0017407D">
      <w:pPr>
        <w:pStyle w:val="Textoindependiente"/>
        <w:rPr>
          <w:sz w:val="18"/>
        </w:rPr>
      </w:pPr>
    </w:p>
    <w:p w14:paraId="261F4662" w14:textId="77777777" w:rsidR="0017407D" w:rsidRDefault="00000000">
      <w:pPr>
        <w:pStyle w:val="Textoindependiente"/>
        <w:spacing w:before="145" w:line="360" w:lineRule="auto"/>
        <w:ind w:left="722" w:right="1216"/>
        <w:jc w:val="both"/>
      </w:pPr>
      <w:r>
        <w:t>Los recursos disponibles en la partida de Cuentas Especiales en ambos años, corresponden a la</w:t>
      </w:r>
      <w:r>
        <w:rPr>
          <w:spacing w:val="1"/>
        </w:rPr>
        <w:t xml:space="preserve"> </w:t>
      </w:r>
      <w:r>
        <w:t>aplicación de Directrices Ejecutivas. En el año 2017 la Directriz 70-H, la cual establecía enviar los</w:t>
      </w:r>
      <w:r>
        <w:rPr>
          <w:spacing w:val="1"/>
        </w:rPr>
        <w:t xml:space="preserve"> </w:t>
      </w:r>
      <w:r>
        <w:t>remanentes de la partida Remuneraciones a la subpartida 9.02.01-Sumas libres sin asignación</w:t>
      </w:r>
      <w:r>
        <w:rPr>
          <w:spacing w:val="1"/>
        </w:rPr>
        <w:t xml:space="preserve"> </w:t>
      </w:r>
      <w:r>
        <w:t>presupuestaria.</w:t>
      </w:r>
    </w:p>
    <w:p w14:paraId="18DBF3FF" w14:textId="77777777" w:rsidR="0017407D" w:rsidRDefault="0017407D">
      <w:pPr>
        <w:spacing w:line="360" w:lineRule="auto"/>
        <w:jc w:val="both"/>
        <w:sectPr w:rsidR="0017407D">
          <w:type w:val="continuous"/>
          <w:pgSz w:w="12240" w:h="15840"/>
          <w:pgMar w:top="1500" w:right="480" w:bottom="280" w:left="980" w:header="720" w:footer="720" w:gutter="0"/>
          <w:cols w:space="720"/>
        </w:sectPr>
      </w:pPr>
    </w:p>
    <w:p w14:paraId="492C41AC" w14:textId="77777777" w:rsidR="0017407D" w:rsidRDefault="0017407D">
      <w:pPr>
        <w:pStyle w:val="Textoindependiente"/>
        <w:spacing w:before="10"/>
        <w:rPr>
          <w:sz w:val="14"/>
        </w:rPr>
      </w:pPr>
    </w:p>
    <w:p w14:paraId="41E03AA0" w14:textId="77777777" w:rsidR="0017407D" w:rsidRDefault="00000000">
      <w:pPr>
        <w:pStyle w:val="Textoindependiente"/>
        <w:spacing w:before="93" w:line="360" w:lineRule="auto"/>
        <w:ind w:left="722" w:right="1222"/>
        <w:jc w:val="both"/>
      </w:pPr>
      <w:r>
        <w:t>En el 2018, la aplicación de la Directriz H-98 artículo 1 que indica que los remanentes en la partida</w:t>
      </w:r>
      <w:r>
        <w:rPr>
          <w:spacing w:val="1"/>
        </w:rPr>
        <w:t xml:space="preserve"> </w:t>
      </w:r>
      <w:r>
        <w:t>Remuneraciones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resulten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ajuste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vida,</w:t>
      </w:r>
      <w:r>
        <w:rPr>
          <w:spacing w:val="1"/>
        </w:rPr>
        <w:t xml:space="preserve"> </w:t>
      </w:r>
      <w:r>
        <w:t>deberán</w:t>
      </w:r>
      <w:r>
        <w:rPr>
          <w:spacing w:val="55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trasladados</w:t>
      </w:r>
      <w:r>
        <w:rPr>
          <w:spacing w:val="-1"/>
        </w:rPr>
        <w:t xml:space="preserve"> </w:t>
      </w:r>
      <w:r>
        <w:t>a la</w:t>
      </w:r>
      <w:r>
        <w:rPr>
          <w:spacing w:val="1"/>
        </w:rPr>
        <w:t xml:space="preserve"> </w:t>
      </w:r>
      <w:r>
        <w:t>subpartida 9.02.01-Sumas</w:t>
      </w:r>
      <w:r>
        <w:rPr>
          <w:spacing w:val="-1"/>
        </w:rPr>
        <w:t xml:space="preserve"> </w:t>
      </w:r>
      <w:r>
        <w:t>libres sin asignación presupuestaria.</w:t>
      </w:r>
    </w:p>
    <w:p w14:paraId="5235EF7B" w14:textId="77777777" w:rsidR="0017407D" w:rsidRDefault="0017407D">
      <w:pPr>
        <w:pStyle w:val="Textoindependiente"/>
        <w:rPr>
          <w:sz w:val="22"/>
        </w:rPr>
      </w:pPr>
    </w:p>
    <w:p w14:paraId="7A3115FA" w14:textId="77777777" w:rsidR="0017407D" w:rsidRDefault="00000000">
      <w:pPr>
        <w:pStyle w:val="Ttulo2"/>
        <w:spacing w:before="183"/>
      </w:pPr>
      <w:r>
        <w:t>Modificaciones</w:t>
      </w:r>
      <w:r>
        <w:rPr>
          <w:spacing w:val="-5"/>
        </w:rPr>
        <w:t xml:space="preserve"> </w:t>
      </w:r>
      <w:r>
        <w:t>Presupuestarias</w:t>
      </w:r>
    </w:p>
    <w:p w14:paraId="4824FEEC" w14:textId="77777777" w:rsidR="0017407D" w:rsidRDefault="0017407D">
      <w:pPr>
        <w:pStyle w:val="Textoindependiente"/>
        <w:spacing w:before="6"/>
        <w:rPr>
          <w:rFonts w:ascii="Arial"/>
          <w:b/>
        </w:rPr>
      </w:pPr>
    </w:p>
    <w:p w14:paraId="4E547B2D" w14:textId="77777777" w:rsidR="0017407D" w:rsidRDefault="00000000">
      <w:pPr>
        <w:pStyle w:val="Textoindependiente"/>
        <w:spacing w:line="360" w:lineRule="auto"/>
        <w:ind w:left="722" w:right="1224"/>
        <w:jc w:val="both"/>
      </w:pPr>
      <w:r>
        <w:t>Durante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económico</w:t>
      </w:r>
      <w:r>
        <w:rPr>
          <w:spacing w:val="1"/>
        </w:rPr>
        <w:t xml:space="preserve"> </w:t>
      </w:r>
      <w:r>
        <w:t>2018,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MICITT</w:t>
      </w:r>
      <w:r>
        <w:rPr>
          <w:spacing w:val="1"/>
        </w:rPr>
        <w:t xml:space="preserve"> </w:t>
      </w:r>
      <w:r>
        <w:t>realizó</w:t>
      </w:r>
      <w:r>
        <w:rPr>
          <w:spacing w:val="1"/>
        </w:rPr>
        <w:t xml:space="preserve"> </w:t>
      </w:r>
      <w:r>
        <w:t>modificaciones</w:t>
      </w:r>
      <w:r>
        <w:rPr>
          <w:spacing w:val="1"/>
        </w:rPr>
        <w:t xml:space="preserve"> </w:t>
      </w:r>
      <w:r>
        <w:t>presupuestarias</w:t>
      </w:r>
      <w:r>
        <w:rPr>
          <w:spacing w:val="1"/>
        </w:rPr>
        <w:t xml:space="preserve"> </w:t>
      </w:r>
      <w:r>
        <w:t>programadas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programadas.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continuación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detalle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estas</w:t>
      </w:r>
      <w:r>
        <w:rPr>
          <w:spacing w:val="6"/>
        </w:rPr>
        <w:t xml:space="preserve"> </w:t>
      </w:r>
      <w:r>
        <w:t>gestiones:</w:t>
      </w:r>
    </w:p>
    <w:p w14:paraId="1A064637" w14:textId="77777777" w:rsidR="0017407D" w:rsidRDefault="00000000">
      <w:pPr>
        <w:pStyle w:val="Ttulo2"/>
        <w:spacing w:before="119"/>
      </w:pPr>
      <w:r>
        <w:t>Programadas</w:t>
      </w:r>
    </w:p>
    <w:p w14:paraId="7DC06FCA" w14:textId="77777777" w:rsidR="0017407D" w:rsidRDefault="0017407D">
      <w:pPr>
        <w:pStyle w:val="Textoindependiente"/>
        <w:spacing w:before="8"/>
        <w:rPr>
          <w:rFonts w:ascii="Arial"/>
          <w:b/>
        </w:rPr>
      </w:pPr>
    </w:p>
    <w:p w14:paraId="5A8D80FB" w14:textId="77777777" w:rsidR="0017407D" w:rsidRDefault="00000000">
      <w:pPr>
        <w:pStyle w:val="Textoindependiente"/>
        <w:spacing w:line="360" w:lineRule="auto"/>
        <w:ind w:left="722" w:right="1220"/>
        <w:jc w:val="both"/>
      </w:pPr>
      <w:r>
        <w:t>Dentro de las modificaciones programadas, es decir, aquellas ya previstas dentro del calendario</w:t>
      </w:r>
      <w:r>
        <w:rPr>
          <w:spacing w:val="1"/>
        </w:rPr>
        <w:t xml:space="preserve"> </w:t>
      </w:r>
      <w:r>
        <w:t>establecido en los “Lineamientos sobre Formulación, Ejecución y Evaluación del Presupuesto de la</w:t>
      </w:r>
      <w:r>
        <w:rPr>
          <w:spacing w:val="-53"/>
        </w:rPr>
        <w:t xml:space="preserve"> </w:t>
      </w:r>
      <w:r>
        <w:t>República”</w:t>
      </w:r>
      <w:r>
        <w:rPr>
          <w:spacing w:val="21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realizaron</w:t>
      </w:r>
      <w:r>
        <w:rPr>
          <w:spacing w:val="25"/>
        </w:rPr>
        <w:t xml:space="preserve"> </w:t>
      </w:r>
      <w:r>
        <w:t>cinco.</w:t>
      </w:r>
      <w:r>
        <w:rPr>
          <w:spacing w:val="20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montón</w:t>
      </w:r>
      <w:r>
        <w:rPr>
          <w:spacing w:val="20"/>
        </w:rPr>
        <w:t xml:space="preserve"> </w:t>
      </w:r>
      <w:r>
        <w:t>total</w:t>
      </w:r>
      <w:r>
        <w:rPr>
          <w:spacing w:val="19"/>
        </w:rPr>
        <w:t xml:space="preserve"> </w:t>
      </w:r>
      <w:r>
        <w:t>gestionado</w:t>
      </w:r>
      <w:r>
        <w:rPr>
          <w:spacing w:val="23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estas</w:t>
      </w:r>
      <w:r>
        <w:rPr>
          <w:spacing w:val="21"/>
        </w:rPr>
        <w:t xml:space="preserve"> </w:t>
      </w:r>
      <w:r>
        <w:t>modificaciones</w:t>
      </w:r>
      <w:r>
        <w:rPr>
          <w:spacing w:val="21"/>
        </w:rPr>
        <w:t xml:space="preserve"> </w:t>
      </w:r>
      <w:r>
        <w:t>es</w:t>
      </w:r>
      <w:r>
        <w:rPr>
          <w:spacing w:val="21"/>
        </w:rPr>
        <w:t xml:space="preserve"> </w:t>
      </w:r>
      <w:r>
        <w:t>de</w:t>
      </w:r>
    </w:p>
    <w:p w14:paraId="019A0CE8" w14:textId="77777777" w:rsidR="0017407D" w:rsidRDefault="00000000">
      <w:pPr>
        <w:pStyle w:val="Textoindependiente"/>
        <w:spacing w:line="229" w:lineRule="exact"/>
        <w:ind w:left="722"/>
      </w:pPr>
      <w:r>
        <w:t>¢291.434.185,00.</w:t>
      </w:r>
    </w:p>
    <w:p w14:paraId="0DEDCD17" w14:textId="77777777" w:rsidR="0017407D" w:rsidRDefault="0017407D">
      <w:pPr>
        <w:pStyle w:val="Textoindependiente"/>
        <w:spacing w:before="3"/>
      </w:pPr>
    </w:p>
    <w:p w14:paraId="76E1B6A8" w14:textId="77777777" w:rsidR="0017407D" w:rsidRDefault="00000000">
      <w:pPr>
        <w:pStyle w:val="Ttulo2"/>
        <w:spacing w:before="1"/>
      </w:pPr>
      <w:r>
        <w:t>No</w:t>
      </w:r>
      <w:r>
        <w:rPr>
          <w:spacing w:val="-5"/>
        </w:rPr>
        <w:t xml:space="preserve"> </w:t>
      </w:r>
      <w:r>
        <w:t>programadas</w:t>
      </w:r>
    </w:p>
    <w:p w14:paraId="4C29456D" w14:textId="77777777" w:rsidR="0017407D" w:rsidRDefault="0017407D">
      <w:pPr>
        <w:pStyle w:val="Textoindependiente"/>
        <w:spacing w:before="5"/>
        <w:rPr>
          <w:rFonts w:ascii="Arial"/>
          <w:b/>
        </w:rPr>
      </w:pPr>
    </w:p>
    <w:p w14:paraId="66594887" w14:textId="77777777" w:rsidR="0017407D" w:rsidRDefault="00000000">
      <w:pPr>
        <w:pStyle w:val="Textoindependiente"/>
        <w:ind w:left="722"/>
      </w:pPr>
      <w:r>
        <w:t>Dentro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modificaciones</w:t>
      </w:r>
      <w:r>
        <w:rPr>
          <w:spacing w:val="-3"/>
        </w:rPr>
        <w:t xml:space="preserve"> </w:t>
      </w:r>
      <w:r>
        <w:t>presupuestarias no</w:t>
      </w:r>
      <w:r>
        <w:rPr>
          <w:spacing w:val="-1"/>
        </w:rPr>
        <w:t xml:space="preserve"> </w:t>
      </w:r>
      <w:r>
        <w:t>programadas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encuentran:</w:t>
      </w:r>
    </w:p>
    <w:p w14:paraId="0A404C65" w14:textId="77777777" w:rsidR="0017407D" w:rsidRDefault="0017407D">
      <w:pPr>
        <w:pStyle w:val="Textoindependiente"/>
        <w:spacing w:before="6"/>
      </w:pPr>
    </w:p>
    <w:p w14:paraId="5FBF8100" w14:textId="77777777" w:rsidR="0017407D" w:rsidRDefault="00000000">
      <w:pPr>
        <w:pStyle w:val="Textoindependiente"/>
        <w:spacing w:line="360" w:lineRule="auto"/>
        <w:ind w:left="722" w:right="1217"/>
        <w:jc w:val="both"/>
      </w:pPr>
      <w:r>
        <w:t>Decreto H-016: el movimiento en esta modificación se realizó en acatamiento a lo establecido en la</w:t>
      </w:r>
      <w:r>
        <w:rPr>
          <w:spacing w:val="-53"/>
        </w:rPr>
        <w:t xml:space="preserve"> </w:t>
      </w:r>
      <w:r>
        <w:t>Circular DGPN-0332-2018, con el fin de atender el presupuesto extraordinario. El monto de rebajo</w:t>
      </w:r>
      <w:r>
        <w:rPr>
          <w:spacing w:val="1"/>
        </w:rPr>
        <w:t xml:space="preserve"> </w:t>
      </w:r>
      <w:r>
        <w:t>fue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¢344.926.043,00.</w:t>
      </w:r>
    </w:p>
    <w:p w14:paraId="50C4D3B0" w14:textId="77777777" w:rsidR="0017407D" w:rsidRDefault="00000000">
      <w:pPr>
        <w:pStyle w:val="Textoindependiente"/>
        <w:spacing w:before="120" w:line="360" w:lineRule="auto"/>
        <w:ind w:left="722" w:right="1218"/>
        <w:jc w:val="both"/>
      </w:pPr>
      <w:r>
        <w:rPr>
          <w:noProof/>
        </w:rPr>
        <w:drawing>
          <wp:anchor distT="0" distB="0" distL="0" distR="0" simplePos="0" relativeHeight="251646976" behindDoc="1" locked="0" layoutInCell="1" allowOverlap="1" wp14:anchorId="1168DE5E" wp14:editId="7F276954">
            <wp:simplePos x="0" y="0"/>
            <wp:positionH relativeFrom="page">
              <wp:posOffset>4280915</wp:posOffset>
            </wp:positionH>
            <wp:positionV relativeFrom="paragraph">
              <wp:posOffset>720215</wp:posOffset>
            </wp:positionV>
            <wp:extent cx="2904743" cy="1662683"/>
            <wp:effectExtent l="0" t="0" r="0" b="0"/>
            <wp:wrapNone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4743" cy="1662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Decreto H-017: este decreto corresponde a la aplicación de la Directriz 098-H y 003-H, en la que se</w:t>
      </w:r>
      <w:r>
        <w:rPr>
          <w:spacing w:val="-54"/>
        </w:rPr>
        <w:t xml:space="preserve"> </w:t>
      </w:r>
      <w:r>
        <w:t>realizó un recorte en las subpartidas Transporte en el exterior y Viáticos en el Exterior,</w:t>
      </w:r>
      <w:r>
        <w:rPr>
          <w:spacing w:val="1"/>
        </w:rPr>
        <w:t xml:space="preserve"> </w:t>
      </w:r>
      <w:r>
        <w:t>Gastos de</w:t>
      </w:r>
      <w:r>
        <w:rPr>
          <w:spacing w:val="1"/>
        </w:rPr>
        <w:t xml:space="preserve"> </w:t>
      </w:r>
      <w:r>
        <w:t>publicidad y propaganda, Actividades protocolarias o sociales, Tiempo extraordinario y Servicios en</w:t>
      </w:r>
      <w:r>
        <w:rPr>
          <w:spacing w:val="-53"/>
        </w:rPr>
        <w:t xml:space="preserve"> </w:t>
      </w:r>
      <w:r>
        <w:t>ciencias</w:t>
      </w:r>
      <w:r>
        <w:rPr>
          <w:spacing w:val="1"/>
        </w:rPr>
        <w:t xml:space="preserve"> </w:t>
      </w:r>
      <w:r>
        <w:t>económicas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sociales.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monto</w:t>
      </w:r>
      <w:r>
        <w:rPr>
          <w:spacing w:val="-2"/>
        </w:rPr>
        <w:t xml:space="preserve"> </w:t>
      </w:r>
      <w:r>
        <w:t>fue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¢55.606.286,00.</w:t>
      </w:r>
    </w:p>
    <w:p w14:paraId="29F9D5FD" w14:textId="77777777" w:rsidR="0017407D" w:rsidRDefault="00000000">
      <w:pPr>
        <w:pStyle w:val="Textoindependiente"/>
        <w:spacing w:before="120" w:line="360" w:lineRule="auto"/>
        <w:ind w:left="722" w:right="1219"/>
        <w:jc w:val="both"/>
      </w:pPr>
      <w:r>
        <w:t>Decreto</w:t>
      </w:r>
      <w:r>
        <w:rPr>
          <w:spacing w:val="1"/>
        </w:rPr>
        <w:t xml:space="preserve"> </w:t>
      </w:r>
      <w:r>
        <w:t>H-026: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fue</w:t>
      </w:r>
      <w:r>
        <w:rPr>
          <w:spacing w:val="1"/>
        </w:rPr>
        <w:t xml:space="preserve"> </w:t>
      </w:r>
      <w:r>
        <w:t>solicitado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MICITT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 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atender</w:t>
      </w:r>
      <w:r>
        <w:rPr>
          <w:spacing w:val="1"/>
        </w:rPr>
        <w:t xml:space="preserve"> </w:t>
      </w:r>
      <w:r>
        <w:t>necesidades</w:t>
      </w:r>
      <w:r>
        <w:rPr>
          <w:spacing w:val="-53"/>
        </w:rPr>
        <w:t xml:space="preserve"> </w:t>
      </w:r>
      <w:r>
        <w:t>institucionales como cubrir el pago por servicio de agua, ya que al estar en un nuevo edificio no</w:t>
      </w:r>
      <w:r>
        <w:rPr>
          <w:spacing w:val="1"/>
        </w:rPr>
        <w:t xml:space="preserve"> </w:t>
      </w:r>
      <w:r>
        <w:t>existen datos históricos que permitan proyectar el consumo de forma más ajustada. También cubrir</w:t>
      </w:r>
      <w:r>
        <w:rPr>
          <w:spacing w:val="-53"/>
        </w:rPr>
        <w:t xml:space="preserve"> </w:t>
      </w:r>
      <w:r>
        <w:t>el servicio de limpieza debido a que la empresa presentó facturas de reajustes de precio ante los</w:t>
      </w:r>
      <w:r>
        <w:rPr>
          <w:spacing w:val="1"/>
        </w:rPr>
        <w:t xml:space="preserve"> </w:t>
      </w:r>
      <w:r>
        <w:t>cuales el departamento financiero</w:t>
      </w:r>
      <w:r>
        <w:rPr>
          <w:spacing w:val="1"/>
        </w:rPr>
        <w:t xml:space="preserve"> </w:t>
      </w:r>
      <w:r>
        <w:t>preparó una reserva en el SIGAF mientras se realizaba la</w:t>
      </w:r>
      <w:r>
        <w:rPr>
          <w:spacing w:val="1"/>
        </w:rPr>
        <w:t xml:space="preserve"> </w:t>
      </w:r>
      <w:r>
        <w:t>tramitología de la</w:t>
      </w:r>
      <w:r>
        <w:rPr>
          <w:spacing w:val="-2"/>
        </w:rPr>
        <w:t xml:space="preserve"> </w:t>
      </w:r>
      <w:r>
        <w:t>resolución</w:t>
      </w:r>
      <w:r>
        <w:rPr>
          <w:spacing w:val="-2"/>
        </w:rPr>
        <w:t xml:space="preserve"> </w:t>
      </w:r>
      <w:r>
        <w:t>administrativa.</w:t>
      </w:r>
      <w:r>
        <w:rPr>
          <w:spacing w:val="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monto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modificación</w:t>
      </w:r>
      <w:r>
        <w:rPr>
          <w:spacing w:val="-2"/>
        </w:rPr>
        <w:t xml:space="preserve"> </w:t>
      </w:r>
      <w:r>
        <w:t>fue de</w:t>
      </w:r>
      <w:r>
        <w:rPr>
          <w:spacing w:val="-2"/>
        </w:rPr>
        <w:t xml:space="preserve"> </w:t>
      </w:r>
      <w:r>
        <w:t>¢7.800.000,00.</w:t>
      </w:r>
    </w:p>
    <w:p w14:paraId="70931696" w14:textId="77777777" w:rsidR="0017407D" w:rsidRDefault="0017407D">
      <w:pPr>
        <w:spacing w:line="360" w:lineRule="auto"/>
        <w:jc w:val="both"/>
        <w:sectPr w:rsidR="0017407D">
          <w:pgSz w:w="12240" w:h="15840"/>
          <w:pgMar w:top="1840" w:right="480" w:bottom="2400" w:left="980" w:header="1176" w:footer="2202" w:gutter="0"/>
          <w:cols w:space="720"/>
        </w:sectPr>
      </w:pPr>
    </w:p>
    <w:p w14:paraId="55D663DD" w14:textId="77777777" w:rsidR="0017407D" w:rsidRDefault="0017407D">
      <w:pPr>
        <w:pStyle w:val="Textoindependiente"/>
        <w:spacing w:before="10"/>
        <w:rPr>
          <w:sz w:val="14"/>
        </w:rPr>
      </w:pPr>
    </w:p>
    <w:p w14:paraId="1CC1FA5E" w14:textId="77777777" w:rsidR="0017407D" w:rsidRDefault="00000000">
      <w:pPr>
        <w:pStyle w:val="Textoindependiente"/>
        <w:spacing w:before="93" w:line="360" w:lineRule="auto"/>
        <w:ind w:left="722" w:right="762"/>
      </w:pPr>
      <w:r>
        <w:t>A</w:t>
      </w:r>
      <w:r>
        <w:rPr>
          <w:spacing w:val="20"/>
        </w:rPr>
        <w:t xml:space="preserve"> </w:t>
      </w:r>
      <w:r>
        <w:t>continuación</w:t>
      </w:r>
      <w:r>
        <w:rPr>
          <w:spacing w:val="22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presentan</w:t>
      </w:r>
      <w:r>
        <w:rPr>
          <w:spacing w:val="21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t>acciones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dirección,</w:t>
      </w:r>
      <w:r>
        <w:rPr>
          <w:spacing w:val="21"/>
        </w:rPr>
        <w:t xml:space="preserve"> </w:t>
      </w:r>
      <w:r>
        <w:t>coordinación</w:t>
      </w:r>
      <w:r>
        <w:rPr>
          <w:spacing w:val="24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vigilancia</w:t>
      </w:r>
      <w:r>
        <w:rPr>
          <w:spacing w:val="27"/>
        </w:rPr>
        <w:t xml:space="preserve"> </w:t>
      </w:r>
      <w:r>
        <w:t>aplicadas</w:t>
      </w:r>
      <w:r>
        <w:rPr>
          <w:spacing w:val="23"/>
        </w:rPr>
        <w:t xml:space="preserve"> </w:t>
      </w:r>
      <w:r>
        <w:t>sobre</w:t>
      </w:r>
      <w:r>
        <w:rPr>
          <w:spacing w:val="-52"/>
        </w:rPr>
        <w:t xml:space="preserve"> </w:t>
      </w:r>
      <w:r>
        <w:t>transferencias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órganos</w:t>
      </w:r>
      <w:r>
        <w:rPr>
          <w:spacing w:val="2"/>
        </w:rPr>
        <w:t xml:space="preserve"> </w:t>
      </w:r>
      <w:r>
        <w:t>desconcentrados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instituciones</w:t>
      </w:r>
      <w:r>
        <w:rPr>
          <w:spacing w:val="-1"/>
        </w:rPr>
        <w:t xml:space="preserve"> </w:t>
      </w:r>
      <w:r>
        <w:t>descentralizadas.</w:t>
      </w:r>
    </w:p>
    <w:p w14:paraId="58AE9CE6" w14:textId="77777777" w:rsidR="0017407D" w:rsidRDefault="00000000">
      <w:pPr>
        <w:pStyle w:val="Ttulo2"/>
        <w:spacing w:before="119"/>
        <w:ind w:left="1053" w:right="1553"/>
        <w:jc w:val="center"/>
      </w:pPr>
      <w:r>
        <w:t>Cuadro</w:t>
      </w:r>
      <w:r>
        <w:rPr>
          <w:spacing w:val="-2"/>
        </w:rPr>
        <w:t xml:space="preserve"> </w:t>
      </w:r>
      <w:r>
        <w:t>2</w:t>
      </w:r>
    </w:p>
    <w:p w14:paraId="3DC5F899" w14:textId="77777777" w:rsidR="0017407D" w:rsidRDefault="00000000">
      <w:pPr>
        <w:pStyle w:val="Textoindependiente"/>
        <w:ind w:left="1053" w:right="1558"/>
        <w:jc w:val="center"/>
      </w:pPr>
      <w:r>
        <w:t>Ministerio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Ciencias,</w:t>
      </w:r>
      <w:r>
        <w:rPr>
          <w:spacing w:val="-4"/>
        </w:rPr>
        <w:t xml:space="preserve"> </w:t>
      </w:r>
      <w:r>
        <w:t>Tecnología y</w:t>
      </w:r>
      <w:r>
        <w:rPr>
          <w:spacing w:val="-6"/>
        </w:rPr>
        <w:t xml:space="preserve"> </w:t>
      </w:r>
      <w:r>
        <w:t>Telecomunicaciones</w:t>
      </w:r>
    </w:p>
    <w:p w14:paraId="6EDEE5A3" w14:textId="77777777" w:rsidR="0017407D" w:rsidRDefault="00000000">
      <w:pPr>
        <w:pStyle w:val="Textoindependiente"/>
        <w:spacing w:before="1"/>
        <w:ind w:left="1053" w:right="1562"/>
        <w:jc w:val="center"/>
      </w:pPr>
      <w:r>
        <w:t>Ejecución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transferencias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órganos</w:t>
      </w:r>
      <w:r>
        <w:rPr>
          <w:spacing w:val="-1"/>
        </w:rPr>
        <w:t xml:space="preserve"> </w:t>
      </w:r>
      <w:r>
        <w:t>desconcentrados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instituciones</w:t>
      </w:r>
      <w:r>
        <w:rPr>
          <w:spacing w:val="-4"/>
        </w:rPr>
        <w:t xml:space="preserve"> </w:t>
      </w:r>
      <w:r>
        <w:t>descentralizadas</w:t>
      </w:r>
      <w:r>
        <w:rPr>
          <w:spacing w:val="-5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diciembre</w:t>
      </w:r>
      <w:r>
        <w:rPr>
          <w:spacing w:val="-1"/>
        </w:rPr>
        <w:t xml:space="preserve"> </w:t>
      </w:r>
      <w:r>
        <w:t>2018</w:t>
      </w:r>
    </w:p>
    <w:p w14:paraId="781C992B" w14:textId="77777777" w:rsidR="0017407D" w:rsidRDefault="00000000">
      <w:pPr>
        <w:spacing w:after="6" w:line="228" w:lineRule="exact"/>
        <w:ind w:left="1053" w:right="1551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(en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millones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colones)</w:t>
      </w:r>
    </w:p>
    <w:tbl>
      <w:tblPr>
        <w:tblStyle w:val="TableNormal"/>
        <w:tblW w:w="0" w:type="auto"/>
        <w:tblInd w:w="425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1277"/>
        <w:gridCol w:w="1560"/>
        <w:gridCol w:w="1336"/>
        <w:gridCol w:w="1397"/>
        <w:gridCol w:w="1375"/>
      </w:tblGrid>
      <w:tr w:rsidR="0017407D" w14:paraId="257EC2FF" w14:textId="77777777">
        <w:trPr>
          <w:trHeight w:val="700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7C2D09AB" w14:textId="77777777" w:rsidR="0017407D" w:rsidRDefault="00000000">
            <w:pPr>
              <w:pStyle w:val="TableParagraph"/>
              <w:spacing w:before="13"/>
              <w:ind w:left="422" w:right="40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Nombre</w:t>
            </w:r>
            <w:r>
              <w:rPr>
                <w:rFonts w:ascii="Arial"/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de</w:t>
            </w:r>
            <w:r>
              <w:rPr>
                <w:rFonts w:ascii="Arial"/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la</w:t>
            </w:r>
            <w:r>
              <w:rPr>
                <w:rFonts w:ascii="Arial"/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Entidad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66D8D97C" w14:textId="77777777" w:rsidR="0017407D" w:rsidRDefault="00000000">
            <w:pPr>
              <w:pStyle w:val="TableParagraph"/>
              <w:spacing w:before="13"/>
              <w:ind w:left="122" w:right="10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Saldo en Caja</w:t>
            </w:r>
            <w:r>
              <w:rPr>
                <w:rFonts w:ascii="Arial" w:hAnsi="Arial"/>
                <w:b/>
                <w:color w:val="FFFFFF"/>
                <w:spacing w:val="-4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Única al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31/12/17</w:t>
            </w:r>
            <w:r>
              <w:rPr>
                <w:rFonts w:ascii="Arial" w:hAnsi="Arial"/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  <w:vertAlign w:val="superscript"/>
              </w:rPr>
              <w:t>1/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281C4756" w14:textId="77777777" w:rsidR="0017407D" w:rsidRDefault="00000000">
            <w:pPr>
              <w:pStyle w:val="TableParagraph"/>
              <w:spacing w:before="13"/>
              <w:ind w:left="211" w:right="173" w:firstLine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Monto</w:t>
            </w:r>
            <w:r>
              <w:rPr>
                <w:rFonts w:asci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Presupuestado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5FE96730" w14:textId="77777777" w:rsidR="0017407D" w:rsidRDefault="00000000">
            <w:pPr>
              <w:pStyle w:val="TableParagraph"/>
              <w:spacing w:before="13"/>
              <w:ind w:left="235" w:right="200" w:firstLine="2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Monto</w:t>
            </w:r>
            <w:r>
              <w:rPr>
                <w:rFonts w:asci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Transferido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18287814" w14:textId="77777777" w:rsidR="0017407D" w:rsidRDefault="00000000">
            <w:pPr>
              <w:pStyle w:val="TableParagraph"/>
              <w:spacing w:before="13"/>
              <w:ind w:left="125" w:right="10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Ejecución de la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Transferencia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(en</w:t>
            </w:r>
            <w:r>
              <w:rPr>
                <w:rFonts w:ascii="Arial" w:hAnsi="Arial"/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porcentaje)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6393505C" w14:textId="77777777" w:rsidR="0017407D" w:rsidRDefault="00000000">
            <w:pPr>
              <w:pStyle w:val="TableParagraph"/>
              <w:spacing w:before="13"/>
              <w:ind w:left="174" w:right="14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Saldo en Caja</w:t>
            </w:r>
            <w:r>
              <w:rPr>
                <w:rFonts w:ascii="Arial" w:hAnsi="Arial"/>
                <w:b/>
                <w:color w:val="FFFFFF"/>
                <w:spacing w:val="-4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Única al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31/12/18</w:t>
            </w:r>
            <w:r>
              <w:rPr>
                <w:rFonts w:ascii="Arial" w:hAnsi="Arial"/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  <w:vertAlign w:val="superscript"/>
              </w:rPr>
              <w:t>1/</w:t>
            </w:r>
          </w:p>
        </w:tc>
      </w:tr>
      <w:tr w:rsidR="0017407D" w14:paraId="760268C0" w14:textId="77777777">
        <w:trPr>
          <w:trHeight w:val="421"/>
        </w:trPr>
        <w:tc>
          <w:tcPr>
            <w:tcW w:w="2506" w:type="dxa"/>
            <w:tcBorders>
              <w:right w:val="single" w:sz="6" w:space="0" w:color="4AACC5"/>
            </w:tcBorders>
          </w:tcPr>
          <w:p w14:paraId="0B0B87DB" w14:textId="77777777" w:rsidR="0017407D" w:rsidRDefault="00000000">
            <w:pPr>
              <w:pStyle w:val="TableParagraph"/>
              <w:spacing w:line="191" w:lineRule="exact"/>
              <w:ind w:left="91" w:right="9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Universidad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Costa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Rica</w:t>
            </w:r>
          </w:p>
        </w:tc>
        <w:tc>
          <w:tcPr>
            <w:tcW w:w="1277" w:type="dxa"/>
            <w:tcBorders>
              <w:left w:val="single" w:sz="6" w:space="0" w:color="4AACC5"/>
              <w:right w:val="single" w:sz="6" w:space="0" w:color="4AACC5"/>
            </w:tcBorders>
          </w:tcPr>
          <w:p w14:paraId="5467A085" w14:textId="77777777" w:rsidR="0017407D" w:rsidRDefault="00000000">
            <w:pPr>
              <w:pStyle w:val="TableParagraph"/>
              <w:spacing w:line="196" w:lineRule="exact"/>
              <w:ind w:left="395" w:right="375"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1560" w:type="dxa"/>
            <w:tcBorders>
              <w:left w:val="single" w:sz="6" w:space="0" w:color="4AACC5"/>
              <w:right w:val="single" w:sz="6" w:space="0" w:color="4AACC5"/>
            </w:tcBorders>
          </w:tcPr>
          <w:p w14:paraId="2685DE7E" w14:textId="77777777" w:rsidR="0017407D" w:rsidRDefault="00000000">
            <w:pPr>
              <w:pStyle w:val="TableParagraph"/>
              <w:spacing w:line="196" w:lineRule="exact"/>
              <w:ind w:left="461" w:right="441"/>
              <w:jc w:val="center"/>
              <w:rPr>
                <w:sz w:val="18"/>
              </w:rPr>
            </w:pPr>
            <w:r>
              <w:rPr>
                <w:sz w:val="18"/>
              </w:rPr>
              <w:t>32,4</w:t>
            </w:r>
          </w:p>
        </w:tc>
        <w:tc>
          <w:tcPr>
            <w:tcW w:w="1336" w:type="dxa"/>
            <w:tcBorders>
              <w:left w:val="single" w:sz="6" w:space="0" w:color="4AACC5"/>
              <w:right w:val="single" w:sz="6" w:space="0" w:color="4AACC5"/>
            </w:tcBorders>
          </w:tcPr>
          <w:p w14:paraId="78B548E2" w14:textId="77777777" w:rsidR="0017407D" w:rsidRDefault="00000000">
            <w:pPr>
              <w:pStyle w:val="TableParagraph"/>
              <w:spacing w:line="196" w:lineRule="exact"/>
              <w:ind w:left="349" w:right="330"/>
              <w:jc w:val="center"/>
              <w:rPr>
                <w:sz w:val="18"/>
              </w:rPr>
            </w:pPr>
            <w:r>
              <w:rPr>
                <w:sz w:val="18"/>
              </w:rPr>
              <w:t>32,4</w:t>
            </w:r>
          </w:p>
        </w:tc>
        <w:tc>
          <w:tcPr>
            <w:tcW w:w="1397" w:type="dxa"/>
            <w:tcBorders>
              <w:left w:val="single" w:sz="6" w:space="0" w:color="4AACC5"/>
              <w:right w:val="single" w:sz="6" w:space="0" w:color="4AACC5"/>
            </w:tcBorders>
          </w:tcPr>
          <w:p w14:paraId="5DBA0062" w14:textId="77777777" w:rsidR="0017407D" w:rsidRDefault="00000000">
            <w:pPr>
              <w:pStyle w:val="TableParagraph"/>
              <w:spacing w:line="196" w:lineRule="exact"/>
              <w:ind w:left="376" w:right="354"/>
              <w:jc w:val="center"/>
              <w:rPr>
                <w:sz w:val="18"/>
              </w:rPr>
            </w:pPr>
            <w:r>
              <w:rPr>
                <w:sz w:val="18"/>
              </w:rPr>
              <w:t>100,0%</w:t>
            </w:r>
          </w:p>
        </w:tc>
        <w:tc>
          <w:tcPr>
            <w:tcW w:w="1375" w:type="dxa"/>
            <w:tcBorders>
              <w:left w:val="single" w:sz="6" w:space="0" w:color="4AACC5"/>
            </w:tcBorders>
          </w:tcPr>
          <w:p w14:paraId="43AD9A3A" w14:textId="77777777" w:rsidR="0017407D" w:rsidRDefault="00000000">
            <w:pPr>
              <w:pStyle w:val="TableParagraph"/>
              <w:spacing w:line="196" w:lineRule="exact"/>
              <w:ind w:left="444" w:right="421"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 w:rsidR="0017407D" w14:paraId="69644C26" w14:textId="77777777">
        <w:trPr>
          <w:trHeight w:val="741"/>
        </w:trPr>
        <w:tc>
          <w:tcPr>
            <w:tcW w:w="2506" w:type="dxa"/>
            <w:tcBorders>
              <w:right w:val="single" w:sz="6" w:space="0" w:color="4AACC5"/>
            </w:tcBorders>
          </w:tcPr>
          <w:p w14:paraId="55798B1B" w14:textId="77777777" w:rsidR="0017407D" w:rsidRDefault="00000000">
            <w:pPr>
              <w:pStyle w:val="TableParagraph"/>
              <w:tabs>
                <w:tab w:val="left" w:pos="1227"/>
                <w:tab w:val="left" w:pos="1738"/>
              </w:tabs>
              <w:spacing w:line="360" w:lineRule="auto"/>
              <w:ind w:left="107" w:right="8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Comisión</w:t>
            </w:r>
            <w:r>
              <w:rPr>
                <w:rFonts w:ascii="Arial" w:hAnsi="Arial"/>
                <w:b/>
                <w:sz w:val="18"/>
              </w:rPr>
              <w:tab/>
              <w:t>de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pacing w:val="-1"/>
                <w:sz w:val="18"/>
              </w:rPr>
              <w:t>Energía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Atómica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Costa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Rica</w:t>
            </w:r>
          </w:p>
        </w:tc>
        <w:tc>
          <w:tcPr>
            <w:tcW w:w="1277" w:type="dxa"/>
            <w:tcBorders>
              <w:left w:val="single" w:sz="6" w:space="0" w:color="4AACC5"/>
              <w:right w:val="single" w:sz="6" w:space="0" w:color="4AACC5"/>
            </w:tcBorders>
          </w:tcPr>
          <w:p w14:paraId="32DA604E" w14:textId="77777777" w:rsidR="0017407D" w:rsidRDefault="00000000">
            <w:pPr>
              <w:pStyle w:val="TableParagraph"/>
              <w:spacing w:line="206" w:lineRule="exact"/>
              <w:ind w:left="395" w:right="375"/>
              <w:jc w:val="center"/>
              <w:rPr>
                <w:sz w:val="18"/>
              </w:rPr>
            </w:pPr>
            <w:r>
              <w:rPr>
                <w:sz w:val="18"/>
              </w:rPr>
              <w:t>55,7</w:t>
            </w:r>
          </w:p>
        </w:tc>
        <w:tc>
          <w:tcPr>
            <w:tcW w:w="1560" w:type="dxa"/>
            <w:tcBorders>
              <w:left w:val="single" w:sz="6" w:space="0" w:color="4AACC5"/>
              <w:right w:val="single" w:sz="6" w:space="0" w:color="4AACC5"/>
            </w:tcBorders>
          </w:tcPr>
          <w:p w14:paraId="7EAD4D79" w14:textId="77777777" w:rsidR="0017407D" w:rsidRDefault="00000000">
            <w:pPr>
              <w:pStyle w:val="TableParagraph"/>
              <w:spacing w:line="206" w:lineRule="exact"/>
              <w:ind w:left="461" w:right="441"/>
              <w:jc w:val="center"/>
              <w:rPr>
                <w:sz w:val="18"/>
              </w:rPr>
            </w:pPr>
            <w:r>
              <w:rPr>
                <w:sz w:val="18"/>
              </w:rPr>
              <w:t>55,7</w:t>
            </w:r>
          </w:p>
        </w:tc>
        <w:tc>
          <w:tcPr>
            <w:tcW w:w="1336" w:type="dxa"/>
            <w:tcBorders>
              <w:left w:val="single" w:sz="6" w:space="0" w:color="4AACC5"/>
              <w:right w:val="single" w:sz="6" w:space="0" w:color="4AACC5"/>
            </w:tcBorders>
          </w:tcPr>
          <w:p w14:paraId="5982238D" w14:textId="77777777" w:rsidR="0017407D" w:rsidRDefault="00000000">
            <w:pPr>
              <w:pStyle w:val="TableParagraph"/>
              <w:spacing w:line="206" w:lineRule="exact"/>
              <w:ind w:left="349" w:right="330"/>
              <w:jc w:val="center"/>
              <w:rPr>
                <w:sz w:val="18"/>
              </w:rPr>
            </w:pPr>
            <w:r>
              <w:rPr>
                <w:sz w:val="18"/>
              </w:rPr>
              <w:t>53,5</w:t>
            </w:r>
          </w:p>
        </w:tc>
        <w:tc>
          <w:tcPr>
            <w:tcW w:w="1397" w:type="dxa"/>
            <w:tcBorders>
              <w:left w:val="single" w:sz="6" w:space="0" w:color="4AACC5"/>
              <w:right w:val="single" w:sz="6" w:space="0" w:color="4AACC5"/>
            </w:tcBorders>
          </w:tcPr>
          <w:p w14:paraId="709AB727" w14:textId="77777777" w:rsidR="0017407D" w:rsidRDefault="00000000">
            <w:pPr>
              <w:pStyle w:val="TableParagraph"/>
              <w:spacing w:line="206" w:lineRule="exact"/>
              <w:ind w:left="374" w:right="354"/>
              <w:jc w:val="center"/>
              <w:rPr>
                <w:sz w:val="18"/>
              </w:rPr>
            </w:pPr>
            <w:r>
              <w:rPr>
                <w:sz w:val="18"/>
              </w:rPr>
              <w:t>97,0%</w:t>
            </w:r>
          </w:p>
        </w:tc>
        <w:tc>
          <w:tcPr>
            <w:tcW w:w="1375" w:type="dxa"/>
            <w:tcBorders>
              <w:left w:val="single" w:sz="6" w:space="0" w:color="4AACC5"/>
            </w:tcBorders>
          </w:tcPr>
          <w:p w14:paraId="7A7158B0" w14:textId="77777777" w:rsidR="0017407D" w:rsidRDefault="00000000">
            <w:pPr>
              <w:pStyle w:val="TableParagraph"/>
              <w:spacing w:line="206" w:lineRule="exact"/>
              <w:ind w:left="444" w:right="421"/>
              <w:jc w:val="center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</w:tr>
      <w:tr w:rsidR="0017407D" w14:paraId="5DA730F7" w14:textId="77777777">
        <w:trPr>
          <w:trHeight w:val="740"/>
        </w:trPr>
        <w:tc>
          <w:tcPr>
            <w:tcW w:w="2506" w:type="dxa"/>
            <w:tcBorders>
              <w:right w:val="single" w:sz="6" w:space="0" w:color="4AACC5"/>
            </w:tcBorders>
          </w:tcPr>
          <w:p w14:paraId="47CA4384" w14:textId="77777777" w:rsidR="0017407D" w:rsidRDefault="00000000">
            <w:pPr>
              <w:pStyle w:val="TableParagraph"/>
              <w:tabs>
                <w:tab w:val="left" w:pos="743"/>
                <w:tab w:val="left" w:pos="2188"/>
              </w:tabs>
              <w:spacing w:line="362" w:lineRule="auto"/>
              <w:ind w:left="107" w:right="8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Ente</w:t>
            </w:r>
            <w:r>
              <w:rPr>
                <w:rFonts w:ascii="Arial" w:hAnsi="Arial"/>
                <w:b/>
                <w:sz w:val="18"/>
              </w:rPr>
              <w:tab/>
              <w:t>Costarricense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pacing w:val="-3"/>
                <w:sz w:val="18"/>
              </w:rPr>
              <w:t>de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Acreditación</w:t>
            </w:r>
          </w:p>
        </w:tc>
        <w:tc>
          <w:tcPr>
            <w:tcW w:w="1277" w:type="dxa"/>
            <w:tcBorders>
              <w:left w:val="single" w:sz="6" w:space="0" w:color="4AACC5"/>
              <w:right w:val="single" w:sz="6" w:space="0" w:color="4AACC5"/>
            </w:tcBorders>
          </w:tcPr>
          <w:p w14:paraId="358D0681" w14:textId="77777777" w:rsidR="0017407D" w:rsidRDefault="00000000">
            <w:pPr>
              <w:pStyle w:val="TableParagraph"/>
              <w:spacing w:line="206" w:lineRule="exact"/>
              <w:ind w:left="395" w:right="375"/>
              <w:jc w:val="center"/>
              <w:rPr>
                <w:sz w:val="18"/>
              </w:rPr>
            </w:pPr>
            <w:r>
              <w:rPr>
                <w:sz w:val="18"/>
              </w:rPr>
              <w:t>3,2</w:t>
            </w:r>
          </w:p>
        </w:tc>
        <w:tc>
          <w:tcPr>
            <w:tcW w:w="1560" w:type="dxa"/>
            <w:tcBorders>
              <w:left w:val="single" w:sz="6" w:space="0" w:color="4AACC5"/>
              <w:right w:val="single" w:sz="6" w:space="0" w:color="4AACC5"/>
            </w:tcBorders>
          </w:tcPr>
          <w:p w14:paraId="7E3F5DBF" w14:textId="77777777" w:rsidR="0017407D" w:rsidRDefault="00000000">
            <w:pPr>
              <w:pStyle w:val="TableParagraph"/>
              <w:spacing w:line="206" w:lineRule="exact"/>
              <w:ind w:left="461" w:right="442"/>
              <w:jc w:val="center"/>
              <w:rPr>
                <w:sz w:val="18"/>
              </w:rPr>
            </w:pPr>
            <w:r>
              <w:rPr>
                <w:sz w:val="18"/>
              </w:rPr>
              <w:t>125,0</w:t>
            </w:r>
          </w:p>
        </w:tc>
        <w:tc>
          <w:tcPr>
            <w:tcW w:w="1336" w:type="dxa"/>
            <w:tcBorders>
              <w:left w:val="single" w:sz="6" w:space="0" w:color="4AACC5"/>
              <w:right w:val="single" w:sz="6" w:space="0" w:color="4AACC5"/>
            </w:tcBorders>
          </w:tcPr>
          <w:p w14:paraId="5FFC7540" w14:textId="77777777" w:rsidR="0017407D" w:rsidRDefault="00000000">
            <w:pPr>
              <w:pStyle w:val="TableParagraph"/>
              <w:spacing w:line="206" w:lineRule="exact"/>
              <w:ind w:left="349" w:right="330"/>
              <w:jc w:val="center"/>
              <w:rPr>
                <w:sz w:val="18"/>
              </w:rPr>
            </w:pPr>
            <w:r>
              <w:rPr>
                <w:sz w:val="18"/>
              </w:rPr>
              <w:t>103,4</w:t>
            </w:r>
          </w:p>
        </w:tc>
        <w:tc>
          <w:tcPr>
            <w:tcW w:w="1397" w:type="dxa"/>
            <w:tcBorders>
              <w:left w:val="single" w:sz="6" w:space="0" w:color="4AACC5"/>
              <w:right w:val="single" w:sz="6" w:space="0" w:color="4AACC5"/>
            </w:tcBorders>
          </w:tcPr>
          <w:p w14:paraId="732B04AB" w14:textId="77777777" w:rsidR="0017407D" w:rsidRDefault="00000000">
            <w:pPr>
              <w:pStyle w:val="TableParagraph"/>
              <w:spacing w:line="206" w:lineRule="exact"/>
              <w:ind w:left="373" w:right="354"/>
              <w:jc w:val="center"/>
              <w:rPr>
                <w:sz w:val="18"/>
              </w:rPr>
            </w:pPr>
            <w:r>
              <w:rPr>
                <w:sz w:val="18"/>
              </w:rPr>
              <w:t>82,8%</w:t>
            </w:r>
          </w:p>
        </w:tc>
        <w:tc>
          <w:tcPr>
            <w:tcW w:w="1375" w:type="dxa"/>
            <w:tcBorders>
              <w:left w:val="single" w:sz="6" w:space="0" w:color="4AACC5"/>
            </w:tcBorders>
          </w:tcPr>
          <w:p w14:paraId="545F0DF4" w14:textId="77777777" w:rsidR="0017407D" w:rsidRDefault="00000000">
            <w:pPr>
              <w:pStyle w:val="TableParagraph"/>
              <w:spacing w:line="206" w:lineRule="exact"/>
              <w:ind w:left="444" w:right="421"/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</w:tr>
      <w:tr w:rsidR="0017407D" w14:paraId="26825087" w14:textId="77777777">
        <w:trPr>
          <w:trHeight w:val="1362"/>
        </w:trPr>
        <w:tc>
          <w:tcPr>
            <w:tcW w:w="2506" w:type="dxa"/>
            <w:tcBorders>
              <w:right w:val="single" w:sz="6" w:space="0" w:color="4AACC5"/>
            </w:tcBorders>
          </w:tcPr>
          <w:p w14:paraId="720E6013" w14:textId="77777777" w:rsidR="0017407D" w:rsidRDefault="00000000">
            <w:pPr>
              <w:pStyle w:val="TableParagraph"/>
              <w:tabs>
                <w:tab w:val="left" w:pos="1129"/>
                <w:tab w:val="left" w:pos="2189"/>
              </w:tabs>
              <w:spacing w:line="360" w:lineRule="auto"/>
              <w:ind w:left="107" w:right="8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Consejo</w:t>
            </w:r>
            <w:r>
              <w:rPr>
                <w:rFonts w:ascii="Arial" w:hAnsi="Arial"/>
                <w:b/>
                <w:sz w:val="18"/>
              </w:rPr>
              <w:tab/>
              <w:t>Nacional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pacing w:val="-4"/>
                <w:sz w:val="18"/>
              </w:rPr>
              <w:t>de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Investigaciones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Científicas</w:t>
            </w:r>
            <w:r>
              <w:rPr>
                <w:rFonts w:ascii="Arial" w:hAnsi="Arial"/>
                <w:b/>
                <w:spacing w:val="1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Tecnológicas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(CONICIT-OPERATIVO)</w:t>
            </w:r>
          </w:p>
        </w:tc>
        <w:tc>
          <w:tcPr>
            <w:tcW w:w="1277" w:type="dxa"/>
            <w:tcBorders>
              <w:left w:val="single" w:sz="6" w:space="0" w:color="4AACC5"/>
              <w:right w:val="single" w:sz="6" w:space="0" w:color="4AACC5"/>
            </w:tcBorders>
          </w:tcPr>
          <w:p w14:paraId="2C88ABC5" w14:textId="77777777" w:rsidR="0017407D" w:rsidRDefault="0017407D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12326994" w14:textId="77777777" w:rsidR="0017407D" w:rsidRDefault="0017407D">
            <w:pPr>
              <w:pStyle w:val="TableParagraph"/>
              <w:spacing w:before="5"/>
              <w:rPr>
                <w:rFonts w:ascii="Arial"/>
                <w:i/>
                <w:sz w:val="17"/>
              </w:rPr>
            </w:pPr>
          </w:p>
          <w:p w14:paraId="33091168" w14:textId="77777777" w:rsidR="0017407D" w:rsidRDefault="00000000">
            <w:pPr>
              <w:pStyle w:val="TableParagraph"/>
              <w:ind w:left="395" w:right="375"/>
              <w:jc w:val="center"/>
              <w:rPr>
                <w:sz w:val="18"/>
              </w:rPr>
            </w:pPr>
            <w:r>
              <w:rPr>
                <w:sz w:val="18"/>
              </w:rPr>
              <w:t>47,7</w:t>
            </w:r>
          </w:p>
        </w:tc>
        <w:tc>
          <w:tcPr>
            <w:tcW w:w="1560" w:type="dxa"/>
            <w:tcBorders>
              <w:left w:val="single" w:sz="6" w:space="0" w:color="4AACC5"/>
              <w:right w:val="single" w:sz="6" w:space="0" w:color="4AACC5"/>
            </w:tcBorders>
          </w:tcPr>
          <w:p w14:paraId="7DED96EC" w14:textId="77777777" w:rsidR="0017407D" w:rsidRDefault="0017407D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1EC3DB44" w14:textId="77777777" w:rsidR="0017407D" w:rsidRDefault="0017407D">
            <w:pPr>
              <w:pStyle w:val="TableParagraph"/>
              <w:spacing w:before="5"/>
              <w:rPr>
                <w:rFonts w:ascii="Arial"/>
                <w:i/>
                <w:sz w:val="17"/>
              </w:rPr>
            </w:pPr>
          </w:p>
          <w:p w14:paraId="5ABF792C" w14:textId="77777777" w:rsidR="0017407D" w:rsidRDefault="00000000">
            <w:pPr>
              <w:pStyle w:val="TableParagraph"/>
              <w:ind w:left="460" w:right="442"/>
              <w:jc w:val="center"/>
              <w:rPr>
                <w:sz w:val="18"/>
              </w:rPr>
            </w:pPr>
            <w:r>
              <w:rPr>
                <w:sz w:val="18"/>
              </w:rPr>
              <w:t>1.215,6</w:t>
            </w:r>
          </w:p>
        </w:tc>
        <w:tc>
          <w:tcPr>
            <w:tcW w:w="1336" w:type="dxa"/>
            <w:tcBorders>
              <w:left w:val="single" w:sz="6" w:space="0" w:color="4AACC5"/>
              <w:right w:val="single" w:sz="6" w:space="0" w:color="4AACC5"/>
            </w:tcBorders>
          </w:tcPr>
          <w:p w14:paraId="7E987309" w14:textId="77777777" w:rsidR="0017407D" w:rsidRDefault="0017407D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3982093F" w14:textId="77777777" w:rsidR="0017407D" w:rsidRDefault="0017407D">
            <w:pPr>
              <w:pStyle w:val="TableParagraph"/>
              <w:spacing w:before="5"/>
              <w:rPr>
                <w:rFonts w:ascii="Arial"/>
                <w:i/>
                <w:sz w:val="17"/>
              </w:rPr>
            </w:pPr>
          </w:p>
          <w:p w14:paraId="4CA97BCB" w14:textId="77777777" w:rsidR="0017407D" w:rsidRDefault="00000000">
            <w:pPr>
              <w:pStyle w:val="TableParagraph"/>
              <w:ind w:left="349" w:right="330"/>
              <w:jc w:val="center"/>
              <w:rPr>
                <w:sz w:val="18"/>
              </w:rPr>
            </w:pPr>
            <w:r>
              <w:rPr>
                <w:sz w:val="18"/>
              </w:rPr>
              <w:t>1.215,6</w:t>
            </w:r>
          </w:p>
        </w:tc>
        <w:tc>
          <w:tcPr>
            <w:tcW w:w="1397" w:type="dxa"/>
            <w:tcBorders>
              <w:left w:val="single" w:sz="6" w:space="0" w:color="4AACC5"/>
              <w:right w:val="single" w:sz="6" w:space="0" w:color="4AACC5"/>
            </w:tcBorders>
          </w:tcPr>
          <w:p w14:paraId="1CFF06A5" w14:textId="77777777" w:rsidR="0017407D" w:rsidRDefault="0017407D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7EAEB0FE" w14:textId="77777777" w:rsidR="0017407D" w:rsidRDefault="0017407D">
            <w:pPr>
              <w:pStyle w:val="TableParagraph"/>
              <w:spacing w:before="5"/>
              <w:rPr>
                <w:rFonts w:ascii="Arial"/>
                <w:i/>
                <w:sz w:val="17"/>
              </w:rPr>
            </w:pPr>
          </w:p>
          <w:p w14:paraId="0EC9044D" w14:textId="77777777" w:rsidR="0017407D" w:rsidRDefault="00000000">
            <w:pPr>
              <w:pStyle w:val="TableParagraph"/>
              <w:ind w:left="376" w:right="354"/>
              <w:jc w:val="center"/>
              <w:rPr>
                <w:sz w:val="18"/>
              </w:rPr>
            </w:pPr>
            <w:r>
              <w:rPr>
                <w:sz w:val="18"/>
              </w:rPr>
              <w:t>100,0%</w:t>
            </w:r>
          </w:p>
        </w:tc>
        <w:tc>
          <w:tcPr>
            <w:tcW w:w="1375" w:type="dxa"/>
            <w:tcBorders>
              <w:left w:val="single" w:sz="6" w:space="0" w:color="4AACC5"/>
            </w:tcBorders>
          </w:tcPr>
          <w:p w14:paraId="50B6B38C" w14:textId="77777777" w:rsidR="0017407D" w:rsidRDefault="0017407D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0C12D6D5" w14:textId="77777777" w:rsidR="0017407D" w:rsidRDefault="0017407D">
            <w:pPr>
              <w:pStyle w:val="TableParagraph"/>
              <w:spacing w:before="5"/>
              <w:rPr>
                <w:rFonts w:ascii="Arial"/>
                <w:i/>
                <w:sz w:val="17"/>
              </w:rPr>
            </w:pPr>
          </w:p>
          <w:p w14:paraId="49C85C1B" w14:textId="77777777" w:rsidR="0017407D" w:rsidRDefault="00000000">
            <w:pPr>
              <w:pStyle w:val="TableParagraph"/>
              <w:ind w:left="445" w:right="421"/>
              <w:jc w:val="center"/>
              <w:rPr>
                <w:sz w:val="18"/>
              </w:rPr>
            </w:pPr>
            <w:r>
              <w:rPr>
                <w:sz w:val="18"/>
              </w:rPr>
              <w:t>103,5</w:t>
            </w:r>
          </w:p>
        </w:tc>
      </w:tr>
      <w:tr w:rsidR="0017407D" w14:paraId="45EC0B25" w14:textId="77777777">
        <w:trPr>
          <w:trHeight w:val="1360"/>
        </w:trPr>
        <w:tc>
          <w:tcPr>
            <w:tcW w:w="2506" w:type="dxa"/>
            <w:tcBorders>
              <w:right w:val="single" w:sz="6" w:space="0" w:color="4AACC5"/>
            </w:tcBorders>
          </w:tcPr>
          <w:p w14:paraId="705800EA" w14:textId="77777777" w:rsidR="0017407D" w:rsidRDefault="00000000">
            <w:pPr>
              <w:pStyle w:val="TableParagraph"/>
              <w:tabs>
                <w:tab w:val="left" w:pos="1129"/>
                <w:tab w:val="left" w:pos="2189"/>
              </w:tabs>
              <w:spacing w:line="360" w:lineRule="auto"/>
              <w:ind w:left="107" w:right="8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Consejo</w:t>
            </w:r>
            <w:r>
              <w:rPr>
                <w:rFonts w:ascii="Arial" w:hAnsi="Arial"/>
                <w:b/>
                <w:sz w:val="18"/>
              </w:rPr>
              <w:tab/>
              <w:t>Nacional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pacing w:val="-4"/>
                <w:sz w:val="18"/>
              </w:rPr>
              <w:t>de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Investigaciones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Científicas</w:t>
            </w:r>
            <w:r>
              <w:rPr>
                <w:rFonts w:ascii="Arial" w:hAnsi="Arial"/>
                <w:b/>
                <w:spacing w:val="1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Tecnológicas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(CONICIT-INCENTIVOS)</w:t>
            </w:r>
          </w:p>
        </w:tc>
        <w:tc>
          <w:tcPr>
            <w:tcW w:w="1277" w:type="dxa"/>
            <w:tcBorders>
              <w:left w:val="single" w:sz="6" w:space="0" w:color="4AACC5"/>
              <w:right w:val="single" w:sz="6" w:space="0" w:color="4AACC5"/>
            </w:tcBorders>
          </w:tcPr>
          <w:p w14:paraId="7B2801D9" w14:textId="77777777" w:rsidR="0017407D" w:rsidRDefault="0017407D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48DBD0F3" w14:textId="77777777" w:rsidR="0017407D" w:rsidRDefault="0017407D">
            <w:pPr>
              <w:pStyle w:val="TableParagraph"/>
              <w:spacing w:before="2"/>
              <w:rPr>
                <w:rFonts w:ascii="Arial"/>
                <w:i/>
                <w:sz w:val="17"/>
              </w:rPr>
            </w:pPr>
          </w:p>
          <w:p w14:paraId="33EBE281" w14:textId="77777777" w:rsidR="0017407D" w:rsidRDefault="00000000">
            <w:pPr>
              <w:pStyle w:val="TableParagraph"/>
              <w:spacing w:before="1"/>
              <w:ind w:left="395" w:right="375"/>
              <w:jc w:val="center"/>
              <w:rPr>
                <w:sz w:val="18"/>
              </w:rPr>
            </w:pPr>
            <w:r>
              <w:rPr>
                <w:sz w:val="18"/>
              </w:rPr>
              <w:t>255,5</w:t>
            </w:r>
          </w:p>
        </w:tc>
        <w:tc>
          <w:tcPr>
            <w:tcW w:w="1560" w:type="dxa"/>
            <w:tcBorders>
              <w:left w:val="single" w:sz="6" w:space="0" w:color="4AACC5"/>
              <w:right w:val="single" w:sz="6" w:space="0" w:color="4AACC5"/>
            </w:tcBorders>
          </w:tcPr>
          <w:p w14:paraId="7B5D3BBD" w14:textId="77777777" w:rsidR="0017407D" w:rsidRDefault="0017407D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42C9A970" w14:textId="77777777" w:rsidR="0017407D" w:rsidRDefault="0017407D">
            <w:pPr>
              <w:pStyle w:val="TableParagraph"/>
              <w:spacing w:before="2"/>
              <w:rPr>
                <w:rFonts w:ascii="Arial"/>
                <w:i/>
                <w:sz w:val="17"/>
              </w:rPr>
            </w:pPr>
          </w:p>
          <w:p w14:paraId="4D75F731" w14:textId="77777777" w:rsidR="0017407D" w:rsidRDefault="00000000">
            <w:pPr>
              <w:pStyle w:val="TableParagraph"/>
              <w:spacing w:before="1"/>
              <w:ind w:left="461" w:right="441"/>
              <w:jc w:val="center"/>
              <w:rPr>
                <w:sz w:val="18"/>
              </w:rPr>
            </w:pPr>
            <w:r>
              <w:rPr>
                <w:sz w:val="18"/>
              </w:rPr>
              <w:t>1.030,7</w:t>
            </w:r>
          </w:p>
        </w:tc>
        <w:tc>
          <w:tcPr>
            <w:tcW w:w="1336" w:type="dxa"/>
            <w:tcBorders>
              <w:left w:val="single" w:sz="6" w:space="0" w:color="4AACC5"/>
              <w:right w:val="single" w:sz="6" w:space="0" w:color="4AACC5"/>
            </w:tcBorders>
          </w:tcPr>
          <w:p w14:paraId="4198F3E8" w14:textId="77777777" w:rsidR="0017407D" w:rsidRDefault="0017407D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23D1F4B5" w14:textId="77777777" w:rsidR="0017407D" w:rsidRDefault="0017407D">
            <w:pPr>
              <w:pStyle w:val="TableParagraph"/>
              <w:spacing w:before="2"/>
              <w:rPr>
                <w:rFonts w:ascii="Arial"/>
                <w:i/>
                <w:sz w:val="17"/>
              </w:rPr>
            </w:pPr>
          </w:p>
          <w:p w14:paraId="48A58D09" w14:textId="77777777" w:rsidR="0017407D" w:rsidRDefault="00000000">
            <w:pPr>
              <w:pStyle w:val="TableParagraph"/>
              <w:spacing w:before="1"/>
              <w:ind w:left="349" w:right="330"/>
              <w:jc w:val="center"/>
              <w:rPr>
                <w:sz w:val="18"/>
              </w:rPr>
            </w:pPr>
            <w:r>
              <w:rPr>
                <w:sz w:val="18"/>
              </w:rPr>
              <w:t>687,1</w:t>
            </w:r>
          </w:p>
        </w:tc>
        <w:tc>
          <w:tcPr>
            <w:tcW w:w="1397" w:type="dxa"/>
            <w:tcBorders>
              <w:left w:val="single" w:sz="6" w:space="0" w:color="4AACC5"/>
              <w:right w:val="single" w:sz="6" w:space="0" w:color="4AACC5"/>
            </w:tcBorders>
          </w:tcPr>
          <w:p w14:paraId="12205E7A" w14:textId="77777777" w:rsidR="0017407D" w:rsidRDefault="0017407D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7ED51761" w14:textId="77777777" w:rsidR="0017407D" w:rsidRDefault="0017407D">
            <w:pPr>
              <w:pStyle w:val="TableParagraph"/>
              <w:spacing w:before="2"/>
              <w:rPr>
                <w:rFonts w:ascii="Arial"/>
                <w:i/>
                <w:sz w:val="17"/>
              </w:rPr>
            </w:pPr>
          </w:p>
          <w:p w14:paraId="4FEED2C2" w14:textId="77777777" w:rsidR="0017407D" w:rsidRDefault="00000000">
            <w:pPr>
              <w:pStyle w:val="TableParagraph"/>
              <w:spacing w:before="1"/>
              <w:ind w:left="373" w:right="354"/>
              <w:jc w:val="center"/>
              <w:rPr>
                <w:sz w:val="18"/>
              </w:rPr>
            </w:pPr>
            <w:r>
              <w:rPr>
                <w:sz w:val="18"/>
              </w:rPr>
              <w:t>66,7%</w:t>
            </w:r>
          </w:p>
        </w:tc>
        <w:tc>
          <w:tcPr>
            <w:tcW w:w="1375" w:type="dxa"/>
            <w:tcBorders>
              <w:left w:val="single" w:sz="6" w:space="0" w:color="4AACC5"/>
            </w:tcBorders>
          </w:tcPr>
          <w:p w14:paraId="18183352" w14:textId="77777777" w:rsidR="0017407D" w:rsidRDefault="0017407D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73759845" w14:textId="77777777" w:rsidR="0017407D" w:rsidRDefault="0017407D">
            <w:pPr>
              <w:pStyle w:val="TableParagraph"/>
              <w:spacing w:before="2"/>
              <w:rPr>
                <w:rFonts w:ascii="Arial"/>
                <w:i/>
                <w:sz w:val="17"/>
              </w:rPr>
            </w:pPr>
          </w:p>
          <w:p w14:paraId="015F73D9" w14:textId="77777777" w:rsidR="0017407D" w:rsidRDefault="00000000">
            <w:pPr>
              <w:pStyle w:val="TableParagraph"/>
              <w:spacing w:before="1"/>
              <w:ind w:left="444" w:right="421"/>
              <w:jc w:val="center"/>
              <w:rPr>
                <w:sz w:val="18"/>
              </w:rPr>
            </w:pPr>
            <w:r>
              <w:rPr>
                <w:sz w:val="18"/>
              </w:rPr>
              <w:t>284,5</w:t>
            </w:r>
          </w:p>
        </w:tc>
      </w:tr>
      <w:tr w:rsidR="0017407D" w14:paraId="585BFCF7" w14:textId="77777777">
        <w:trPr>
          <w:trHeight w:val="1362"/>
        </w:trPr>
        <w:tc>
          <w:tcPr>
            <w:tcW w:w="2506" w:type="dxa"/>
            <w:tcBorders>
              <w:right w:val="single" w:sz="6" w:space="0" w:color="4AACC5"/>
            </w:tcBorders>
          </w:tcPr>
          <w:p w14:paraId="0B7476F1" w14:textId="77777777" w:rsidR="0017407D" w:rsidRDefault="00000000">
            <w:pPr>
              <w:pStyle w:val="TableParagraph"/>
              <w:tabs>
                <w:tab w:val="left" w:pos="1129"/>
                <w:tab w:val="left" w:pos="2189"/>
              </w:tabs>
              <w:spacing w:line="360" w:lineRule="auto"/>
              <w:ind w:left="107" w:right="8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Consejo</w:t>
            </w:r>
            <w:r>
              <w:rPr>
                <w:rFonts w:ascii="Arial" w:hAnsi="Arial"/>
                <w:b/>
                <w:sz w:val="18"/>
              </w:rPr>
              <w:tab/>
              <w:t>Nacional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pacing w:val="-4"/>
                <w:sz w:val="18"/>
              </w:rPr>
              <w:t>de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Investigaciones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Científicas</w:t>
            </w:r>
            <w:r>
              <w:rPr>
                <w:rFonts w:ascii="Arial" w:hAnsi="Arial"/>
                <w:b/>
                <w:spacing w:val="1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Tecnológicas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(CONICIT-PROPYME)</w:t>
            </w:r>
          </w:p>
        </w:tc>
        <w:tc>
          <w:tcPr>
            <w:tcW w:w="1277" w:type="dxa"/>
            <w:tcBorders>
              <w:left w:val="single" w:sz="6" w:space="0" w:color="4AACC5"/>
              <w:right w:val="single" w:sz="6" w:space="0" w:color="4AACC5"/>
            </w:tcBorders>
          </w:tcPr>
          <w:p w14:paraId="0E03BB18" w14:textId="77777777" w:rsidR="0017407D" w:rsidRDefault="0017407D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402D3C65" w14:textId="77777777" w:rsidR="0017407D" w:rsidRDefault="0017407D">
            <w:pPr>
              <w:pStyle w:val="TableParagraph"/>
              <w:spacing w:before="5"/>
              <w:rPr>
                <w:rFonts w:ascii="Arial"/>
                <w:i/>
                <w:sz w:val="17"/>
              </w:rPr>
            </w:pPr>
          </w:p>
          <w:p w14:paraId="2272BCC5" w14:textId="77777777" w:rsidR="0017407D" w:rsidRDefault="00000000">
            <w:pPr>
              <w:pStyle w:val="TableParagraph"/>
              <w:ind w:left="395" w:right="375"/>
              <w:jc w:val="center"/>
              <w:rPr>
                <w:sz w:val="18"/>
              </w:rPr>
            </w:pPr>
            <w:r>
              <w:rPr>
                <w:sz w:val="18"/>
              </w:rPr>
              <w:t>445,5</w:t>
            </w:r>
          </w:p>
        </w:tc>
        <w:tc>
          <w:tcPr>
            <w:tcW w:w="1560" w:type="dxa"/>
            <w:tcBorders>
              <w:left w:val="single" w:sz="6" w:space="0" w:color="4AACC5"/>
              <w:right w:val="single" w:sz="6" w:space="0" w:color="4AACC5"/>
            </w:tcBorders>
          </w:tcPr>
          <w:p w14:paraId="26C08F62" w14:textId="77777777" w:rsidR="0017407D" w:rsidRDefault="0017407D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444976D2" w14:textId="77777777" w:rsidR="0017407D" w:rsidRDefault="0017407D">
            <w:pPr>
              <w:pStyle w:val="TableParagraph"/>
              <w:spacing w:before="5"/>
              <w:rPr>
                <w:rFonts w:ascii="Arial"/>
                <w:i/>
                <w:sz w:val="17"/>
              </w:rPr>
            </w:pPr>
          </w:p>
          <w:p w14:paraId="5160366C" w14:textId="77777777" w:rsidR="0017407D" w:rsidRDefault="00000000">
            <w:pPr>
              <w:pStyle w:val="TableParagraph"/>
              <w:ind w:left="461" w:right="442"/>
              <w:jc w:val="center"/>
              <w:rPr>
                <w:sz w:val="18"/>
              </w:rPr>
            </w:pPr>
            <w:r>
              <w:rPr>
                <w:sz w:val="18"/>
              </w:rPr>
              <w:t>200,0</w:t>
            </w:r>
          </w:p>
        </w:tc>
        <w:tc>
          <w:tcPr>
            <w:tcW w:w="1336" w:type="dxa"/>
            <w:tcBorders>
              <w:left w:val="single" w:sz="6" w:space="0" w:color="4AACC5"/>
              <w:right w:val="single" w:sz="6" w:space="0" w:color="4AACC5"/>
            </w:tcBorders>
          </w:tcPr>
          <w:p w14:paraId="7314A8CB" w14:textId="77777777" w:rsidR="0017407D" w:rsidRDefault="0017407D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7A9C7299" w14:textId="77777777" w:rsidR="0017407D" w:rsidRDefault="0017407D">
            <w:pPr>
              <w:pStyle w:val="TableParagraph"/>
              <w:spacing w:before="5"/>
              <w:rPr>
                <w:rFonts w:ascii="Arial"/>
                <w:i/>
                <w:sz w:val="17"/>
              </w:rPr>
            </w:pPr>
          </w:p>
          <w:p w14:paraId="5EE5455A" w14:textId="77777777" w:rsidR="0017407D" w:rsidRDefault="00000000">
            <w:pPr>
              <w:pStyle w:val="TableParagraph"/>
              <w:ind w:left="349" w:right="330"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1397" w:type="dxa"/>
            <w:tcBorders>
              <w:left w:val="single" w:sz="6" w:space="0" w:color="4AACC5"/>
              <w:right w:val="single" w:sz="6" w:space="0" w:color="4AACC5"/>
            </w:tcBorders>
          </w:tcPr>
          <w:p w14:paraId="1CA26B95" w14:textId="77777777" w:rsidR="0017407D" w:rsidRDefault="0017407D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1E05FD76" w14:textId="77777777" w:rsidR="0017407D" w:rsidRDefault="0017407D">
            <w:pPr>
              <w:pStyle w:val="TableParagraph"/>
              <w:spacing w:before="5"/>
              <w:rPr>
                <w:rFonts w:ascii="Arial"/>
                <w:i/>
                <w:sz w:val="17"/>
              </w:rPr>
            </w:pPr>
          </w:p>
          <w:p w14:paraId="66D95289" w14:textId="77777777" w:rsidR="0017407D" w:rsidRDefault="00000000">
            <w:pPr>
              <w:pStyle w:val="TableParagraph"/>
              <w:ind w:left="374" w:right="354"/>
              <w:jc w:val="center"/>
              <w:rPr>
                <w:sz w:val="18"/>
              </w:rPr>
            </w:pPr>
            <w:r>
              <w:rPr>
                <w:sz w:val="18"/>
              </w:rPr>
              <w:t>0,0%</w:t>
            </w:r>
          </w:p>
        </w:tc>
        <w:tc>
          <w:tcPr>
            <w:tcW w:w="1375" w:type="dxa"/>
            <w:tcBorders>
              <w:left w:val="single" w:sz="6" w:space="0" w:color="4AACC5"/>
            </w:tcBorders>
          </w:tcPr>
          <w:p w14:paraId="3A40343A" w14:textId="77777777" w:rsidR="0017407D" w:rsidRDefault="0017407D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4C206279" w14:textId="77777777" w:rsidR="0017407D" w:rsidRDefault="0017407D">
            <w:pPr>
              <w:pStyle w:val="TableParagraph"/>
              <w:spacing w:before="5"/>
              <w:rPr>
                <w:rFonts w:ascii="Arial"/>
                <w:i/>
                <w:sz w:val="17"/>
              </w:rPr>
            </w:pPr>
          </w:p>
          <w:p w14:paraId="116E87CA" w14:textId="77777777" w:rsidR="0017407D" w:rsidRDefault="00000000">
            <w:pPr>
              <w:pStyle w:val="TableParagraph"/>
              <w:ind w:left="445" w:right="421"/>
              <w:jc w:val="center"/>
              <w:rPr>
                <w:sz w:val="18"/>
              </w:rPr>
            </w:pPr>
            <w:r>
              <w:rPr>
                <w:sz w:val="18"/>
              </w:rPr>
              <w:t>355,7</w:t>
            </w:r>
          </w:p>
        </w:tc>
      </w:tr>
      <w:tr w:rsidR="0017407D" w14:paraId="1EC06AF8" w14:textId="77777777">
        <w:trPr>
          <w:trHeight w:val="863"/>
        </w:trPr>
        <w:tc>
          <w:tcPr>
            <w:tcW w:w="2506" w:type="dxa"/>
            <w:tcBorders>
              <w:right w:val="single" w:sz="6" w:space="0" w:color="4AACC5"/>
            </w:tcBorders>
          </w:tcPr>
          <w:p w14:paraId="5C046C7E" w14:textId="77777777" w:rsidR="0017407D" w:rsidRDefault="00000000">
            <w:pPr>
              <w:pStyle w:val="TableParagraph"/>
              <w:tabs>
                <w:tab w:val="left" w:pos="1198"/>
                <w:tab w:val="left" w:pos="2188"/>
              </w:tabs>
              <w:spacing w:line="360" w:lineRule="auto"/>
              <w:ind w:left="107" w:right="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Academia</w:t>
            </w:r>
            <w:r>
              <w:rPr>
                <w:rFonts w:ascii="Arial"/>
                <w:b/>
                <w:sz w:val="18"/>
              </w:rPr>
              <w:tab/>
              <w:t>Nacional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rFonts w:ascii="Arial"/>
                <w:b/>
                <w:spacing w:val="-3"/>
                <w:sz w:val="18"/>
              </w:rPr>
              <w:t>de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Ciencias</w:t>
            </w:r>
          </w:p>
        </w:tc>
        <w:tc>
          <w:tcPr>
            <w:tcW w:w="1277" w:type="dxa"/>
            <w:tcBorders>
              <w:left w:val="single" w:sz="6" w:space="0" w:color="4AACC5"/>
              <w:right w:val="single" w:sz="6" w:space="0" w:color="4AACC5"/>
            </w:tcBorders>
          </w:tcPr>
          <w:p w14:paraId="30C2F2AB" w14:textId="77777777" w:rsidR="0017407D" w:rsidRDefault="0017407D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41E45C3E" w14:textId="77777777" w:rsidR="0017407D" w:rsidRDefault="0017407D">
            <w:pPr>
              <w:pStyle w:val="TableParagraph"/>
              <w:spacing w:before="5"/>
              <w:rPr>
                <w:rFonts w:ascii="Arial"/>
                <w:i/>
                <w:sz w:val="17"/>
              </w:rPr>
            </w:pPr>
          </w:p>
          <w:p w14:paraId="70B3935B" w14:textId="77777777" w:rsidR="0017407D" w:rsidRDefault="00000000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560" w:type="dxa"/>
            <w:tcBorders>
              <w:left w:val="single" w:sz="6" w:space="0" w:color="4AACC5"/>
              <w:right w:val="single" w:sz="6" w:space="0" w:color="4AACC5"/>
            </w:tcBorders>
          </w:tcPr>
          <w:p w14:paraId="34290C49" w14:textId="77777777" w:rsidR="0017407D" w:rsidRDefault="0017407D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25C91AAC" w14:textId="77777777" w:rsidR="0017407D" w:rsidRDefault="0017407D">
            <w:pPr>
              <w:pStyle w:val="TableParagraph"/>
              <w:spacing w:before="5"/>
              <w:rPr>
                <w:rFonts w:ascii="Arial"/>
                <w:i/>
                <w:sz w:val="17"/>
              </w:rPr>
            </w:pPr>
          </w:p>
          <w:p w14:paraId="2F10FD45" w14:textId="77777777" w:rsidR="0017407D" w:rsidRDefault="00000000">
            <w:pPr>
              <w:pStyle w:val="TableParagraph"/>
              <w:ind w:left="461" w:right="441"/>
              <w:jc w:val="center"/>
              <w:rPr>
                <w:sz w:val="18"/>
              </w:rPr>
            </w:pPr>
            <w:r>
              <w:rPr>
                <w:sz w:val="18"/>
              </w:rPr>
              <w:t>65,0</w:t>
            </w:r>
          </w:p>
        </w:tc>
        <w:tc>
          <w:tcPr>
            <w:tcW w:w="1336" w:type="dxa"/>
            <w:tcBorders>
              <w:left w:val="single" w:sz="6" w:space="0" w:color="4AACC5"/>
              <w:right w:val="single" w:sz="6" w:space="0" w:color="4AACC5"/>
            </w:tcBorders>
          </w:tcPr>
          <w:p w14:paraId="39D1102A" w14:textId="77777777" w:rsidR="0017407D" w:rsidRDefault="0017407D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2465FBC4" w14:textId="77777777" w:rsidR="0017407D" w:rsidRDefault="0017407D">
            <w:pPr>
              <w:pStyle w:val="TableParagraph"/>
              <w:spacing w:before="5"/>
              <w:rPr>
                <w:rFonts w:ascii="Arial"/>
                <w:i/>
                <w:sz w:val="17"/>
              </w:rPr>
            </w:pPr>
          </w:p>
          <w:p w14:paraId="7778663E" w14:textId="77777777" w:rsidR="0017407D" w:rsidRDefault="00000000">
            <w:pPr>
              <w:pStyle w:val="TableParagraph"/>
              <w:ind w:left="349" w:right="330"/>
              <w:jc w:val="center"/>
              <w:rPr>
                <w:sz w:val="18"/>
              </w:rPr>
            </w:pPr>
            <w:r>
              <w:rPr>
                <w:sz w:val="18"/>
              </w:rPr>
              <w:t>65,0</w:t>
            </w:r>
          </w:p>
        </w:tc>
        <w:tc>
          <w:tcPr>
            <w:tcW w:w="1397" w:type="dxa"/>
            <w:tcBorders>
              <w:left w:val="single" w:sz="6" w:space="0" w:color="4AACC5"/>
              <w:right w:val="single" w:sz="6" w:space="0" w:color="4AACC5"/>
            </w:tcBorders>
          </w:tcPr>
          <w:p w14:paraId="60F742C5" w14:textId="77777777" w:rsidR="0017407D" w:rsidRDefault="0017407D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08C96F4A" w14:textId="77777777" w:rsidR="0017407D" w:rsidRDefault="0017407D">
            <w:pPr>
              <w:pStyle w:val="TableParagraph"/>
              <w:spacing w:before="5"/>
              <w:rPr>
                <w:rFonts w:ascii="Arial"/>
                <w:i/>
                <w:sz w:val="17"/>
              </w:rPr>
            </w:pPr>
          </w:p>
          <w:p w14:paraId="32BF16B1" w14:textId="77777777" w:rsidR="0017407D" w:rsidRDefault="00000000">
            <w:pPr>
              <w:pStyle w:val="TableParagraph"/>
              <w:ind w:left="376" w:right="353"/>
              <w:jc w:val="center"/>
              <w:rPr>
                <w:sz w:val="18"/>
              </w:rPr>
            </w:pPr>
            <w:r>
              <w:rPr>
                <w:sz w:val="18"/>
              </w:rPr>
              <w:t>100%</w:t>
            </w:r>
          </w:p>
        </w:tc>
        <w:tc>
          <w:tcPr>
            <w:tcW w:w="1375" w:type="dxa"/>
            <w:tcBorders>
              <w:left w:val="single" w:sz="6" w:space="0" w:color="4AACC5"/>
            </w:tcBorders>
          </w:tcPr>
          <w:p w14:paraId="67D64F9A" w14:textId="77777777" w:rsidR="0017407D" w:rsidRDefault="0017407D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23B8B5D7" w14:textId="77777777" w:rsidR="0017407D" w:rsidRDefault="0017407D">
            <w:pPr>
              <w:pStyle w:val="TableParagraph"/>
              <w:spacing w:before="5"/>
              <w:rPr>
                <w:rFonts w:ascii="Arial"/>
                <w:i/>
                <w:sz w:val="17"/>
              </w:rPr>
            </w:pPr>
          </w:p>
          <w:p w14:paraId="0024CC5B" w14:textId="77777777" w:rsidR="0017407D" w:rsidRDefault="00000000">
            <w:pPr>
              <w:pStyle w:val="TableParagraph"/>
              <w:ind w:left="444" w:right="421"/>
              <w:jc w:val="center"/>
              <w:rPr>
                <w:sz w:val="18"/>
              </w:rPr>
            </w:pPr>
            <w:r>
              <w:rPr>
                <w:sz w:val="18"/>
              </w:rPr>
              <w:t>1,9</w:t>
            </w:r>
          </w:p>
        </w:tc>
      </w:tr>
    </w:tbl>
    <w:p w14:paraId="56D47081" w14:textId="77777777" w:rsidR="0017407D" w:rsidRDefault="00000000">
      <w:pPr>
        <w:ind w:left="438"/>
        <w:rPr>
          <w:sz w:val="18"/>
        </w:rPr>
      </w:pPr>
      <w:r>
        <w:rPr>
          <w:noProof/>
        </w:rPr>
        <w:drawing>
          <wp:anchor distT="0" distB="0" distL="0" distR="0" simplePos="0" relativeHeight="251648000" behindDoc="1" locked="0" layoutInCell="1" allowOverlap="1" wp14:anchorId="2600A9AA" wp14:editId="027992D6">
            <wp:simplePos x="0" y="0"/>
            <wp:positionH relativeFrom="page">
              <wp:posOffset>4280915</wp:posOffset>
            </wp:positionH>
            <wp:positionV relativeFrom="paragraph">
              <wp:posOffset>-1180212</wp:posOffset>
            </wp:positionV>
            <wp:extent cx="2904743" cy="1662683"/>
            <wp:effectExtent l="0" t="0" r="0" b="0"/>
            <wp:wrapNone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4743" cy="1662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16"/>
        </w:rPr>
        <w:t>Fuente</w:t>
      </w:r>
      <w:r>
        <w:rPr>
          <w:rFonts w:ascii="Arial"/>
          <w:i/>
          <w:sz w:val="20"/>
        </w:rPr>
        <w:t>:</w:t>
      </w:r>
      <w:r>
        <w:rPr>
          <w:rFonts w:ascii="Arial"/>
          <w:i/>
          <w:spacing w:val="-3"/>
          <w:sz w:val="20"/>
        </w:rPr>
        <w:t xml:space="preserve"> </w:t>
      </w:r>
      <w:r>
        <w:rPr>
          <w:sz w:val="18"/>
        </w:rPr>
        <w:t>Ley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Presupuesto,</w:t>
      </w:r>
      <w:r>
        <w:rPr>
          <w:spacing w:val="-3"/>
          <w:sz w:val="18"/>
        </w:rPr>
        <w:t xml:space="preserve"> </w:t>
      </w:r>
      <w:r>
        <w:rPr>
          <w:sz w:val="18"/>
        </w:rPr>
        <w:t>SIGAF</w:t>
      </w:r>
    </w:p>
    <w:p w14:paraId="2EECE6DF" w14:textId="77777777" w:rsidR="0017407D" w:rsidRDefault="00000000">
      <w:pPr>
        <w:ind w:left="438" w:right="762"/>
        <w:rPr>
          <w:sz w:val="18"/>
        </w:rPr>
      </w:pPr>
      <w:r>
        <w:rPr>
          <w:sz w:val="18"/>
        </w:rPr>
        <w:t>1∕</w:t>
      </w:r>
      <w:r>
        <w:rPr>
          <w:spacing w:val="-2"/>
          <w:sz w:val="18"/>
        </w:rPr>
        <w:t xml:space="preserve"> </w:t>
      </w:r>
      <w:r>
        <w:rPr>
          <w:sz w:val="18"/>
        </w:rPr>
        <w:t>El</w:t>
      </w:r>
      <w:r>
        <w:rPr>
          <w:spacing w:val="-4"/>
          <w:sz w:val="18"/>
        </w:rPr>
        <w:t xml:space="preserve"> </w:t>
      </w:r>
      <w:r>
        <w:rPr>
          <w:sz w:val="18"/>
        </w:rPr>
        <w:t>saldo</w:t>
      </w:r>
      <w:r>
        <w:rPr>
          <w:spacing w:val="-3"/>
          <w:sz w:val="18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refiere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total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recursos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que</w:t>
      </w:r>
      <w:r>
        <w:rPr>
          <w:spacing w:val="-4"/>
          <w:sz w:val="18"/>
        </w:rPr>
        <w:t xml:space="preserve"> </w:t>
      </w:r>
      <w:r>
        <w:rPr>
          <w:sz w:val="18"/>
        </w:rPr>
        <w:t>dispone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institución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cierre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período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referencia,</w:t>
      </w:r>
      <w:r>
        <w:rPr>
          <w:spacing w:val="-47"/>
          <w:sz w:val="18"/>
        </w:rPr>
        <w:t xml:space="preserve"> </w:t>
      </w:r>
      <w:r>
        <w:rPr>
          <w:sz w:val="18"/>
        </w:rPr>
        <w:t>independientemente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origen de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recursos.</w:t>
      </w:r>
    </w:p>
    <w:p w14:paraId="5161C2F7" w14:textId="77777777" w:rsidR="0017407D" w:rsidRDefault="00000000">
      <w:pPr>
        <w:spacing w:line="206" w:lineRule="exact"/>
        <w:ind w:left="438"/>
        <w:rPr>
          <w:sz w:val="18"/>
        </w:rPr>
      </w:pPr>
      <w:r>
        <w:rPr>
          <w:sz w:val="18"/>
        </w:rPr>
        <w:t>2/El</w:t>
      </w:r>
      <w:r>
        <w:rPr>
          <w:spacing w:val="-3"/>
          <w:sz w:val="18"/>
        </w:rPr>
        <w:t xml:space="preserve"> </w:t>
      </w:r>
      <w:r>
        <w:rPr>
          <w:sz w:val="18"/>
        </w:rPr>
        <w:t>saldo</w:t>
      </w:r>
      <w:r>
        <w:rPr>
          <w:spacing w:val="-2"/>
          <w:sz w:val="18"/>
        </w:rPr>
        <w:t xml:space="preserve"> </w:t>
      </w:r>
      <w:r>
        <w:rPr>
          <w:sz w:val="18"/>
        </w:rPr>
        <w:t>es</w:t>
      </w:r>
      <w:r>
        <w:rPr>
          <w:spacing w:val="-1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reportado</w:t>
      </w:r>
      <w:r>
        <w:rPr>
          <w:spacing w:val="-4"/>
          <w:sz w:val="18"/>
        </w:rPr>
        <w:t xml:space="preserve"> </w:t>
      </w:r>
      <w:r>
        <w:rPr>
          <w:sz w:val="18"/>
        </w:rPr>
        <w:t>por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Institución</w:t>
      </w:r>
      <w:r>
        <w:rPr>
          <w:spacing w:val="-2"/>
          <w:sz w:val="18"/>
        </w:rPr>
        <w:t xml:space="preserve"> </w:t>
      </w:r>
      <w:r>
        <w:rPr>
          <w:sz w:val="18"/>
        </w:rPr>
        <w:t>Descentralizada</w:t>
      </w:r>
      <w:r>
        <w:rPr>
          <w:spacing w:val="-4"/>
          <w:sz w:val="18"/>
        </w:rPr>
        <w:t xml:space="preserve"> </w:t>
      </w:r>
      <w:r>
        <w:rPr>
          <w:sz w:val="18"/>
        </w:rPr>
        <w:t>No</w:t>
      </w:r>
      <w:r>
        <w:rPr>
          <w:spacing w:val="-2"/>
          <w:sz w:val="18"/>
        </w:rPr>
        <w:t xml:space="preserve"> </w:t>
      </w:r>
      <w:r>
        <w:rPr>
          <w:sz w:val="18"/>
        </w:rPr>
        <w:t>Empresarial</w:t>
      </w:r>
    </w:p>
    <w:p w14:paraId="2E816249" w14:textId="77777777" w:rsidR="0017407D" w:rsidRDefault="0017407D">
      <w:pPr>
        <w:spacing w:line="206" w:lineRule="exact"/>
        <w:rPr>
          <w:sz w:val="18"/>
        </w:rPr>
        <w:sectPr w:rsidR="0017407D">
          <w:pgSz w:w="12240" w:h="15840"/>
          <w:pgMar w:top="1840" w:right="480" w:bottom="2400" w:left="980" w:header="1176" w:footer="2202" w:gutter="0"/>
          <w:cols w:space="720"/>
        </w:sectPr>
      </w:pPr>
    </w:p>
    <w:p w14:paraId="34A45B38" w14:textId="77777777" w:rsidR="0017407D" w:rsidRDefault="0017407D">
      <w:pPr>
        <w:pStyle w:val="Textoindependiente"/>
        <w:spacing w:before="10"/>
        <w:rPr>
          <w:sz w:val="14"/>
        </w:rPr>
      </w:pPr>
    </w:p>
    <w:p w14:paraId="204C3EE0" w14:textId="77777777" w:rsidR="0017407D" w:rsidRDefault="00000000">
      <w:pPr>
        <w:pStyle w:val="Textoindependiente"/>
        <w:spacing w:before="93" w:line="360" w:lineRule="auto"/>
        <w:ind w:left="722" w:right="1214"/>
        <w:jc w:val="both"/>
      </w:pPr>
      <w:r>
        <w:t>Con base en el cuadro anterior, para el año 2018 el monto presupuestado para transferencias a</w:t>
      </w:r>
      <w:r>
        <w:rPr>
          <w:spacing w:val="1"/>
        </w:rPr>
        <w:t xml:space="preserve"> </w:t>
      </w:r>
      <w:r>
        <w:t>órganos desconcentrados e instituciones descentralizadas fue de ¢2.724,4 millones, con un monto</w:t>
      </w:r>
      <w:r>
        <w:rPr>
          <w:spacing w:val="1"/>
        </w:rPr>
        <w:t xml:space="preserve"> </w:t>
      </w:r>
      <w:r>
        <w:t>transferido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¢2.157,0</w:t>
      </w:r>
      <w:r>
        <w:rPr>
          <w:spacing w:val="-1"/>
        </w:rPr>
        <w:t xml:space="preserve"> </w:t>
      </w:r>
      <w:r>
        <w:t>millones,</w:t>
      </w:r>
      <w:r>
        <w:rPr>
          <w:spacing w:val="-2"/>
        </w:rPr>
        <w:t xml:space="preserve"> </w:t>
      </w:r>
      <w:r>
        <w:t>alcanzando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79,2%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ejecución.</w:t>
      </w:r>
    </w:p>
    <w:p w14:paraId="2814CE73" w14:textId="77777777" w:rsidR="0017407D" w:rsidRDefault="00000000">
      <w:pPr>
        <w:pStyle w:val="Textoindependiente"/>
        <w:spacing w:before="119" w:line="360" w:lineRule="auto"/>
        <w:ind w:left="722" w:right="1218"/>
        <w:jc w:val="both"/>
      </w:pPr>
      <w:r>
        <w:t>Entre las acciones de dirección, coordinación y vigilancia, anualmente se les indica mediante oficio</w:t>
      </w:r>
      <w:r>
        <w:rPr>
          <w:spacing w:val="1"/>
        </w:rPr>
        <w:t xml:space="preserve"> </w:t>
      </w:r>
      <w:r>
        <w:t>a los entes que reciben transferencia del MICITT la normativa aplicable para las transferencias.</w:t>
      </w:r>
      <w:r>
        <w:rPr>
          <w:spacing w:val="1"/>
        </w:rPr>
        <w:t xml:space="preserve"> </w:t>
      </w:r>
      <w:r>
        <w:t>Estas normas se traducen en una serie de requisitos que deben cumplir las entidades para hacer</w:t>
      </w:r>
      <w:r>
        <w:rPr>
          <w:spacing w:val="1"/>
        </w:rPr>
        <w:t xml:space="preserve"> </w:t>
      </w:r>
      <w:r>
        <w:t>efectiva las transferencias de recursos. En el caso de este Ministerio se dan en dos líneas, para</w:t>
      </w:r>
      <w:r>
        <w:rPr>
          <w:spacing w:val="1"/>
        </w:rPr>
        <w:t xml:space="preserve"> </w:t>
      </w:r>
      <w:r>
        <w:t>aquellos entes en los que los recursos son utilizados para sus gastos de operación, se realiza la</w:t>
      </w:r>
      <w:r>
        <w:rPr>
          <w:spacing w:val="1"/>
        </w:rPr>
        <w:t xml:space="preserve"> </w:t>
      </w:r>
      <w:r>
        <w:t>respectiva</w:t>
      </w:r>
      <w:r>
        <w:rPr>
          <w:spacing w:val="1"/>
        </w:rPr>
        <w:t xml:space="preserve"> </w:t>
      </w:r>
      <w:r>
        <w:t>verificación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saldos</w:t>
      </w:r>
      <w:r>
        <w:rPr>
          <w:spacing w:val="1"/>
        </w:rPr>
        <w:t xml:space="preserve"> </w:t>
      </w:r>
      <w:r>
        <w:t>de caja</w:t>
      </w:r>
      <w:r>
        <w:rPr>
          <w:spacing w:val="1"/>
        </w:rPr>
        <w:t xml:space="preserve"> </w:t>
      </w:r>
      <w:r>
        <w:t>única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evaluar que sea</w:t>
      </w:r>
      <w:r>
        <w:rPr>
          <w:spacing w:val="55"/>
        </w:rPr>
        <w:t xml:space="preserve"> </w:t>
      </w:r>
      <w:r>
        <w:t>necesario la transferencia</w:t>
      </w:r>
      <w:r>
        <w:rPr>
          <w:spacing w:val="-53"/>
        </w:rPr>
        <w:t xml:space="preserve"> </w:t>
      </w:r>
      <w:r>
        <w:t>para cubrir sus gastos operativos y la información que se requiere en este procedimiento. Por otra</w:t>
      </w:r>
      <w:r>
        <w:rPr>
          <w:spacing w:val="1"/>
        </w:rPr>
        <w:t xml:space="preserve"> </w:t>
      </w:r>
      <w:r>
        <w:t>parte, están los recursos destinados a becas y al desarrollo de proyectos, donde se solicita la</w:t>
      </w:r>
      <w:r>
        <w:rPr>
          <w:spacing w:val="1"/>
        </w:rPr>
        <w:t xml:space="preserve"> </w:t>
      </w:r>
      <w:r>
        <w:t>información de la colocación 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y el acta de aprobación de las diferentes</w:t>
      </w:r>
      <w:r>
        <w:rPr>
          <w:spacing w:val="55"/>
        </w:rPr>
        <w:t xml:space="preserve"> </w:t>
      </w:r>
      <w:r>
        <w:t>secciones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consejo encargado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aprobar.</w:t>
      </w:r>
    </w:p>
    <w:p w14:paraId="4140D8A9" w14:textId="77777777" w:rsidR="0017407D" w:rsidRDefault="00000000">
      <w:pPr>
        <w:pStyle w:val="Textoindependiente"/>
        <w:spacing w:before="123"/>
        <w:ind w:left="722"/>
        <w:jc w:val="both"/>
      </w:pPr>
      <w:r>
        <w:t>Entre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saldos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caja</w:t>
      </w:r>
      <w:r>
        <w:rPr>
          <w:spacing w:val="-3"/>
        </w:rPr>
        <w:t xml:space="preserve"> </w:t>
      </w:r>
      <w:r>
        <w:t>única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2018</w:t>
      </w:r>
      <w:r>
        <w:rPr>
          <w:spacing w:val="-3"/>
        </w:rPr>
        <w:t xml:space="preserve"> </w:t>
      </w:r>
      <w:r>
        <w:t>se detalla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siguiente:</w:t>
      </w:r>
    </w:p>
    <w:p w14:paraId="6FC49ECA" w14:textId="77777777" w:rsidR="0017407D" w:rsidRDefault="0017407D">
      <w:pPr>
        <w:pStyle w:val="Textoindependiente"/>
        <w:rPr>
          <w:sz w:val="22"/>
        </w:rPr>
      </w:pPr>
    </w:p>
    <w:p w14:paraId="650C8B97" w14:textId="77777777" w:rsidR="0017407D" w:rsidRDefault="0017407D">
      <w:pPr>
        <w:pStyle w:val="Textoindependiente"/>
        <w:spacing w:before="7"/>
        <w:rPr>
          <w:sz w:val="17"/>
        </w:rPr>
      </w:pPr>
    </w:p>
    <w:p w14:paraId="2D540263" w14:textId="77777777" w:rsidR="0017407D" w:rsidRDefault="00000000">
      <w:pPr>
        <w:pStyle w:val="Textoindependiente"/>
        <w:spacing w:line="360" w:lineRule="auto"/>
        <w:ind w:left="722" w:right="1218"/>
        <w:jc w:val="both"/>
      </w:pPr>
      <w:r>
        <w:rPr>
          <w:noProof/>
        </w:rPr>
        <w:drawing>
          <wp:anchor distT="0" distB="0" distL="0" distR="0" simplePos="0" relativeHeight="251649024" behindDoc="1" locked="0" layoutInCell="1" allowOverlap="1" wp14:anchorId="0D02D870" wp14:editId="4135F91C">
            <wp:simplePos x="0" y="0"/>
            <wp:positionH relativeFrom="page">
              <wp:posOffset>4280915</wp:posOffset>
            </wp:positionH>
            <wp:positionV relativeFrom="paragraph">
              <wp:posOffset>1523617</wp:posOffset>
            </wp:positionV>
            <wp:extent cx="2904743" cy="1662683"/>
            <wp:effectExtent l="0" t="0" r="0" b="0"/>
            <wp:wrapNone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4743" cy="1662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 xml:space="preserve">Comisión Energía Atómica. </w:t>
      </w:r>
      <w:r>
        <w:t>Se aplicó lo dispuesto en el Decreto 40808-H del 21 de diciembre del</w:t>
      </w:r>
      <w:r>
        <w:rPr>
          <w:spacing w:val="-53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Contingencia</w:t>
      </w:r>
      <w:r>
        <w:rPr>
          <w:spacing w:val="1"/>
        </w:rPr>
        <w:t xml:space="preserve"> </w:t>
      </w:r>
      <w:r>
        <w:t>Fiscal,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establece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sustitución</w:t>
      </w:r>
      <w:r>
        <w:rPr>
          <w:spacing w:val="1"/>
        </w:rPr>
        <w:t xml:space="preserve"> </w:t>
      </w:r>
      <w:r>
        <w:t>parcial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fuente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financiamiento de recursos de transferencia corriente del gobierno por recursos de superávit en</w:t>
      </w:r>
      <w:r>
        <w:rPr>
          <w:spacing w:val="1"/>
        </w:rPr>
        <w:t xml:space="preserve"> </w:t>
      </w:r>
      <w:r>
        <w:t>Caja Única. El monto inicialmente presupuestado fue de ¢111,0 millones, no obstante, al tener un</w:t>
      </w:r>
      <w:r>
        <w:rPr>
          <w:spacing w:val="1"/>
        </w:rPr>
        <w:t xml:space="preserve"> </w:t>
      </w:r>
      <w:r>
        <w:t>saldo de ¢55,7 millones en caja única durante el 2017, se solicitó recursos por el mismo monto</w:t>
      </w:r>
      <w:r>
        <w:rPr>
          <w:spacing w:val="1"/>
        </w:rPr>
        <w:t xml:space="preserve"> </w:t>
      </w:r>
      <w:r>
        <w:t>disponible en caja única, es decir, ¢55,7 millones. De los restantes ¢55,3 millones, ¢25,0 millones</w:t>
      </w:r>
      <w:r>
        <w:rPr>
          <w:spacing w:val="1"/>
        </w:rPr>
        <w:t xml:space="preserve"> </w:t>
      </w:r>
      <w:r>
        <w:t>se rebajó para darle recursos al CONICIT y ¢30,3 millones en el II Presupuesto Extraordinario de la</w:t>
      </w:r>
      <w:r>
        <w:rPr>
          <w:spacing w:val="-53"/>
        </w:rPr>
        <w:t xml:space="preserve"> </w:t>
      </w:r>
      <w:r>
        <w:t>República.</w:t>
      </w:r>
    </w:p>
    <w:p w14:paraId="0AEC6456" w14:textId="77777777" w:rsidR="0017407D" w:rsidRDefault="0017407D">
      <w:pPr>
        <w:pStyle w:val="Textoindependiente"/>
        <w:spacing w:before="2"/>
        <w:rPr>
          <w:sz w:val="21"/>
        </w:rPr>
      </w:pPr>
    </w:p>
    <w:p w14:paraId="29D1FEF3" w14:textId="77777777" w:rsidR="0017407D" w:rsidRDefault="00000000">
      <w:pPr>
        <w:pStyle w:val="Textoindependiente"/>
        <w:spacing w:line="360" w:lineRule="auto"/>
        <w:ind w:left="722" w:right="1225"/>
        <w:jc w:val="both"/>
      </w:pPr>
      <w:r>
        <w:t>El saldo en caja única al cierre 2018, la institución reporta que corresponden principalmente a</w:t>
      </w:r>
      <w:r>
        <w:rPr>
          <w:spacing w:val="1"/>
        </w:rPr>
        <w:t xml:space="preserve"> </w:t>
      </w:r>
      <w:r>
        <w:t>fondos</w:t>
      </w:r>
      <w:r>
        <w:rPr>
          <w:spacing w:val="-1"/>
        </w:rPr>
        <w:t xml:space="preserve"> </w:t>
      </w:r>
      <w:r>
        <w:t>no utilizados por</w:t>
      </w:r>
      <w:r>
        <w:rPr>
          <w:spacing w:val="-2"/>
        </w:rPr>
        <w:t xml:space="preserve"> </w:t>
      </w:r>
      <w:r>
        <w:t>subsidios</w:t>
      </w:r>
      <w:r>
        <w:rPr>
          <w:spacing w:val="-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incapacidad, a</w:t>
      </w:r>
      <w:r>
        <w:rPr>
          <w:spacing w:val="-2"/>
        </w:rPr>
        <w:t xml:space="preserve"> </w:t>
      </w:r>
      <w:r>
        <w:t>funcionarios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estimación</w:t>
      </w:r>
      <w:r>
        <w:rPr>
          <w:spacing w:val="-2"/>
        </w:rPr>
        <w:t xml:space="preserve"> </w:t>
      </w:r>
      <w:r>
        <w:t>inicial.</w:t>
      </w:r>
    </w:p>
    <w:p w14:paraId="782E8398" w14:textId="77777777" w:rsidR="0017407D" w:rsidRDefault="0017407D">
      <w:pPr>
        <w:pStyle w:val="Textoindependiente"/>
        <w:spacing w:before="9"/>
      </w:pPr>
    </w:p>
    <w:p w14:paraId="2B7B5DD3" w14:textId="77777777" w:rsidR="0017407D" w:rsidRDefault="00000000">
      <w:pPr>
        <w:pStyle w:val="Textoindependiente"/>
        <w:spacing w:line="360" w:lineRule="auto"/>
        <w:ind w:left="722" w:right="1215"/>
        <w:jc w:val="both"/>
      </w:pPr>
      <w:r>
        <w:rPr>
          <w:rFonts w:ascii="Arial" w:hAnsi="Arial"/>
          <w:b/>
        </w:rPr>
        <w:t xml:space="preserve">Ente Costarricense de Acreditación (ECA). </w:t>
      </w:r>
      <w:r>
        <w:t>El saldo al cierre del 2017 se utilizó durante el</w:t>
      </w:r>
      <w:r>
        <w:rPr>
          <w:spacing w:val="1"/>
        </w:rPr>
        <w:t xml:space="preserve"> </w:t>
      </w:r>
      <w:r>
        <w:t>periodo 2018, en los procesos operativos y administrativos del ECA. Para los meses de agosto y</w:t>
      </w:r>
      <w:r>
        <w:rPr>
          <w:spacing w:val="1"/>
        </w:rPr>
        <w:t xml:space="preserve"> </w:t>
      </w:r>
      <w:r>
        <w:t>noviembre</w:t>
      </w:r>
      <w:r>
        <w:rPr>
          <w:spacing w:val="2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ente</w:t>
      </w:r>
      <w:r>
        <w:rPr>
          <w:spacing w:val="5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solicitó</w:t>
      </w:r>
      <w:r>
        <w:rPr>
          <w:spacing w:val="4"/>
        </w:rPr>
        <w:t xml:space="preserve"> </w:t>
      </w:r>
      <w:r>
        <w:t>recursos</w:t>
      </w:r>
      <w:r>
        <w:rPr>
          <w:spacing w:val="4"/>
        </w:rPr>
        <w:t xml:space="preserve"> </w:t>
      </w:r>
      <w:r>
        <w:t>debido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contaba</w:t>
      </w:r>
      <w:r>
        <w:rPr>
          <w:spacing w:val="1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saldo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caja</w:t>
      </w:r>
      <w:r>
        <w:rPr>
          <w:spacing w:val="2"/>
        </w:rPr>
        <w:t xml:space="preserve"> </w:t>
      </w:r>
      <w:r>
        <w:t>única</w:t>
      </w:r>
      <w:r>
        <w:rPr>
          <w:spacing w:val="2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financiar</w:t>
      </w:r>
    </w:p>
    <w:p w14:paraId="36CB2804" w14:textId="77777777" w:rsidR="0017407D" w:rsidRDefault="0017407D">
      <w:pPr>
        <w:spacing w:line="360" w:lineRule="auto"/>
        <w:jc w:val="both"/>
        <w:sectPr w:rsidR="0017407D">
          <w:pgSz w:w="12240" w:h="15840"/>
          <w:pgMar w:top="1840" w:right="480" w:bottom="2400" w:left="980" w:header="1176" w:footer="2202" w:gutter="0"/>
          <w:cols w:space="720"/>
        </w:sectPr>
      </w:pPr>
    </w:p>
    <w:p w14:paraId="2ACAFC6B" w14:textId="77777777" w:rsidR="0017407D" w:rsidRDefault="0017407D">
      <w:pPr>
        <w:pStyle w:val="Textoindependiente"/>
        <w:spacing w:before="10"/>
        <w:rPr>
          <w:sz w:val="14"/>
        </w:rPr>
      </w:pPr>
    </w:p>
    <w:p w14:paraId="48425BFA" w14:textId="77777777" w:rsidR="0017407D" w:rsidRDefault="00000000">
      <w:pPr>
        <w:pStyle w:val="Textoindependiente"/>
        <w:spacing w:before="93" w:line="360" w:lineRule="auto"/>
        <w:ind w:left="722" w:right="1221"/>
        <w:jc w:val="both"/>
      </w:pPr>
      <w:r>
        <w:t>sus gastos. Con respecto al saldo 2018, se mantienen con la finalidad de hacer la devolución del</w:t>
      </w:r>
      <w:r>
        <w:rPr>
          <w:spacing w:val="1"/>
        </w:rPr>
        <w:t xml:space="preserve"> </w:t>
      </w:r>
      <w:r>
        <w:t>superávit libre del año 2015, esto en cumplimiento al acuerdo No.12232 tomado por la Autoridad</w:t>
      </w:r>
      <w:r>
        <w:rPr>
          <w:spacing w:val="1"/>
        </w:rPr>
        <w:t xml:space="preserve"> </w:t>
      </w:r>
      <w:r>
        <w:t>Presupuestaria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Sesión</w:t>
      </w:r>
      <w:r>
        <w:rPr>
          <w:spacing w:val="1"/>
        </w:rPr>
        <w:t xml:space="preserve"> </w:t>
      </w:r>
      <w:r>
        <w:t>Ordinaria</w:t>
      </w:r>
      <w:r>
        <w:rPr>
          <w:spacing w:val="1"/>
        </w:rPr>
        <w:t xml:space="preserve"> </w:t>
      </w:r>
      <w:r>
        <w:t>No.11-2018,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comunicado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Ente</w:t>
      </w:r>
      <w:r>
        <w:rPr>
          <w:spacing w:val="1"/>
        </w:rPr>
        <w:t xml:space="preserve"> </w:t>
      </w:r>
      <w:r>
        <w:t>Costarricense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Acreditación,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STAP-1758-2018.</w:t>
      </w:r>
    </w:p>
    <w:p w14:paraId="34CF6E1F" w14:textId="77777777" w:rsidR="0017407D" w:rsidRDefault="0017407D">
      <w:pPr>
        <w:pStyle w:val="Textoindependiente"/>
        <w:spacing w:before="7"/>
      </w:pPr>
    </w:p>
    <w:p w14:paraId="14C06F1C" w14:textId="77777777" w:rsidR="0017407D" w:rsidRDefault="00000000">
      <w:pPr>
        <w:pStyle w:val="Textoindependiente"/>
        <w:spacing w:before="1" w:line="360" w:lineRule="auto"/>
        <w:ind w:left="722" w:right="1217"/>
        <w:jc w:val="both"/>
      </w:pPr>
      <w:r>
        <w:rPr>
          <w:rFonts w:ascii="Arial" w:hAnsi="Arial"/>
          <w:b/>
        </w:rPr>
        <w:t xml:space="preserve">CONICIT - Operativos. </w:t>
      </w:r>
      <w:r>
        <w:t>El monto presupuestado de la transferencia no era suficiente para cubrir</w:t>
      </w:r>
      <w:r>
        <w:rPr>
          <w:spacing w:val="1"/>
        </w:rPr>
        <w:t xml:space="preserve"> </w:t>
      </w:r>
      <w:r>
        <w:t>sus gastos, por lo que mediante modificación presupuestaria se le asignaron ¢25,0 millones.</w:t>
      </w:r>
      <w:r>
        <w:rPr>
          <w:spacing w:val="1"/>
        </w:rPr>
        <w:t xml:space="preserve"> </w:t>
      </w:r>
      <w:r>
        <w:t>Al ser</w:t>
      </w:r>
      <w:r>
        <w:rPr>
          <w:spacing w:val="-53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ente</w:t>
      </w:r>
      <w:r>
        <w:rPr>
          <w:spacing w:val="1"/>
        </w:rPr>
        <w:t xml:space="preserve"> </w:t>
      </w:r>
      <w:r>
        <w:t>descentralizado,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publicado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incremento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2018,</w:t>
      </w:r>
      <w:r>
        <w:rPr>
          <w:spacing w:val="1"/>
        </w:rPr>
        <w:t xml:space="preserve"> </w:t>
      </w:r>
      <w:r>
        <w:t>procedieron a solicitar la autorización ante la Contraloría de la República, por lo que llevo un plazo</w:t>
      </w:r>
      <w:r>
        <w:rPr>
          <w:spacing w:val="1"/>
        </w:rPr>
        <w:t xml:space="preserve"> </w:t>
      </w:r>
      <w:r>
        <w:t>de aprobación,</w:t>
      </w:r>
      <w:r>
        <w:rPr>
          <w:spacing w:val="1"/>
        </w:rPr>
        <w:t xml:space="preserve"> </w:t>
      </w:r>
      <w:r>
        <w:t>lo que</w:t>
      </w:r>
      <w:r>
        <w:rPr>
          <w:spacing w:val="1"/>
        </w:rPr>
        <w:t xml:space="preserve"> </w:t>
      </w:r>
      <w:r>
        <w:t>implicó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 se</w:t>
      </w:r>
      <w:r>
        <w:rPr>
          <w:spacing w:val="1"/>
        </w:rPr>
        <w:t xml:space="preserve"> </w:t>
      </w:r>
      <w:r>
        <w:t>utilizarán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recursos.</w:t>
      </w:r>
      <w:r>
        <w:rPr>
          <w:spacing w:val="1"/>
        </w:rPr>
        <w:t xml:space="preserve"> </w:t>
      </w:r>
      <w:r>
        <w:t>Entre las</w:t>
      </w:r>
      <w:r>
        <w:rPr>
          <w:spacing w:val="1"/>
        </w:rPr>
        <w:t xml:space="preserve"> </w:t>
      </w:r>
      <w:r>
        <w:t>razones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subejecución señalan, que se debe a plazas vacantes y contrataciones que por los plazos en que</w:t>
      </w:r>
      <w:r>
        <w:rPr>
          <w:spacing w:val="1"/>
        </w:rPr>
        <w:t xml:space="preserve"> </w:t>
      </w:r>
      <w:r>
        <w:t>se inició el concurso no fue posible recibir el bien o servicio, lo cual imposibilitó realizar el pago</w:t>
      </w:r>
      <w:r>
        <w:rPr>
          <w:spacing w:val="1"/>
        </w:rPr>
        <w:t xml:space="preserve"> </w:t>
      </w:r>
      <w:r>
        <w:t>antes</w:t>
      </w:r>
      <w:r>
        <w:rPr>
          <w:spacing w:val="-1"/>
        </w:rPr>
        <w:t xml:space="preserve"> </w:t>
      </w:r>
      <w:r>
        <w:t>del 31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diciembre.</w:t>
      </w:r>
    </w:p>
    <w:p w14:paraId="35734277" w14:textId="77777777" w:rsidR="0017407D" w:rsidRDefault="0017407D">
      <w:pPr>
        <w:pStyle w:val="Textoindependiente"/>
        <w:spacing w:before="10"/>
      </w:pPr>
    </w:p>
    <w:p w14:paraId="21C99909" w14:textId="77777777" w:rsidR="0017407D" w:rsidRDefault="00000000">
      <w:pPr>
        <w:pStyle w:val="Textoindependiente"/>
        <w:spacing w:before="1" w:line="360" w:lineRule="auto"/>
        <w:ind w:left="722" w:right="1216"/>
        <w:jc w:val="both"/>
      </w:pPr>
      <w:r>
        <w:rPr>
          <w:noProof/>
        </w:rPr>
        <w:drawing>
          <wp:anchor distT="0" distB="0" distL="0" distR="0" simplePos="0" relativeHeight="251650048" behindDoc="1" locked="0" layoutInCell="1" allowOverlap="1" wp14:anchorId="4EA28F63" wp14:editId="4D63ACEB">
            <wp:simplePos x="0" y="0"/>
            <wp:positionH relativeFrom="page">
              <wp:posOffset>4280915</wp:posOffset>
            </wp:positionH>
            <wp:positionV relativeFrom="paragraph">
              <wp:posOffset>2028696</wp:posOffset>
            </wp:positionV>
            <wp:extent cx="2904743" cy="1662683"/>
            <wp:effectExtent l="0" t="0" r="0" b="0"/>
            <wp:wrapNone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4743" cy="1662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CONICIT - Fondo de Incentivos</w:t>
      </w:r>
      <w:r>
        <w:t xml:space="preserve">, </w:t>
      </w:r>
      <w:r>
        <w:rPr>
          <w:rFonts w:ascii="Arial" w:hAnsi="Arial"/>
          <w:b/>
        </w:rPr>
        <w:t>empresas productivas de bienes y servicios, públicos 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privadas,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personas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físicas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jurídicas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universidades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estatales.</w:t>
      </w:r>
      <w:r>
        <w:rPr>
          <w:rFonts w:ascii="Arial" w:hAnsi="Arial"/>
          <w:b/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año</w:t>
      </w:r>
      <w:r>
        <w:rPr>
          <w:spacing w:val="55"/>
        </w:rPr>
        <w:t xml:space="preserve"> </w:t>
      </w:r>
      <w:r>
        <w:t>2018</w:t>
      </w:r>
      <w:r>
        <w:rPr>
          <w:spacing w:val="56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esperaba financiar 10 proyectos de investigación bilaterales del Convenio Alemania-Costa Rica</w:t>
      </w:r>
      <w:r>
        <w:rPr>
          <w:spacing w:val="1"/>
        </w:rPr>
        <w:t xml:space="preserve"> </w:t>
      </w:r>
      <w:r>
        <w:t>para ciencia y tecnología, los cuales habían sido recomendados por la Comisión de Incentivos para</w:t>
      </w:r>
      <w:r>
        <w:rPr>
          <w:spacing w:val="-53"/>
        </w:rPr>
        <w:t xml:space="preserve"> </w:t>
      </w:r>
      <w:r>
        <w:t>la Ciencia y la Tecnología, con un fondo cercano a los 350 millones.</w:t>
      </w:r>
      <w:r>
        <w:rPr>
          <w:spacing w:val="1"/>
        </w:rPr>
        <w:t xml:space="preserve"> </w:t>
      </w:r>
      <w:r>
        <w:t>Se esperaba desembolsar</w:t>
      </w:r>
      <w:r>
        <w:rPr>
          <w:spacing w:val="1"/>
        </w:rPr>
        <w:t xml:space="preserve"> </w:t>
      </w:r>
      <w:r>
        <w:t>aproximadamente 45% de los fondos, pero solo 5 proyectos de los 10 iniciaron; dos de ellos en</w:t>
      </w:r>
      <w:r>
        <w:rPr>
          <w:spacing w:val="1"/>
        </w:rPr>
        <w:t xml:space="preserve"> </w:t>
      </w:r>
      <w:r>
        <w:t>agosto y uno en diciembre 2018, lo que imposibilitó que se giraran segundos desembolsos. El</w:t>
      </w:r>
      <w:r>
        <w:rPr>
          <w:spacing w:val="1"/>
        </w:rPr>
        <w:t xml:space="preserve"> </w:t>
      </w:r>
      <w:r>
        <w:t>trabajo para la colocación de recursos</w:t>
      </w:r>
      <w:r>
        <w:rPr>
          <w:spacing w:val="1"/>
        </w:rPr>
        <w:t xml:space="preserve"> </w:t>
      </w:r>
      <w:r>
        <w:t>se ha realizado, sin embargo los procesos de revisión</w:t>
      </w:r>
      <w:r>
        <w:rPr>
          <w:spacing w:val="55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firma de contratos por parte de la Universidad de Costa Rica han sido lentos e imposibilitan la</w:t>
      </w:r>
      <w:r>
        <w:rPr>
          <w:spacing w:val="1"/>
        </w:rPr>
        <w:t xml:space="preserve"> </w:t>
      </w:r>
      <w:r>
        <w:t>colocación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estos fondos.</w:t>
      </w:r>
    </w:p>
    <w:p w14:paraId="4E00C4E3" w14:textId="77777777" w:rsidR="0017407D" w:rsidRDefault="00000000">
      <w:pPr>
        <w:spacing w:before="119" w:line="360" w:lineRule="auto"/>
        <w:ind w:left="722" w:right="1215"/>
        <w:jc w:val="both"/>
        <w:rPr>
          <w:sz w:val="20"/>
        </w:rPr>
      </w:pPr>
      <w:r>
        <w:rPr>
          <w:rFonts w:ascii="Arial" w:hAnsi="Arial"/>
          <w:b/>
          <w:sz w:val="20"/>
        </w:rPr>
        <w:t>CONICIT - Fondo concursable para el desarrollo tecnológico e innovación para PYMES y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gastos operativos</w:t>
      </w:r>
      <w:r>
        <w:rPr>
          <w:sz w:val="20"/>
        </w:rPr>
        <w:t>. Para el 2018 las convocatorias se abrieron después del II Semestre, sin</w:t>
      </w:r>
      <w:r>
        <w:rPr>
          <w:spacing w:val="1"/>
          <w:sz w:val="20"/>
        </w:rPr>
        <w:t xml:space="preserve"> </w:t>
      </w:r>
      <w:r>
        <w:rPr>
          <w:sz w:val="20"/>
        </w:rPr>
        <w:t>embargo, para la colocación de estos fondos debe responder al cumplimiento de las empresas en</w:t>
      </w:r>
      <w:r>
        <w:rPr>
          <w:spacing w:val="1"/>
          <w:sz w:val="20"/>
        </w:rPr>
        <w:t xml:space="preserve"> </w:t>
      </w:r>
      <w:r>
        <w:rPr>
          <w:sz w:val="20"/>
        </w:rPr>
        <w:t>temas como estar al día con los pagos de la CCSS, FODESAF y sus obligaciones tributarias. Por</w:t>
      </w:r>
      <w:r>
        <w:rPr>
          <w:spacing w:val="1"/>
          <w:sz w:val="20"/>
        </w:rPr>
        <w:t xml:space="preserve"> </w:t>
      </w:r>
      <w:r>
        <w:rPr>
          <w:sz w:val="20"/>
        </w:rPr>
        <w:t>tanto, no se han podido firmar los contratos para acceder a los recursos porque las empresas no</w:t>
      </w:r>
      <w:r>
        <w:rPr>
          <w:spacing w:val="1"/>
          <w:sz w:val="20"/>
        </w:rPr>
        <w:t xml:space="preserve"> </w:t>
      </w:r>
      <w:r>
        <w:rPr>
          <w:sz w:val="20"/>
        </w:rPr>
        <w:t>cumplen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estos requisitos.</w:t>
      </w:r>
    </w:p>
    <w:p w14:paraId="0E8E1168" w14:textId="77777777" w:rsidR="0017407D" w:rsidRDefault="0017407D">
      <w:pPr>
        <w:spacing w:line="360" w:lineRule="auto"/>
        <w:jc w:val="both"/>
        <w:rPr>
          <w:sz w:val="20"/>
        </w:rPr>
        <w:sectPr w:rsidR="0017407D">
          <w:pgSz w:w="12240" w:h="15840"/>
          <w:pgMar w:top="1840" w:right="480" w:bottom="2400" w:left="980" w:header="1176" w:footer="2202" w:gutter="0"/>
          <w:cols w:space="720"/>
        </w:sectPr>
      </w:pPr>
    </w:p>
    <w:p w14:paraId="7B3E8D8E" w14:textId="77777777" w:rsidR="0017407D" w:rsidRDefault="0017407D">
      <w:pPr>
        <w:pStyle w:val="Textoindependiente"/>
        <w:spacing w:before="8"/>
        <w:rPr>
          <w:sz w:val="14"/>
        </w:rPr>
      </w:pPr>
    </w:p>
    <w:p w14:paraId="29C98B6E" w14:textId="77777777" w:rsidR="0017407D" w:rsidRDefault="00000000">
      <w:pPr>
        <w:pStyle w:val="Textoindependiente"/>
        <w:spacing w:before="93" w:line="362" w:lineRule="auto"/>
        <w:ind w:left="722" w:right="1215"/>
        <w:jc w:val="both"/>
      </w:pPr>
      <w:r>
        <w:rPr>
          <w:rFonts w:ascii="Arial" w:hAnsi="Arial"/>
          <w:b/>
        </w:rPr>
        <w:t>Academia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Nacional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Ciencias.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monto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caja</w:t>
      </w:r>
      <w:r>
        <w:rPr>
          <w:spacing w:val="1"/>
        </w:rPr>
        <w:t xml:space="preserve"> </w:t>
      </w:r>
      <w:r>
        <w:t>única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cierre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2018,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debió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desembolso que se efectúo en fechas de vacaciones de fin de año, el 08 de enero 2019 se</w:t>
      </w:r>
      <w:r>
        <w:rPr>
          <w:spacing w:val="1"/>
        </w:rPr>
        <w:t xml:space="preserve"> </w:t>
      </w:r>
      <w:r>
        <w:t>realizaron los</w:t>
      </w:r>
      <w:r>
        <w:rPr>
          <w:spacing w:val="-1"/>
        </w:rPr>
        <w:t xml:space="preserve"> </w:t>
      </w:r>
      <w:r>
        <w:t>pagos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cuentas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pagar</w:t>
      </w:r>
      <w:r>
        <w:rPr>
          <w:spacing w:val="4"/>
        </w:rPr>
        <w:t xml:space="preserve"> </w:t>
      </w:r>
      <w:r>
        <w:t>pendientes</w:t>
      </w:r>
      <w:r>
        <w:rPr>
          <w:spacing w:val="-1"/>
        </w:rPr>
        <w:t xml:space="preserve"> </w:t>
      </w:r>
      <w:r>
        <w:t>utilizando esos</w:t>
      </w:r>
      <w:r>
        <w:rPr>
          <w:spacing w:val="-1"/>
        </w:rPr>
        <w:t xml:space="preserve"> </w:t>
      </w:r>
      <w:r>
        <w:t>recursos.</w:t>
      </w:r>
    </w:p>
    <w:p w14:paraId="33F6C4C4" w14:textId="77777777" w:rsidR="0017407D" w:rsidRDefault="0017407D">
      <w:pPr>
        <w:pStyle w:val="Textoindependiente"/>
        <w:spacing w:before="4"/>
        <w:rPr>
          <w:sz w:val="29"/>
        </w:rPr>
      </w:pPr>
    </w:p>
    <w:p w14:paraId="1CE769D3" w14:textId="77777777" w:rsidR="0017407D" w:rsidRDefault="00000000">
      <w:pPr>
        <w:pStyle w:val="Ttulo2"/>
        <w:numPr>
          <w:ilvl w:val="0"/>
          <w:numId w:val="5"/>
        </w:numPr>
        <w:tabs>
          <w:tab w:val="left" w:pos="1149"/>
          <w:tab w:val="left" w:pos="1150"/>
        </w:tabs>
        <w:spacing w:line="360" w:lineRule="auto"/>
        <w:ind w:left="722" w:right="6424" w:firstLine="0"/>
        <w:jc w:val="left"/>
      </w:pPr>
      <w:r>
        <w:t>RESULTADOS DE LA GESTIÓN</w:t>
      </w:r>
      <w:r>
        <w:rPr>
          <w:spacing w:val="1"/>
        </w:rPr>
        <w:t xml:space="preserve"> </w:t>
      </w:r>
      <w:r>
        <w:rPr>
          <w:u w:val="thick"/>
        </w:rPr>
        <w:t>Contribución</w:t>
      </w:r>
      <w:r>
        <w:rPr>
          <w:spacing w:val="-3"/>
          <w:u w:val="thick"/>
        </w:rPr>
        <w:t xml:space="preserve"> </w:t>
      </w:r>
      <w:r>
        <w:rPr>
          <w:u w:val="thick"/>
        </w:rPr>
        <w:t>a</w:t>
      </w:r>
      <w:r>
        <w:rPr>
          <w:spacing w:val="-4"/>
          <w:u w:val="thick"/>
        </w:rPr>
        <w:t xml:space="preserve"> </w:t>
      </w:r>
      <w:r>
        <w:rPr>
          <w:u w:val="thick"/>
        </w:rPr>
        <w:t>la</w:t>
      </w:r>
      <w:r>
        <w:rPr>
          <w:spacing w:val="-4"/>
          <w:u w:val="thick"/>
        </w:rPr>
        <w:t xml:space="preserve"> </w:t>
      </w:r>
      <w:r>
        <w:rPr>
          <w:u w:val="thick"/>
        </w:rPr>
        <w:t>gestión institucional</w:t>
      </w:r>
    </w:p>
    <w:p w14:paraId="74D3763A" w14:textId="77777777" w:rsidR="0017407D" w:rsidRDefault="0017407D">
      <w:pPr>
        <w:pStyle w:val="Textoindependiente"/>
        <w:spacing w:before="1"/>
        <w:rPr>
          <w:rFonts w:ascii="Arial"/>
          <w:b/>
          <w:sz w:val="22"/>
        </w:rPr>
      </w:pPr>
    </w:p>
    <w:p w14:paraId="6F6B8036" w14:textId="77777777" w:rsidR="0017407D" w:rsidRDefault="00000000">
      <w:pPr>
        <w:pStyle w:val="Textoindependiente"/>
        <w:spacing w:before="93" w:line="360" w:lineRule="auto"/>
        <w:ind w:left="722" w:right="1217"/>
        <w:jc w:val="both"/>
      </w:pPr>
      <w:r>
        <w:t>La misión del MICITT dice expresamente que es el Ministerio encargado de "Dictar la política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ciencia,</w:t>
      </w:r>
      <w:r>
        <w:rPr>
          <w:spacing w:val="1"/>
        </w:rPr>
        <w:t xml:space="preserve"> </w:t>
      </w:r>
      <w:r>
        <w:t>tecnología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telecomunicaciones,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país</w:t>
      </w:r>
      <w:r>
        <w:rPr>
          <w:spacing w:val="1"/>
        </w:rPr>
        <w:t xml:space="preserve"> </w:t>
      </w:r>
      <w:r>
        <w:t>potenciar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aprovechamiento del conocimiento y la innovación, para priorizar y dirigir las iniciativas del sector</w:t>
      </w:r>
      <w:r>
        <w:rPr>
          <w:spacing w:val="1"/>
        </w:rPr>
        <w:t xml:space="preserve"> </w:t>
      </w:r>
      <w:r>
        <w:t>hacia la competitividad, el bienestar y la prosperidad.", por lo que los programas presupuestarios</w:t>
      </w:r>
      <w:r>
        <w:rPr>
          <w:spacing w:val="1"/>
        </w:rPr>
        <w:t xml:space="preserve"> </w:t>
      </w:r>
      <w:r>
        <w:t>están enfocados directamente a cumplir la misma a través del establecimiento de indicadores.</w:t>
      </w:r>
      <w:r>
        <w:rPr>
          <w:spacing w:val="1"/>
        </w:rPr>
        <w:t xml:space="preserve"> </w:t>
      </w:r>
      <w:r>
        <w:t>Asimismo, la Secretaría de Planificación Institucional y Sectorial y las diferentes áreas, cuando se</w:t>
      </w:r>
      <w:r>
        <w:rPr>
          <w:spacing w:val="1"/>
        </w:rPr>
        <w:t xml:space="preserve"> </w:t>
      </w:r>
      <w:r>
        <w:t>establece una meta e indicador se realiza la alineación al marco estratégico, Plan Nacional de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vigente,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Ciencia,</w:t>
      </w:r>
      <w:r>
        <w:rPr>
          <w:spacing w:val="1"/>
        </w:rPr>
        <w:t xml:space="preserve"> </w:t>
      </w:r>
      <w:r>
        <w:t>Tecnología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Innovación,</w:t>
      </w:r>
      <w:r>
        <w:rPr>
          <w:spacing w:val="1"/>
        </w:rPr>
        <w:t xml:space="preserve"> </w:t>
      </w:r>
      <w:r>
        <w:t>Plan</w:t>
      </w:r>
      <w:r>
        <w:rPr>
          <w:spacing w:val="55"/>
        </w:rPr>
        <w:t xml:space="preserve"> </w:t>
      </w:r>
      <w:r>
        <w:t>Nacional</w:t>
      </w:r>
      <w:r>
        <w:rPr>
          <w:spacing w:val="5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Telecomunicaciones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Sostenible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institución.</w:t>
      </w:r>
    </w:p>
    <w:p w14:paraId="0A227C40" w14:textId="77777777" w:rsidR="0017407D" w:rsidRDefault="0017407D">
      <w:pPr>
        <w:pStyle w:val="Textoindependiente"/>
        <w:rPr>
          <w:sz w:val="30"/>
        </w:rPr>
      </w:pPr>
    </w:p>
    <w:p w14:paraId="680554A0" w14:textId="77777777" w:rsidR="0017407D" w:rsidRDefault="00000000">
      <w:pPr>
        <w:pStyle w:val="Textoindependiente"/>
        <w:spacing w:line="360" w:lineRule="auto"/>
        <w:ind w:left="722" w:right="1221"/>
        <w:jc w:val="both"/>
      </w:pPr>
      <w:r>
        <w:t>Con respecto a la vinculación con las metas establecidas en el PND, a continuación se detalla los</w:t>
      </w:r>
      <w:r>
        <w:rPr>
          <w:spacing w:val="1"/>
        </w:rPr>
        <w:t xml:space="preserve"> </w:t>
      </w:r>
      <w:r>
        <w:t>logros</w:t>
      </w:r>
      <w:r>
        <w:rPr>
          <w:spacing w:val="-1"/>
        </w:rPr>
        <w:t xml:space="preserve"> </w:t>
      </w:r>
      <w:r>
        <w:t>obtenidos:</w:t>
      </w:r>
    </w:p>
    <w:p w14:paraId="2F8C72DD" w14:textId="77777777" w:rsidR="0017407D" w:rsidRDefault="0017407D">
      <w:pPr>
        <w:pStyle w:val="Textoindependiente"/>
        <w:spacing w:before="3"/>
        <w:rPr>
          <w:sz w:val="30"/>
        </w:rPr>
      </w:pPr>
    </w:p>
    <w:p w14:paraId="3A1F61FA" w14:textId="77777777" w:rsidR="0017407D" w:rsidRDefault="00000000">
      <w:pPr>
        <w:pStyle w:val="Prrafodelista"/>
        <w:numPr>
          <w:ilvl w:val="0"/>
          <w:numId w:val="3"/>
        </w:numPr>
        <w:tabs>
          <w:tab w:val="left" w:pos="1442"/>
        </w:tabs>
        <w:spacing w:line="360" w:lineRule="auto"/>
        <w:ind w:right="1223"/>
        <w:rPr>
          <w:sz w:val="20"/>
        </w:rPr>
      </w:pPr>
      <w:r>
        <w:rPr>
          <w:noProof/>
        </w:rPr>
        <w:drawing>
          <wp:anchor distT="0" distB="0" distL="0" distR="0" simplePos="0" relativeHeight="251651072" behindDoc="1" locked="0" layoutInCell="1" allowOverlap="1" wp14:anchorId="03ED990E" wp14:editId="4D154DDB">
            <wp:simplePos x="0" y="0"/>
            <wp:positionH relativeFrom="page">
              <wp:posOffset>4280915</wp:posOffset>
            </wp:positionH>
            <wp:positionV relativeFrom="paragraph">
              <wp:posOffset>359027</wp:posOffset>
            </wp:positionV>
            <wp:extent cx="2904743" cy="1662683"/>
            <wp:effectExtent l="0" t="0" r="0" b="0"/>
            <wp:wrapNone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4743" cy="1662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Promover que las empresas establecidas en CR., implementen actividades de innovación.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34"/>
          <w:sz w:val="20"/>
        </w:rPr>
        <w:t xml:space="preserve"> </w:t>
      </w:r>
      <w:r>
        <w:rPr>
          <w:sz w:val="20"/>
        </w:rPr>
        <w:t>Dirección</w:t>
      </w:r>
      <w:r>
        <w:rPr>
          <w:spacing w:val="37"/>
          <w:sz w:val="20"/>
        </w:rPr>
        <w:t xml:space="preserve"> </w:t>
      </w:r>
      <w:r>
        <w:rPr>
          <w:sz w:val="20"/>
        </w:rPr>
        <w:t>de</w:t>
      </w:r>
      <w:r>
        <w:rPr>
          <w:spacing w:val="37"/>
          <w:sz w:val="20"/>
        </w:rPr>
        <w:t xml:space="preserve"> </w:t>
      </w:r>
      <w:r>
        <w:rPr>
          <w:sz w:val="20"/>
        </w:rPr>
        <w:t>Innovación</w:t>
      </w:r>
      <w:r>
        <w:rPr>
          <w:spacing w:val="35"/>
          <w:sz w:val="20"/>
        </w:rPr>
        <w:t xml:space="preserve"> </w:t>
      </w:r>
      <w:r>
        <w:rPr>
          <w:sz w:val="20"/>
        </w:rPr>
        <w:t>(DI)</w:t>
      </w:r>
      <w:r>
        <w:rPr>
          <w:spacing w:val="41"/>
          <w:sz w:val="20"/>
        </w:rPr>
        <w:t xml:space="preserve"> </w:t>
      </w:r>
      <w:r>
        <w:rPr>
          <w:sz w:val="20"/>
        </w:rPr>
        <w:t>en</w:t>
      </w:r>
      <w:r>
        <w:rPr>
          <w:spacing w:val="36"/>
          <w:sz w:val="20"/>
        </w:rPr>
        <w:t xml:space="preserve"> </w:t>
      </w:r>
      <w:r>
        <w:rPr>
          <w:sz w:val="20"/>
        </w:rPr>
        <w:t>el</w:t>
      </w:r>
      <w:r>
        <w:rPr>
          <w:spacing w:val="37"/>
          <w:sz w:val="20"/>
        </w:rPr>
        <w:t xml:space="preserve"> </w:t>
      </w:r>
      <w:r>
        <w:rPr>
          <w:sz w:val="20"/>
        </w:rPr>
        <w:t>periodo</w:t>
      </w:r>
      <w:r>
        <w:rPr>
          <w:spacing w:val="38"/>
          <w:sz w:val="20"/>
        </w:rPr>
        <w:t xml:space="preserve"> </w:t>
      </w:r>
      <w:r>
        <w:rPr>
          <w:sz w:val="20"/>
        </w:rPr>
        <w:t>2015-2018</w:t>
      </w:r>
      <w:r>
        <w:rPr>
          <w:spacing w:val="37"/>
          <w:sz w:val="20"/>
        </w:rPr>
        <w:t xml:space="preserve"> </w:t>
      </w:r>
      <w:r>
        <w:rPr>
          <w:sz w:val="20"/>
        </w:rPr>
        <w:t>ha</w:t>
      </w:r>
      <w:r>
        <w:rPr>
          <w:spacing w:val="37"/>
          <w:sz w:val="20"/>
        </w:rPr>
        <w:t xml:space="preserve"> </w:t>
      </w:r>
      <w:r>
        <w:rPr>
          <w:sz w:val="20"/>
        </w:rPr>
        <w:t>desarrollado</w:t>
      </w:r>
      <w:r>
        <w:rPr>
          <w:spacing w:val="36"/>
          <w:sz w:val="20"/>
        </w:rPr>
        <w:t xml:space="preserve"> </w:t>
      </w:r>
      <w:r>
        <w:rPr>
          <w:sz w:val="20"/>
        </w:rPr>
        <w:t>una</w:t>
      </w:r>
      <w:r>
        <w:rPr>
          <w:spacing w:val="38"/>
          <w:sz w:val="20"/>
        </w:rPr>
        <w:t xml:space="preserve"> </w:t>
      </w:r>
      <w:r>
        <w:rPr>
          <w:sz w:val="20"/>
        </w:rPr>
        <w:t>serie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-52"/>
          <w:sz w:val="20"/>
        </w:rPr>
        <w:t xml:space="preserve"> </w:t>
      </w:r>
      <w:r>
        <w:rPr>
          <w:sz w:val="20"/>
        </w:rPr>
        <w:t>programas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actividades para</w:t>
      </w:r>
      <w:r>
        <w:rPr>
          <w:spacing w:val="-2"/>
          <w:sz w:val="20"/>
        </w:rPr>
        <w:t xml:space="preserve"> </w:t>
      </w:r>
      <w:r>
        <w:rPr>
          <w:sz w:val="20"/>
        </w:rPr>
        <w:t>lograr</w:t>
      </w:r>
      <w:r>
        <w:rPr>
          <w:spacing w:val="-1"/>
          <w:sz w:val="20"/>
        </w:rPr>
        <w:t xml:space="preserve"> </w:t>
      </w:r>
      <w:r>
        <w:rPr>
          <w:sz w:val="20"/>
        </w:rPr>
        <w:t>el cumplimiento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esta</w:t>
      </w:r>
      <w:r>
        <w:rPr>
          <w:spacing w:val="-2"/>
          <w:sz w:val="20"/>
        </w:rPr>
        <w:t xml:space="preserve"> </w:t>
      </w:r>
      <w:r>
        <w:rPr>
          <w:sz w:val="20"/>
        </w:rPr>
        <w:t>meta,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2"/>
          <w:sz w:val="20"/>
        </w:rPr>
        <w:t xml:space="preserve"> </w:t>
      </w:r>
      <w:r>
        <w:rPr>
          <w:sz w:val="20"/>
        </w:rPr>
        <w:t>ellos están:</w:t>
      </w:r>
    </w:p>
    <w:p w14:paraId="60FE778E" w14:textId="77777777" w:rsidR="0017407D" w:rsidRDefault="00000000">
      <w:pPr>
        <w:pStyle w:val="Prrafodelista"/>
        <w:numPr>
          <w:ilvl w:val="1"/>
          <w:numId w:val="3"/>
        </w:numPr>
        <w:tabs>
          <w:tab w:val="left" w:pos="2161"/>
          <w:tab w:val="left" w:pos="2162"/>
        </w:tabs>
        <w:jc w:val="left"/>
        <w:rPr>
          <w:sz w:val="20"/>
        </w:rPr>
      </w:pPr>
      <w:r>
        <w:rPr>
          <w:sz w:val="20"/>
        </w:rPr>
        <w:t>Desarrollo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programa</w:t>
      </w:r>
      <w:r>
        <w:rPr>
          <w:spacing w:val="-4"/>
          <w:sz w:val="20"/>
        </w:rPr>
        <w:t xml:space="preserve"> </w:t>
      </w:r>
      <w:r>
        <w:rPr>
          <w:sz w:val="20"/>
        </w:rPr>
        <w:t>Innovación</w:t>
      </w:r>
      <w:r>
        <w:rPr>
          <w:spacing w:val="-4"/>
          <w:sz w:val="20"/>
        </w:rPr>
        <w:t xml:space="preserve"> </w:t>
      </w:r>
      <w:r>
        <w:rPr>
          <w:sz w:val="20"/>
        </w:rPr>
        <w:t>PYME.</w:t>
      </w:r>
    </w:p>
    <w:p w14:paraId="1D3D6438" w14:textId="77777777" w:rsidR="0017407D" w:rsidRDefault="00000000">
      <w:pPr>
        <w:pStyle w:val="Prrafodelista"/>
        <w:numPr>
          <w:ilvl w:val="1"/>
          <w:numId w:val="3"/>
        </w:numPr>
        <w:tabs>
          <w:tab w:val="left" w:pos="2161"/>
          <w:tab w:val="left" w:pos="2162"/>
        </w:tabs>
        <w:spacing w:before="113"/>
        <w:jc w:val="left"/>
        <w:rPr>
          <w:sz w:val="20"/>
        </w:rPr>
      </w:pPr>
      <w:r>
        <w:rPr>
          <w:sz w:val="20"/>
        </w:rPr>
        <w:t>Gestión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programa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Innovación</w:t>
      </w:r>
      <w:r>
        <w:rPr>
          <w:spacing w:val="-3"/>
          <w:sz w:val="20"/>
        </w:rPr>
        <w:t xml:space="preserve"> </w:t>
      </w:r>
      <w:r>
        <w:rPr>
          <w:sz w:val="20"/>
        </w:rPr>
        <w:t>Joven.</w:t>
      </w:r>
    </w:p>
    <w:p w14:paraId="573A85D2" w14:textId="77777777" w:rsidR="0017407D" w:rsidRDefault="00000000">
      <w:pPr>
        <w:pStyle w:val="Prrafodelista"/>
        <w:numPr>
          <w:ilvl w:val="1"/>
          <w:numId w:val="3"/>
        </w:numPr>
        <w:tabs>
          <w:tab w:val="left" w:pos="2161"/>
          <w:tab w:val="left" w:pos="2162"/>
        </w:tabs>
        <w:spacing w:before="115" w:line="350" w:lineRule="auto"/>
        <w:ind w:right="1217"/>
        <w:jc w:val="left"/>
        <w:rPr>
          <w:sz w:val="20"/>
        </w:rPr>
      </w:pPr>
      <w:r>
        <w:rPr>
          <w:sz w:val="20"/>
        </w:rPr>
        <w:t>Impulso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científicos</w:t>
      </w:r>
      <w:r>
        <w:rPr>
          <w:spacing w:val="7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tecnólogos</w:t>
      </w:r>
      <w:r>
        <w:rPr>
          <w:spacing w:val="5"/>
          <w:sz w:val="20"/>
        </w:rPr>
        <w:t xml:space="preserve"> </w:t>
      </w:r>
      <w:r>
        <w:rPr>
          <w:sz w:val="20"/>
        </w:rPr>
        <w:t>hacia</w:t>
      </w:r>
      <w:r>
        <w:rPr>
          <w:spacing w:val="4"/>
          <w:sz w:val="20"/>
        </w:rPr>
        <w:t xml:space="preserve"> </w:t>
      </w:r>
      <w:r>
        <w:rPr>
          <w:sz w:val="20"/>
        </w:rPr>
        <w:t>la</w:t>
      </w:r>
      <w:r>
        <w:rPr>
          <w:spacing w:val="12"/>
          <w:sz w:val="20"/>
        </w:rPr>
        <w:t xml:space="preserve"> </w:t>
      </w:r>
      <w:r>
        <w:rPr>
          <w:sz w:val="20"/>
        </w:rPr>
        <w:t>innovación</w:t>
      </w:r>
      <w:r>
        <w:rPr>
          <w:spacing w:val="6"/>
          <w:sz w:val="20"/>
        </w:rPr>
        <w:t xml:space="preserve"> </w:t>
      </w:r>
      <w:r>
        <w:rPr>
          <w:sz w:val="20"/>
        </w:rPr>
        <w:t>bajo</w:t>
      </w:r>
      <w:r>
        <w:rPr>
          <w:spacing w:val="5"/>
          <w:sz w:val="20"/>
        </w:rPr>
        <w:t xml:space="preserve"> </w:t>
      </w:r>
      <w:r>
        <w:rPr>
          <w:sz w:val="20"/>
        </w:rPr>
        <w:t>el</w:t>
      </w:r>
      <w:r>
        <w:rPr>
          <w:spacing w:val="5"/>
          <w:sz w:val="20"/>
        </w:rPr>
        <w:t xml:space="preserve"> </w:t>
      </w:r>
      <w:r>
        <w:rPr>
          <w:sz w:val="20"/>
        </w:rPr>
        <w:t>programa</w:t>
      </w:r>
      <w:r>
        <w:rPr>
          <w:spacing w:val="4"/>
          <w:sz w:val="20"/>
        </w:rPr>
        <w:t xml:space="preserve"> </w:t>
      </w:r>
      <w:r>
        <w:rPr>
          <w:sz w:val="20"/>
        </w:rPr>
        <w:t>Innovación</w:t>
      </w:r>
      <w:r>
        <w:rPr>
          <w:spacing w:val="-53"/>
          <w:sz w:val="20"/>
        </w:rPr>
        <w:t xml:space="preserve"> </w:t>
      </w:r>
      <w:r>
        <w:rPr>
          <w:sz w:val="20"/>
        </w:rPr>
        <w:t>Científica y</w:t>
      </w:r>
      <w:r>
        <w:rPr>
          <w:spacing w:val="-4"/>
          <w:sz w:val="20"/>
        </w:rPr>
        <w:t xml:space="preserve"> </w:t>
      </w:r>
      <w:r>
        <w:rPr>
          <w:sz w:val="20"/>
        </w:rPr>
        <w:t>Tecnológica.</w:t>
      </w:r>
    </w:p>
    <w:p w14:paraId="7B2C9C15" w14:textId="77777777" w:rsidR="0017407D" w:rsidRDefault="00000000">
      <w:pPr>
        <w:pStyle w:val="Prrafodelista"/>
        <w:numPr>
          <w:ilvl w:val="1"/>
          <w:numId w:val="3"/>
        </w:numPr>
        <w:tabs>
          <w:tab w:val="left" w:pos="2161"/>
          <w:tab w:val="left" w:pos="2162"/>
        </w:tabs>
        <w:spacing w:before="9"/>
        <w:jc w:val="left"/>
        <w:rPr>
          <w:sz w:val="20"/>
        </w:rPr>
      </w:pPr>
      <w:r>
        <w:rPr>
          <w:sz w:val="20"/>
        </w:rPr>
        <w:t>Articulación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actores del</w:t>
      </w:r>
      <w:r>
        <w:rPr>
          <w:spacing w:val="-2"/>
          <w:sz w:val="20"/>
        </w:rPr>
        <w:t xml:space="preserve"> </w:t>
      </w:r>
      <w:r>
        <w:rPr>
          <w:sz w:val="20"/>
        </w:rPr>
        <w:t>ecosistema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innovación.</w:t>
      </w:r>
    </w:p>
    <w:p w14:paraId="796CC6D0" w14:textId="77777777" w:rsidR="0017407D" w:rsidRDefault="0017407D">
      <w:pPr>
        <w:rPr>
          <w:sz w:val="20"/>
        </w:rPr>
        <w:sectPr w:rsidR="0017407D">
          <w:pgSz w:w="12240" w:h="15840"/>
          <w:pgMar w:top="1840" w:right="480" w:bottom="2400" w:left="980" w:header="1176" w:footer="2202" w:gutter="0"/>
          <w:cols w:space="720"/>
        </w:sectPr>
      </w:pPr>
    </w:p>
    <w:p w14:paraId="5D141D0F" w14:textId="77777777" w:rsidR="0017407D" w:rsidRDefault="0017407D">
      <w:pPr>
        <w:pStyle w:val="Textoindependiente"/>
        <w:spacing w:before="10"/>
        <w:rPr>
          <w:sz w:val="14"/>
        </w:rPr>
      </w:pPr>
    </w:p>
    <w:p w14:paraId="67ABC042" w14:textId="77777777" w:rsidR="0017407D" w:rsidRDefault="00000000">
      <w:pPr>
        <w:pStyle w:val="Prrafodelista"/>
        <w:numPr>
          <w:ilvl w:val="0"/>
          <w:numId w:val="3"/>
        </w:numPr>
        <w:tabs>
          <w:tab w:val="left" w:pos="1442"/>
        </w:tabs>
        <w:spacing w:before="93" w:line="360" w:lineRule="auto"/>
        <w:ind w:right="1218"/>
        <w:rPr>
          <w:sz w:val="20"/>
        </w:rPr>
      </w:pPr>
      <w:r>
        <w:rPr>
          <w:sz w:val="20"/>
        </w:rPr>
        <w:t>Establecer una Política Pública de Ciencia, Tecnología, Innovación y Telecomunicaciones.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1"/>
          <w:sz w:val="20"/>
        </w:rPr>
        <w:t xml:space="preserve"> </w:t>
      </w:r>
      <w:r>
        <w:rPr>
          <w:sz w:val="20"/>
        </w:rPr>
        <w:t>las</w:t>
      </w:r>
      <w:r>
        <w:rPr>
          <w:spacing w:val="13"/>
          <w:sz w:val="20"/>
        </w:rPr>
        <w:t xml:space="preserve"> </w:t>
      </w:r>
      <w:r>
        <w:rPr>
          <w:sz w:val="20"/>
        </w:rPr>
        <w:t>gestiones</w:t>
      </w:r>
      <w:r>
        <w:rPr>
          <w:spacing w:val="13"/>
          <w:sz w:val="20"/>
        </w:rPr>
        <w:t xml:space="preserve"> </w:t>
      </w:r>
      <w:r>
        <w:rPr>
          <w:sz w:val="20"/>
        </w:rPr>
        <w:t>iniciadas</w:t>
      </w:r>
      <w:r>
        <w:rPr>
          <w:spacing w:val="12"/>
          <w:sz w:val="20"/>
        </w:rPr>
        <w:t xml:space="preserve"> </w:t>
      </w:r>
      <w:r>
        <w:rPr>
          <w:sz w:val="20"/>
        </w:rPr>
        <w:t>desde</w:t>
      </w:r>
      <w:r>
        <w:rPr>
          <w:spacing w:val="11"/>
          <w:sz w:val="20"/>
        </w:rPr>
        <w:t xml:space="preserve"> </w:t>
      </w:r>
      <w:r>
        <w:rPr>
          <w:sz w:val="20"/>
        </w:rPr>
        <w:t>el</w:t>
      </w:r>
      <w:r>
        <w:rPr>
          <w:spacing w:val="11"/>
          <w:sz w:val="20"/>
        </w:rPr>
        <w:t xml:space="preserve"> </w:t>
      </w:r>
      <w:r>
        <w:rPr>
          <w:sz w:val="20"/>
        </w:rPr>
        <w:t>año</w:t>
      </w:r>
      <w:r>
        <w:rPr>
          <w:spacing w:val="11"/>
          <w:sz w:val="20"/>
        </w:rPr>
        <w:t xml:space="preserve"> </w:t>
      </w:r>
      <w:r>
        <w:rPr>
          <w:sz w:val="20"/>
        </w:rPr>
        <w:t>2015,</w:t>
      </w:r>
      <w:r>
        <w:rPr>
          <w:spacing w:val="15"/>
          <w:sz w:val="20"/>
        </w:rPr>
        <w:t xml:space="preserve"> </w:t>
      </w:r>
      <w:r>
        <w:rPr>
          <w:sz w:val="20"/>
        </w:rPr>
        <w:t>ya</w:t>
      </w:r>
      <w:r>
        <w:rPr>
          <w:spacing w:val="14"/>
          <w:sz w:val="20"/>
        </w:rPr>
        <w:t xml:space="preserve"> </w:t>
      </w:r>
      <w:r>
        <w:rPr>
          <w:sz w:val="20"/>
        </w:rPr>
        <w:t>para</w:t>
      </w:r>
      <w:r>
        <w:rPr>
          <w:spacing w:val="11"/>
          <w:sz w:val="20"/>
        </w:rPr>
        <w:t xml:space="preserve"> </w:t>
      </w:r>
      <w:r>
        <w:rPr>
          <w:sz w:val="20"/>
        </w:rPr>
        <w:t>el</w:t>
      </w:r>
      <w:r>
        <w:rPr>
          <w:spacing w:val="12"/>
          <w:sz w:val="20"/>
        </w:rPr>
        <w:t xml:space="preserve"> </w:t>
      </w:r>
      <w:r>
        <w:rPr>
          <w:sz w:val="20"/>
        </w:rPr>
        <w:t>2017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concluyó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12"/>
          <w:sz w:val="20"/>
        </w:rPr>
        <w:t xml:space="preserve"> </w:t>
      </w:r>
      <w:r>
        <w:rPr>
          <w:sz w:val="20"/>
        </w:rPr>
        <w:t>la</w:t>
      </w:r>
      <w:r>
        <w:rPr>
          <w:spacing w:val="11"/>
          <w:sz w:val="20"/>
        </w:rPr>
        <w:t xml:space="preserve"> </w:t>
      </w:r>
      <w:r>
        <w:rPr>
          <w:sz w:val="20"/>
        </w:rPr>
        <w:t>última</w:t>
      </w:r>
      <w:r>
        <w:rPr>
          <w:spacing w:val="-52"/>
          <w:sz w:val="20"/>
        </w:rPr>
        <w:t xml:space="preserve"> </w:t>
      </w:r>
      <w:r>
        <w:rPr>
          <w:sz w:val="20"/>
        </w:rPr>
        <w:t>redacción</w:t>
      </w:r>
      <w:r>
        <w:rPr>
          <w:spacing w:val="18"/>
          <w:sz w:val="20"/>
        </w:rPr>
        <w:t xml:space="preserve"> </w:t>
      </w:r>
      <w:r>
        <w:rPr>
          <w:sz w:val="20"/>
        </w:rPr>
        <w:t>del</w:t>
      </w:r>
      <w:r>
        <w:rPr>
          <w:spacing w:val="18"/>
          <w:sz w:val="20"/>
        </w:rPr>
        <w:t xml:space="preserve"> </w:t>
      </w:r>
      <w:r>
        <w:rPr>
          <w:sz w:val="20"/>
        </w:rPr>
        <w:t>documento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la</w:t>
      </w:r>
      <w:r>
        <w:rPr>
          <w:spacing w:val="18"/>
          <w:sz w:val="20"/>
        </w:rPr>
        <w:t xml:space="preserve"> </w:t>
      </w:r>
      <w:r>
        <w:rPr>
          <w:sz w:val="20"/>
        </w:rPr>
        <w:t>política,</w:t>
      </w:r>
      <w:r>
        <w:rPr>
          <w:spacing w:val="16"/>
          <w:sz w:val="20"/>
        </w:rPr>
        <w:t xml:space="preserve"> </w:t>
      </w:r>
      <w:r>
        <w:rPr>
          <w:sz w:val="20"/>
        </w:rPr>
        <w:t>con</w:t>
      </w:r>
      <w:r>
        <w:rPr>
          <w:spacing w:val="16"/>
          <w:sz w:val="20"/>
        </w:rPr>
        <w:t xml:space="preserve"> </w:t>
      </w:r>
      <w:r>
        <w:rPr>
          <w:sz w:val="20"/>
        </w:rPr>
        <w:t>la</w:t>
      </w:r>
      <w:r>
        <w:rPr>
          <w:spacing w:val="18"/>
          <w:sz w:val="20"/>
        </w:rPr>
        <w:t xml:space="preserve"> </w:t>
      </w:r>
      <w:r>
        <w:rPr>
          <w:sz w:val="20"/>
        </w:rPr>
        <w:t>aprobación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los</w:t>
      </w:r>
      <w:r>
        <w:rPr>
          <w:spacing w:val="17"/>
          <w:sz w:val="20"/>
        </w:rPr>
        <w:t xml:space="preserve"> </w:t>
      </w:r>
      <w:r>
        <w:rPr>
          <w:sz w:val="20"/>
        </w:rPr>
        <w:t>jerarcas</w:t>
      </w:r>
      <w:r>
        <w:rPr>
          <w:spacing w:val="17"/>
          <w:sz w:val="20"/>
        </w:rPr>
        <w:t xml:space="preserve"> </w:t>
      </w:r>
      <w:r>
        <w:rPr>
          <w:sz w:val="20"/>
        </w:rPr>
        <w:t>del</w:t>
      </w:r>
      <w:r>
        <w:rPr>
          <w:spacing w:val="19"/>
          <w:sz w:val="20"/>
        </w:rPr>
        <w:t xml:space="preserve"> </w:t>
      </w:r>
      <w:r>
        <w:rPr>
          <w:sz w:val="20"/>
        </w:rPr>
        <w:t>MICITT.</w:t>
      </w:r>
      <w:r>
        <w:rPr>
          <w:spacing w:val="16"/>
          <w:sz w:val="20"/>
        </w:rPr>
        <w:t xml:space="preserve"> </w:t>
      </w:r>
      <w:r>
        <w:rPr>
          <w:sz w:val="20"/>
        </w:rPr>
        <w:t>En</w:t>
      </w:r>
      <w:r>
        <w:rPr>
          <w:spacing w:val="-53"/>
          <w:sz w:val="20"/>
        </w:rPr>
        <w:t xml:space="preserve"> </w:t>
      </w:r>
      <w:r>
        <w:rPr>
          <w:sz w:val="20"/>
        </w:rPr>
        <w:t>este</w:t>
      </w:r>
      <w:r>
        <w:rPr>
          <w:spacing w:val="47"/>
          <w:sz w:val="20"/>
        </w:rPr>
        <w:t xml:space="preserve"> </w:t>
      </w:r>
      <w:r>
        <w:rPr>
          <w:sz w:val="20"/>
        </w:rPr>
        <w:t>año</w:t>
      </w:r>
      <w:r>
        <w:rPr>
          <w:spacing w:val="47"/>
          <w:sz w:val="20"/>
        </w:rPr>
        <w:t xml:space="preserve"> </w:t>
      </w:r>
      <w:r>
        <w:rPr>
          <w:sz w:val="20"/>
        </w:rPr>
        <w:t>se</w:t>
      </w:r>
      <w:r>
        <w:rPr>
          <w:spacing w:val="47"/>
          <w:sz w:val="20"/>
        </w:rPr>
        <w:t xml:space="preserve"> </w:t>
      </w:r>
      <w:r>
        <w:rPr>
          <w:sz w:val="20"/>
        </w:rPr>
        <w:t>efectuó</w:t>
      </w:r>
      <w:r>
        <w:rPr>
          <w:spacing w:val="47"/>
          <w:sz w:val="20"/>
        </w:rPr>
        <w:t xml:space="preserve"> </w:t>
      </w:r>
      <w:r>
        <w:rPr>
          <w:sz w:val="20"/>
        </w:rPr>
        <w:t>el</w:t>
      </w:r>
      <w:r>
        <w:rPr>
          <w:spacing w:val="47"/>
          <w:sz w:val="20"/>
        </w:rPr>
        <w:t xml:space="preserve"> </w:t>
      </w:r>
      <w:r>
        <w:rPr>
          <w:sz w:val="20"/>
        </w:rPr>
        <w:t>lanzamiento</w:t>
      </w:r>
      <w:r>
        <w:rPr>
          <w:spacing w:val="50"/>
          <w:sz w:val="20"/>
        </w:rPr>
        <w:t xml:space="preserve"> </w:t>
      </w:r>
      <w:r>
        <w:rPr>
          <w:sz w:val="20"/>
        </w:rPr>
        <w:t>y</w:t>
      </w:r>
      <w:r>
        <w:rPr>
          <w:spacing w:val="42"/>
          <w:sz w:val="20"/>
        </w:rPr>
        <w:t xml:space="preserve"> </w:t>
      </w:r>
      <w:r>
        <w:rPr>
          <w:sz w:val="20"/>
        </w:rPr>
        <w:t>se</w:t>
      </w:r>
      <w:r>
        <w:rPr>
          <w:spacing w:val="47"/>
          <w:sz w:val="20"/>
        </w:rPr>
        <w:t xml:space="preserve"> </w:t>
      </w:r>
      <w:r>
        <w:rPr>
          <w:sz w:val="20"/>
        </w:rPr>
        <w:t>publicó</w:t>
      </w:r>
      <w:r>
        <w:rPr>
          <w:spacing w:val="48"/>
          <w:sz w:val="20"/>
        </w:rPr>
        <w:t xml:space="preserve"> </w:t>
      </w:r>
      <w:r>
        <w:rPr>
          <w:sz w:val="20"/>
        </w:rPr>
        <w:t>en</w:t>
      </w:r>
      <w:r>
        <w:rPr>
          <w:spacing w:val="47"/>
          <w:sz w:val="20"/>
        </w:rPr>
        <w:t xml:space="preserve"> </w:t>
      </w:r>
      <w:r>
        <w:rPr>
          <w:sz w:val="20"/>
        </w:rPr>
        <w:t>la</w:t>
      </w:r>
      <w:r>
        <w:rPr>
          <w:spacing w:val="47"/>
          <w:sz w:val="20"/>
        </w:rPr>
        <w:t xml:space="preserve"> </w:t>
      </w:r>
      <w:r>
        <w:rPr>
          <w:sz w:val="20"/>
        </w:rPr>
        <w:t>gaceta</w:t>
      </w:r>
      <w:r>
        <w:rPr>
          <w:spacing w:val="47"/>
          <w:sz w:val="20"/>
        </w:rPr>
        <w:t xml:space="preserve"> </w:t>
      </w:r>
      <w:r>
        <w:rPr>
          <w:sz w:val="20"/>
        </w:rPr>
        <w:t>la</w:t>
      </w:r>
      <w:r>
        <w:rPr>
          <w:spacing w:val="47"/>
          <w:sz w:val="20"/>
        </w:rPr>
        <w:t xml:space="preserve"> </w:t>
      </w:r>
      <w:r>
        <w:rPr>
          <w:sz w:val="20"/>
        </w:rPr>
        <w:t>Política</w:t>
      </w:r>
      <w:r>
        <w:rPr>
          <w:spacing w:val="48"/>
          <w:sz w:val="20"/>
        </w:rPr>
        <w:t xml:space="preserve"> </w:t>
      </w:r>
      <w:r>
        <w:rPr>
          <w:sz w:val="20"/>
        </w:rPr>
        <w:t>Nacional</w:t>
      </w:r>
      <w:r>
        <w:rPr>
          <w:spacing w:val="46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Sociedad</w:t>
      </w:r>
      <w:r>
        <w:rPr>
          <w:spacing w:val="13"/>
          <w:sz w:val="20"/>
        </w:rPr>
        <w:t xml:space="preserve"> </w:t>
      </w:r>
      <w:r>
        <w:rPr>
          <w:sz w:val="20"/>
        </w:rPr>
        <w:t>y</w:t>
      </w:r>
      <w:r>
        <w:rPr>
          <w:spacing w:val="11"/>
          <w:sz w:val="20"/>
        </w:rPr>
        <w:t xml:space="preserve"> </w:t>
      </w:r>
      <w:r>
        <w:rPr>
          <w:sz w:val="20"/>
        </w:rPr>
        <w:t>Economía</w:t>
      </w:r>
      <w:r>
        <w:rPr>
          <w:spacing w:val="12"/>
          <w:sz w:val="20"/>
        </w:rPr>
        <w:t xml:space="preserve"> </w:t>
      </w:r>
      <w:r>
        <w:rPr>
          <w:sz w:val="20"/>
        </w:rPr>
        <w:t>Basadas</w:t>
      </w:r>
      <w:r>
        <w:rPr>
          <w:spacing w:val="13"/>
          <w:sz w:val="20"/>
        </w:rPr>
        <w:t xml:space="preserve"> </w:t>
      </w:r>
      <w:r>
        <w:rPr>
          <w:sz w:val="20"/>
        </w:rPr>
        <w:t>en</w:t>
      </w:r>
      <w:r>
        <w:rPr>
          <w:spacing w:val="12"/>
          <w:sz w:val="20"/>
        </w:rPr>
        <w:t xml:space="preserve"> </w:t>
      </w:r>
      <w:r>
        <w:rPr>
          <w:sz w:val="20"/>
        </w:rPr>
        <w:t>Conocimiento.</w:t>
      </w:r>
      <w:r>
        <w:rPr>
          <w:spacing w:val="15"/>
          <w:sz w:val="20"/>
        </w:rPr>
        <w:t xml:space="preserve"> </w:t>
      </w:r>
      <w:r>
        <w:rPr>
          <w:sz w:val="20"/>
        </w:rPr>
        <w:t>Para</w:t>
      </w:r>
      <w:r>
        <w:rPr>
          <w:spacing w:val="12"/>
          <w:sz w:val="20"/>
        </w:rPr>
        <w:t xml:space="preserve"> </w:t>
      </w:r>
      <w:r>
        <w:rPr>
          <w:sz w:val="20"/>
        </w:rPr>
        <w:t>el</w:t>
      </w:r>
      <w:r>
        <w:rPr>
          <w:spacing w:val="13"/>
          <w:sz w:val="20"/>
        </w:rPr>
        <w:t xml:space="preserve"> </w:t>
      </w:r>
      <w:r>
        <w:rPr>
          <w:sz w:val="20"/>
        </w:rPr>
        <w:t>2018</w:t>
      </w:r>
      <w:r>
        <w:rPr>
          <w:spacing w:val="13"/>
          <w:sz w:val="20"/>
        </w:rPr>
        <w:t xml:space="preserve"> </w:t>
      </w:r>
      <w:r>
        <w:rPr>
          <w:sz w:val="20"/>
        </w:rPr>
        <w:t>la</w:t>
      </w:r>
      <w:r>
        <w:rPr>
          <w:spacing w:val="14"/>
          <w:sz w:val="20"/>
        </w:rPr>
        <w:t xml:space="preserve"> </w:t>
      </w:r>
      <w:r>
        <w:rPr>
          <w:sz w:val="20"/>
        </w:rPr>
        <w:t>estrategia</w:t>
      </w:r>
      <w:r>
        <w:rPr>
          <w:spacing w:val="14"/>
          <w:sz w:val="20"/>
        </w:rPr>
        <w:t xml:space="preserve"> </w:t>
      </w:r>
      <w:r>
        <w:rPr>
          <w:sz w:val="20"/>
        </w:rPr>
        <w:t>se</w:t>
      </w:r>
      <w:r>
        <w:rPr>
          <w:spacing w:val="14"/>
          <w:sz w:val="20"/>
        </w:rPr>
        <w:t xml:space="preserve"> </w:t>
      </w:r>
      <w:r>
        <w:rPr>
          <w:sz w:val="20"/>
        </w:rPr>
        <w:t>enfocó</w:t>
      </w:r>
      <w:r>
        <w:rPr>
          <w:spacing w:val="12"/>
          <w:sz w:val="20"/>
        </w:rPr>
        <w:t xml:space="preserve"> </w:t>
      </w:r>
      <w:r>
        <w:rPr>
          <w:sz w:val="20"/>
        </w:rPr>
        <w:t>en</w:t>
      </w:r>
      <w:r>
        <w:rPr>
          <w:spacing w:val="-5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desarrollo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actividades</w:t>
      </w:r>
      <w:r>
        <w:rPr>
          <w:spacing w:val="2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3"/>
          <w:sz w:val="20"/>
        </w:rPr>
        <w:t xml:space="preserve"> </w:t>
      </w:r>
      <w:r>
        <w:rPr>
          <w:sz w:val="20"/>
        </w:rPr>
        <w:t>cinco</w:t>
      </w:r>
      <w:r>
        <w:rPr>
          <w:spacing w:val="1"/>
          <w:sz w:val="20"/>
        </w:rPr>
        <w:t xml:space="preserve"> </w:t>
      </w:r>
      <w:r>
        <w:rPr>
          <w:sz w:val="20"/>
        </w:rPr>
        <w:t>pilares de</w:t>
      </w:r>
      <w:r>
        <w:rPr>
          <w:spacing w:val="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política.</w:t>
      </w:r>
    </w:p>
    <w:p w14:paraId="42FB8ED3" w14:textId="77777777" w:rsidR="0017407D" w:rsidRDefault="0017407D">
      <w:pPr>
        <w:pStyle w:val="Textoindependiente"/>
        <w:spacing w:before="11"/>
        <w:rPr>
          <w:sz w:val="29"/>
        </w:rPr>
      </w:pPr>
    </w:p>
    <w:p w14:paraId="47A30F3E" w14:textId="77777777" w:rsidR="0017407D" w:rsidRDefault="00000000">
      <w:pPr>
        <w:pStyle w:val="Prrafodelista"/>
        <w:numPr>
          <w:ilvl w:val="0"/>
          <w:numId w:val="3"/>
        </w:numPr>
        <w:tabs>
          <w:tab w:val="left" w:pos="1442"/>
        </w:tabs>
        <w:spacing w:line="360" w:lineRule="auto"/>
        <w:ind w:right="1223"/>
        <w:jc w:val="both"/>
        <w:rPr>
          <w:sz w:val="20"/>
        </w:rPr>
      </w:pPr>
      <w:r>
        <w:rPr>
          <w:sz w:val="20"/>
        </w:rPr>
        <w:t>Un millón de nuevas suscripciones de Internet a velocidad de banda ancha de acceso y</w:t>
      </w:r>
      <w:r>
        <w:rPr>
          <w:spacing w:val="1"/>
          <w:sz w:val="20"/>
        </w:rPr>
        <w:t xml:space="preserve"> </w:t>
      </w:r>
      <w:r>
        <w:rPr>
          <w:sz w:val="20"/>
        </w:rPr>
        <w:t>servicio universal. Durante el período 2015-2018 se obtuvo un incremento de 4.439.918</w:t>
      </w:r>
      <w:r>
        <w:rPr>
          <w:spacing w:val="1"/>
          <w:sz w:val="20"/>
        </w:rPr>
        <w:t xml:space="preserve"> </w:t>
      </w:r>
      <w:r>
        <w:rPr>
          <w:sz w:val="20"/>
        </w:rPr>
        <w:t>suscripciones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banda</w:t>
      </w:r>
      <w:r>
        <w:rPr>
          <w:spacing w:val="-2"/>
          <w:sz w:val="20"/>
        </w:rPr>
        <w:t xml:space="preserve"> </w:t>
      </w:r>
      <w:r>
        <w:rPr>
          <w:sz w:val="20"/>
        </w:rPr>
        <w:t>ancha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Internet. Este</w:t>
      </w:r>
      <w:r>
        <w:rPr>
          <w:spacing w:val="-1"/>
          <w:sz w:val="20"/>
        </w:rPr>
        <w:t xml:space="preserve"> </w:t>
      </w:r>
      <w:r>
        <w:rPr>
          <w:sz w:val="20"/>
        </w:rPr>
        <w:t>incremento</w:t>
      </w:r>
      <w:r>
        <w:rPr>
          <w:spacing w:val="-1"/>
          <w:sz w:val="20"/>
        </w:rPr>
        <w:t xml:space="preserve"> </w:t>
      </w:r>
      <w:r>
        <w:rPr>
          <w:sz w:val="20"/>
        </w:rPr>
        <w:t>responde</w:t>
      </w:r>
      <w:r>
        <w:rPr>
          <w:spacing w:val="-2"/>
          <w:sz w:val="20"/>
        </w:rPr>
        <w:t xml:space="preserve"> </w:t>
      </w:r>
      <w:r>
        <w:rPr>
          <w:sz w:val="20"/>
        </w:rPr>
        <w:t>a:</w:t>
      </w:r>
    </w:p>
    <w:p w14:paraId="558C8827" w14:textId="77777777" w:rsidR="0017407D" w:rsidRDefault="00000000">
      <w:pPr>
        <w:pStyle w:val="Prrafodelista"/>
        <w:numPr>
          <w:ilvl w:val="1"/>
          <w:numId w:val="3"/>
        </w:numPr>
        <w:tabs>
          <w:tab w:val="left" w:pos="2162"/>
        </w:tabs>
        <w:spacing w:before="3" w:line="350" w:lineRule="auto"/>
        <w:ind w:right="1225"/>
        <w:rPr>
          <w:sz w:val="20"/>
        </w:rPr>
      </w:pPr>
      <w:r>
        <w:rPr>
          <w:sz w:val="20"/>
        </w:rPr>
        <w:t>Mayor oferta de servicios en telecomunicaciones, por temas de competencia, tanto</w:t>
      </w:r>
      <w:r>
        <w:rPr>
          <w:spacing w:val="-5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líneas fijas como</w:t>
      </w:r>
      <w:r>
        <w:rPr>
          <w:spacing w:val="-5"/>
          <w:sz w:val="20"/>
        </w:rPr>
        <w:t xml:space="preserve"> </w:t>
      </w:r>
      <w:r>
        <w:rPr>
          <w:sz w:val="20"/>
        </w:rPr>
        <w:t>móviles con</w:t>
      </w:r>
      <w:r>
        <w:rPr>
          <w:spacing w:val="-1"/>
          <w:sz w:val="20"/>
        </w:rPr>
        <w:t xml:space="preserve"> </w:t>
      </w:r>
      <w:r>
        <w:rPr>
          <w:sz w:val="20"/>
        </w:rPr>
        <w:t>Internet, a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Mbps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superior,</w:t>
      </w:r>
    </w:p>
    <w:p w14:paraId="0B5016B7" w14:textId="77777777" w:rsidR="0017407D" w:rsidRDefault="00000000">
      <w:pPr>
        <w:pStyle w:val="Prrafodelista"/>
        <w:numPr>
          <w:ilvl w:val="1"/>
          <w:numId w:val="3"/>
        </w:numPr>
        <w:tabs>
          <w:tab w:val="left" w:pos="2162"/>
        </w:tabs>
        <w:spacing w:before="10" w:line="350" w:lineRule="auto"/>
        <w:ind w:right="1228"/>
        <w:rPr>
          <w:sz w:val="20"/>
        </w:rPr>
      </w:pPr>
      <w:r>
        <w:rPr>
          <w:sz w:val="20"/>
        </w:rPr>
        <w:t>Ejecución de los proyectos de los programas incluidos en el PNDT, financiados por</w:t>
      </w:r>
      <w:r>
        <w:rPr>
          <w:spacing w:val="-53"/>
          <w:sz w:val="20"/>
        </w:rPr>
        <w:t xml:space="preserve"> </w:t>
      </w:r>
      <w:r>
        <w:rPr>
          <w:sz w:val="20"/>
        </w:rPr>
        <w:t>FONATEL,</w:t>
      </w:r>
    </w:p>
    <w:p w14:paraId="1A841617" w14:textId="77777777" w:rsidR="0017407D" w:rsidRDefault="00000000">
      <w:pPr>
        <w:pStyle w:val="Prrafodelista"/>
        <w:numPr>
          <w:ilvl w:val="1"/>
          <w:numId w:val="3"/>
        </w:numPr>
        <w:tabs>
          <w:tab w:val="left" w:pos="2161"/>
          <w:tab w:val="left" w:pos="2162"/>
        </w:tabs>
        <w:spacing w:before="10"/>
        <w:jc w:val="left"/>
        <w:rPr>
          <w:sz w:val="20"/>
        </w:rPr>
      </w:pPr>
      <w:r>
        <w:rPr>
          <w:sz w:val="20"/>
        </w:rPr>
        <w:t>Mayor</w:t>
      </w:r>
      <w:r>
        <w:rPr>
          <w:spacing w:val="-3"/>
          <w:sz w:val="20"/>
        </w:rPr>
        <w:t xml:space="preserve"> </w:t>
      </w:r>
      <w:r>
        <w:rPr>
          <w:sz w:val="20"/>
        </w:rPr>
        <w:t>asequibilidad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dispositivos inteligentes,</w:t>
      </w:r>
      <w:r>
        <w:rPr>
          <w:spacing w:val="-3"/>
          <w:sz w:val="20"/>
        </w:rPr>
        <w:t xml:space="preserve"> </w:t>
      </w:r>
      <w:r>
        <w:rPr>
          <w:sz w:val="20"/>
        </w:rPr>
        <w:t>como</w:t>
      </w:r>
      <w:r>
        <w:rPr>
          <w:spacing w:val="-3"/>
          <w:sz w:val="20"/>
        </w:rPr>
        <w:t xml:space="preserve"> </w:t>
      </w:r>
      <w:r>
        <w:rPr>
          <w:sz w:val="20"/>
        </w:rPr>
        <w:t>teléfonos o</w:t>
      </w:r>
      <w:r>
        <w:rPr>
          <w:spacing w:val="-3"/>
          <w:sz w:val="20"/>
        </w:rPr>
        <w:t xml:space="preserve"> </w:t>
      </w:r>
      <w:r>
        <w:rPr>
          <w:sz w:val="20"/>
        </w:rPr>
        <w:t>tablets.</w:t>
      </w:r>
    </w:p>
    <w:p w14:paraId="58503F41" w14:textId="77777777" w:rsidR="0017407D" w:rsidRDefault="00000000">
      <w:pPr>
        <w:pStyle w:val="Prrafodelista"/>
        <w:numPr>
          <w:ilvl w:val="1"/>
          <w:numId w:val="3"/>
        </w:numPr>
        <w:tabs>
          <w:tab w:val="left" w:pos="2161"/>
          <w:tab w:val="left" w:pos="2162"/>
        </w:tabs>
        <w:spacing w:before="112"/>
        <w:jc w:val="left"/>
        <w:rPr>
          <w:sz w:val="20"/>
        </w:rPr>
      </w:pPr>
      <w:r>
        <w:rPr>
          <w:sz w:val="20"/>
        </w:rPr>
        <w:t>Incremento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demanda de</w:t>
      </w:r>
      <w:r>
        <w:rPr>
          <w:spacing w:val="-3"/>
          <w:sz w:val="20"/>
        </w:rPr>
        <w:t xml:space="preserve"> </w:t>
      </w:r>
      <w:r>
        <w:rPr>
          <w:sz w:val="20"/>
        </w:rPr>
        <w:t>servicios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mayores</w:t>
      </w:r>
      <w:r>
        <w:rPr>
          <w:spacing w:val="-1"/>
          <w:sz w:val="20"/>
        </w:rPr>
        <w:t xml:space="preserve"> </w:t>
      </w:r>
      <w:r>
        <w:rPr>
          <w:sz w:val="20"/>
        </w:rPr>
        <w:t>anchos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banda.</w:t>
      </w:r>
    </w:p>
    <w:p w14:paraId="199784B8" w14:textId="77777777" w:rsidR="0017407D" w:rsidRDefault="00000000">
      <w:pPr>
        <w:pStyle w:val="Prrafodelista"/>
        <w:numPr>
          <w:ilvl w:val="1"/>
          <w:numId w:val="3"/>
        </w:numPr>
        <w:tabs>
          <w:tab w:val="left" w:pos="2161"/>
          <w:tab w:val="left" w:pos="2162"/>
        </w:tabs>
        <w:spacing w:before="113"/>
        <w:jc w:val="left"/>
        <w:rPr>
          <w:sz w:val="20"/>
        </w:rPr>
      </w:pPr>
      <w:r>
        <w:rPr>
          <w:sz w:val="20"/>
        </w:rPr>
        <w:t>Incremento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existencia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contenido que</w:t>
      </w:r>
      <w:r>
        <w:rPr>
          <w:spacing w:val="-2"/>
          <w:sz w:val="20"/>
        </w:rPr>
        <w:t xml:space="preserve"> </w:t>
      </w:r>
      <w:r>
        <w:rPr>
          <w:sz w:val="20"/>
        </w:rPr>
        <w:t>requiere mayor</w:t>
      </w:r>
      <w:r>
        <w:rPr>
          <w:spacing w:val="-3"/>
          <w:sz w:val="20"/>
        </w:rPr>
        <w:t xml:space="preserve"> </w:t>
      </w:r>
      <w:r>
        <w:rPr>
          <w:sz w:val="20"/>
        </w:rPr>
        <w:t>ancho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banda.</w:t>
      </w:r>
    </w:p>
    <w:p w14:paraId="64CB5418" w14:textId="77777777" w:rsidR="0017407D" w:rsidRDefault="00000000">
      <w:pPr>
        <w:pStyle w:val="Prrafodelista"/>
        <w:numPr>
          <w:ilvl w:val="1"/>
          <w:numId w:val="3"/>
        </w:numPr>
        <w:tabs>
          <w:tab w:val="left" w:pos="2161"/>
          <w:tab w:val="left" w:pos="2162"/>
        </w:tabs>
        <w:spacing w:before="115" w:line="350" w:lineRule="auto"/>
        <w:ind w:right="1224"/>
        <w:jc w:val="left"/>
        <w:rPr>
          <w:sz w:val="20"/>
        </w:rPr>
      </w:pPr>
      <w:r>
        <w:rPr>
          <w:sz w:val="20"/>
        </w:rPr>
        <w:t>Mejoras</w:t>
      </w:r>
      <w:r>
        <w:rPr>
          <w:spacing w:val="29"/>
          <w:sz w:val="20"/>
        </w:rPr>
        <w:t xml:space="preserve"> </w:t>
      </w:r>
      <w:r>
        <w:rPr>
          <w:sz w:val="20"/>
        </w:rPr>
        <w:t>normativas</w:t>
      </w:r>
      <w:r>
        <w:rPr>
          <w:spacing w:val="31"/>
          <w:sz w:val="20"/>
        </w:rPr>
        <w:t xml:space="preserve"> </w:t>
      </w:r>
      <w:r>
        <w:rPr>
          <w:sz w:val="20"/>
        </w:rPr>
        <w:t>y</w:t>
      </w:r>
      <w:r>
        <w:rPr>
          <w:spacing w:val="21"/>
          <w:sz w:val="20"/>
        </w:rPr>
        <w:t xml:space="preserve"> </w:t>
      </w:r>
      <w:r>
        <w:rPr>
          <w:sz w:val="20"/>
        </w:rPr>
        <w:t>regulatorias</w:t>
      </w:r>
      <w:r>
        <w:rPr>
          <w:spacing w:val="28"/>
          <w:sz w:val="20"/>
        </w:rPr>
        <w:t xml:space="preserve"> </w:t>
      </w:r>
      <w:r>
        <w:rPr>
          <w:sz w:val="20"/>
        </w:rPr>
        <w:t>que</w:t>
      </w:r>
      <w:r>
        <w:rPr>
          <w:spacing w:val="27"/>
          <w:sz w:val="20"/>
        </w:rPr>
        <w:t xml:space="preserve"> </w:t>
      </w:r>
      <w:r>
        <w:rPr>
          <w:sz w:val="20"/>
        </w:rPr>
        <w:t>han</w:t>
      </w:r>
      <w:r>
        <w:rPr>
          <w:spacing w:val="27"/>
          <w:sz w:val="20"/>
        </w:rPr>
        <w:t xml:space="preserve"> </w:t>
      </w:r>
      <w:r>
        <w:rPr>
          <w:sz w:val="20"/>
        </w:rPr>
        <w:t>facilitado</w:t>
      </w:r>
      <w:r>
        <w:rPr>
          <w:spacing w:val="27"/>
          <w:sz w:val="20"/>
        </w:rPr>
        <w:t xml:space="preserve"> </w:t>
      </w:r>
      <w:r>
        <w:rPr>
          <w:sz w:val="20"/>
        </w:rPr>
        <w:t>el</w:t>
      </w:r>
      <w:r>
        <w:rPr>
          <w:spacing w:val="27"/>
          <w:sz w:val="20"/>
        </w:rPr>
        <w:t xml:space="preserve"> </w:t>
      </w:r>
      <w:r>
        <w:rPr>
          <w:sz w:val="20"/>
        </w:rPr>
        <w:t>despliegue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infraestructura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telecomunicaciones.</w:t>
      </w:r>
    </w:p>
    <w:p w14:paraId="676600F9" w14:textId="77777777" w:rsidR="0017407D" w:rsidRDefault="0017407D">
      <w:pPr>
        <w:pStyle w:val="Textoindependiente"/>
        <w:spacing w:before="10"/>
        <w:rPr>
          <w:sz w:val="30"/>
        </w:rPr>
      </w:pPr>
    </w:p>
    <w:p w14:paraId="4F402BA5" w14:textId="77777777" w:rsidR="0017407D" w:rsidRDefault="00000000">
      <w:pPr>
        <w:pStyle w:val="Prrafodelista"/>
        <w:numPr>
          <w:ilvl w:val="0"/>
          <w:numId w:val="3"/>
        </w:numPr>
        <w:tabs>
          <w:tab w:val="left" w:pos="1442"/>
        </w:tabs>
        <w:spacing w:line="360" w:lineRule="auto"/>
        <w:ind w:right="1217"/>
        <w:jc w:val="both"/>
        <w:rPr>
          <w:sz w:val="20"/>
        </w:rPr>
      </w:pPr>
      <w:r>
        <w:rPr>
          <w:noProof/>
        </w:rPr>
        <w:drawing>
          <wp:anchor distT="0" distB="0" distL="0" distR="0" simplePos="0" relativeHeight="251652096" behindDoc="1" locked="0" layoutInCell="1" allowOverlap="1" wp14:anchorId="4558A4FF" wp14:editId="74BEADB0">
            <wp:simplePos x="0" y="0"/>
            <wp:positionH relativeFrom="page">
              <wp:posOffset>4280915</wp:posOffset>
            </wp:positionH>
            <wp:positionV relativeFrom="paragraph">
              <wp:posOffset>526667</wp:posOffset>
            </wp:positionV>
            <wp:extent cx="2904743" cy="1662683"/>
            <wp:effectExtent l="0" t="0" r="0" b="0"/>
            <wp:wrapNone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4743" cy="1662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Duplicar el número de viviendas conectadas a banda ancha de acceso y servicio universal</w:t>
      </w:r>
      <w:r>
        <w:rPr>
          <w:spacing w:val="1"/>
          <w:sz w:val="20"/>
        </w:rPr>
        <w:t xml:space="preserve"> </w:t>
      </w:r>
      <w:r>
        <w:rPr>
          <w:sz w:val="20"/>
        </w:rPr>
        <w:t>(373.406</w:t>
      </w:r>
      <w:r>
        <w:rPr>
          <w:spacing w:val="1"/>
          <w:sz w:val="20"/>
        </w:rPr>
        <w:t xml:space="preserve"> </w:t>
      </w:r>
      <w:r>
        <w:rPr>
          <w:sz w:val="20"/>
        </w:rPr>
        <w:t>viviendas).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periodo</w:t>
      </w:r>
      <w:r>
        <w:rPr>
          <w:spacing w:val="1"/>
          <w:sz w:val="20"/>
        </w:rPr>
        <w:t xml:space="preserve"> </w:t>
      </w:r>
      <w:r>
        <w:rPr>
          <w:sz w:val="20"/>
        </w:rPr>
        <w:t>2015-2018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obtuvo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incremento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679.309</w:t>
      </w:r>
      <w:r>
        <w:rPr>
          <w:spacing w:val="1"/>
          <w:sz w:val="20"/>
        </w:rPr>
        <w:t xml:space="preserve"> </w:t>
      </w:r>
      <w:r>
        <w:rPr>
          <w:sz w:val="20"/>
        </w:rPr>
        <w:t>viviendas conectadas a servicios de banda ancha de acceso y servicio universal. Este</w:t>
      </w:r>
      <w:r>
        <w:rPr>
          <w:spacing w:val="1"/>
          <w:sz w:val="20"/>
        </w:rPr>
        <w:t xml:space="preserve"> </w:t>
      </w:r>
      <w:r>
        <w:rPr>
          <w:sz w:val="20"/>
        </w:rPr>
        <w:t>incremento</w:t>
      </w:r>
      <w:r>
        <w:rPr>
          <w:spacing w:val="-2"/>
          <w:sz w:val="20"/>
        </w:rPr>
        <w:t xml:space="preserve"> </w:t>
      </w:r>
      <w:r>
        <w:rPr>
          <w:sz w:val="20"/>
        </w:rPr>
        <w:t>responde</w:t>
      </w:r>
      <w:r>
        <w:rPr>
          <w:spacing w:val="-1"/>
          <w:sz w:val="20"/>
        </w:rPr>
        <w:t xml:space="preserve"> </w:t>
      </w:r>
      <w:r>
        <w:rPr>
          <w:sz w:val="20"/>
        </w:rPr>
        <w:t>a:</w:t>
      </w:r>
    </w:p>
    <w:p w14:paraId="6BD734F3" w14:textId="77777777" w:rsidR="0017407D" w:rsidRDefault="00000000">
      <w:pPr>
        <w:pStyle w:val="Prrafodelista"/>
        <w:numPr>
          <w:ilvl w:val="1"/>
          <w:numId w:val="3"/>
        </w:numPr>
        <w:tabs>
          <w:tab w:val="left" w:pos="2162"/>
        </w:tabs>
        <w:spacing w:before="1"/>
        <w:rPr>
          <w:sz w:val="20"/>
        </w:rPr>
      </w:pPr>
      <w:r>
        <w:rPr>
          <w:sz w:val="20"/>
        </w:rPr>
        <w:t>Inversión</w:t>
      </w:r>
      <w:r>
        <w:rPr>
          <w:spacing w:val="-1"/>
          <w:sz w:val="20"/>
        </w:rPr>
        <w:t xml:space="preserve"> </w:t>
      </w:r>
      <w:r>
        <w:rPr>
          <w:sz w:val="20"/>
        </w:rPr>
        <w:t>en la</w:t>
      </w:r>
      <w:r>
        <w:rPr>
          <w:spacing w:val="-3"/>
          <w:sz w:val="20"/>
        </w:rPr>
        <w:t xml:space="preserve"> </w:t>
      </w:r>
      <w:r>
        <w:rPr>
          <w:sz w:val="20"/>
        </w:rPr>
        <w:t>mejora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infraestructura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redes</w:t>
      </w:r>
      <w:r>
        <w:rPr>
          <w:spacing w:val="-1"/>
          <w:sz w:val="20"/>
        </w:rPr>
        <w:t xml:space="preserve"> </w:t>
      </w:r>
      <w:r>
        <w:rPr>
          <w:sz w:val="20"/>
        </w:rPr>
        <w:t>fijas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parte de los</w:t>
      </w:r>
      <w:r>
        <w:rPr>
          <w:spacing w:val="-1"/>
          <w:sz w:val="20"/>
        </w:rPr>
        <w:t xml:space="preserve"> </w:t>
      </w:r>
      <w:r>
        <w:rPr>
          <w:sz w:val="20"/>
        </w:rPr>
        <w:t>operadores.</w:t>
      </w:r>
    </w:p>
    <w:p w14:paraId="3A175094" w14:textId="77777777" w:rsidR="0017407D" w:rsidRDefault="00000000">
      <w:pPr>
        <w:pStyle w:val="Prrafodelista"/>
        <w:numPr>
          <w:ilvl w:val="1"/>
          <w:numId w:val="3"/>
        </w:numPr>
        <w:tabs>
          <w:tab w:val="left" w:pos="2162"/>
        </w:tabs>
        <w:spacing w:before="112" w:line="357" w:lineRule="auto"/>
        <w:ind w:right="1219"/>
        <w:rPr>
          <w:sz w:val="20"/>
        </w:rPr>
      </w:pPr>
      <w:r>
        <w:rPr>
          <w:sz w:val="20"/>
        </w:rPr>
        <w:t>Ejecución de los proyectos de los programas incluidos en el PNDT, financiados por</w:t>
      </w:r>
      <w:r>
        <w:rPr>
          <w:spacing w:val="-53"/>
          <w:sz w:val="20"/>
        </w:rPr>
        <w:t xml:space="preserve"> </w:t>
      </w:r>
      <w:r>
        <w:rPr>
          <w:sz w:val="20"/>
        </w:rPr>
        <w:t>FONATEL, en especial de los programas de subsidios a familias en condición de</w:t>
      </w:r>
      <w:r>
        <w:rPr>
          <w:spacing w:val="1"/>
          <w:sz w:val="20"/>
        </w:rPr>
        <w:t xml:space="preserve"> </w:t>
      </w:r>
      <w:r>
        <w:rPr>
          <w:sz w:val="20"/>
        </w:rPr>
        <w:t>vulnerabilidad y de despliegue de infraestructura en zonas poco rentable para los</w:t>
      </w:r>
      <w:r>
        <w:rPr>
          <w:spacing w:val="1"/>
          <w:sz w:val="20"/>
        </w:rPr>
        <w:t xml:space="preserve"> </w:t>
      </w:r>
      <w:r>
        <w:rPr>
          <w:sz w:val="20"/>
        </w:rPr>
        <w:t>operadores.</w:t>
      </w:r>
    </w:p>
    <w:p w14:paraId="2B7B12D0" w14:textId="77777777" w:rsidR="0017407D" w:rsidRDefault="00000000">
      <w:pPr>
        <w:pStyle w:val="Prrafodelista"/>
        <w:numPr>
          <w:ilvl w:val="1"/>
          <w:numId w:val="3"/>
        </w:numPr>
        <w:tabs>
          <w:tab w:val="left" w:pos="2162"/>
        </w:tabs>
        <w:spacing w:line="245" w:lineRule="exact"/>
        <w:rPr>
          <w:sz w:val="20"/>
        </w:rPr>
      </w:pPr>
      <w:r>
        <w:rPr>
          <w:sz w:val="20"/>
        </w:rPr>
        <w:t>Incremento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demanda de</w:t>
      </w:r>
      <w:r>
        <w:rPr>
          <w:spacing w:val="-3"/>
          <w:sz w:val="20"/>
        </w:rPr>
        <w:t xml:space="preserve"> </w:t>
      </w:r>
      <w:r>
        <w:rPr>
          <w:sz w:val="20"/>
        </w:rPr>
        <w:t>servicios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mayores</w:t>
      </w:r>
      <w:r>
        <w:rPr>
          <w:spacing w:val="-1"/>
          <w:sz w:val="20"/>
        </w:rPr>
        <w:t xml:space="preserve"> </w:t>
      </w:r>
      <w:r>
        <w:rPr>
          <w:sz w:val="20"/>
        </w:rPr>
        <w:t>anchos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banda.</w:t>
      </w:r>
    </w:p>
    <w:p w14:paraId="2B8D6F42" w14:textId="77777777" w:rsidR="0017407D" w:rsidRDefault="0017407D">
      <w:pPr>
        <w:spacing w:line="245" w:lineRule="exact"/>
        <w:jc w:val="both"/>
        <w:rPr>
          <w:sz w:val="20"/>
        </w:rPr>
        <w:sectPr w:rsidR="0017407D">
          <w:pgSz w:w="12240" w:h="15840"/>
          <w:pgMar w:top="1840" w:right="480" w:bottom="2400" w:left="980" w:header="1176" w:footer="2202" w:gutter="0"/>
          <w:cols w:space="720"/>
        </w:sectPr>
      </w:pPr>
    </w:p>
    <w:p w14:paraId="6BF20B91" w14:textId="77777777" w:rsidR="0017407D" w:rsidRDefault="0017407D">
      <w:pPr>
        <w:pStyle w:val="Textoindependiente"/>
        <w:spacing w:before="4"/>
        <w:rPr>
          <w:sz w:val="14"/>
        </w:rPr>
      </w:pPr>
    </w:p>
    <w:p w14:paraId="3FB2BCA7" w14:textId="77777777" w:rsidR="0017407D" w:rsidRDefault="00000000">
      <w:pPr>
        <w:pStyle w:val="Prrafodelista"/>
        <w:numPr>
          <w:ilvl w:val="1"/>
          <w:numId w:val="3"/>
        </w:numPr>
        <w:tabs>
          <w:tab w:val="left" w:pos="2161"/>
          <w:tab w:val="left" w:pos="2162"/>
        </w:tabs>
        <w:spacing w:before="100"/>
        <w:jc w:val="left"/>
        <w:rPr>
          <w:sz w:val="20"/>
        </w:rPr>
      </w:pPr>
      <w:r>
        <w:rPr>
          <w:sz w:val="20"/>
        </w:rPr>
        <w:t>Incremento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existencia de</w:t>
      </w:r>
      <w:r>
        <w:rPr>
          <w:spacing w:val="-2"/>
          <w:sz w:val="20"/>
        </w:rPr>
        <w:t xml:space="preserve"> </w:t>
      </w:r>
      <w:r>
        <w:rPr>
          <w:sz w:val="20"/>
        </w:rPr>
        <w:t>contenido que</w:t>
      </w:r>
      <w:r>
        <w:rPr>
          <w:spacing w:val="-2"/>
          <w:sz w:val="20"/>
        </w:rPr>
        <w:t xml:space="preserve"> </w:t>
      </w:r>
      <w:r>
        <w:rPr>
          <w:sz w:val="20"/>
        </w:rPr>
        <w:t>requiere</w:t>
      </w:r>
      <w:r>
        <w:rPr>
          <w:spacing w:val="1"/>
          <w:sz w:val="20"/>
        </w:rPr>
        <w:t xml:space="preserve"> </w:t>
      </w:r>
      <w:r>
        <w:rPr>
          <w:sz w:val="20"/>
        </w:rPr>
        <w:t>mayor</w:t>
      </w:r>
      <w:r>
        <w:rPr>
          <w:spacing w:val="-2"/>
          <w:sz w:val="20"/>
        </w:rPr>
        <w:t xml:space="preserve"> </w:t>
      </w:r>
      <w:r>
        <w:rPr>
          <w:sz w:val="20"/>
        </w:rPr>
        <w:t>ancho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banda.</w:t>
      </w:r>
    </w:p>
    <w:p w14:paraId="46FC19A0" w14:textId="77777777" w:rsidR="0017407D" w:rsidRDefault="00000000">
      <w:pPr>
        <w:pStyle w:val="Prrafodelista"/>
        <w:numPr>
          <w:ilvl w:val="1"/>
          <w:numId w:val="3"/>
        </w:numPr>
        <w:tabs>
          <w:tab w:val="left" w:pos="2161"/>
          <w:tab w:val="left" w:pos="2162"/>
        </w:tabs>
        <w:spacing w:before="115" w:line="350" w:lineRule="auto"/>
        <w:ind w:right="1224"/>
        <w:jc w:val="left"/>
        <w:rPr>
          <w:sz w:val="20"/>
        </w:rPr>
      </w:pPr>
      <w:r>
        <w:rPr>
          <w:sz w:val="20"/>
        </w:rPr>
        <w:t>Mejoras</w:t>
      </w:r>
      <w:r>
        <w:rPr>
          <w:spacing w:val="29"/>
          <w:sz w:val="20"/>
        </w:rPr>
        <w:t xml:space="preserve"> </w:t>
      </w:r>
      <w:r>
        <w:rPr>
          <w:sz w:val="20"/>
        </w:rPr>
        <w:t>normativas</w:t>
      </w:r>
      <w:r>
        <w:rPr>
          <w:spacing w:val="31"/>
          <w:sz w:val="20"/>
        </w:rPr>
        <w:t xml:space="preserve"> </w:t>
      </w:r>
      <w:r>
        <w:rPr>
          <w:sz w:val="20"/>
        </w:rPr>
        <w:t>y</w:t>
      </w:r>
      <w:r>
        <w:rPr>
          <w:spacing w:val="21"/>
          <w:sz w:val="20"/>
        </w:rPr>
        <w:t xml:space="preserve"> </w:t>
      </w:r>
      <w:r>
        <w:rPr>
          <w:sz w:val="20"/>
        </w:rPr>
        <w:t>regulatorias</w:t>
      </w:r>
      <w:r>
        <w:rPr>
          <w:spacing w:val="28"/>
          <w:sz w:val="20"/>
        </w:rPr>
        <w:t xml:space="preserve"> </w:t>
      </w:r>
      <w:r>
        <w:rPr>
          <w:sz w:val="20"/>
        </w:rPr>
        <w:t>que</w:t>
      </w:r>
      <w:r>
        <w:rPr>
          <w:spacing w:val="27"/>
          <w:sz w:val="20"/>
        </w:rPr>
        <w:t xml:space="preserve"> </w:t>
      </w:r>
      <w:r>
        <w:rPr>
          <w:sz w:val="20"/>
        </w:rPr>
        <w:t>han</w:t>
      </w:r>
      <w:r>
        <w:rPr>
          <w:spacing w:val="27"/>
          <w:sz w:val="20"/>
        </w:rPr>
        <w:t xml:space="preserve"> </w:t>
      </w:r>
      <w:r>
        <w:rPr>
          <w:sz w:val="20"/>
        </w:rPr>
        <w:t>facilitado</w:t>
      </w:r>
      <w:r>
        <w:rPr>
          <w:spacing w:val="27"/>
          <w:sz w:val="20"/>
        </w:rPr>
        <w:t xml:space="preserve"> </w:t>
      </w:r>
      <w:r>
        <w:rPr>
          <w:sz w:val="20"/>
        </w:rPr>
        <w:t>el</w:t>
      </w:r>
      <w:r>
        <w:rPr>
          <w:spacing w:val="27"/>
          <w:sz w:val="20"/>
        </w:rPr>
        <w:t xml:space="preserve"> </w:t>
      </w:r>
      <w:r>
        <w:rPr>
          <w:sz w:val="20"/>
        </w:rPr>
        <w:t>despliegue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infraestructura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telecomunicaciones.</w:t>
      </w:r>
    </w:p>
    <w:p w14:paraId="506FE97D" w14:textId="77777777" w:rsidR="0017407D" w:rsidRDefault="0017407D">
      <w:pPr>
        <w:pStyle w:val="Textoindependiente"/>
        <w:spacing w:before="4"/>
        <w:rPr>
          <w:sz w:val="30"/>
        </w:rPr>
      </w:pPr>
    </w:p>
    <w:p w14:paraId="705D3C7F" w14:textId="77777777" w:rsidR="0017407D" w:rsidRDefault="00000000">
      <w:pPr>
        <w:ind w:left="72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Producción</w:t>
      </w:r>
      <w:r>
        <w:rPr>
          <w:rFonts w:ascii="Arial" w:hAnsi="Arial"/>
          <w:b/>
          <w:spacing w:val="-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cuantificable</w:t>
      </w:r>
    </w:p>
    <w:p w14:paraId="43E6B70B" w14:textId="77777777" w:rsidR="0017407D" w:rsidRDefault="0017407D">
      <w:pPr>
        <w:pStyle w:val="Textoindependiente"/>
        <w:rPr>
          <w:rFonts w:ascii="Arial"/>
          <w:b/>
        </w:rPr>
      </w:pPr>
    </w:p>
    <w:p w14:paraId="0508F1D9" w14:textId="77777777" w:rsidR="0017407D" w:rsidRDefault="0017407D">
      <w:pPr>
        <w:pStyle w:val="Textoindependiente"/>
        <w:spacing w:before="4"/>
        <w:rPr>
          <w:rFonts w:ascii="Arial"/>
          <w:b/>
        </w:rPr>
      </w:pPr>
    </w:p>
    <w:p w14:paraId="4332C4EF" w14:textId="77777777" w:rsidR="0017407D" w:rsidRDefault="00000000">
      <w:pPr>
        <w:pStyle w:val="Textoindependiente"/>
        <w:spacing w:line="360" w:lineRule="auto"/>
        <w:ind w:left="722" w:right="1225"/>
        <w:jc w:val="both"/>
      </w:pPr>
      <w:r>
        <w:t>Para realizar la medición de los programas presupuestarios en el cumplimiento de sus unidades de</w:t>
      </w:r>
      <w:r>
        <w:rPr>
          <w:spacing w:val="-53"/>
        </w:rPr>
        <w:t xml:space="preserve"> </w:t>
      </w:r>
      <w:r>
        <w:t>medida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indicadores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utilizan</w:t>
      </w:r>
      <w:r>
        <w:rPr>
          <w:spacing w:val="1"/>
        </w:rPr>
        <w:t xml:space="preserve"> </w:t>
      </w:r>
      <w:r>
        <w:t>grados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cumplimiento,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clasificación</w:t>
      </w:r>
      <w:r>
        <w:rPr>
          <w:spacing w:val="56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parametrizada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 siguientes rangos:</w:t>
      </w:r>
    </w:p>
    <w:p w14:paraId="0DB9DA05" w14:textId="77777777" w:rsidR="0017407D" w:rsidRDefault="00000000">
      <w:pPr>
        <w:pStyle w:val="Prrafodelista"/>
        <w:numPr>
          <w:ilvl w:val="1"/>
          <w:numId w:val="5"/>
        </w:numPr>
        <w:tabs>
          <w:tab w:val="left" w:pos="1441"/>
          <w:tab w:val="left" w:pos="1442"/>
        </w:tabs>
        <w:spacing w:before="1"/>
        <w:ind w:hanging="361"/>
        <w:jc w:val="left"/>
        <w:rPr>
          <w:sz w:val="20"/>
        </w:rPr>
      </w:pPr>
      <w:r>
        <w:rPr>
          <w:sz w:val="20"/>
        </w:rPr>
        <w:t>Cumplimiento</w:t>
      </w:r>
      <w:r>
        <w:rPr>
          <w:spacing w:val="-3"/>
          <w:sz w:val="20"/>
        </w:rPr>
        <w:t xml:space="preserve"> </w:t>
      </w:r>
      <w:r>
        <w:rPr>
          <w:sz w:val="20"/>
        </w:rPr>
        <w:t>Alto</w:t>
      </w:r>
      <w:r>
        <w:rPr>
          <w:spacing w:val="-3"/>
          <w:sz w:val="20"/>
        </w:rPr>
        <w:t xml:space="preserve"> </w:t>
      </w:r>
      <w:r>
        <w:rPr>
          <w:sz w:val="20"/>
        </w:rPr>
        <w:t>(CA).</w:t>
      </w:r>
      <w:r>
        <w:rPr>
          <w:spacing w:val="-3"/>
          <w:sz w:val="20"/>
        </w:rPr>
        <w:t xml:space="preserve"> </w:t>
      </w:r>
      <w:r>
        <w:rPr>
          <w:sz w:val="20"/>
        </w:rPr>
        <w:t>Mayor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igual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90%</w:t>
      </w:r>
    </w:p>
    <w:p w14:paraId="2DEDB973" w14:textId="77777777" w:rsidR="0017407D" w:rsidRDefault="00000000">
      <w:pPr>
        <w:pStyle w:val="Prrafodelista"/>
        <w:numPr>
          <w:ilvl w:val="1"/>
          <w:numId w:val="5"/>
        </w:numPr>
        <w:tabs>
          <w:tab w:val="left" w:pos="1441"/>
          <w:tab w:val="left" w:pos="1442"/>
        </w:tabs>
        <w:spacing w:before="113"/>
        <w:ind w:hanging="361"/>
        <w:jc w:val="left"/>
        <w:rPr>
          <w:sz w:val="20"/>
        </w:rPr>
      </w:pPr>
      <w:r>
        <w:rPr>
          <w:sz w:val="20"/>
        </w:rPr>
        <w:t>Cumplimiento</w:t>
      </w:r>
      <w:r>
        <w:rPr>
          <w:spacing w:val="-3"/>
          <w:sz w:val="20"/>
        </w:rPr>
        <w:t xml:space="preserve"> </w:t>
      </w:r>
      <w:r>
        <w:rPr>
          <w:sz w:val="20"/>
        </w:rPr>
        <w:t>Medio</w:t>
      </w:r>
      <w:r>
        <w:rPr>
          <w:spacing w:val="-3"/>
          <w:sz w:val="20"/>
        </w:rPr>
        <w:t xml:space="preserve"> </w:t>
      </w:r>
      <w:r>
        <w:rPr>
          <w:sz w:val="20"/>
        </w:rPr>
        <w:t>(CM). Menor o  igual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89.99% o igual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50%</w:t>
      </w:r>
    </w:p>
    <w:p w14:paraId="13F03D22" w14:textId="77777777" w:rsidR="0017407D" w:rsidRDefault="00000000">
      <w:pPr>
        <w:pStyle w:val="Prrafodelista"/>
        <w:numPr>
          <w:ilvl w:val="1"/>
          <w:numId w:val="5"/>
        </w:numPr>
        <w:tabs>
          <w:tab w:val="left" w:pos="1441"/>
          <w:tab w:val="left" w:pos="1442"/>
        </w:tabs>
        <w:spacing w:before="115"/>
        <w:ind w:hanging="361"/>
        <w:jc w:val="left"/>
        <w:rPr>
          <w:sz w:val="20"/>
        </w:rPr>
      </w:pPr>
      <w:r>
        <w:rPr>
          <w:sz w:val="20"/>
        </w:rPr>
        <w:t>Cumplimiento</w:t>
      </w:r>
      <w:r>
        <w:rPr>
          <w:spacing w:val="-3"/>
          <w:sz w:val="20"/>
        </w:rPr>
        <w:t xml:space="preserve"> </w:t>
      </w:r>
      <w:r>
        <w:rPr>
          <w:sz w:val="20"/>
        </w:rPr>
        <w:t>Bajo</w:t>
      </w:r>
      <w:r>
        <w:rPr>
          <w:spacing w:val="-2"/>
          <w:sz w:val="20"/>
        </w:rPr>
        <w:t xml:space="preserve"> </w:t>
      </w:r>
      <w:r>
        <w:rPr>
          <w:sz w:val="20"/>
        </w:rPr>
        <w:t>(CB). Menor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igual</w:t>
      </w:r>
      <w:r>
        <w:rPr>
          <w:spacing w:val="-3"/>
          <w:sz w:val="20"/>
        </w:rPr>
        <w:t xml:space="preserve"> </w:t>
      </w:r>
      <w:r>
        <w:rPr>
          <w:sz w:val="20"/>
        </w:rPr>
        <w:t>a 49,99%</w:t>
      </w:r>
    </w:p>
    <w:p w14:paraId="0265F85A" w14:textId="77777777" w:rsidR="0017407D" w:rsidRDefault="0017407D">
      <w:pPr>
        <w:pStyle w:val="Textoindependiente"/>
        <w:rPr>
          <w:sz w:val="24"/>
        </w:rPr>
      </w:pPr>
    </w:p>
    <w:p w14:paraId="1CF5549D" w14:textId="77777777" w:rsidR="0017407D" w:rsidRDefault="00000000">
      <w:pPr>
        <w:pStyle w:val="Textoindependiente"/>
        <w:spacing w:before="181" w:line="360" w:lineRule="auto"/>
        <w:ind w:left="722" w:right="1218"/>
        <w:jc w:val="both"/>
      </w:pPr>
      <w:r>
        <w:t>Esta clasificación se visualiza en el análisis de cada programa y sus indicadores asociados, ver</w:t>
      </w:r>
      <w:r>
        <w:rPr>
          <w:spacing w:val="1"/>
        </w:rPr>
        <w:t xml:space="preserve"> </w:t>
      </w:r>
      <w:r>
        <w:t>cuadro 3 de este informe. A continuación se presenta el detalle de los programas presupuestarios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conforman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Ministerio:</w:t>
      </w:r>
    </w:p>
    <w:p w14:paraId="0ABBBC32" w14:textId="77777777" w:rsidR="0017407D" w:rsidRDefault="0017407D">
      <w:pPr>
        <w:pStyle w:val="Textoindependiente"/>
        <w:spacing w:before="9"/>
        <w:rPr>
          <w:sz w:val="29"/>
        </w:rPr>
      </w:pPr>
    </w:p>
    <w:p w14:paraId="5F2F7446" w14:textId="77777777" w:rsidR="0017407D" w:rsidRDefault="00000000">
      <w:pPr>
        <w:pStyle w:val="Ttulo2"/>
        <w:jc w:val="both"/>
      </w:pPr>
      <w:r>
        <w:t>Programa</w:t>
      </w:r>
      <w:r>
        <w:rPr>
          <w:spacing w:val="-2"/>
        </w:rPr>
        <w:t xml:space="preserve"> </w:t>
      </w:r>
      <w:r>
        <w:t>893</w:t>
      </w:r>
      <w:r>
        <w:rPr>
          <w:spacing w:val="-2"/>
        </w:rPr>
        <w:t xml:space="preserve"> </w:t>
      </w:r>
      <w:r>
        <w:t>- Coordinación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Desarrollo Científico y</w:t>
      </w:r>
      <w:r>
        <w:rPr>
          <w:spacing w:val="-5"/>
        </w:rPr>
        <w:t xml:space="preserve"> </w:t>
      </w:r>
      <w:r>
        <w:t>Tecnológico</w:t>
      </w:r>
    </w:p>
    <w:p w14:paraId="3A8C7E6B" w14:textId="77777777" w:rsidR="0017407D" w:rsidRDefault="00000000">
      <w:pPr>
        <w:pStyle w:val="Textoindependiente"/>
        <w:spacing w:before="118" w:line="360" w:lineRule="auto"/>
        <w:ind w:left="722" w:right="1221"/>
        <w:jc w:val="both"/>
      </w:pPr>
      <w:r>
        <w:rPr>
          <w:noProof/>
        </w:rPr>
        <w:drawing>
          <wp:anchor distT="0" distB="0" distL="0" distR="0" simplePos="0" relativeHeight="251653120" behindDoc="1" locked="0" layoutInCell="1" allowOverlap="1" wp14:anchorId="521A3E16" wp14:editId="53CCA34A">
            <wp:simplePos x="0" y="0"/>
            <wp:positionH relativeFrom="page">
              <wp:posOffset>4280915</wp:posOffset>
            </wp:positionH>
            <wp:positionV relativeFrom="paragraph">
              <wp:posOffset>1048383</wp:posOffset>
            </wp:positionV>
            <wp:extent cx="2904743" cy="1662683"/>
            <wp:effectExtent l="0" t="0" r="0" b="0"/>
            <wp:wrapNone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4743" cy="1662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Este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ciencia,</w:t>
      </w:r>
      <w:r>
        <w:rPr>
          <w:spacing w:val="1"/>
        </w:rPr>
        <w:t xml:space="preserve"> </w:t>
      </w:r>
      <w:r>
        <w:t>tecnología</w:t>
      </w:r>
      <w:r>
        <w:rPr>
          <w:spacing w:val="1"/>
        </w:rPr>
        <w:t xml:space="preserve"> </w:t>
      </w:r>
      <w:r>
        <w:t>y</w:t>
      </w:r>
      <w:r>
        <w:rPr>
          <w:spacing w:val="5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innovación en la población costarricense, por medio de programas de fomento de capital humano</w:t>
      </w:r>
      <w:r>
        <w:rPr>
          <w:spacing w:val="1"/>
        </w:rPr>
        <w:t xml:space="preserve"> </w:t>
      </w:r>
      <w:r>
        <w:t>en áreas científico-tecnológicas, de la innovación empresarial y del uso de las tecnologías digitales,</w:t>
      </w:r>
      <w:r>
        <w:rPr>
          <w:spacing w:val="-53"/>
        </w:rPr>
        <w:t xml:space="preserve"> </w:t>
      </w:r>
      <w:r>
        <w:t>para el desarrollo y bienestar de los ciudadanos. Entre los productos definidos se encuentran los</w:t>
      </w:r>
      <w:r>
        <w:rPr>
          <w:spacing w:val="1"/>
        </w:rPr>
        <w:t xml:space="preserve"> </w:t>
      </w:r>
      <w:r>
        <w:t>siguientes:</w:t>
      </w:r>
    </w:p>
    <w:p w14:paraId="3ADA924F" w14:textId="77777777" w:rsidR="0017407D" w:rsidRDefault="0017407D">
      <w:pPr>
        <w:pStyle w:val="Textoindependiente"/>
        <w:spacing w:before="8"/>
        <w:rPr>
          <w:sz w:val="29"/>
        </w:rPr>
      </w:pPr>
    </w:p>
    <w:p w14:paraId="6E2BA674" w14:textId="77777777" w:rsidR="0017407D" w:rsidRDefault="00000000">
      <w:pPr>
        <w:pStyle w:val="Ttulo2"/>
        <w:spacing w:before="1"/>
        <w:jc w:val="both"/>
      </w:pPr>
      <w:r>
        <w:t>Gestión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apropiación</w:t>
      </w:r>
      <w:r>
        <w:rPr>
          <w:spacing w:val="-2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conocimiento</w:t>
      </w:r>
    </w:p>
    <w:p w14:paraId="1B9DB477" w14:textId="77777777" w:rsidR="0017407D" w:rsidRDefault="0017407D">
      <w:pPr>
        <w:pStyle w:val="Textoindependiente"/>
        <w:rPr>
          <w:rFonts w:ascii="Arial"/>
          <w:b/>
          <w:sz w:val="22"/>
        </w:rPr>
      </w:pPr>
    </w:p>
    <w:p w14:paraId="0C210AAE" w14:textId="77777777" w:rsidR="0017407D" w:rsidRDefault="0017407D">
      <w:pPr>
        <w:pStyle w:val="Textoindependiente"/>
        <w:spacing w:before="1"/>
        <w:rPr>
          <w:rFonts w:ascii="Arial"/>
          <w:b/>
          <w:sz w:val="18"/>
        </w:rPr>
      </w:pPr>
    </w:p>
    <w:p w14:paraId="6AA379B1" w14:textId="77777777" w:rsidR="0017407D" w:rsidRDefault="00000000">
      <w:pPr>
        <w:pStyle w:val="Textoindependiente"/>
        <w:spacing w:line="360" w:lineRule="auto"/>
        <w:ind w:left="722" w:right="1219"/>
        <w:jc w:val="both"/>
      </w:pPr>
      <w:r>
        <w:t>El primer indicador de este producto está enfocado a lograr incentivar a estudiantes para que se</w:t>
      </w:r>
      <w:r>
        <w:rPr>
          <w:spacing w:val="1"/>
        </w:rPr>
        <w:t xml:space="preserve"> </w:t>
      </w:r>
      <w:r>
        <w:t>inclinen por vocaciones en el campo de</w:t>
      </w:r>
      <w:r>
        <w:rPr>
          <w:spacing w:val="1"/>
        </w:rPr>
        <w:t xml:space="preserve"> </w:t>
      </w:r>
      <w:r>
        <w:t>la ciencia</w:t>
      </w:r>
      <w:r>
        <w:rPr>
          <w:spacing w:val="1"/>
        </w:rPr>
        <w:t xml:space="preserve"> </w:t>
      </w:r>
      <w:r>
        <w:t>y tecnología.</w:t>
      </w:r>
      <w:r>
        <w:rPr>
          <w:spacing w:val="1"/>
        </w:rPr>
        <w:t xml:space="preserve"> </w:t>
      </w:r>
      <w:r>
        <w:t>El porcentaje alcanzado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indicador</w:t>
      </w:r>
      <w:r>
        <w:rPr>
          <w:spacing w:val="-2"/>
        </w:rPr>
        <w:t xml:space="preserve"> </w:t>
      </w:r>
      <w:r>
        <w:t>fue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96.7%,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tanto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clasifica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alto.</w:t>
      </w:r>
    </w:p>
    <w:p w14:paraId="1C807C41" w14:textId="77777777" w:rsidR="0017407D" w:rsidRDefault="0017407D">
      <w:pPr>
        <w:spacing w:line="360" w:lineRule="auto"/>
        <w:jc w:val="both"/>
        <w:sectPr w:rsidR="0017407D">
          <w:pgSz w:w="12240" w:h="15840"/>
          <w:pgMar w:top="1840" w:right="480" w:bottom="2400" w:left="980" w:header="1176" w:footer="2202" w:gutter="0"/>
          <w:cols w:space="720"/>
        </w:sectPr>
      </w:pPr>
    </w:p>
    <w:p w14:paraId="082B943F" w14:textId="77777777" w:rsidR="0017407D" w:rsidRDefault="0017407D">
      <w:pPr>
        <w:pStyle w:val="Textoindependiente"/>
        <w:spacing w:before="10"/>
        <w:rPr>
          <w:sz w:val="14"/>
        </w:rPr>
      </w:pPr>
    </w:p>
    <w:p w14:paraId="0AE2E512" w14:textId="77777777" w:rsidR="0017407D" w:rsidRDefault="00000000">
      <w:pPr>
        <w:pStyle w:val="Textoindependiente"/>
        <w:spacing w:before="93" w:line="360" w:lineRule="auto"/>
        <w:ind w:left="722" w:right="1218"/>
        <w:jc w:val="both"/>
      </w:pPr>
      <w:r>
        <w:t>Entre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beneficios</w:t>
      </w:r>
      <w:r>
        <w:rPr>
          <w:spacing w:val="1"/>
        </w:rPr>
        <w:t xml:space="preserve"> </w:t>
      </w:r>
      <w:r>
        <w:t>recibidos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actividades enfocadas a la divulgación de información para potenciar el conocimiento de la ciencia,</w:t>
      </w:r>
      <w:r>
        <w:rPr>
          <w:spacing w:val="1"/>
        </w:rPr>
        <w:t xml:space="preserve"> </w:t>
      </w:r>
      <w:r>
        <w:t>tecnología e innovación, que logren influir en la elección de carreras en estas ramas. Entre las</w:t>
      </w:r>
      <w:r>
        <w:rPr>
          <w:spacing w:val="1"/>
        </w:rPr>
        <w:t xml:space="preserve"> </w:t>
      </w:r>
      <w:r>
        <w:t>actividades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encuentran:</w:t>
      </w:r>
    </w:p>
    <w:p w14:paraId="3D7A8F26" w14:textId="77777777" w:rsidR="0017407D" w:rsidRDefault="0017407D">
      <w:pPr>
        <w:pStyle w:val="Textoindependiente"/>
        <w:rPr>
          <w:sz w:val="22"/>
        </w:rPr>
      </w:pPr>
    </w:p>
    <w:p w14:paraId="21D273B5" w14:textId="77777777" w:rsidR="0017407D" w:rsidRDefault="00000000">
      <w:pPr>
        <w:pStyle w:val="Prrafodelista"/>
        <w:numPr>
          <w:ilvl w:val="1"/>
          <w:numId w:val="5"/>
        </w:numPr>
        <w:tabs>
          <w:tab w:val="left" w:pos="1442"/>
        </w:tabs>
        <w:spacing w:before="170" w:line="355" w:lineRule="auto"/>
        <w:ind w:right="1219"/>
        <w:rPr>
          <w:sz w:val="20"/>
        </w:rPr>
      </w:pPr>
      <w:r>
        <w:rPr>
          <w:sz w:val="20"/>
        </w:rPr>
        <w:t>Realización del Campamento de Ciencia y Tecnología, en el cual se desarrollaron talleres</w:t>
      </w:r>
      <w:r>
        <w:rPr>
          <w:spacing w:val="1"/>
          <w:sz w:val="20"/>
        </w:rPr>
        <w:t xml:space="preserve"> </w:t>
      </w:r>
      <w:r>
        <w:rPr>
          <w:sz w:val="20"/>
        </w:rPr>
        <w:t>de equidad de género en ciencia y tecnología, talleres de educación ambiental, talleres de</w:t>
      </w:r>
      <w:r>
        <w:rPr>
          <w:spacing w:val="1"/>
          <w:sz w:val="20"/>
        </w:rPr>
        <w:t xml:space="preserve"> </w:t>
      </w:r>
      <w:r>
        <w:rPr>
          <w:sz w:val="20"/>
        </w:rPr>
        <w:t>robótica aplicada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cyber seguridad.</w:t>
      </w:r>
    </w:p>
    <w:p w14:paraId="21ADA47F" w14:textId="77777777" w:rsidR="0017407D" w:rsidRDefault="00000000">
      <w:pPr>
        <w:pStyle w:val="Prrafodelista"/>
        <w:numPr>
          <w:ilvl w:val="1"/>
          <w:numId w:val="5"/>
        </w:numPr>
        <w:tabs>
          <w:tab w:val="left" w:pos="1442"/>
        </w:tabs>
        <w:spacing w:before="6" w:line="355" w:lineRule="auto"/>
        <w:ind w:right="1220"/>
        <w:rPr>
          <w:sz w:val="20"/>
        </w:rPr>
      </w:pPr>
      <w:r>
        <w:rPr>
          <w:sz w:val="20"/>
        </w:rPr>
        <w:t>Celebración del Mes de la Ciencia, con la ejecución de talleres en 4 regiones: La Cruz, Los</w:t>
      </w:r>
      <w:r>
        <w:rPr>
          <w:spacing w:val="-53"/>
          <w:sz w:val="20"/>
        </w:rPr>
        <w:t xml:space="preserve"> </w:t>
      </w:r>
      <w:r>
        <w:rPr>
          <w:sz w:val="20"/>
        </w:rPr>
        <w:t>Chiles, Limón y Grande del Térraba; con temas como: nanotecnología, cartografía libre,</w:t>
      </w:r>
      <w:r>
        <w:rPr>
          <w:spacing w:val="1"/>
          <w:sz w:val="20"/>
        </w:rPr>
        <w:t xml:space="preserve"> </w:t>
      </w:r>
      <w:r>
        <w:rPr>
          <w:sz w:val="20"/>
        </w:rPr>
        <w:t>planetario</w:t>
      </w:r>
      <w:r>
        <w:rPr>
          <w:spacing w:val="-2"/>
          <w:sz w:val="20"/>
        </w:rPr>
        <w:t xml:space="preserve"> </w:t>
      </w:r>
      <w:r>
        <w:rPr>
          <w:sz w:val="20"/>
        </w:rPr>
        <w:t>móvil y</w:t>
      </w:r>
      <w:r>
        <w:rPr>
          <w:spacing w:val="-4"/>
          <w:sz w:val="20"/>
        </w:rPr>
        <w:t xml:space="preserve"> </w:t>
      </w:r>
      <w:r>
        <w:rPr>
          <w:sz w:val="20"/>
        </w:rPr>
        <w:t>robótica.</w:t>
      </w:r>
    </w:p>
    <w:p w14:paraId="1D8C6964" w14:textId="77777777" w:rsidR="0017407D" w:rsidRDefault="00000000">
      <w:pPr>
        <w:pStyle w:val="Prrafodelista"/>
        <w:numPr>
          <w:ilvl w:val="1"/>
          <w:numId w:val="5"/>
        </w:numPr>
        <w:tabs>
          <w:tab w:val="left" w:pos="1442"/>
        </w:tabs>
        <w:spacing w:before="6" w:line="355" w:lineRule="auto"/>
        <w:ind w:right="1223"/>
        <w:rPr>
          <w:sz w:val="20"/>
        </w:rPr>
      </w:pPr>
      <w:r>
        <w:rPr>
          <w:sz w:val="20"/>
        </w:rPr>
        <w:t>Entrega del Premio Nacional de la Ciencia Clodomiro Picado Twight 2018, al señor Hugo</w:t>
      </w:r>
      <w:r>
        <w:rPr>
          <w:spacing w:val="1"/>
          <w:sz w:val="20"/>
        </w:rPr>
        <w:t xml:space="preserve"> </w:t>
      </w:r>
      <w:r>
        <w:rPr>
          <w:sz w:val="20"/>
        </w:rPr>
        <w:t>Hidalgo</w:t>
      </w:r>
      <w:r>
        <w:rPr>
          <w:spacing w:val="1"/>
          <w:sz w:val="20"/>
        </w:rPr>
        <w:t xml:space="preserve"> </w:t>
      </w:r>
      <w:r>
        <w:rPr>
          <w:sz w:val="20"/>
        </w:rPr>
        <w:t>León,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aporte,</w:t>
      </w:r>
      <w:r>
        <w:rPr>
          <w:spacing w:val="1"/>
          <w:sz w:val="20"/>
        </w:rPr>
        <w:t xml:space="preserve"> </w:t>
      </w:r>
      <w:r>
        <w:rPr>
          <w:sz w:val="20"/>
        </w:rPr>
        <w:t>trayectoria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contribución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mejoramiento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comprensión 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hidro</w:t>
      </w:r>
      <w:r>
        <w:rPr>
          <w:spacing w:val="2"/>
          <w:sz w:val="20"/>
        </w:rPr>
        <w:t xml:space="preserve"> </w:t>
      </w:r>
      <w:r>
        <w:rPr>
          <w:sz w:val="20"/>
        </w:rPr>
        <w:t>climatología.</w:t>
      </w:r>
    </w:p>
    <w:p w14:paraId="2EB3DF38" w14:textId="77777777" w:rsidR="0017407D" w:rsidRDefault="0017407D">
      <w:pPr>
        <w:pStyle w:val="Textoindependiente"/>
        <w:spacing w:before="2"/>
        <w:rPr>
          <w:sz w:val="30"/>
        </w:rPr>
      </w:pPr>
    </w:p>
    <w:p w14:paraId="45874288" w14:textId="77777777" w:rsidR="0017407D" w:rsidRDefault="00000000">
      <w:pPr>
        <w:pStyle w:val="Textoindependiente"/>
        <w:spacing w:before="1" w:line="360" w:lineRule="auto"/>
        <w:ind w:left="722" w:right="1218"/>
        <w:jc w:val="both"/>
      </w:pPr>
      <w:r>
        <w:t>El otro indicador asociado a este producto es el impulso a la inserción de la población en áreas de</w:t>
      </w:r>
      <w:r>
        <w:rPr>
          <w:spacing w:val="1"/>
        </w:rPr>
        <w:t xml:space="preserve"> </w:t>
      </w:r>
      <w:r>
        <w:t>computación por medio de los Centros Comunitarios Inteligentes (CECIs). El indicador se clasifica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alto,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logró</w:t>
      </w:r>
      <w:r>
        <w:rPr>
          <w:spacing w:val="1"/>
        </w:rPr>
        <w:t xml:space="preserve"> </w:t>
      </w:r>
      <w:r>
        <w:t>superar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meta</w:t>
      </w:r>
      <w:r>
        <w:rPr>
          <w:spacing w:val="1"/>
        </w:rPr>
        <w:t xml:space="preserve"> </w:t>
      </w:r>
      <w:r>
        <w:t>establecida.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razones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cumplimiento de una meta mayor se señala que se debe al aporte de SUTEL- FONATEL para</w:t>
      </w:r>
      <w:r>
        <w:rPr>
          <w:spacing w:val="1"/>
        </w:rPr>
        <w:t xml:space="preserve"> </w:t>
      </w:r>
      <w:r>
        <w:t>equipar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CECIs</w:t>
      </w:r>
      <w:r>
        <w:rPr>
          <w:spacing w:val="-1"/>
        </w:rPr>
        <w:t xml:space="preserve"> </w:t>
      </w:r>
      <w:r>
        <w:t>con equipos</w:t>
      </w:r>
      <w:r>
        <w:rPr>
          <w:spacing w:val="3"/>
        </w:rPr>
        <w:t xml:space="preserve"> </w:t>
      </w:r>
      <w:r>
        <w:t>de última</w:t>
      </w:r>
      <w:r>
        <w:rPr>
          <w:spacing w:val="-2"/>
        </w:rPr>
        <w:t xml:space="preserve"> </w:t>
      </w:r>
      <w:r>
        <w:t>tecnología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accesorios</w:t>
      </w:r>
      <w:r>
        <w:rPr>
          <w:spacing w:val="-1"/>
        </w:rPr>
        <w:t xml:space="preserve"> </w:t>
      </w:r>
      <w:r>
        <w:t>para discapacitados.</w:t>
      </w:r>
    </w:p>
    <w:p w14:paraId="7110376A" w14:textId="77777777" w:rsidR="0017407D" w:rsidRDefault="0017407D">
      <w:pPr>
        <w:pStyle w:val="Textoindependiente"/>
        <w:spacing w:before="1"/>
        <w:rPr>
          <w:sz w:val="30"/>
        </w:rPr>
      </w:pPr>
    </w:p>
    <w:p w14:paraId="162ADFD0" w14:textId="77777777" w:rsidR="0017407D" w:rsidRDefault="00000000">
      <w:pPr>
        <w:pStyle w:val="Textoindependiente"/>
        <w:spacing w:line="360" w:lineRule="auto"/>
        <w:ind w:left="722" w:right="1218"/>
        <w:jc w:val="both"/>
      </w:pPr>
      <w:r>
        <w:rPr>
          <w:noProof/>
        </w:rPr>
        <w:drawing>
          <wp:anchor distT="0" distB="0" distL="0" distR="0" simplePos="0" relativeHeight="251654144" behindDoc="1" locked="0" layoutInCell="1" allowOverlap="1" wp14:anchorId="6CA12ACB" wp14:editId="7DF39093">
            <wp:simplePos x="0" y="0"/>
            <wp:positionH relativeFrom="page">
              <wp:posOffset>4280915</wp:posOffset>
            </wp:positionH>
            <wp:positionV relativeFrom="paragraph">
              <wp:posOffset>284351</wp:posOffset>
            </wp:positionV>
            <wp:extent cx="2904743" cy="1662683"/>
            <wp:effectExtent l="0" t="0" r="0" b="0"/>
            <wp:wrapNone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4743" cy="1662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Los beneficios y logros directos a la población se dan en una disminución de la brecha digital,</w:t>
      </w:r>
      <w:r>
        <w:rPr>
          <w:spacing w:val="1"/>
        </w:rPr>
        <w:t xml:space="preserve"> </w:t>
      </w:r>
      <w:r>
        <w:t>herramientas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población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posibilidades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superación</w:t>
      </w:r>
      <w:r>
        <w:rPr>
          <w:spacing w:val="1"/>
        </w:rPr>
        <w:t xml:space="preserve"> </w:t>
      </w:r>
      <w:r>
        <w:t>personal</w:t>
      </w:r>
      <w:r>
        <w:rPr>
          <w:spacing w:val="51"/>
        </w:rPr>
        <w:t xml:space="preserve"> </w:t>
      </w:r>
      <w:r>
        <w:t>con</w:t>
      </w:r>
      <w:r>
        <w:rPr>
          <w:spacing w:val="52"/>
        </w:rPr>
        <w:t xml:space="preserve"> </w:t>
      </w:r>
      <w:r>
        <w:t>los</w:t>
      </w:r>
      <w:r>
        <w:rPr>
          <w:spacing w:val="53"/>
        </w:rPr>
        <w:t xml:space="preserve"> </w:t>
      </w:r>
      <w:r>
        <w:t>nuevos</w:t>
      </w:r>
      <w:r>
        <w:rPr>
          <w:spacing w:val="2"/>
        </w:rPr>
        <w:t xml:space="preserve"> </w:t>
      </w:r>
      <w:r>
        <w:t>conocimientos</w:t>
      </w:r>
      <w:r>
        <w:rPr>
          <w:spacing w:val="54"/>
        </w:rPr>
        <w:t xml:space="preserve"> </w:t>
      </w:r>
      <w:r>
        <w:t>en</w:t>
      </w:r>
      <w:r>
        <w:rPr>
          <w:spacing w:val="52"/>
        </w:rPr>
        <w:t xml:space="preserve"> </w:t>
      </w:r>
      <w:r>
        <w:t>el</w:t>
      </w:r>
      <w:r>
        <w:rPr>
          <w:spacing w:val="51"/>
        </w:rPr>
        <w:t xml:space="preserve"> </w:t>
      </w:r>
      <w:r>
        <w:t>campo</w:t>
      </w:r>
      <w:r>
        <w:rPr>
          <w:spacing w:val="53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t>computación</w:t>
      </w:r>
      <w:r>
        <w:rPr>
          <w:spacing w:val="55"/>
        </w:rPr>
        <w:t xml:space="preserve"> </w:t>
      </w:r>
      <w:r>
        <w:t>y</w:t>
      </w:r>
      <w:r>
        <w:rPr>
          <w:spacing w:val="52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algunos</w:t>
      </w:r>
      <w:r>
        <w:rPr>
          <w:spacing w:val="53"/>
        </w:rPr>
        <w:t xml:space="preserve"> </w:t>
      </w:r>
      <w:r>
        <w:t>casos</w:t>
      </w:r>
      <w:r>
        <w:rPr>
          <w:spacing w:val="-54"/>
        </w:rPr>
        <w:t xml:space="preserve"> </w:t>
      </w:r>
      <w:r>
        <w:t>idiomas,</w:t>
      </w:r>
      <w:r>
        <w:rPr>
          <w:spacing w:val="-2"/>
        </w:rPr>
        <w:t xml:space="preserve"> </w:t>
      </w:r>
      <w:r>
        <w:t>oficios,</w:t>
      </w:r>
      <w:r>
        <w:rPr>
          <w:spacing w:val="-1"/>
        </w:rPr>
        <w:t xml:space="preserve"> </w:t>
      </w:r>
      <w:r>
        <w:t>robótica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otros.</w:t>
      </w:r>
    </w:p>
    <w:p w14:paraId="05D8DD3F" w14:textId="77777777" w:rsidR="0017407D" w:rsidRDefault="0017407D">
      <w:pPr>
        <w:pStyle w:val="Textoindependiente"/>
        <w:spacing w:before="8"/>
        <w:rPr>
          <w:sz w:val="29"/>
        </w:rPr>
      </w:pPr>
    </w:p>
    <w:p w14:paraId="6BAC7394" w14:textId="77777777" w:rsidR="0017407D" w:rsidRDefault="00000000">
      <w:pPr>
        <w:pStyle w:val="Ttulo2"/>
        <w:jc w:val="both"/>
      </w:pPr>
      <w:r>
        <w:t>Gestión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 estímulo 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innovación,</w:t>
      </w:r>
      <w:r>
        <w:rPr>
          <w:spacing w:val="-2"/>
        </w:rPr>
        <w:t xml:space="preserve"> </w:t>
      </w:r>
      <w:r>
        <w:t>investigación y</w:t>
      </w:r>
      <w:r>
        <w:rPr>
          <w:spacing w:val="-4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ciencia y</w:t>
      </w:r>
      <w:r>
        <w:rPr>
          <w:spacing w:val="-5"/>
        </w:rPr>
        <w:t xml:space="preserve"> </w:t>
      </w:r>
      <w:r>
        <w:t>tecnología</w:t>
      </w:r>
    </w:p>
    <w:p w14:paraId="51DAEFB9" w14:textId="77777777" w:rsidR="0017407D" w:rsidRDefault="0017407D">
      <w:pPr>
        <w:pStyle w:val="Textoindependiente"/>
        <w:rPr>
          <w:rFonts w:ascii="Arial"/>
          <w:b/>
          <w:sz w:val="22"/>
        </w:rPr>
      </w:pPr>
    </w:p>
    <w:p w14:paraId="572B68E4" w14:textId="77777777" w:rsidR="0017407D" w:rsidRDefault="0017407D">
      <w:pPr>
        <w:pStyle w:val="Textoindependiente"/>
        <w:spacing w:before="3"/>
        <w:rPr>
          <w:rFonts w:ascii="Arial"/>
          <w:b/>
          <w:sz w:val="18"/>
        </w:rPr>
      </w:pPr>
    </w:p>
    <w:p w14:paraId="3763E71E" w14:textId="77777777" w:rsidR="0017407D" w:rsidRDefault="00000000">
      <w:pPr>
        <w:pStyle w:val="Textoindependiente"/>
        <w:spacing w:line="362" w:lineRule="auto"/>
        <w:ind w:left="722" w:right="1222"/>
        <w:jc w:val="both"/>
      </w:pPr>
      <w:r>
        <w:t>Este producto está conformado de 6 indicadores, todos enfocados al desarrollo de proyectos de</w:t>
      </w:r>
      <w:r>
        <w:rPr>
          <w:spacing w:val="1"/>
        </w:rPr>
        <w:t xml:space="preserve"> </w:t>
      </w:r>
      <w:r>
        <w:t>innovación</w:t>
      </w:r>
      <w:r>
        <w:rPr>
          <w:spacing w:val="15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ciencias</w:t>
      </w:r>
      <w:r>
        <w:rPr>
          <w:spacing w:val="14"/>
        </w:rPr>
        <w:t xml:space="preserve"> </w:t>
      </w:r>
      <w:r>
        <w:t>tecnologías.</w:t>
      </w:r>
      <w:r>
        <w:rPr>
          <w:spacing w:val="17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primer</w:t>
      </w:r>
      <w:r>
        <w:rPr>
          <w:spacing w:val="14"/>
        </w:rPr>
        <w:t xml:space="preserve"> </w:t>
      </w:r>
      <w:r>
        <w:t>indicador</w:t>
      </w:r>
      <w:r>
        <w:rPr>
          <w:spacing w:val="14"/>
        </w:rPr>
        <w:t xml:space="preserve"> </w:t>
      </w:r>
      <w:r>
        <w:t>está</w:t>
      </w:r>
      <w:r>
        <w:rPr>
          <w:spacing w:val="14"/>
        </w:rPr>
        <w:t xml:space="preserve"> </w:t>
      </w:r>
      <w:r>
        <w:t>enfocado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dar</w:t>
      </w:r>
      <w:r>
        <w:rPr>
          <w:spacing w:val="14"/>
        </w:rPr>
        <w:t xml:space="preserve"> </w:t>
      </w:r>
      <w:r>
        <w:t>asesoría</w:t>
      </w:r>
      <w:r>
        <w:rPr>
          <w:spacing w:val="1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PYME</w:t>
      </w:r>
    </w:p>
    <w:p w14:paraId="0EA64025" w14:textId="77777777" w:rsidR="0017407D" w:rsidRDefault="0017407D">
      <w:pPr>
        <w:spacing w:line="362" w:lineRule="auto"/>
        <w:jc w:val="both"/>
        <w:sectPr w:rsidR="0017407D">
          <w:pgSz w:w="12240" w:h="15840"/>
          <w:pgMar w:top="1840" w:right="480" w:bottom="2400" w:left="980" w:header="1176" w:footer="2202" w:gutter="0"/>
          <w:cols w:space="720"/>
        </w:sectPr>
      </w:pPr>
    </w:p>
    <w:p w14:paraId="1AF7818B" w14:textId="77777777" w:rsidR="0017407D" w:rsidRDefault="0017407D">
      <w:pPr>
        <w:pStyle w:val="Textoindependiente"/>
        <w:spacing w:before="10"/>
        <w:rPr>
          <w:sz w:val="14"/>
        </w:rPr>
      </w:pPr>
    </w:p>
    <w:p w14:paraId="24316A85" w14:textId="77777777" w:rsidR="0017407D" w:rsidRDefault="00000000">
      <w:pPr>
        <w:pStyle w:val="Textoindependiente"/>
        <w:spacing w:before="93" w:line="360" w:lineRule="auto"/>
        <w:ind w:left="722" w:right="1221"/>
        <w:jc w:val="both"/>
      </w:pP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proyectos</w:t>
      </w:r>
      <w:r>
        <w:rPr>
          <w:spacing w:val="-1"/>
        </w:rPr>
        <w:t xml:space="preserve"> </w:t>
      </w:r>
      <w:r>
        <w:t>innovadores.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mismo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clasifica</w:t>
      </w:r>
      <w:r>
        <w:rPr>
          <w:spacing w:val="-3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alto cumplimiento</w:t>
      </w:r>
      <w:r>
        <w:rPr>
          <w:spacing w:val="-3"/>
        </w:rPr>
        <w:t xml:space="preserve"> </w:t>
      </w:r>
      <w:r>
        <w:t>superando</w:t>
      </w:r>
      <w:r>
        <w:rPr>
          <w:spacing w:val="-53"/>
        </w:rPr>
        <w:t xml:space="preserve"> </w:t>
      </w:r>
      <w:r>
        <w:t>ligeramente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meta</w:t>
      </w:r>
      <w:r>
        <w:rPr>
          <w:spacing w:val="-1"/>
        </w:rPr>
        <w:t xml:space="preserve"> </w:t>
      </w:r>
      <w:r>
        <w:t>fijada.</w:t>
      </w:r>
    </w:p>
    <w:p w14:paraId="16D02C90" w14:textId="77777777" w:rsidR="0017407D" w:rsidRDefault="0017407D">
      <w:pPr>
        <w:pStyle w:val="Textoindependiente"/>
        <w:spacing w:before="1"/>
        <w:rPr>
          <w:sz w:val="23"/>
        </w:rPr>
      </w:pPr>
    </w:p>
    <w:p w14:paraId="4B4A4549" w14:textId="77777777" w:rsidR="0017407D" w:rsidRDefault="00000000">
      <w:pPr>
        <w:pStyle w:val="Textoindependiente"/>
        <w:spacing w:line="360" w:lineRule="auto"/>
        <w:ind w:left="722" w:right="1220"/>
        <w:jc w:val="both"/>
        <w:rPr>
          <w:sz w:val="22"/>
        </w:rPr>
      </w:pPr>
      <w:r>
        <w:t>Los</w:t>
      </w:r>
      <w:r>
        <w:rPr>
          <w:spacing w:val="1"/>
        </w:rPr>
        <w:t xml:space="preserve"> </w:t>
      </w:r>
      <w:r>
        <w:t>logros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beneficios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participantes</w:t>
      </w:r>
      <w:r>
        <w:rPr>
          <w:spacing w:val="1"/>
        </w:rPr>
        <w:t xml:space="preserve"> </w:t>
      </w:r>
      <w:r>
        <w:t>son: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fortalecimiento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capacidades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innovación,</w:t>
      </w:r>
      <w:r>
        <w:rPr>
          <w:spacing w:val="1"/>
        </w:rPr>
        <w:t xml:space="preserve"> </w:t>
      </w:r>
      <w:r>
        <w:t>fortalecimiento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ecosistema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innovación,</w:t>
      </w:r>
      <w:r>
        <w:rPr>
          <w:spacing w:val="1"/>
        </w:rPr>
        <w:t xml:space="preserve"> </w:t>
      </w:r>
      <w:r>
        <w:t>generación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capacidades</w:t>
      </w:r>
      <w:r>
        <w:rPr>
          <w:spacing w:val="1"/>
        </w:rPr>
        <w:t xml:space="preserve"> </w:t>
      </w:r>
      <w:r>
        <w:t>necesarias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gestores</w:t>
      </w:r>
      <w:r>
        <w:rPr>
          <w:spacing w:val="1"/>
        </w:rPr>
        <w:t xml:space="preserve"> </w:t>
      </w:r>
      <w:r>
        <w:t>empresariales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beneficio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emprendimientos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generación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aprendizaje,</w:t>
      </w:r>
      <w:r>
        <w:rPr>
          <w:spacing w:val="1"/>
        </w:rPr>
        <w:t xml:space="preserve"> </w:t>
      </w:r>
      <w:r>
        <w:t>formulación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capacidades</w:t>
      </w:r>
      <w:r>
        <w:rPr>
          <w:spacing w:val="-1"/>
        </w:rPr>
        <w:t xml:space="preserve"> </w:t>
      </w:r>
      <w:r>
        <w:t>técnicas en</w:t>
      </w:r>
      <w:r>
        <w:rPr>
          <w:spacing w:val="-1"/>
        </w:rPr>
        <w:t xml:space="preserve"> </w:t>
      </w:r>
      <w:r>
        <w:t>las empresas</w:t>
      </w:r>
      <w:r>
        <w:rPr>
          <w:sz w:val="22"/>
        </w:rPr>
        <w:t>.</w:t>
      </w:r>
    </w:p>
    <w:p w14:paraId="7B50EB77" w14:textId="77777777" w:rsidR="0017407D" w:rsidRDefault="0017407D">
      <w:pPr>
        <w:pStyle w:val="Textoindependiente"/>
        <w:rPr>
          <w:sz w:val="33"/>
        </w:rPr>
      </w:pPr>
    </w:p>
    <w:p w14:paraId="6A662E49" w14:textId="77777777" w:rsidR="0017407D" w:rsidRDefault="00000000">
      <w:pPr>
        <w:pStyle w:val="Textoindependiente"/>
        <w:spacing w:line="360" w:lineRule="auto"/>
        <w:ind w:left="722" w:right="1217"/>
        <w:jc w:val="both"/>
      </w:pPr>
      <w:r>
        <w:t>Entre las actividades desarrolladas está el primer módulo del programa INNOVA, programa de</w:t>
      </w:r>
      <w:r>
        <w:rPr>
          <w:spacing w:val="1"/>
        </w:rPr>
        <w:t xml:space="preserve"> </w:t>
      </w:r>
      <w:r>
        <w:t>fomento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innovación</w:t>
      </w:r>
      <w:r>
        <w:rPr>
          <w:spacing w:val="1"/>
        </w:rPr>
        <w:t xml:space="preserve"> </w:t>
      </w:r>
      <w:r>
        <w:t>empresarial,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MICITT,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participaron</w:t>
      </w:r>
      <w:r>
        <w:rPr>
          <w:spacing w:val="1"/>
        </w:rPr>
        <w:t xml:space="preserve"> </w:t>
      </w:r>
      <w:r>
        <w:t>representantes de cámaras empresariales e instituciones del ecosistema de innovación nacional.</w:t>
      </w:r>
      <w:r>
        <w:rPr>
          <w:spacing w:val="1"/>
        </w:rPr>
        <w:t xml:space="preserve"> </w:t>
      </w:r>
      <w:r>
        <w:t>Asimismo la participación de la institución en procesos de sensibilización en diferentes regiones del</w:t>
      </w:r>
      <w:r>
        <w:rPr>
          <w:spacing w:val="-53"/>
        </w:rPr>
        <w:t xml:space="preserve"> </w:t>
      </w:r>
      <w:r>
        <w:t>país (a través de alianzas estratégicas con otras organizaciones como el INAMU, MEIC, INA, MAG,</w:t>
      </w:r>
      <w:r>
        <w:rPr>
          <w:spacing w:val="-53"/>
        </w:rPr>
        <w:t xml:space="preserve"> </w:t>
      </w:r>
      <w:r>
        <w:t>cámaras gremiales empresariales y otras organizaciones públicas y privadas) con un alcance de</w:t>
      </w:r>
      <w:r>
        <w:rPr>
          <w:spacing w:val="1"/>
        </w:rPr>
        <w:t xml:space="preserve"> </w:t>
      </w:r>
      <w:r>
        <w:t>355 personas capacitadas.</w:t>
      </w:r>
    </w:p>
    <w:p w14:paraId="6D0AA2AC" w14:textId="77777777" w:rsidR="0017407D" w:rsidRDefault="0017407D">
      <w:pPr>
        <w:pStyle w:val="Textoindependiente"/>
        <w:rPr>
          <w:sz w:val="30"/>
        </w:rPr>
      </w:pPr>
    </w:p>
    <w:p w14:paraId="4C0F9FDD" w14:textId="77777777" w:rsidR="0017407D" w:rsidRDefault="00000000">
      <w:pPr>
        <w:pStyle w:val="Textoindependiente"/>
        <w:spacing w:line="360" w:lineRule="auto"/>
        <w:ind w:left="722" w:right="1220"/>
        <w:jc w:val="both"/>
      </w:pPr>
      <w:r>
        <w:t>El segundo indicador se refiere a la cantidad de estudiantes entre los 15-20 años que a través del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Innovación</w:t>
      </w:r>
      <w:r>
        <w:rPr>
          <w:spacing w:val="1"/>
        </w:rPr>
        <w:t xml:space="preserve"> </w:t>
      </w:r>
      <w:r>
        <w:t>Joven</w:t>
      </w:r>
      <w:r>
        <w:rPr>
          <w:spacing w:val="1"/>
        </w:rPr>
        <w:t xml:space="preserve"> </w:t>
      </w:r>
      <w:r>
        <w:t>desarrollen</w:t>
      </w:r>
      <w:r>
        <w:rPr>
          <w:spacing w:val="1"/>
        </w:rPr>
        <w:t xml:space="preserve"> </w:t>
      </w:r>
      <w:r>
        <w:t>algún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innovación,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cumplimento del 100%.</w:t>
      </w:r>
      <w:r>
        <w:rPr>
          <w:spacing w:val="1"/>
        </w:rPr>
        <w:t xml:space="preserve"> </w:t>
      </w:r>
      <w:r>
        <w:t>Este programa se enfocó a capacitar a estudiantes y profesores de</w:t>
      </w:r>
      <w:r>
        <w:rPr>
          <w:spacing w:val="1"/>
        </w:rPr>
        <w:t xml:space="preserve"> </w:t>
      </w:r>
      <w:r>
        <w:t>Colegios</w:t>
      </w:r>
      <w:r>
        <w:rPr>
          <w:spacing w:val="-2"/>
        </w:rPr>
        <w:t xml:space="preserve"> </w:t>
      </w:r>
      <w:r>
        <w:t>Técnicos</w:t>
      </w:r>
      <w:r>
        <w:rPr>
          <w:spacing w:val="-2"/>
        </w:rPr>
        <w:t xml:space="preserve"> </w:t>
      </w:r>
      <w:r>
        <w:t>Profesionales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talentos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proyectos innovadores.</w:t>
      </w:r>
    </w:p>
    <w:p w14:paraId="0E74B309" w14:textId="77777777" w:rsidR="0017407D" w:rsidRDefault="0017407D">
      <w:pPr>
        <w:pStyle w:val="Textoindependiente"/>
        <w:spacing w:before="1"/>
        <w:rPr>
          <w:sz w:val="30"/>
        </w:rPr>
      </w:pPr>
    </w:p>
    <w:p w14:paraId="2E051A44" w14:textId="77777777" w:rsidR="0017407D" w:rsidRDefault="00000000">
      <w:pPr>
        <w:pStyle w:val="Textoindependiente"/>
        <w:spacing w:line="360" w:lineRule="auto"/>
        <w:ind w:left="722" w:right="1217"/>
        <w:jc w:val="both"/>
      </w:pPr>
      <w:r>
        <w:rPr>
          <w:noProof/>
        </w:rPr>
        <w:drawing>
          <wp:anchor distT="0" distB="0" distL="0" distR="0" simplePos="0" relativeHeight="251655168" behindDoc="1" locked="0" layoutInCell="1" allowOverlap="1" wp14:anchorId="03FE47B9" wp14:editId="4D124279">
            <wp:simplePos x="0" y="0"/>
            <wp:positionH relativeFrom="page">
              <wp:posOffset>4280915</wp:posOffset>
            </wp:positionH>
            <wp:positionV relativeFrom="paragraph">
              <wp:posOffset>147191</wp:posOffset>
            </wp:positionV>
            <wp:extent cx="2904743" cy="1662683"/>
            <wp:effectExtent l="0" t="0" r="0" b="0"/>
            <wp:wrapNone/>
            <wp:docPr id="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4743" cy="1662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 el mes de abril, mayo y julio se llevó a cabo el "Tour de Emprendimiento e Innovación" mediante</w:t>
      </w:r>
      <w:r>
        <w:rPr>
          <w:spacing w:val="-53"/>
        </w:rPr>
        <w:t xml:space="preserve"> </w:t>
      </w:r>
      <w:r>
        <w:t>el cual se visitaron Colegios Técnicos Profesionales de la provincia de Alajuela, Cartago y Heredia.</w:t>
      </w:r>
      <w:r>
        <w:rPr>
          <w:spacing w:val="1"/>
        </w:rPr>
        <w:t xml:space="preserve"> </w:t>
      </w:r>
      <w:r>
        <w:t>El tour se realizó en conjunto con el Ministerio de Educación Pública y el Ministerio de Economía,</w:t>
      </w:r>
      <w:r>
        <w:rPr>
          <w:spacing w:val="1"/>
        </w:rPr>
        <w:t xml:space="preserve"> </w:t>
      </w:r>
      <w:r>
        <w:t>Industria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Comercio,</w:t>
      </w:r>
      <w:r>
        <w:rPr>
          <w:spacing w:val="1"/>
        </w:rPr>
        <w:t xml:space="preserve"> </w:t>
      </w:r>
      <w:r>
        <w:t>fueron</w:t>
      </w:r>
      <w:r>
        <w:rPr>
          <w:spacing w:val="1"/>
        </w:rPr>
        <w:t xml:space="preserve"> </w:t>
      </w:r>
      <w:r>
        <w:t>sensibilizados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capacitados</w:t>
      </w:r>
      <w:r>
        <w:rPr>
          <w:spacing w:val="1"/>
        </w:rPr>
        <w:t xml:space="preserve"> </w:t>
      </w:r>
      <w:r>
        <w:t>1018</w:t>
      </w:r>
      <w:r>
        <w:rPr>
          <w:spacing w:val="1"/>
        </w:rPr>
        <w:t xml:space="preserve"> </w:t>
      </w:r>
      <w:r>
        <w:t>jóvenes</w:t>
      </w:r>
      <w:r>
        <w:rPr>
          <w:spacing w:val="1"/>
        </w:rPr>
        <w:t xml:space="preserve"> </w:t>
      </w:r>
      <w:r>
        <w:t>(514</w:t>
      </w:r>
      <w:r>
        <w:rPr>
          <w:spacing w:val="1"/>
        </w:rPr>
        <w:t xml:space="preserve"> </w:t>
      </w:r>
      <w:r>
        <w:t>mujeres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450</w:t>
      </w:r>
      <w:r>
        <w:rPr>
          <w:spacing w:val="1"/>
        </w:rPr>
        <w:t xml:space="preserve"> </w:t>
      </w:r>
      <w:r>
        <w:t>hombres)</w:t>
      </w:r>
      <w:r>
        <w:rPr>
          <w:spacing w:val="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54</w:t>
      </w:r>
      <w:r>
        <w:rPr>
          <w:spacing w:val="-1"/>
        </w:rPr>
        <w:t xml:space="preserve"> </w:t>
      </w:r>
      <w:r>
        <w:t>docentes</w:t>
      </w:r>
      <w:r>
        <w:rPr>
          <w:spacing w:val="2"/>
        </w:rPr>
        <w:t xml:space="preserve"> </w:t>
      </w:r>
      <w:r>
        <w:t>de colegios técnicos profesionales.</w:t>
      </w:r>
    </w:p>
    <w:p w14:paraId="14CD6CCF" w14:textId="77777777" w:rsidR="0017407D" w:rsidRDefault="0017407D">
      <w:pPr>
        <w:pStyle w:val="Textoindependiente"/>
        <w:spacing w:before="11"/>
        <w:rPr>
          <w:sz w:val="29"/>
        </w:rPr>
      </w:pPr>
    </w:p>
    <w:p w14:paraId="27D40D54" w14:textId="77777777" w:rsidR="0017407D" w:rsidRDefault="00000000">
      <w:pPr>
        <w:pStyle w:val="Textoindependiente"/>
        <w:spacing w:line="360" w:lineRule="auto"/>
        <w:ind w:left="722" w:right="1216"/>
        <w:jc w:val="both"/>
      </w:pPr>
      <w:r>
        <w:t>El indicador “Cantidad de investigadores y emprendedores desarrollando proyectos de innovación</w:t>
      </w:r>
      <w:r>
        <w:rPr>
          <w:spacing w:val="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base</w:t>
      </w:r>
      <w:r>
        <w:rPr>
          <w:spacing w:val="12"/>
        </w:rPr>
        <w:t xml:space="preserve"> </w:t>
      </w:r>
      <w:r>
        <w:t>científica</w:t>
      </w:r>
      <w:r>
        <w:rPr>
          <w:spacing w:val="14"/>
        </w:rPr>
        <w:t xml:space="preserve"> </w:t>
      </w:r>
      <w:r>
        <w:t>y/o</w:t>
      </w:r>
      <w:r>
        <w:rPr>
          <w:spacing w:val="12"/>
        </w:rPr>
        <w:t xml:space="preserve"> </w:t>
      </w:r>
      <w:r>
        <w:t>tecnológica,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partir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encadenamientos</w:t>
      </w:r>
      <w:r>
        <w:rPr>
          <w:spacing w:val="13"/>
        </w:rPr>
        <w:t xml:space="preserve"> </w:t>
      </w:r>
      <w:r>
        <w:t>generados</w:t>
      </w:r>
      <w:r>
        <w:rPr>
          <w:spacing w:val="15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Programa</w:t>
      </w:r>
    </w:p>
    <w:p w14:paraId="0D1017FA" w14:textId="77777777" w:rsidR="0017407D" w:rsidRDefault="0017407D">
      <w:pPr>
        <w:spacing w:line="360" w:lineRule="auto"/>
        <w:jc w:val="both"/>
        <w:sectPr w:rsidR="0017407D">
          <w:pgSz w:w="12240" w:h="15840"/>
          <w:pgMar w:top="1840" w:right="480" w:bottom="2400" w:left="980" w:header="1176" w:footer="2202" w:gutter="0"/>
          <w:cols w:space="720"/>
        </w:sectPr>
      </w:pPr>
    </w:p>
    <w:p w14:paraId="3D7477BC" w14:textId="77777777" w:rsidR="0017407D" w:rsidRDefault="0017407D">
      <w:pPr>
        <w:pStyle w:val="Textoindependiente"/>
        <w:spacing w:before="10"/>
        <w:rPr>
          <w:sz w:val="14"/>
        </w:rPr>
      </w:pPr>
    </w:p>
    <w:p w14:paraId="38223DB1" w14:textId="77777777" w:rsidR="0017407D" w:rsidRDefault="00000000">
      <w:pPr>
        <w:pStyle w:val="Textoindependiente"/>
        <w:spacing w:before="93" w:line="360" w:lineRule="auto"/>
        <w:ind w:left="722" w:right="1215"/>
        <w:jc w:val="both"/>
      </w:pPr>
      <w:r>
        <w:t>innovación de base tecnológica”, superó el 100% de la meta, logrando capacitar investigadores y</w:t>
      </w:r>
      <w:r>
        <w:rPr>
          <w:spacing w:val="1"/>
        </w:rPr>
        <w:t xml:space="preserve"> </w:t>
      </w:r>
      <w:r>
        <w:t>emprendedores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innovación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Innovación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Tecnológica. El desarrollo de la actividad consistía en crear un espacio de interacción donde el</w:t>
      </w:r>
      <w:r>
        <w:rPr>
          <w:spacing w:val="1"/>
        </w:rPr>
        <w:t xml:space="preserve"> </w:t>
      </w:r>
      <w:r>
        <w:t>sector empresarial pudiera hacer observaciones directas sobre la oferta académica disponible,</w:t>
      </w:r>
      <w:r>
        <w:rPr>
          <w:spacing w:val="1"/>
        </w:rPr>
        <w:t xml:space="preserve"> </w:t>
      </w:r>
      <w:r>
        <w:t>guiando la Agencia Universitaria de Gestión del Emprendimiento de la Universidad de Costa Rica.</w:t>
      </w:r>
      <w:r>
        <w:rPr>
          <w:spacing w:val="1"/>
        </w:rPr>
        <w:t xml:space="preserve"> </w:t>
      </w:r>
      <w:r>
        <w:t>La actividad se realizó el 30 de noviembre en el auditorio del MICITT y participaron más de 10</w:t>
      </w:r>
      <w:r>
        <w:rPr>
          <w:spacing w:val="1"/>
        </w:rPr>
        <w:t xml:space="preserve"> </w:t>
      </w:r>
      <w:r>
        <w:t>empresas, 22 centros de investigación de la Universidad de Costa Rica e instituciones públicas,</w:t>
      </w:r>
      <w:r>
        <w:rPr>
          <w:spacing w:val="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Caja</w:t>
      </w:r>
      <w:r>
        <w:rPr>
          <w:spacing w:val="-1"/>
        </w:rPr>
        <w:t xml:space="preserve"> </w:t>
      </w:r>
      <w:r>
        <w:t>Costarricense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Seguro</w:t>
      </w:r>
      <w:r>
        <w:rPr>
          <w:spacing w:val="-1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(CCSS).</w:t>
      </w:r>
    </w:p>
    <w:p w14:paraId="14A57357" w14:textId="77777777" w:rsidR="0017407D" w:rsidRDefault="0017407D">
      <w:pPr>
        <w:pStyle w:val="Textoindependiente"/>
        <w:spacing w:before="1"/>
        <w:rPr>
          <w:sz w:val="30"/>
        </w:rPr>
      </w:pPr>
    </w:p>
    <w:p w14:paraId="2A468163" w14:textId="77777777" w:rsidR="0017407D" w:rsidRDefault="00000000">
      <w:pPr>
        <w:pStyle w:val="Textoindependiente"/>
        <w:spacing w:line="360" w:lineRule="auto"/>
        <w:ind w:left="722" w:right="1213"/>
        <w:jc w:val="both"/>
      </w:pPr>
      <w:r>
        <w:t>El</w:t>
      </w:r>
      <w:r>
        <w:rPr>
          <w:spacing w:val="32"/>
        </w:rPr>
        <w:t xml:space="preserve"> </w:t>
      </w:r>
      <w:r>
        <w:t>cuarto</w:t>
      </w:r>
      <w:r>
        <w:rPr>
          <w:spacing w:val="33"/>
        </w:rPr>
        <w:t xml:space="preserve"> </w:t>
      </w:r>
      <w:r>
        <w:t>indicador</w:t>
      </w:r>
      <w:r>
        <w:rPr>
          <w:spacing w:val="35"/>
        </w:rPr>
        <w:t xml:space="preserve"> </w:t>
      </w:r>
      <w:r>
        <w:t>registra</w:t>
      </w:r>
      <w:r>
        <w:rPr>
          <w:spacing w:val="33"/>
        </w:rPr>
        <w:t xml:space="preserve"> </w:t>
      </w:r>
      <w:r>
        <w:t>cumplimiento</w:t>
      </w:r>
      <w:r>
        <w:rPr>
          <w:spacing w:val="34"/>
        </w:rPr>
        <w:t xml:space="preserve"> </w:t>
      </w:r>
      <w:r>
        <w:t>alto,</w:t>
      </w:r>
      <w:r>
        <w:rPr>
          <w:spacing w:val="33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t>un</w:t>
      </w:r>
      <w:r>
        <w:rPr>
          <w:spacing w:val="33"/>
        </w:rPr>
        <w:t xml:space="preserve"> </w:t>
      </w:r>
      <w:r>
        <w:t>porcentaje</w:t>
      </w:r>
      <w:r>
        <w:rPr>
          <w:spacing w:val="33"/>
        </w:rPr>
        <w:t xml:space="preserve"> </w:t>
      </w:r>
      <w:r>
        <w:t>alcanzado</w:t>
      </w:r>
      <w:r>
        <w:rPr>
          <w:spacing w:val="34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300%</w:t>
      </w:r>
      <w:r>
        <w:rPr>
          <w:spacing w:val="35"/>
        </w:rPr>
        <w:t xml:space="preserve"> </w:t>
      </w:r>
      <w:r>
        <w:t>debido</w:t>
      </w:r>
      <w:r>
        <w:rPr>
          <w:spacing w:val="33"/>
        </w:rPr>
        <w:t xml:space="preserve"> </w:t>
      </w:r>
      <w:r>
        <w:t>al</w:t>
      </w:r>
      <w:r>
        <w:rPr>
          <w:spacing w:val="-53"/>
        </w:rPr>
        <w:t xml:space="preserve"> </w:t>
      </w:r>
      <w:r>
        <w:t>éxito de las convocatorias abiertas a las PYME en los sectores Tecnologías de Información y</w:t>
      </w:r>
      <w:r>
        <w:rPr>
          <w:spacing w:val="1"/>
        </w:rPr>
        <w:t xml:space="preserve"> </w:t>
      </w:r>
      <w:r>
        <w:t>Comunicación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TIC.</w:t>
      </w:r>
    </w:p>
    <w:p w14:paraId="6DDE6FF4" w14:textId="77777777" w:rsidR="0017407D" w:rsidRDefault="0017407D">
      <w:pPr>
        <w:pStyle w:val="Textoindependiente"/>
        <w:rPr>
          <w:sz w:val="30"/>
        </w:rPr>
      </w:pPr>
    </w:p>
    <w:p w14:paraId="0979DE4D" w14:textId="77777777" w:rsidR="0017407D" w:rsidRDefault="00000000">
      <w:pPr>
        <w:pStyle w:val="Textoindependiente"/>
        <w:spacing w:before="1"/>
        <w:ind w:left="722"/>
        <w:jc w:val="both"/>
      </w:pPr>
      <w:r>
        <w:t>Entre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proyectos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 han beneficiado las empresas</w:t>
      </w:r>
      <w:r>
        <w:rPr>
          <w:spacing w:val="-2"/>
        </w:rPr>
        <w:t xml:space="preserve"> </w:t>
      </w:r>
      <w:r>
        <w:t>están:</w:t>
      </w:r>
    </w:p>
    <w:p w14:paraId="2351F0CA" w14:textId="77777777" w:rsidR="0017407D" w:rsidRDefault="00000000">
      <w:pPr>
        <w:pStyle w:val="Prrafodelista"/>
        <w:numPr>
          <w:ilvl w:val="1"/>
          <w:numId w:val="5"/>
        </w:numPr>
        <w:tabs>
          <w:tab w:val="left" w:pos="1442"/>
        </w:tabs>
        <w:spacing w:before="116"/>
        <w:ind w:hanging="361"/>
        <w:rPr>
          <w:sz w:val="20"/>
        </w:rPr>
      </w:pPr>
      <w:r>
        <w:rPr>
          <w:sz w:val="20"/>
        </w:rPr>
        <w:t>Diseño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Desarrollo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nueva</w:t>
      </w:r>
      <w:r>
        <w:rPr>
          <w:spacing w:val="-3"/>
          <w:sz w:val="20"/>
        </w:rPr>
        <w:t xml:space="preserve"> </w:t>
      </w:r>
      <w:r>
        <w:rPr>
          <w:sz w:val="20"/>
        </w:rPr>
        <w:t>etapa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 plataforma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mercadeo</w:t>
      </w:r>
      <w:r>
        <w:rPr>
          <w:spacing w:val="-3"/>
          <w:sz w:val="20"/>
        </w:rPr>
        <w:t xml:space="preserve"> </w:t>
      </w:r>
      <w:r>
        <w:rPr>
          <w:sz w:val="20"/>
        </w:rPr>
        <w:t>digital</w:t>
      </w:r>
      <w:r>
        <w:rPr>
          <w:spacing w:val="-2"/>
          <w:sz w:val="20"/>
        </w:rPr>
        <w:t xml:space="preserve"> </w:t>
      </w:r>
      <w:r>
        <w:rPr>
          <w:sz w:val="20"/>
        </w:rPr>
        <w:t>Bee</w:t>
      </w:r>
      <w:r>
        <w:rPr>
          <w:spacing w:val="-1"/>
          <w:sz w:val="20"/>
        </w:rPr>
        <w:t xml:space="preserve"> </w:t>
      </w:r>
      <w:r>
        <w:rPr>
          <w:sz w:val="20"/>
        </w:rPr>
        <w:t>Online.</w:t>
      </w:r>
    </w:p>
    <w:p w14:paraId="198F2D6F" w14:textId="77777777" w:rsidR="0017407D" w:rsidRDefault="00000000">
      <w:pPr>
        <w:pStyle w:val="Prrafodelista"/>
        <w:numPr>
          <w:ilvl w:val="1"/>
          <w:numId w:val="5"/>
        </w:numPr>
        <w:tabs>
          <w:tab w:val="left" w:pos="1442"/>
        </w:tabs>
        <w:spacing w:before="113" w:line="357" w:lineRule="auto"/>
        <w:ind w:right="1221"/>
        <w:rPr>
          <w:sz w:val="20"/>
        </w:rPr>
      </w:pPr>
      <w:r>
        <w:rPr>
          <w:sz w:val="20"/>
        </w:rPr>
        <w:t>Innovación de Proceso agroindustrial y optimización de tecnología de empaque portable</w:t>
      </w:r>
      <w:r>
        <w:rPr>
          <w:spacing w:val="1"/>
          <w:sz w:val="20"/>
        </w:rPr>
        <w:t xml:space="preserve"> </w:t>
      </w:r>
      <w:r>
        <w:rPr>
          <w:sz w:val="20"/>
        </w:rPr>
        <w:t>biodegradable, hacia el desarrollo de una estrategia comercial de micro franquicias de</w:t>
      </w:r>
      <w:r>
        <w:rPr>
          <w:spacing w:val="1"/>
          <w:sz w:val="20"/>
        </w:rPr>
        <w:t xml:space="preserve"> </w:t>
      </w:r>
      <w:r>
        <w:rPr>
          <w:sz w:val="20"/>
        </w:rPr>
        <w:t>bebidas</w:t>
      </w:r>
      <w:r>
        <w:rPr>
          <w:spacing w:val="1"/>
          <w:sz w:val="20"/>
        </w:rPr>
        <w:t xml:space="preserve"> </w:t>
      </w:r>
      <w:r>
        <w:rPr>
          <w:sz w:val="20"/>
        </w:rPr>
        <w:t>naturales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promoción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pymes</w:t>
      </w:r>
      <w:r>
        <w:rPr>
          <w:spacing w:val="1"/>
          <w:sz w:val="20"/>
        </w:rPr>
        <w:t xml:space="preserve"> </w:t>
      </w:r>
      <w:r>
        <w:rPr>
          <w:sz w:val="20"/>
        </w:rPr>
        <w:t>dedicadas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servicio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alimentos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3"/>
          <w:sz w:val="20"/>
        </w:rPr>
        <w:t xml:space="preserve"> </w:t>
      </w:r>
      <w:r>
        <w:rPr>
          <w:sz w:val="20"/>
        </w:rPr>
        <w:t>carbono</w:t>
      </w:r>
      <w:r>
        <w:rPr>
          <w:spacing w:val="-1"/>
          <w:sz w:val="20"/>
        </w:rPr>
        <w:t xml:space="preserve"> </w:t>
      </w:r>
      <w:r>
        <w:rPr>
          <w:sz w:val="20"/>
        </w:rPr>
        <w:t>neutralidad.</w:t>
      </w:r>
    </w:p>
    <w:p w14:paraId="24CEA9B5" w14:textId="77777777" w:rsidR="0017407D" w:rsidRDefault="00000000">
      <w:pPr>
        <w:pStyle w:val="Prrafodelista"/>
        <w:numPr>
          <w:ilvl w:val="1"/>
          <w:numId w:val="5"/>
        </w:numPr>
        <w:tabs>
          <w:tab w:val="left" w:pos="1442"/>
        </w:tabs>
        <w:spacing w:line="244" w:lineRule="exact"/>
        <w:ind w:hanging="361"/>
        <w:rPr>
          <w:sz w:val="20"/>
        </w:rPr>
      </w:pPr>
      <w:r>
        <w:rPr>
          <w:sz w:val="20"/>
        </w:rPr>
        <w:t>Diseño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desarrollo de</w:t>
      </w:r>
      <w:r>
        <w:rPr>
          <w:spacing w:val="-1"/>
          <w:sz w:val="20"/>
        </w:rPr>
        <w:t xml:space="preserve"> </w:t>
      </w:r>
      <w:r>
        <w:rPr>
          <w:sz w:val="20"/>
        </w:rPr>
        <w:t>nueva</w:t>
      </w:r>
      <w:r>
        <w:rPr>
          <w:spacing w:val="-1"/>
          <w:sz w:val="20"/>
        </w:rPr>
        <w:t xml:space="preserve"> </w:t>
      </w:r>
      <w:r>
        <w:rPr>
          <w:sz w:val="20"/>
        </w:rPr>
        <w:t>etapa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plataforma</w:t>
      </w:r>
      <w:r>
        <w:rPr>
          <w:spacing w:val="-3"/>
          <w:sz w:val="20"/>
        </w:rPr>
        <w:t xml:space="preserve"> </w:t>
      </w:r>
      <w:r>
        <w:rPr>
          <w:sz w:val="20"/>
        </w:rPr>
        <w:t>MK</w:t>
      </w:r>
      <w:r>
        <w:rPr>
          <w:spacing w:val="-3"/>
          <w:sz w:val="20"/>
        </w:rPr>
        <w:t xml:space="preserve"> </w:t>
      </w:r>
      <w:r>
        <w:rPr>
          <w:sz w:val="20"/>
        </w:rPr>
        <w:t>DESIGN.</w:t>
      </w:r>
    </w:p>
    <w:p w14:paraId="275148F1" w14:textId="77777777" w:rsidR="0017407D" w:rsidRDefault="00000000">
      <w:pPr>
        <w:pStyle w:val="Prrafodelista"/>
        <w:numPr>
          <w:ilvl w:val="1"/>
          <w:numId w:val="5"/>
        </w:numPr>
        <w:tabs>
          <w:tab w:val="left" w:pos="1441"/>
          <w:tab w:val="left" w:pos="1442"/>
        </w:tabs>
        <w:spacing w:before="115"/>
        <w:ind w:hanging="361"/>
        <w:jc w:val="left"/>
        <w:rPr>
          <w:sz w:val="20"/>
        </w:rPr>
      </w:pPr>
      <w:r>
        <w:rPr>
          <w:sz w:val="20"/>
        </w:rPr>
        <w:t>Segunda</w:t>
      </w:r>
      <w:r>
        <w:rPr>
          <w:spacing w:val="-3"/>
          <w:sz w:val="20"/>
        </w:rPr>
        <w:t xml:space="preserve"> </w:t>
      </w:r>
      <w:r>
        <w:rPr>
          <w:sz w:val="20"/>
        </w:rPr>
        <w:t>Etapa</w:t>
      </w:r>
      <w:r>
        <w:rPr>
          <w:spacing w:val="-3"/>
          <w:sz w:val="20"/>
        </w:rPr>
        <w:t xml:space="preserve"> </w:t>
      </w:r>
      <w:r>
        <w:rPr>
          <w:sz w:val="20"/>
        </w:rPr>
        <w:t>de la</w:t>
      </w:r>
      <w:r>
        <w:rPr>
          <w:spacing w:val="-3"/>
          <w:sz w:val="20"/>
        </w:rPr>
        <w:t xml:space="preserve"> </w:t>
      </w:r>
      <w:r>
        <w:rPr>
          <w:sz w:val="20"/>
        </w:rPr>
        <w:t>Plataforma,</w:t>
      </w:r>
      <w:r>
        <w:rPr>
          <w:spacing w:val="-2"/>
          <w:sz w:val="20"/>
        </w:rPr>
        <w:t xml:space="preserve"> </w:t>
      </w:r>
      <w:r>
        <w:rPr>
          <w:sz w:val="20"/>
        </w:rPr>
        <w:t>Regalese.com.</w:t>
      </w:r>
    </w:p>
    <w:p w14:paraId="74680443" w14:textId="77777777" w:rsidR="0017407D" w:rsidRDefault="00000000">
      <w:pPr>
        <w:pStyle w:val="Prrafodelista"/>
        <w:numPr>
          <w:ilvl w:val="1"/>
          <w:numId w:val="5"/>
        </w:numPr>
        <w:tabs>
          <w:tab w:val="left" w:pos="1441"/>
          <w:tab w:val="left" w:pos="1442"/>
        </w:tabs>
        <w:spacing w:before="112"/>
        <w:ind w:hanging="361"/>
        <w:jc w:val="left"/>
        <w:rPr>
          <w:sz w:val="20"/>
        </w:rPr>
      </w:pPr>
      <w:r>
        <w:rPr>
          <w:sz w:val="20"/>
        </w:rPr>
        <w:t>Engaged: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próximo</w:t>
      </w:r>
      <w:r>
        <w:rPr>
          <w:spacing w:val="-3"/>
          <w:sz w:val="20"/>
        </w:rPr>
        <w:t xml:space="preserve"> </w:t>
      </w:r>
      <w:r>
        <w:rPr>
          <w:sz w:val="20"/>
        </w:rPr>
        <w:t>paso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transformación</w:t>
      </w:r>
      <w:r>
        <w:rPr>
          <w:spacing w:val="-2"/>
          <w:sz w:val="20"/>
        </w:rPr>
        <w:t xml:space="preserve"> </w:t>
      </w:r>
      <w:r>
        <w:rPr>
          <w:sz w:val="20"/>
        </w:rPr>
        <w:t>de la</w:t>
      </w:r>
      <w:r>
        <w:rPr>
          <w:spacing w:val="-1"/>
          <w:sz w:val="20"/>
        </w:rPr>
        <w:t xml:space="preserve"> </w:t>
      </w:r>
      <w:r>
        <w:rPr>
          <w:sz w:val="20"/>
        </w:rPr>
        <w:t>salud.</w:t>
      </w:r>
    </w:p>
    <w:p w14:paraId="55787FD1" w14:textId="77777777" w:rsidR="0017407D" w:rsidRDefault="00000000">
      <w:pPr>
        <w:pStyle w:val="Prrafodelista"/>
        <w:numPr>
          <w:ilvl w:val="1"/>
          <w:numId w:val="5"/>
        </w:numPr>
        <w:tabs>
          <w:tab w:val="left" w:pos="1441"/>
          <w:tab w:val="left" w:pos="1442"/>
        </w:tabs>
        <w:spacing w:before="113"/>
        <w:ind w:hanging="361"/>
        <w:jc w:val="left"/>
        <w:rPr>
          <w:sz w:val="20"/>
        </w:rPr>
      </w:pPr>
      <w:r>
        <w:rPr>
          <w:noProof/>
        </w:rPr>
        <w:drawing>
          <wp:anchor distT="0" distB="0" distL="0" distR="0" simplePos="0" relativeHeight="251656192" behindDoc="1" locked="0" layoutInCell="1" allowOverlap="1" wp14:anchorId="508CF39F" wp14:editId="4A6B0888">
            <wp:simplePos x="0" y="0"/>
            <wp:positionH relativeFrom="page">
              <wp:posOffset>4280915</wp:posOffset>
            </wp:positionH>
            <wp:positionV relativeFrom="paragraph">
              <wp:posOffset>169592</wp:posOffset>
            </wp:positionV>
            <wp:extent cx="2904743" cy="1662683"/>
            <wp:effectExtent l="0" t="0" r="0" b="0"/>
            <wp:wrapNone/>
            <wp:docPr id="4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4743" cy="1662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Automatización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Proceso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Producción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Ajo</w:t>
      </w:r>
      <w:r>
        <w:rPr>
          <w:spacing w:val="-1"/>
          <w:sz w:val="20"/>
        </w:rPr>
        <w:t xml:space="preserve"> </w:t>
      </w:r>
      <w:r>
        <w:rPr>
          <w:sz w:val="20"/>
        </w:rPr>
        <w:t>Negro.</w:t>
      </w:r>
    </w:p>
    <w:p w14:paraId="0ACC49F9" w14:textId="77777777" w:rsidR="0017407D" w:rsidRDefault="0017407D">
      <w:pPr>
        <w:pStyle w:val="Textoindependiente"/>
        <w:rPr>
          <w:sz w:val="24"/>
        </w:rPr>
      </w:pPr>
    </w:p>
    <w:p w14:paraId="5A3E8F27" w14:textId="77777777" w:rsidR="0017407D" w:rsidRDefault="00000000">
      <w:pPr>
        <w:pStyle w:val="Textoindependiente"/>
        <w:spacing w:before="183" w:line="360" w:lineRule="auto"/>
        <w:ind w:left="722" w:right="1216"/>
        <w:jc w:val="both"/>
      </w:pPr>
      <w:r>
        <w:t>Por medio de las convocatorias se realizaron las actividades "Proyectos de Innovación, Proyectos</w:t>
      </w:r>
      <w:r>
        <w:rPr>
          <w:spacing w:val="1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Desarrollo</w:t>
      </w:r>
      <w:r>
        <w:rPr>
          <w:spacing w:val="19"/>
        </w:rPr>
        <w:t xml:space="preserve"> </w:t>
      </w:r>
      <w:r>
        <w:t>Tecnológico</w:t>
      </w:r>
      <w:r>
        <w:rPr>
          <w:spacing w:val="22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combinación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ambos"</w:t>
      </w:r>
      <w:r>
        <w:rPr>
          <w:spacing w:val="21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convocatoria</w:t>
      </w:r>
      <w:r>
        <w:rPr>
          <w:spacing w:val="19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PYMEs</w:t>
      </w:r>
      <w:r>
        <w:rPr>
          <w:spacing w:val="20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sector</w:t>
      </w:r>
      <w:r>
        <w:rPr>
          <w:spacing w:val="20"/>
        </w:rPr>
        <w:t xml:space="preserve"> </w:t>
      </w:r>
      <w:r>
        <w:t>TIC,</w:t>
      </w:r>
      <w:r>
        <w:rPr>
          <w:spacing w:val="19"/>
        </w:rPr>
        <w:t xml:space="preserve"> </w:t>
      </w:r>
      <w:r>
        <w:t>en</w:t>
      </w:r>
      <w:r>
        <w:rPr>
          <w:spacing w:val="-5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cuales participaron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PYMEs.</w:t>
      </w:r>
    </w:p>
    <w:p w14:paraId="2D069FC3" w14:textId="77777777" w:rsidR="0017407D" w:rsidRDefault="0017407D">
      <w:pPr>
        <w:pStyle w:val="Textoindependiente"/>
        <w:rPr>
          <w:sz w:val="30"/>
        </w:rPr>
      </w:pPr>
    </w:p>
    <w:p w14:paraId="722BD873" w14:textId="77777777" w:rsidR="0017407D" w:rsidRDefault="00000000">
      <w:pPr>
        <w:pStyle w:val="Textoindependiente"/>
        <w:spacing w:before="1" w:line="357" w:lineRule="auto"/>
        <w:ind w:left="722" w:right="1217"/>
        <w:jc w:val="both"/>
      </w:pPr>
      <w:r>
        <w:t>El indicador “Cantidad de proyectos de investigación financiados para resolver retos nacionales en</w:t>
      </w:r>
      <w:r>
        <w:rPr>
          <w:spacing w:val="1"/>
        </w:rPr>
        <w:t xml:space="preserve"> </w:t>
      </w:r>
      <w:r>
        <w:t>ciencia</w:t>
      </w:r>
      <w:r>
        <w:rPr>
          <w:spacing w:val="20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tecnología”,</w:t>
      </w:r>
      <w:r>
        <w:rPr>
          <w:spacing w:val="16"/>
        </w:rPr>
        <w:t xml:space="preserve"> </w:t>
      </w:r>
      <w:r>
        <w:t>registra</w:t>
      </w:r>
      <w:r>
        <w:rPr>
          <w:spacing w:val="17"/>
        </w:rPr>
        <w:t xml:space="preserve"> </w:t>
      </w:r>
      <w:r>
        <w:t>un</w:t>
      </w:r>
      <w:r>
        <w:rPr>
          <w:spacing w:val="15"/>
        </w:rPr>
        <w:t xml:space="preserve"> </w:t>
      </w:r>
      <w:r>
        <w:t>cumplimento</w:t>
      </w:r>
      <w:r>
        <w:rPr>
          <w:spacing w:val="17"/>
        </w:rPr>
        <w:t xml:space="preserve"> </w:t>
      </w:r>
      <w:r>
        <w:t>medio,</w:t>
      </w:r>
      <w:r>
        <w:rPr>
          <w:spacing w:val="22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50%</w:t>
      </w:r>
      <w:r>
        <w:rPr>
          <w:spacing w:val="19"/>
        </w:rPr>
        <w:t xml:space="preserve"> </w:t>
      </w:r>
      <w:r>
        <w:t>alcanzado.</w:t>
      </w:r>
      <w:r>
        <w:rPr>
          <w:spacing w:val="21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4</w:t>
      </w:r>
      <w:r>
        <w:rPr>
          <w:spacing w:val="18"/>
        </w:rPr>
        <w:t xml:space="preserve"> </w:t>
      </w:r>
      <w:r>
        <w:t>proyectos</w:t>
      </w:r>
    </w:p>
    <w:p w14:paraId="171BA11A" w14:textId="77777777" w:rsidR="0017407D" w:rsidRDefault="0017407D">
      <w:pPr>
        <w:spacing w:line="357" w:lineRule="auto"/>
        <w:jc w:val="both"/>
        <w:sectPr w:rsidR="0017407D">
          <w:pgSz w:w="12240" w:h="15840"/>
          <w:pgMar w:top="1840" w:right="480" w:bottom="2400" w:left="980" w:header="1176" w:footer="2202" w:gutter="0"/>
          <w:cols w:space="720"/>
        </w:sectPr>
      </w:pPr>
    </w:p>
    <w:p w14:paraId="1A001686" w14:textId="77777777" w:rsidR="0017407D" w:rsidRDefault="0017407D">
      <w:pPr>
        <w:pStyle w:val="Textoindependiente"/>
        <w:spacing w:before="10"/>
        <w:rPr>
          <w:sz w:val="14"/>
        </w:rPr>
      </w:pPr>
    </w:p>
    <w:p w14:paraId="106CCF60" w14:textId="77777777" w:rsidR="0017407D" w:rsidRDefault="00000000">
      <w:pPr>
        <w:pStyle w:val="Textoindependiente"/>
        <w:spacing w:before="93" w:line="360" w:lineRule="auto"/>
        <w:ind w:left="722" w:right="1219"/>
        <w:jc w:val="both"/>
      </w:pPr>
      <w:r>
        <w:t>contemplados solo se pudieron realizar 2, los cuales fueron aprobados y promovidos por la Unión</w:t>
      </w:r>
      <w:r>
        <w:rPr>
          <w:spacing w:val="1"/>
        </w:rPr>
        <w:t xml:space="preserve"> </w:t>
      </w:r>
      <w:r>
        <w:t>Europea y los 2 que no pudieron realizarse están ligados a la transferencia que el Ministerio de</w:t>
      </w:r>
      <w:r>
        <w:rPr>
          <w:spacing w:val="1"/>
        </w:rPr>
        <w:t xml:space="preserve"> </w:t>
      </w:r>
      <w:r>
        <w:t>Salud debe</w:t>
      </w:r>
      <w:r>
        <w:rPr>
          <w:spacing w:val="-1"/>
        </w:rPr>
        <w:t xml:space="preserve"> </w:t>
      </w:r>
      <w:r>
        <w:t>hacer</w:t>
      </w:r>
      <w:r>
        <w:rPr>
          <w:spacing w:val="-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MICITT</w:t>
      </w:r>
      <w:r>
        <w:rPr>
          <w:spacing w:val="2"/>
        </w:rPr>
        <w:t xml:space="preserve"> </w:t>
      </w:r>
      <w:r>
        <w:t>(Ley</w:t>
      </w:r>
      <w:r>
        <w:rPr>
          <w:spacing w:val="-5"/>
        </w:rPr>
        <w:t xml:space="preserve"> </w:t>
      </w:r>
      <w:r>
        <w:t>antitabaco).</w:t>
      </w:r>
    </w:p>
    <w:p w14:paraId="395C4E4C" w14:textId="77777777" w:rsidR="0017407D" w:rsidRDefault="0017407D">
      <w:pPr>
        <w:pStyle w:val="Textoindependiente"/>
        <w:rPr>
          <w:sz w:val="30"/>
        </w:rPr>
      </w:pPr>
    </w:p>
    <w:p w14:paraId="25348AD5" w14:textId="77777777" w:rsidR="0017407D" w:rsidRDefault="00000000">
      <w:pPr>
        <w:pStyle w:val="Textoindependiente"/>
        <w:spacing w:line="360" w:lineRule="auto"/>
        <w:ind w:left="722" w:right="1215"/>
        <w:jc w:val="both"/>
      </w:pPr>
      <w:r>
        <w:t>El incumplimiento se debió a que las solicitudes fueran autorizadas por los países participantes</w:t>
      </w:r>
      <w:r>
        <w:rPr>
          <w:spacing w:val="1"/>
        </w:rPr>
        <w:t xml:space="preserve"> </w:t>
      </w:r>
      <w:r>
        <w:t>hasta el 23 de octubre de 2018 y los resultados fueron comunicados hasta 5 de diciembre de 2018.</w:t>
      </w:r>
      <w:r>
        <w:rPr>
          <w:spacing w:val="-53"/>
        </w:rPr>
        <w:t xml:space="preserve"> </w:t>
      </w:r>
      <w:r>
        <w:t>Por otro lado, la transferencia del Ministerio de Salud, se realizó a finales de diciembre de 2018,</w:t>
      </w:r>
      <w:r>
        <w:rPr>
          <w:spacing w:val="1"/>
        </w:rPr>
        <w:t xml:space="preserve"> </w:t>
      </w:r>
      <w:r>
        <w:t>pero aún los proyectos se encuentran en evaluación del CONICIT debido al traslado tardío de los</w:t>
      </w:r>
      <w:r>
        <w:rPr>
          <w:spacing w:val="1"/>
        </w:rPr>
        <w:t xml:space="preserve"> </w:t>
      </w:r>
      <w:r>
        <w:t>fondos.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otros</w:t>
      </w:r>
      <w:r>
        <w:rPr>
          <w:spacing w:val="-1"/>
        </w:rPr>
        <w:t xml:space="preserve"> </w:t>
      </w:r>
      <w:r>
        <w:t>dos proyectos</w:t>
      </w:r>
      <w:r>
        <w:rPr>
          <w:spacing w:val="-1"/>
        </w:rPr>
        <w:t xml:space="preserve"> </w:t>
      </w:r>
      <w:r>
        <w:t>aprobados</w:t>
      </w:r>
      <w:r>
        <w:rPr>
          <w:spacing w:val="-1"/>
        </w:rPr>
        <w:t xml:space="preserve"> </w:t>
      </w:r>
      <w:r>
        <w:t>fueron</w:t>
      </w:r>
      <w:r>
        <w:rPr>
          <w:spacing w:val="-1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área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Energía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Biodiversidad.</w:t>
      </w:r>
    </w:p>
    <w:p w14:paraId="6BBEE352" w14:textId="77777777" w:rsidR="0017407D" w:rsidRDefault="00000000">
      <w:pPr>
        <w:pStyle w:val="Textoindependiente"/>
        <w:spacing w:before="1" w:line="360" w:lineRule="auto"/>
        <w:ind w:left="722" w:right="1221"/>
        <w:jc w:val="both"/>
      </w:pPr>
      <w:r>
        <w:t>Como</w:t>
      </w:r>
      <w:r>
        <w:rPr>
          <w:spacing w:val="1"/>
        </w:rPr>
        <w:t xml:space="preserve"> </w:t>
      </w:r>
      <w:r>
        <w:t>medida</w:t>
      </w:r>
      <w:r>
        <w:rPr>
          <w:spacing w:val="1"/>
        </w:rPr>
        <w:t xml:space="preserve"> </w:t>
      </w:r>
      <w:r>
        <w:t>correctiva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plantea</w:t>
      </w:r>
      <w:r>
        <w:rPr>
          <w:spacing w:val="1"/>
        </w:rPr>
        <w:t xml:space="preserve"> </w:t>
      </w:r>
      <w:r>
        <w:t>agendar</w:t>
      </w:r>
      <w:r>
        <w:rPr>
          <w:spacing w:val="1"/>
        </w:rPr>
        <w:t xml:space="preserve"> </w:t>
      </w:r>
      <w:r>
        <w:t>reuniones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funcionarios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Investigación y Desarrollo del MICITT, con el fin de contar con criterios para la elaboración de las</w:t>
      </w:r>
      <w:r>
        <w:rPr>
          <w:spacing w:val="1"/>
        </w:rPr>
        <w:t xml:space="preserve"> </w:t>
      </w:r>
      <w:r>
        <w:t>convocatorias como la de Eranet Lac 3rd Joint Call 2017-2018, y la de Control de Tabaco, esta</w:t>
      </w:r>
      <w:r>
        <w:rPr>
          <w:spacing w:val="1"/>
        </w:rPr>
        <w:t xml:space="preserve"> </w:t>
      </w:r>
      <w:r>
        <w:t>medida</w:t>
      </w:r>
      <w:r>
        <w:rPr>
          <w:spacing w:val="1"/>
        </w:rPr>
        <w:t xml:space="preserve"> </w:t>
      </w:r>
      <w:r>
        <w:t>estará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Incentivos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ciencia</w:t>
      </w:r>
      <w:r>
        <w:rPr>
          <w:spacing w:val="1"/>
        </w:rPr>
        <w:t xml:space="preserve"> </w:t>
      </w:r>
      <w:r>
        <w:t>y</w:t>
      </w:r>
      <w:r>
        <w:rPr>
          <w:spacing w:val="5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tecnología.</w:t>
      </w:r>
    </w:p>
    <w:p w14:paraId="1523A7BE" w14:textId="77777777" w:rsidR="0017407D" w:rsidRDefault="0017407D">
      <w:pPr>
        <w:pStyle w:val="Textoindependiente"/>
        <w:spacing w:before="11"/>
        <w:rPr>
          <w:sz w:val="29"/>
        </w:rPr>
      </w:pPr>
    </w:p>
    <w:p w14:paraId="13E6EDAE" w14:textId="77777777" w:rsidR="0017407D" w:rsidRDefault="00000000">
      <w:pPr>
        <w:pStyle w:val="Textoindependiente"/>
        <w:spacing w:line="360" w:lineRule="auto"/>
        <w:ind w:left="722" w:right="1220"/>
        <w:jc w:val="both"/>
      </w:pPr>
      <w:r>
        <w:t>El</w:t>
      </w:r>
      <w:r>
        <w:rPr>
          <w:spacing w:val="1"/>
        </w:rPr>
        <w:t xml:space="preserve"> </w:t>
      </w:r>
      <w:r>
        <w:t>sexto</w:t>
      </w:r>
      <w:r>
        <w:rPr>
          <w:spacing w:val="1"/>
        </w:rPr>
        <w:t xml:space="preserve"> </w:t>
      </w:r>
      <w:r>
        <w:t>indicador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producto</w:t>
      </w:r>
      <w:r>
        <w:rPr>
          <w:spacing w:val="1"/>
        </w:rPr>
        <w:t xml:space="preserve"> </w:t>
      </w:r>
      <w:r>
        <w:t>alcanzó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meta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100%,</w:t>
      </w:r>
      <w:r>
        <w:rPr>
          <w:spacing w:val="1"/>
        </w:rPr>
        <w:t xml:space="preserve"> </w:t>
      </w:r>
      <w:r>
        <w:t>aportando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beneficiarios</w:t>
      </w:r>
      <w:r>
        <w:rPr>
          <w:spacing w:val="1"/>
        </w:rPr>
        <w:t xml:space="preserve"> </w:t>
      </w:r>
      <w:r>
        <w:t>conocimiento,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humano,</w:t>
      </w:r>
      <w:r>
        <w:rPr>
          <w:spacing w:val="1"/>
        </w:rPr>
        <w:t xml:space="preserve"> </w:t>
      </w:r>
      <w:r>
        <w:t>impulso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productividad</w:t>
      </w:r>
      <w:r>
        <w:rPr>
          <w:spacing w:val="1"/>
        </w:rPr>
        <w:t xml:space="preserve"> </w:t>
      </w:r>
      <w:r>
        <w:t>nacional,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económica,</w:t>
      </w:r>
      <w:r>
        <w:rPr>
          <w:spacing w:val="-2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ambiental.</w:t>
      </w:r>
      <w:r>
        <w:rPr>
          <w:spacing w:val="-2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actividades realizadas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encuentran:</w:t>
      </w:r>
    </w:p>
    <w:p w14:paraId="1D38F4E5" w14:textId="77777777" w:rsidR="0017407D" w:rsidRDefault="0017407D">
      <w:pPr>
        <w:pStyle w:val="Textoindependiente"/>
        <w:spacing w:before="1"/>
        <w:rPr>
          <w:sz w:val="30"/>
        </w:rPr>
      </w:pPr>
    </w:p>
    <w:p w14:paraId="2D17B003" w14:textId="77777777" w:rsidR="0017407D" w:rsidRDefault="00000000">
      <w:pPr>
        <w:pStyle w:val="Prrafodelista"/>
        <w:numPr>
          <w:ilvl w:val="1"/>
          <w:numId w:val="5"/>
        </w:numPr>
        <w:tabs>
          <w:tab w:val="left" w:pos="1442"/>
        </w:tabs>
        <w:ind w:hanging="361"/>
        <w:rPr>
          <w:sz w:val="20"/>
        </w:rPr>
      </w:pP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mes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marzo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realizó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taller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Formulación de</w:t>
      </w:r>
      <w:r>
        <w:rPr>
          <w:spacing w:val="-2"/>
          <w:sz w:val="20"/>
        </w:rPr>
        <w:t xml:space="preserve"> </w:t>
      </w:r>
      <w:r>
        <w:rPr>
          <w:sz w:val="20"/>
        </w:rPr>
        <w:t>proyectos.</w:t>
      </w:r>
    </w:p>
    <w:p w14:paraId="00C82D20" w14:textId="77777777" w:rsidR="0017407D" w:rsidRDefault="00000000">
      <w:pPr>
        <w:pStyle w:val="Prrafodelista"/>
        <w:numPr>
          <w:ilvl w:val="1"/>
          <w:numId w:val="5"/>
        </w:numPr>
        <w:tabs>
          <w:tab w:val="left" w:pos="1442"/>
        </w:tabs>
        <w:spacing w:before="115" w:line="355" w:lineRule="auto"/>
        <w:ind w:right="1218"/>
        <w:rPr>
          <w:sz w:val="20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07332738" wp14:editId="507452B4">
            <wp:simplePos x="0" y="0"/>
            <wp:positionH relativeFrom="page">
              <wp:posOffset>4280915</wp:posOffset>
            </wp:positionH>
            <wp:positionV relativeFrom="paragraph">
              <wp:posOffset>641778</wp:posOffset>
            </wp:positionV>
            <wp:extent cx="2904743" cy="1662683"/>
            <wp:effectExtent l="0" t="0" r="0" b="0"/>
            <wp:wrapNone/>
            <wp:docPr id="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4743" cy="1662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En el mes de abril se realiza VII Feria Internacional de Opciones de Posgrado en Ciencia,</w:t>
      </w:r>
      <w:r>
        <w:rPr>
          <w:spacing w:val="1"/>
          <w:sz w:val="20"/>
        </w:rPr>
        <w:t xml:space="preserve"> </w:t>
      </w:r>
      <w:r>
        <w:rPr>
          <w:sz w:val="20"/>
        </w:rPr>
        <w:t>Tecnología e Innovación exponiendo sus proyectos y compartiendo sus experiencias con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estudiantes junto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Cooperación Internacional.</w:t>
      </w:r>
    </w:p>
    <w:p w14:paraId="1A77C36C" w14:textId="77777777" w:rsidR="0017407D" w:rsidRDefault="00000000">
      <w:pPr>
        <w:pStyle w:val="Prrafodelista"/>
        <w:numPr>
          <w:ilvl w:val="1"/>
          <w:numId w:val="5"/>
        </w:numPr>
        <w:tabs>
          <w:tab w:val="left" w:pos="1442"/>
        </w:tabs>
        <w:spacing w:before="3" w:line="352" w:lineRule="auto"/>
        <w:ind w:right="1220"/>
        <w:rPr>
          <w:sz w:val="20"/>
        </w:rPr>
      </w:pPr>
      <w:r>
        <w:rPr>
          <w:sz w:val="20"/>
        </w:rPr>
        <w:t>En el mes de junio se realizó el taller Como mejorar visibilidad académica en la Web y</w:t>
      </w:r>
      <w:r>
        <w:rPr>
          <w:spacing w:val="1"/>
          <w:sz w:val="20"/>
        </w:rPr>
        <w:t xml:space="preserve"> </w:t>
      </w:r>
      <w:r>
        <w:rPr>
          <w:sz w:val="20"/>
        </w:rPr>
        <w:t>nuevas</w:t>
      </w:r>
      <w:r>
        <w:rPr>
          <w:spacing w:val="-1"/>
          <w:sz w:val="20"/>
        </w:rPr>
        <w:t xml:space="preserve"> </w:t>
      </w:r>
      <w:r>
        <w:rPr>
          <w:sz w:val="20"/>
        </w:rPr>
        <w:t>métricas para</w:t>
      </w:r>
      <w:r>
        <w:rPr>
          <w:spacing w:val="-1"/>
          <w:sz w:val="20"/>
        </w:rPr>
        <w:t xml:space="preserve"> </w:t>
      </w:r>
      <w:r>
        <w:rPr>
          <w:sz w:val="20"/>
        </w:rPr>
        <w:t>medir investigación.</w:t>
      </w:r>
    </w:p>
    <w:p w14:paraId="7F90D2CF" w14:textId="77777777" w:rsidR="0017407D" w:rsidRDefault="00000000">
      <w:pPr>
        <w:pStyle w:val="Prrafodelista"/>
        <w:numPr>
          <w:ilvl w:val="1"/>
          <w:numId w:val="5"/>
        </w:numPr>
        <w:tabs>
          <w:tab w:val="left" w:pos="1442"/>
        </w:tabs>
        <w:spacing w:before="5" w:line="352" w:lineRule="auto"/>
        <w:ind w:right="1228"/>
        <w:rPr>
          <w:sz w:val="20"/>
        </w:rPr>
      </w:pPr>
      <w:r>
        <w:rPr>
          <w:sz w:val="20"/>
        </w:rPr>
        <w:t>En el mes de la ciencia se realizó la actividad del lanzamiento oficial del Sistema de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2"/>
          <w:sz w:val="20"/>
        </w:rPr>
        <w:t xml:space="preserve"> </w:t>
      </w:r>
      <w:r>
        <w:rPr>
          <w:sz w:val="20"/>
        </w:rPr>
        <w:t>Nacional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Ciencia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Tecnología</w:t>
      </w:r>
      <w:r>
        <w:rPr>
          <w:spacing w:val="-1"/>
          <w:sz w:val="20"/>
        </w:rPr>
        <w:t xml:space="preserve"> </w:t>
      </w:r>
      <w:r>
        <w:rPr>
          <w:sz w:val="20"/>
        </w:rPr>
        <w:t>(SINCYT).</w:t>
      </w:r>
    </w:p>
    <w:p w14:paraId="71F44CF7" w14:textId="77777777" w:rsidR="0017407D" w:rsidRDefault="00000000">
      <w:pPr>
        <w:pStyle w:val="Prrafodelista"/>
        <w:numPr>
          <w:ilvl w:val="1"/>
          <w:numId w:val="5"/>
        </w:numPr>
        <w:tabs>
          <w:tab w:val="left" w:pos="1442"/>
        </w:tabs>
        <w:spacing w:before="8" w:line="350" w:lineRule="auto"/>
        <w:ind w:right="1217"/>
        <w:rPr>
          <w:sz w:val="20"/>
        </w:rPr>
      </w:pPr>
      <w:r>
        <w:rPr>
          <w:sz w:val="20"/>
        </w:rPr>
        <w:t>En el mes de diciembre se realizó Taller: “Oportunidades de Negocio y Comercialización</w:t>
      </w:r>
      <w:r>
        <w:rPr>
          <w:spacing w:val="1"/>
          <w:sz w:val="20"/>
        </w:rPr>
        <w:t xml:space="preserve"> </w:t>
      </w:r>
      <w:r>
        <w:rPr>
          <w:sz w:val="20"/>
        </w:rPr>
        <w:t>Tecnológica entre</w:t>
      </w:r>
      <w:r>
        <w:rPr>
          <w:spacing w:val="1"/>
          <w:sz w:val="20"/>
        </w:rPr>
        <w:t xml:space="preserve"> </w:t>
      </w:r>
      <w:r>
        <w:rPr>
          <w:sz w:val="20"/>
        </w:rPr>
        <w:t>Corea</w:t>
      </w:r>
      <w:r>
        <w:rPr>
          <w:spacing w:val="-2"/>
          <w:sz w:val="20"/>
        </w:rPr>
        <w:t xml:space="preserve"> </w:t>
      </w:r>
      <w:r>
        <w:rPr>
          <w:sz w:val="20"/>
        </w:rPr>
        <w:t>del Sur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Costa</w:t>
      </w:r>
      <w:r>
        <w:rPr>
          <w:spacing w:val="1"/>
          <w:sz w:val="20"/>
        </w:rPr>
        <w:t xml:space="preserve"> </w:t>
      </w:r>
      <w:r>
        <w:rPr>
          <w:sz w:val="20"/>
        </w:rPr>
        <w:t>Rica”</w:t>
      </w:r>
    </w:p>
    <w:p w14:paraId="44398868" w14:textId="77777777" w:rsidR="0017407D" w:rsidRDefault="0017407D">
      <w:pPr>
        <w:spacing w:line="350" w:lineRule="auto"/>
        <w:jc w:val="both"/>
        <w:rPr>
          <w:sz w:val="20"/>
        </w:rPr>
        <w:sectPr w:rsidR="0017407D">
          <w:pgSz w:w="12240" w:h="15840"/>
          <w:pgMar w:top="1840" w:right="480" w:bottom="2400" w:left="980" w:header="1176" w:footer="2202" w:gutter="0"/>
          <w:cols w:space="720"/>
        </w:sectPr>
      </w:pPr>
    </w:p>
    <w:p w14:paraId="6E32CE2D" w14:textId="77777777" w:rsidR="0017407D" w:rsidRDefault="0017407D">
      <w:pPr>
        <w:pStyle w:val="Textoindependiente"/>
        <w:spacing w:before="4"/>
        <w:rPr>
          <w:sz w:val="14"/>
        </w:rPr>
      </w:pPr>
    </w:p>
    <w:p w14:paraId="2E1C90BB" w14:textId="77777777" w:rsidR="0017407D" w:rsidRDefault="00000000">
      <w:pPr>
        <w:pStyle w:val="Prrafodelista"/>
        <w:numPr>
          <w:ilvl w:val="1"/>
          <w:numId w:val="5"/>
        </w:numPr>
        <w:tabs>
          <w:tab w:val="left" w:pos="1442"/>
        </w:tabs>
        <w:spacing w:before="100" w:line="355" w:lineRule="auto"/>
        <w:ind w:right="1226"/>
        <w:rPr>
          <w:sz w:val="20"/>
        </w:rPr>
      </w:pPr>
      <w:r>
        <w:rPr>
          <w:sz w:val="20"/>
        </w:rPr>
        <w:t>En los meses de setiembre y diciembre se realizaron actividades de coordinación de la</w:t>
      </w:r>
      <w:r>
        <w:rPr>
          <w:spacing w:val="1"/>
          <w:sz w:val="20"/>
        </w:rPr>
        <w:t xml:space="preserve"> </w:t>
      </w:r>
      <w:r>
        <w:rPr>
          <w:sz w:val="20"/>
        </w:rPr>
        <w:t>elaboración de la Estrategia Nacional de Bioeconomía: en este proyecto se ha contado con</w:t>
      </w:r>
      <w:r>
        <w:rPr>
          <w:spacing w:val="-5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apoyo 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cooperación técnica</w:t>
      </w:r>
      <w:r>
        <w:rPr>
          <w:spacing w:val="1"/>
          <w:sz w:val="20"/>
        </w:rPr>
        <w:t xml:space="preserve"> </w:t>
      </w:r>
      <w:r>
        <w:rPr>
          <w:sz w:val="20"/>
        </w:rPr>
        <w:t>del Programa</w:t>
      </w:r>
      <w:r>
        <w:rPr>
          <w:spacing w:val="-2"/>
          <w:sz w:val="20"/>
        </w:rPr>
        <w:t xml:space="preserve"> </w:t>
      </w:r>
      <w:r>
        <w:rPr>
          <w:sz w:val="20"/>
        </w:rPr>
        <w:t>Alemania-CEPAL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Costa</w:t>
      </w:r>
      <w:r>
        <w:rPr>
          <w:spacing w:val="-2"/>
          <w:sz w:val="20"/>
        </w:rPr>
        <w:t xml:space="preserve"> </w:t>
      </w:r>
      <w:r>
        <w:rPr>
          <w:sz w:val="20"/>
        </w:rPr>
        <w:t>Rica.</w:t>
      </w:r>
    </w:p>
    <w:p w14:paraId="18E91D7E" w14:textId="77777777" w:rsidR="0017407D" w:rsidRDefault="0017407D">
      <w:pPr>
        <w:pStyle w:val="Textoindependiente"/>
        <w:spacing w:before="5"/>
        <w:rPr>
          <w:sz w:val="30"/>
        </w:rPr>
      </w:pPr>
    </w:p>
    <w:p w14:paraId="421D3028" w14:textId="77777777" w:rsidR="0017407D" w:rsidRDefault="00000000">
      <w:pPr>
        <w:pStyle w:val="Textoindependiente"/>
        <w:spacing w:line="360" w:lineRule="auto"/>
        <w:ind w:left="722" w:right="1219"/>
        <w:jc w:val="both"/>
      </w:pPr>
      <w:r>
        <w:t>Otro de los aportes que se han logrado es la articulación de un grupo de trabajo interministerial</w:t>
      </w:r>
      <w:r>
        <w:rPr>
          <w:spacing w:val="1"/>
        </w:rPr>
        <w:t xml:space="preserve"> </w:t>
      </w:r>
      <w:r>
        <w:t>coordinado por el MICITT, con procesos de divulgación y consulta con actores relevantes en todos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sectores</w:t>
      </w:r>
      <w:r>
        <w:rPr>
          <w:spacing w:val="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definición de una</w:t>
      </w:r>
      <w:r>
        <w:rPr>
          <w:spacing w:val="-1"/>
        </w:rPr>
        <w:t xml:space="preserve"> </w:t>
      </w:r>
      <w:r>
        <w:t>ruta de</w:t>
      </w:r>
      <w:r>
        <w:rPr>
          <w:spacing w:val="-1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conjunto.</w:t>
      </w:r>
    </w:p>
    <w:p w14:paraId="74CD5003" w14:textId="77777777" w:rsidR="0017407D" w:rsidRDefault="0017407D">
      <w:pPr>
        <w:pStyle w:val="Textoindependiente"/>
        <w:spacing w:before="8"/>
        <w:rPr>
          <w:sz w:val="32"/>
        </w:rPr>
      </w:pPr>
    </w:p>
    <w:p w14:paraId="038368FF" w14:textId="77777777" w:rsidR="0017407D" w:rsidRDefault="00000000">
      <w:pPr>
        <w:pStyle w:val="Ttulo2"/>
        <w:jc w:val="both"/>
      </w:pPr>
      <w:r>
        <w:t>Gestión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Gobernanza</w:t>
      </w:r>
      <w:r>
        <w:rPr>
          <w:spacing w:val="-3"/>
        </w:rPr>
        <w:t xml:space="preserve"> </w:t>
      </w:r>
      <w:r>
        <w:t>Digital</w:t>
      </w:r>
    </w:p>
    <w:p w14:paraId="635FB34F" w14:textId="77777777" w:rsidR="0017407D" w:rsidRDefault="0017407D">
      <w:pPr>
        <w:pStyle w:val="Textoindependiente"/>
        <w:rPr>
          <w:rFonts w:ascii="Arial"/>
          <w:b/>
          <w:sz w:val="22"/>
        </w:rPr>
      </w:pPr>
    </w:p>
    <w:p w14:paraId="696ED223" w14:textId="77777777" w:rsidR="0017407D" w:rsidRDefault="0017407D">
      <w:pPr>
        <w:pStyle w:val="Textoindependiente"/>
        <w:spacing w:before="4"/>
        <w:rPr>
          <w:rFonts w:ascii="Arial"/>
          <w:b/>
          <w:sz w:val="18"/>
        </w:rPr>
      </w:pPr>
    </w:p>
    <w:p w14:paraId="5B806CE5" w14:textId="77777777" w:rsidR="0017407D" w:rsidRDefault="00000000">
      <w:pPr>
        <w:pStyle w:val="Textoindependiente"/>
        <w:spacing w:before="1" w:line="360" w:lineRule="auto"/>
        <w:ind w:left="722" w:right="1221"/>
        <w:jc w:val="both"/>
      </w:pPr>
      <w:r>
        <w:t>Para</w:t>
      </w:r>
      <w:r>
        <w:rPr>
          <w:spacing w:val="1"/>
        </w:rPr>
        <w:t xml:space="preserve"> </w:t>
      </w:r>
      <w:r>
        <w:t>Gobernanza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indicadores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registra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cumplimiento. En este incumplimiento se da porque la Dirección de Gobernanza Digital se creó</w:t>
      </w:r>
      <w:r>
        <w:rPr>
          <w:spacing w:val="1"/>
        </w:rPr>
        <w:t xml:space="preserve"> </w:t>
      </w:r>
      <w:r>
        <w:t>hasta en el año 2018, por tanto no se contaba con perfiles de proyecto o registros del trabajo</w:t>
      </w:r>
      <w:r>
        <w:rPr>
          <w:spacing w:val="1"/>
        </w:rPr>
        <w:t xml:space="preserve"> </w:t>
      </w:r>
      <w:r>
        <w:t>realizado por lo que no se reporta ningún avance sobre los indicadores mencionados, tanto en el</w:t>
      </w:r>
      <w:r>
        <w:rPr>
          <w:spacing w:val="1"/>
        </w:rPr>
        <w:t xml:space="preserve"> </w:t>
      </w:r>
      <w:r>
        <w:t>informe semestral como en el presente informe. Otro factor que influyó es que actualmente no se</w:t>
      </w:r>
      <w:r>
        <w:rPr>
          <w:spacing w:val="1"/>
        </w:rPr>
        <w:t xml:space="preserve"> </w:t>
      </w:r>
      <w:r>
        <w:t>cuenta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plazas</w:t>
      </w:r>
      <w:r>
        <w:rPr>
          <w:spacing w:val="-1"/>
        </w:rPr>
        <w:t xml:space="preserve"> </w:t>
      </w:r>
      <w:r>
        <w:t>ni</w:t>
      </w:r>
      <w:r>
        <w:rPr>
          <w:spacing w:val="-3"/>
        </w:rPr>
        <w:t xml:space="preserve"> </w:t>
      </w:r>
      <w:r>
        <w:t>con presupuesto</w:t>
      </w:r>
      <w:r>
        <w:rPr>
          <w:spacing w:val="-2"/>
        </w:rPr>
        <w:t xml:space="preserve"> </w:t>
      </w:r>
      <w:r>
        <w:t>disponible para el</w:t>
      </w:r>
      <w:r>
        <w:rPr>
          <w:spacing w:val="-3"/>
        </w:rPr>
        <w:t xml:space="preserve"> </w:t>
      </w:r>
      <w:r>
        <w:t>funcionamiento de esta Dirección.</w:t>
      </w:r>
    </w:p>
    <w:p w14:paraId="68DE6169" w14:textId="77777777" w:rsidR="0017407D" w:rsidRDefault="0017407D">
      <w:pPr>
        <w:pStyle w:val="Textoindependiente"/>
        <w:spacing w:before="10"/>
        <w:rPr>
          <w:sz w:val="29"/>
        </w:rPr>
      </w:pPr>
    </w:p>
    <w:p w14:paraId="364BD947" w14:textId="77777777" w:rsidR="0017407D" w:rsidRDefault="00000000">
      <w:pPr>
        <w:pStyle w:val="Textoindependiente"/>
        <w:spacing w:before="1" w:line="360" w:lineRule="auto"/>
        <w:ind w:left="722" w:right="1217"/>
        <w:jc w:val="both"/>
      </w:pPr>
      <w:r>
        <w:t>El Ministerio no establece medidas correctivas y en la Ley de Presupuesto 2019 no se incluyeron</w:t>
      </w:r>
      <w:r>
        <w:rPr>
          <w:spacing w:val="1"/>
        </w:rPr>
        <w:t xml:space="preserve"> </w:t>
      </w:r>
      <w:r>
        <w:t>indicadores de gobernanza hasta que no se cuente con los recursos para poder trabajar en el</w:t>
      </w:r>
      <w:r>
        <w:rPr>
          <w:spacing w:val="1"/>
        </w:rPr>
        <w:t xml:space="preserve"> </w:t>
      </w:r>
      <w:r>
        <w:t>cumplimento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 mismos.</w:t>
      </w:r>
    </w:p>
    <w:p w14:paraId="16DB545C" w14:textId="77777777" w:rsidR="0017407D" w:rsidRDefault="0017407D">
      <w:pPr>
        <w:pStyle w:val="Textoindependiente"/>
        <w:spacing w:before="8"/>
        <w:rPr>
          <w:sz w:val="22"/>
        </w:rPr>
      </w:pPr>
    </w:p>
    <w:p w14:paraId="773FFF8C" w14:textId="77777777" w:rsidR="0017407D" w:rsidRDefault="00000000">
      <w:pPr>
        <w:pStyle w:val="Ttulo2"/>
        <w:jc w:val="both"/>
      </w:pPr>
      <w:r>
        <w:t>Programa</w:t>
      </w:r>
      <w:r>
        <w:rPr>
          <w:spacing w:val="-2"/>
        </w:rPr>
        <w:t xml:space="preserve"> </w:t>
      </w:r>
      <w:r>
        <w:t>899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Rectoría del</w:t>
      </w:r>
      <w:r>
        <w:rPr>
          <w:spacing w:val="-3"/>
        </w:rPr>
        <w:t xml:space="preserve"> </w:t>
      </w:r>
      <w:r>
        <w:t>Sector</w:t>
      </w:r>
      <w:r>
        <w:rPr>
          <w:spacing w:val="-3"/>
        </w:rPr>
        <w:t xml:space="preserve"> </w:t>
      </w:r>
      <w:r>
        <w:t>Telecomunicaciones</w:t>
      </w:r>
    </w:p>
    <w:p w14:paraId="6D3B8B8D" w14:textId="77777777" w:rsidR="0017407D" w:rsidRDefault="0017407D">
      <w:pPr>
        <w:pStyle w:val="Textoindependiente"/>
        <w:rPr>
          <w:rFonts w:ascii="Arial"/>
          <w:b/>
          <w:sz w:val="22"/>
        </w:rPr>
      </w:pPr>
    </w:p>
    <w:p w14:paraId="20659D6E" w14:textId="77777777" w:rsidR="0017407D" w:rsidRDefault="0017407D">
      <w:pPr>
        <w:pStyle w:val="Textoindependiente"/>
        <w:spacing w:before="4"/>
        <w:rPr>
          <w:rFonts w:ascii="Arial"/>
          <w:b/>
          <w:sz w:val="18"/>
        </w:rPr>
      </w:pPr>
    </w:p>
    <w:p w14:paraId="75554C84" w14:textId="77777777" w:rsidR="0017407D" w:rsidRDefault="00000000">
      <w:pPr>
        <w:pStyle w:val="Textoindependiente"/>
        <w:spacing w:line="360" w:lineRule="auto"/>
        <w:ind w:left="722" w:right="1218"/>
        <w:jc w:val="both"/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1995A88C" wp14:editId="1D6FBE94">
            <wp:simplePos x="0" y="0"/>
            <wp:positionH relativeFrom="page">
              <wp:posOffset>4280915</wp:posOffset>
            </wp:positionH>
            <wp:positionV relativeFrom="paragraph">
              <wp:posOffset>-58548</wp:posOffset>
            </wp:positionV>
            <wp:extent cx="2904743" cy="1662683"/>
            <wp:effectExtent l="0" t="0" r="0" b="0"/>
            <wp:wrapNone/>
            <wp:docPr id="4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4743" cy="1662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Este programa tiene encomendado la planificación, administración y control, de la política nacional</w:t>
      </w:r>
      <w:r>
        <w:rPr>
          <w:spacing w:val="1"/>
        </w:rPr>
        <w:t xml:space="preserve"> </w:t>
      </w:r>
      <w:r>
        <w:t>de telecomunicaciones, mediante el diseño, seguimiento y fiscalización de la normativa, estratégica</w:t>
      </w:r>
      <w:r>
        <w:rPr>
          <w:spacing w:val="-53"/>
        </w:rPr>
        <w:t xml:space="preserve"> </w:t>
      </w:r>
      <w:r>
        <w:t>y planes que regulan la actividad, en aras de garantizar el acceso a los servicios de espectro</w:t>
      </w:r>
      <w:r>
        <w:rPr>
          <w:spacing w:val="1"/>
        </w:rPr>
        <w:t xml:space="preserve"> </w:t>
      </w:r>
      <w:r>
        <w:t>radioeléctrico,</w:t>
      </w:r>
      <w:r>
        <w:rPr>
          <w:spacing w:val="1"/>
        </w:rPr>
        <w:t xml:space="preserve"> </w:t>
      </w:r>
      <w:r>
        <w:t>redes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tecnologías</w:t>
      </w:r>
      <w:r>
        <w:rPr>
          <w:spacing w:val="1"/>
        </w:rPr>
        <w:t xml:space="preserve"> </w:t>
      </w:r>
      <w:r>
        <w:t>digitales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población.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productos</w:t>
      </w:r>
      <w:r>
        <w:rPr>
          <w:spacing w:val="1"/>
        </w:rPr>
        <w:t xml:space="preserve"> </w:t>
      </w:r>
      <w:r>
        <w:t>definidos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encuentran los siguientes:</w:t>
      </w:r>
    </w:p>
    <w:p w14:paraId="64654FB3" w14:textId="77777777" w:rsidR="0017407D" w:rsidRDefault="0017407D">
      <w:pPr>
        <w:spacing w:line="360" w:lineRule="auto"/>
        <w:jc w:val="both"/>
        <w:sectPr w:rsidR="0017407D">
          <w:pgSz w:w="12240" w:h="15840"/>
          <w:pgMar w:top="1840" w:right="480" w:bottom="2400" w:left="980" w:header="1176" w:footer="2202" w:gutter="0"/>
          <w:cols w:space="720"/>
        </w:sectPr>
      </w:pPr>
    </w:p>
    <w:p w14:paraId="1DAF67A9" w14:textId="77777777" w:rsidR="0017407D" w:rsidRDefault="0017407D">
      <w:pPr>
        <w:pStyle w:val="Textoindependiente"/>
        <w:spacing w:before="8"/>
        <w:rPr>
          <w:sz w:val="14"/>
        </w:rPr>
      </w:pPr>
    </w:p>
    <w:p w14:paraId="6D288BDE" w14:textId="77777777" w:rsidR="0017407D" w:rsidRDefault="00000000">
      <w:pPr>
        <w:pStyle w:val="Ttulo2"/>
        <w:spacing w:before="93"/>
        <w:jc w:val="both"/>
      </w:pPr>
      <w:r>
        <w:t>Gestión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estímulo 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evolución y</w:t>
      </w:r>
      <w:r>
        <w:rPr>
          <w:spacing w:val="-3"/>
        </w:rPr>
        <w:t xml:space="preserve"> </w:t>
      </w:r>
      <w:r>
        <w:t>mercado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telecomunicaciones</w:t>
      </w:r>
    </w:p>
    <w:p w14:paraId="478ABCCF" w14:textId="77777777" w:rsidR="0017407D" w:rsidRDefault="0017407D">
      <w:pPr>
        <w:pStyle w:val="Textoindependiente"/>
        <w:rPr>
          <w:rFonts w:ascii="Arial"/>
          <w:b/>
          <w:sz w:val="22"/>
        </w:rPr>
      </w:pPr>
    </w:p>
    <w:p w14:paraId="307A201A" w14:textId="77777777" w:rsidR="0017407D" w:rsidRDefault="0017407D">
      <w:pPr>
        <w:pStyle w:val="Textoindependiente"/>
        <w:spacing w:before="3"/>
        <w:rPr>
          <w:rFonts w:ascii="Arial"/>
          <w:b/>
          <w:sz w:val="18"/>
        </w:rPr>
      </w:pPr>
    </w:p>
    <w:p w14:paraId="582E432F" w14:textId="77777777" w:rsidR="0017407D" w:rsidRDefault="00000000">
      <w:pPr>
        <w:pStyle w:val="Textoindependiente"/>
        <w:spacing w:line="360" w:lineRule="auto"/>
        <w:ind w:left="722" w:right="1217"/>
        <w:jc w:val="both"/>
      </w:pPr>
      <w:r>
        <w:t>Este primer producto cuenta con dos indicadores, el primer indicador es sobre el porcentaje de</w:t>
      </w:r>
      <w:r>
        <w:rPr>
          <w:spacing w:val="1"/>
        </w:rPr>
        <w:t xml:space="preserve"> </w:t>
      </w:r>
      <w:r>
        <w:t>avance en las metas del Plan Nacional de Desarrollo de las Telecomunicaciones (PNDT) 2015-</w:t>
      </w:r>
      <w:r>
        <w:rPr>
          <w:spacing w:val="1"/>
        </w:rPr>
        <w:t xml:space="preserve"> </w:t>
      </w:r>
      <w:r>
        <w:t>2021. El indicador tuvo un cumplimiento medio del 50% de la meta fijada.</w:t>
      </w:r>
      <w:r>
        <w:rPr>
          <w:spacing w:val="55"/>
        </w:rPr>
        <w:t xml:space="preserve"> </w:t>
      </w:r>
      <w:r>
        <w:t>Mismo que se debe a</w:t>
      </w:r>
      <w:r>
        <w:rPr>
          <w:spacing w:val="1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recolección</w:t>
      </w:r>
      <w:r>
        <w:rPr>
          <w:spacing w:val="10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datos</w:t>
      </w:r>
      <w:r>
        <w:rPr>
          <w:spacing w:val="13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segundo</w:t>
      </w:r>
      <w:r>
        <w:rPr>
          <w:spacing w:val="11"/>
        </w:rPr>
        <w:t xml:space="preserve"> </w:t>
      </w:r>
      <w:r>
        <w:t>semestre</w:t>
      </w:r>
      <w:r>
        <w:rPr>
          <w:spacing w:val="11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alimentar</w:t>
      </w:r>
      <w:r>
        <w:rPr>
          <w:spacing w:val="13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indicador,</w:t>
      </w:r>
      <w:r>
        <w:rPr>
          <w:spacing w:val="12"/>
        </w:rPr>
        <w:t xml:space="preserve"> </w:t>
      </w:r>
      <w:r>
        <w:t>están</w:t>
      </w:r>
      <w:r>
        <w:rPr>
          <w:spacing w:val="10"/>
        </w:rPr>
        <w:t xml:space="preserve"> </w:t>
      </w:r>
      <w:r>
        <w:t>fijados</w:t>
      </w:r>
      <w:r>
        <w:rPr>
          <w:spacing w:val="13"/>
        </w:rPr>
        <w:t xml:space="preserve"> </w:t>
      </w:r>
      <w:r>
        <w:t>hasta</w:t>
      </w:r>
      <w:r>
        <w:rPr>
          <w:spacing w:val="-5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tercera</w:t>
      </w:r>
      <w:r>
        <w:rPr>
          <w:spacing w:val="-1"/>
        </w:rPr>
        <w:t xml:space="preserve"> </w:t>
      </w:r>
      <w:r>
        <w:t>semana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enero.</w:t>
      </w:r>
    </w:p>
    <w:p w14:paraId="01D455B1" w14:textId="77777777" w:rsidR="0017407D" w:rsidRDefault="0017407D">
      <w:pPr>
        <w:pStyle w:val="Textoindependiente"/>
        <w:spacing w:before="10"/>
        <w:rPr>
          <w:sz w:val="29"/>
        </w:rPr>
      </w:pPr>
    </w:p>
    <w:p w14:paraId="49E82531" w14:textId="77777777" w:rsidR="0017407D" w:rsidRDefault="00000000">
      <w:pPr>
        <w:pStyle w:val="Textoindependiente"/>
        <w:spacing w:before="1" w:line="360" w:lineRule="auto"/>
        <w:ind w:left="722" w:right="1218"/>
        <w:jc w:val="both"/>
      </w:pPr>
      <w:r>
        <w:t>Al estar ligado el indicador al PNDT 2015-2021, el mismo se enfoca a conseguir una sociedad con</w:t>
      </w:r>
      <w:r>
        <w:rPr>
          <w:spacing w:val="1"/>
        </w:rPr>
        <w:t xml:space="preserve"> </w:t>
      </w:r>
      <w:r>
        <w:t>real acceso a los servicios de telecomunicaciones, reducir la brecha digital, mejorar las condiciones</w:t>
      </w:r>
      <w:r>
        <w:rPr>
          <w:spacing w:val="-53"/>
        </w:rPr>
        <w:t xml:space="preserve"> </w:t>
      </w:r>
      <w:r>
        <w:t>de vida de los habitantes y a su vez facilitar las condiciones para que la economía digital se</w:t>
      </w:r>
      <w:r>
        <w:rPr>
          <w:spacing w:val="1"/>
        </w:rPr>
        <w:t xml:space="preserve"> </w:t>
      </w:r>
      <w:r>
        <w:t>consolide 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país.</w:t>
      </w:r>
    </w:p>
    <w:p w14:paraId="69E7A3FD" w14:textId="77777777" w:rsidR="0017407D" w:rsidRDefault="0017407D">
      <w:pPr>
        <w:pStyle w:val="Textoindependiente"/>
        <w:spacing w:before="1"/>
        <w:rPr>
          <w:sz w:val="30"/>
        </w:rPr>
      </w:pPr>
    </w:p>
    <w:p w14:paraId="768B13EC" w14:textId="77777777" w:rsidR="0017407D" w:rsidRDefault="00000000">
      <w:pPr>
        <w:pStyle w:val="Textoindependiente"/>
        <w:spacing w:line="360" w:lineRule="auto"/>
        <w:ind w:left="722" w:right="1222"/>
        <w:jc w:val="both"/>
      </w:pPr>
      <w:r>
        <w:t>Asimismo,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aclara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PNDT</w:t>
      </w:r>
      <w:r>
        <w:rPr>
          <w:spacing w:val="1"/>
        </w:rPr>
        <w:t xml:space="preserve"> </w:t>
      </w:r>
      <w:r>
        <w:t>2015-2021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tratarse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conformando, lleva un proceso de ajuste en varias metas cuyos resultados se encuentran en</w:t>
      </w:r>
      <w:r>
        <w:rPr>
          <w:spacing w:val="1"/>
        </w:rPr>
        <w:t xml:space="preserve"> </w:t>
      </w:r>
      <w:r>
        <w:t>proceso de recolección y análisis, por lo que este reporte se realiza con los resultados obtenidos,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corte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junio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2018.</w:t>
      </w:r>
    </w:p>
    <w:p w14:paraId="50883DF8" w14:textId="77777777" w:rsidR="0017407D" w:rsidRDefault="0017407D">
      <w:pPr>
        <w:pStyle w:val="Textoindependiente"/>
        <w:spacing w:before="10"/>
        <w:rPr>
          <w:sz w:val="29"/>
        </w:rPr>
      </w:pPr>
    </w:p>
    <w:p w14:paraId="15BE290A" w14:textId="77777777" w:rsidR="0017407D" w:rsidRDefault="00000000">
      <w:pPr>
        <w:pStyle w:val="Textoindependiente"/>
        <w:ind w:left="722"/>
        <w:jc w:val="both"/>
      </w:pPr>
      <w:r>
        <w:t>Entre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logros</w:t>
      </w:r>
      <w:r>
        <w:rPr>
          <w:spacing w:val="-3"/>
        </w:rPr>
        <w:t xml:space="preserve"> </w:t>
      </w:r>
      <w:r>
        <w:t>registrados</w:t>
      </w:r>
      <w:r>
        <w:rPr>
          <w:spacing w:val="-3"/>
        </w:rPr>
        <w:t xml:space="preserve"> </w:t>
      </w:r>
      <w:r>
        <w:t>están:</w:t>
      </w:r>
    </w:p>
    <w:p w14:paraId="3B392539" w14:textId="77777777" w:rsidR="0017407D" w:rsidRDefault="0017407D">
      <w:pPr>
        <w:pStyle w:val="Textoindependiente"/>
        <w:rPr>
          <w:sz w:val="22"/>
        </w:rPr>
      </w:pPr>
    </w:p>
    <w:p w14:paraId="1A55C537" w14:textId="77777777" w:rsidR="0017407D" w:rsidRDefault="0017407D">
      <w:pPr>
        <w:pStyle w:val="Textoindependiente"/>
        <w:spacing w:before="2"/>
        <w:rPr>
          <w:sz w:val="18"/>
        </w:rPr>
      </w:pPr>
    </w:p>
    <w:p w14:paraId="677B89B9" w14:textId="77777777" w:rsidR="0017407D" w:rsidRDefault="00000000">
      <w:pPr>
        <w:pStyle w:val="Prrafodelista"/>
        <w:numPr>
          <w:ilvl w:val="1"/>
          <w:numId w:val="5"/>
        </w:numPr>
        <w:tabs>
          <w:tab w:val="left" w:pos="1442"/>
        </w:tabs>
        <w:spacing w:line="355" w:lineRule="auto"/>
        <w:ind w:right="1227"/>
        <w:rPr>
          <w:sz w:val="20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62EF04B0" wp14:editId="0693B460">
            <wp:simplePos x="0" y="0"/>
            <wp:positionH relativeFrom="page">
              <wp:posOffset>4280915</wp:posOffset>
            </wp:positionH>
            <wp:positionV relativeFrom="paragraph">
              <wp:posOffset>577897</wp:posOffset>
            </wp:positionV>
            <wp:extent cx="2904743" cy="1662683"/>
            <wp:effectExtent l="0" t="0" r="0" b="0"/>
            <wp:wrapNone/>
            <wp:docPr id="4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4743" cy="1662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Alfabetización Digital: La población ha recibido información pertinente y oportuna a través</w:t>
      </w:r>
      <w:r>
        <w:rPr>
          <w:spacing w:val="1"/>
          <w:sz w:val="20"/>
        </w:rPr>
        <w:t xml:space="preserve"> </w:t>
      </w:r>
      <w:r>
        <w:rPr>
          <w:sz w:val="20"/>
        </w:rPr>
        <w:t>de las actividades de sensibilización en el marco de la TV Digital que incluye charlas y</w:t>
      </w:r>
      <w:r>
        <w:rPr>
          <w:spacing w:val="1"/>
          <w:sz w:val="20"/>
        </w:rPr>
        <w:t xml:space="preserve"> </w:t>
      </w:r>
      <w:r>
        <w:rPr>
          <w:sz w:val="20"/>
        </w:rPr>
        <w:t>visitas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instituciones públicas.</w:t>
      </w:r>
    </w:p>
    <w:p w14:paraId="095F67A3" w14:textId="77777777" w:rsidR="0017407D" w:rsidRDefault="00000000">
      <w:pPr>
        <w:pStyle w:val="Prrafodelista"/>
        <w:numPr>
          <w:ilvl w:val="1"/>
          <w:numId w:val="5"/>
        </w:numPr>
        <w:tabs>
          <w:tab w:val="left" w:pos="1442"/>
        </w:tabs>
        <w:spacing w:before="6" w:line="350" w:lineRule="auto"/>
        <w:ind w:right="1227"/>
        <w:rPr>
          <w:sz w:val="20"/>
        </w:rPr>
      </w:pPr>
      <w:r>
        <w:rPr>
          <w:sz w:val="20"/>
        </w:rPr>
        <w:t>IPv6: A partir de la elaboración del PNDT, se ha dado un mayor impulso al Protocolo de</w:t>
      </w:r>
      <w:r>
        <w:rPr>
          <w:spacing w:val="1"/>
          <w:sz w:val="20"/>
        </w:rPr>
        <w:t xml:space="preserve"> </w:t>
      </w:r>
      <w:r>
        <w:rPr>
          <w:sz w:val="20"/>
        </w:rPr>
        <w:t>Internet</w:t>
      </w:r>
      <w:r>
        <w:rPr>
          <w:spacing w:val="-2"/>
          <w:sz w:val="20"/>
        </w:rPr>
        <w:t xml:space="preserve"> </w:t>
      </w:r>
      <w:r>
        <w:rPr>
          <w:sz w:val="20"/>
        </w:rPr>
        <w:t>versión implementado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sus servicios</w:t>
      </w:r>
      <w:r>
        <w:rPr>
          <w:spacing w:val="1"/>
          <w:sz w:val="20"/>
        </w:rPr>
        <w:t xml:space="preserve"> </w:t>
      </w:r>
      <w:r>
        <w:rPr>
          <w:sz w:val="20"/>
        </w:rPr>
        <w:t>disponibles al</w:t>
      </w:r>
      <w:r>
        <w:rPr>
          <w:spacing w:val="-3"/>
          <w:sz w:val="20"/>
        </w:rPr>
        <w:t xml:space="preserve"> </w:t>
      </w:r>
      <w:r>
        <w:rPr>
          <w:sz w:val="20"/>
        </w:rPr>
        <w:t>público.</w:t>
      </w:r>
    </w:p>
    <w:p w14:paraId="2C177B22" w14:textId="77777777" w:rsidR="0017407D" w:rsidRDefault="00000000">
      <w:pPr>
        <w:pStyle w:val="Prrafodelista"/>
        <w:numPr>
          <w:ilvl w:val="1"/>
          <w:numId w:val="5"/>
        </w:numPr>
        <w:tabs>
          <w:tab w:val="left" w:pos="1442"/>
        </w:tabs>
        <w:spacing w:before="10" w:line="355" w:lineRule="auto"/>
        <w:ind w:right="1226"/>
        <w:rPr>
          <w:sz w:val="20"/>
        </w:rPr>
      </w:pPr>
      <w:r>
        <w:rPr>
          <w:sz w:val="20"/>
        </w:rPr>
        <w:t>Servicios IMT: Se realizó la adjudicación de 70 MHz de espectro radioeléctrico en las</w:t>
      </w:r>
      <w:r>
        <w:rPr>
          <w:spacing w:val="1"/>
          <w:sz w:val="20"/>
        </w:rPr>
        <w:t xml:space="preserve"> </w:t>
      </w:r>
      <w:r>
        <w:rPr>
          <w:sz w:val="20"/>
        </w:rPr>
        <w:t>bandas de 1800 MHz y 1900/2100 MHz para sistemas de Telecomunicaciones Móviles, 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marco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proceso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Licitación Pública</w:t>
      </w:r>
      <w:r>
        <w:rPr>
          <w:spacing w:val="1"/>
          <w:sz w:val="20"/>
        </w:rPr>
        <w:t xml:space="preserve"> </w:t>
      </w:r>
      <w:r>
        <w:rPr>
          <w:sz w:val="20"/>
        </w:rPr>
        <w:t>Internacional</w:t>
      </w:r>
      <w:r>
        <w:rPr>
          <w:spacing w:val="-3"/>
          <w:sz w:val="20"/>
        </w:rPr>
        <w:t xml:space="preserve"> </w:t>
      </w:r>
      <w:r>
        <w:rPr>
          <w:sz w:val="20"/>
        </w:rPr>
        <w:t>2016LI-000002-SUTEL.</w:t>
      </w:r>
    </w:p>
    <w:p w14:paraId="1BDB938E" w14:textId="77777777" w:rsidR="0017407D" w:rsidRDefault="00000000">
      <w:pPr>
        <w:pStyle w:val="Prrafodelista"/>
        <w:numPr>
          <w:ilvl w:val="1"/>
          <w:numId w:val="5"/>
        </w:numPr>
        <w:tabs>
          <w:tab w:val="left" w:pos="1442"/>
        </w:tabs>
        <w:spacing w:before="5" w:line="350" w:lineRule="auto"/>
        <w:ind w:right="1227"/>
        <w:rPr>
          <w:sz w:val="20"/>
        </w:rPr>
      </w:pPr>
      <w:r>
        <w:rPr>
          <w:sz w:val="20"/>
        </w:rPr>
        <w:t>TV DIGITAL: El porcentaje de viviendas que contaban con cobertura de televisión abierta</w:t>
      </w:r>
      <w:r>
        <w:rPr>
          <w:spacing w:val="1"/>
          <w:sz w:val="20"/>
        </w:rPr>
        <w:t xml:space="preserve"> </w:t>
      </w:r>
      <w:r>
        <w:rPr>
          <w:sz w:val="20"/>
        </w:rPr>
        <w:t>analógica,</w:t>
      </w:r>
      <w:r>
        <w:rPr>
          <w:spacing w:val="25"/>
          <w:sz w:val="20"/>
        </w:rPr>
        <w:t xml:space="preserve"> </w:t>
      </w:r>
      <w:r>
        <w:rPr>
          <w:sz w:val="20"/>
        </w:rPr>
        <w:t>que</w:t>
      </w:r>
      <w:r>
        <w:rPr>
          <w:spacing w:val="26"/>
          <w:sz w:val="20"/>
        </w:rPr>
        <w:t xml:space="preserve"> </w:t>
      </w:r>
      <w:r>
        <w:rPr>
          <w:sz w:val="20"/>
        </w:rPr>
        <w:t>cuentan</w:t>
      </w:r>
      <w:r>
        <w:rPr>
          <w:spacing w:val="26"/>
          <w:sz w:val="20"/>
        </w:rPr>
        <w:t xml:space="preserve"> </w:t>
      </w:r>
      <w:r>
        <w:rPr>
          <w:sz w:val="20"/>
        </w:rPr>
        <w:t>con</w:t>
      </w:r>
      <w:r>
        <w:rPr>
          <w:spacing w:val="27"/>
          <w:sz w:val="20"/>
        </w:rPr>
        <w:t xml:space="preserve"> </w:t>
      </w:r>
      <w:r>
        <w:rPr>
          <w:sz w:val="20"/>
        </w:rPr>
        <w:t>cobertura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Televisión</w:t>
      </w:r>
      <w:r>
        <w:rPr>
          <w:spacing w:val="29"/>
          <w:sz w:val="20"/>
        </w:rPr>
        <w:t xml:space="preserve"> </w:t>
      </w:r>
      <w:r>
        <w:rPr>
          <w:sz w:val="20"/>
        </w:rPr>
        <w:t>Digital</w:t>
      </w:r>
      <w:r>
        <w:rPr>
          <w:spacing w:val="26"/>
          <w:sz w:val="20"/>
        </w:rPr>
        <w:t xml:space="preserve"> </w:t>
      </w:r>
      <w:r>
        <w:rPr>
          <w:sz w:val="20"/>
        </w:rPr>
        <w:t>Terrestre</w:t>
      </w:r>
      <w:r>
        <w:rPr>
          <w:spacing w:val="26"/>
          <w:sz w:val="20"/>
        </w:rPr>
        <w:t xml:space="preserve"> </w:t>
      </w:r>
      <w:r>
        <w:rPr>
          <w:sz w:val="20"/>
        </w:rPr>
        <w:t>al</w:t>
      </w:r>
      <w:r>
        <w:rPr>
          <w:spacing w:val="25"/>
          <w:sz w:val="20"/>
        </w:rPr>
        <w:t xml:space="preserve"> </w:t>
      </w:r>
      <w:r>
        <w:rPr>
          <w:sz w:val="20"/>
        </w:rPr>
        <w:t>2018</w:t>
      </w:r>
      <w:r>
        <w:rPr>
          <w:spacing w:val="29"/>
          <w:sz w:val="20"/>
        </w:rPr>
        <w:t xml:space="preserve"> </w:t>
      </w:r>
      <w:r>
        <w:rPr>
          <w:sz w:val="20"/>
        </w:rPr>
        <w:t>aumentó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</w:p>
    <w:p w14:paraId="51B87E02" w14:textId="77777777" w:rsidR="0017407D" w:rsidRDefault="0017407D">
      <w:pPr>
        <w:spacing w:line="350" w:lineRule="auto"/>
        <w:jc w:val="both"/>
        <w:rPr>
          <w:sz w:val="20"/>
        </w:rPr>
        <w:sectPr w:rsidR="0017407D">
          <w:pgSz w:w="12240" w:h="15840"/>
          <w:pgMar w:top="1840" w:right="480" w:bottom="2400" w:left="980" w:header="1176" w:footer="2202" w:gutter="0"/>
          <w:cols w:space="720"/>
        </w:sectPr>
      </w:pPr>
    </w:p>
    <w:p w14:paraId="2DC7013F" w14:textId="77777777" w:rsidR="0017407D" w:rsidRDefault="0017407D">
      <w:pPr>
        <w:pStyle w:val="Textoindependiente"/>
        <w:spacing w:before="10"/>
        <w:rPr>
          <w:sz w:val="14"/>
        </w:rPr>
      </w:pPr>
    </w:p>
    <w:p w14:paraId="4687A4A7" w14:textId="77777777" w:rsidR="0017407D" w:rsidRDefault="00000000">
      <w:pPr>
        <w:pStyle w:val="Textoindependiente"/>
        <w:spacing w:before="93" w:line="360" w:lineRule="auto"/>
        <w:ind w:left="1442" w:right="1218"/>
        <w:jc w:val="both"/>
      </w:pPr>
      <w:r>
        <w:t>84,3%. Se brindó capacitación a distribuidores de televisores y charlas en instituciones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educativas</w:t>
      </w:r>
      <w:r>
        <w:rPr>
          <w:spacing w:val="1"/>
        </w:rPr>
        <w:t xml:space="preserve"> </w:t>
      </w:r>
      <w:r>
        <w:t>(primaria,</w:t>
      </w:r>
      <w:r>
        <w:rPr>
          <w:spacing w:val="1"/>
        </w:rPr>
        <w:t xml:space="preserve"> </w:t>
      </w:r>
      <w:r>
        <w:t>secundaria,</w:t>
      </w:r>
      <w:r>
        <w:rPr>
          <w:spacing w:val="1"/>
        </w:rPr>
        <w:t xml:space="preserve"> </w:t>
      </w:r>
      <w:r>
        <w:t>universitaria).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reforzó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campaña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información a la población mediante la línea telefónica 800-AhoraTVD, televisión, radio,</w:t>
      </w:r>
      <w:r>
        <w:rPr>
          <w:spacing w:val="1"/>
        </w:rPr>
        <w:t xml:space="preserve"> </w:t>
      </w:r>
      <w:r>
        <w:t>prensa, redes sociales, e información uno a uno en parques, paradas de buses y otros</w:t>
      </w:r>
      <w:r>
        <w:rPr>
          <w:spacing w:val="1"/>
        </w:rPr>
        <w:t xml:space="preserve"> </w:t>
      </w:r>
      <w:r>
        <w:t>espacios</w:t>
      </w:r>
      <w:r>
        <w:rPr>
          <w:spacing w:val="-1"/>
        </w:rPr>
        <w:t xml:space="preserve"> </w:t>
      </w:r>
      <w:r>
        <w:t>públicos.</w:t>
      </w:r>
    </w:p>
    <w:p w14:paraId="5CC4818B" w14:textId="77777777" w:rsidR="0017407D" w:rsidRDefault="00000000">
      <w:pPr>
        <w:pStyle w:val="Prrafodelista"/>
        <w:numPr>
          <w:ilvl w:val="1"/>
          <w:numId w:val="5"/>
        </w:numPr>
        <w:tabs>
          <w:tab w:val="left" w:pos="1442"/>
        </w:tabs>
        <w:spacing w:before="2" w:line="357" w:lineRule="auto"/>
        <w:ind w:right="1221"/>
        <w:rPr>
          <w:sz w:val="20"/>
        </w:rPr>
      </w:pPr>
      <w:r>
        <w:rPr>
          <w:sz w:val="20"/>
        </w:rPr>
        <w:t>Red</w:t>
      </w:r>
      <w:r>
        <w:rPr>
          <w:spacing w:val="17"/>
          <w:sz w:val="20"/>
        </w:rPr>
        <w:t xml:space="preserve"> </w:t>
      </w:r>
      <w:r>
        <w:rPr>
          <w:sz w:val="20"/>
        </w:rPr>
        <w:t>Alterna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Emergencias:</w:t>
      </w:r>
      <w:r>
        <w:rPr>
          <w:spacing w:val="18"/>
          <w:sz w:val="20"/>
        </w:rPr>
        <w:t xml:space="preserve"> </w:t>
      </w:r>
      <w:r>
        <w:rPr>
          <w:sz w:val="20"/>
        </w:rPr>
        <w:t>Se</w:t>
      </w:r>
      <w:r>
        <w:rPr>
          <w:spacing w:val="18"/>
          <w:sz w:val="20"/>
        </w:rPr>
        <w:t xml:space="preserve"> </w:t>
      </w:r>
      <w:r>
        <w:rPr>
          <w:sz w:val="20"/>
        </w:rPr>
        <w:t>gestionaron</w:t>
      </w:r>
      <w:r>
        <w:rPr>
          <w:spacing w:val="18"/>
          <w:sz w:val="20"/>
        </w:rPr>
        <w:t xml:space="preserve"> </w:t>
      </w:r>
      <w:r>
        <w:rPr>
          <w:sz w:val="20"/>
        </w:rPr>
        <w:t>acciones</w:t>
      </w:r>
      <w:r>
        <w:rPr>
          <w:spacing w:val="19"/>
          <w:sz w:val="20"/>
        </w:rPr>
        <w:t xml:space="preserve"> </w:t>
      </w:r>
      <w:r>
        <w:rPr>
          <w:sz w:val="20"/>
        </w:rPr>
        <w:t>con</w:t>
      </w:r>
      <w:r>
        <w:rPr>
          <w:spacing w:val="18"/>
          <w:sz w:val="20"/>
        </w:rPr>
        <w:t xml:space="preserve"> </w:t>
      </w:r>
      <w:r>
        <w:rPr>
          <w:sz w:val="20"/>
        </w:rPr>
        <w:t>distintas</w:t>
      </w:r>
      <w:r>
        <w:rPr>
          <w:spacing w:val="19"/>
          <w:sz w:val="20"/>
        </w:rPr>
        <w:t xml:space="preserve"> </w:t>
      </w:r>
      <w:r>
        <w:rPr>
          <w:sz w:val="20"/>
        </w:rPr>
        <w:t>partes</w:t>
      </w:r>
      <w:r>
        <w:rPr>
          <w:spacing w:val="19"/>
          <w:sz w:val="20"/>
        </w:rPr>
        <w:t xml:space="preserve"> </w:t>
      </w:r>
      <w:r>
        <w:rPr>
          <w:sz w:val="20"/>
        </w:rPr>
        <w:t>interesadas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fin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desarrollar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Red</w:t>
      </w:r>
      <w:r>
        <w:rPr>
          <w:spacing w:val="1"/>
          <w:sz w:val="20"/>
        </w:rPr>
        <w:t xml:space="preserve"> </w:t>
      </w:r>
      <w:r>
        <w:rPr>
          <w:sz w:val="20"/>
        </w:rPr>
        <w:t>Nacional</w:t>
      </w:r>
      <w:r>
        <w:rPr>
          <w:spacing w:val="1"/>
          <w:sz w:val="20"/>
        </w:rPr>
        <w:t xml:space="preserve"> </w:t>
      </w:r>
      <w:r>
        <w:rPr>
          <w:sz w:val="20"/>
        </w:rPr>
        <w:t>Alterna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Telecomunicaciones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Emergencias,</w:t>
      </w:r>
      <w:r>
        <w:rPr>
          <w:spacing w:val="-53"/>
          <w:sz w:val="20"/>
        </w:rPr>
        <w:t xml:space="preserve"> </w:t>
      </w:r>
      <w:r>
        <w:rPr>
          <w:sz w:val="20"/>
        </w:rPr>
        <w:t>generando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oportunidad</w:t>
      </w:r>
      <w:r>
        <w:rPr>
          <w:spacing w:val="1"/>
          <w:sz w:val="20"/>
        </w:rPr>
        <w:t xml:space="preserve"> </w:t>
      </w:r>
      <w:r>
        <w:rPr>
          <w:sz w:val="20"/>
        </w:rPr>
        <w:t>adicional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garantías</w:t>
      </w:r>
      <w:r>
        <w:rPr>
          <w:spacing w:val="1"/>
          <w:sz w:val="20"/>
        </w:rPr>
        <w:t xml:space="preserve"> </w:t>
      </w:r>
      <w:r>
        <w:rPr>
          <w:sz w:val="20"/>
        </w:rPr>
        <w:t>sociales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población en situaciones de emergencias, esto mediante el acceso a tecnologías digitales</w:t>
      </w:r>
      <w:r>
        <w:rPr>
          <w:spacing w:val="1"/>
          <w:sz w:val="20"/>
        </w:rPr>
        <w:t xml:space="preserve"> </w:t>
      </w:r>
      <w:r>
        <w:rPr>
          <w:sz w:val="20"/>
        </w:rPr>
        <w:t>robustas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partir</w:t>
      </w:r>
      <w:r>
        <w:rPr>
          <w:spacing w:val="2"/>
          <w:sz w:val="20"/>
        </w:rPr>
        <w:t xml:space="preserve"> </w:t>
      </w:r>
      <w:r>
        <w:rPr>
          <w:sz w:val="20"/>
        </w:rPr>
        <w:t>de las últimas tendencias</w:t>
      </w:r>
      <w:r>
        <w:rPr>
          <w:spacing w:val="-1"/>
          <w:sz w:val="20"/>
        </w:rPr>
        <w:t xml:space="preserve"> </w:t>
      </w:r>
      <w:r>
        <w:rPr>
          <w:sz w:val="20"/>
        </w:rPr>
        <w:t>tecnológicas.</w:t>
      </w:r>
    </w:p>
    <w:p w14:paraId="79AA9A64" w14:textId="77777777" w:rsidR="0017407D" w:rsidRDefault="00000000">
      <w:pPr>
        <w:pStyle w:val="Prrafodelista"/>
        <w:numPr>
          <w:ilvl w:val="1"/>
          <w:numId w:val="5"/>
        </w:numPr>
        <w:tabs>
          <w:tab w:val="left" w:pos="1442"/>
        </w:tabs>
        <w:spacing w:before="2" w:line="357" w:lineRule="auto"/>
        <w:ind w:right="1215"/>
        <w:rPr>
          <w:sz w:val="20"/>
        </w:rPr>
      </w:pPr>
      <w:r>
        <w:rPr>
          <w:sz w:val="20"/>
        </w:rPr>
        <w:t>Sistema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Alerta:</w:t>
      </w:r>
      <w:r>
        <w:rPr>
          <w:spacing w:val="19"/>
          <w:sz w:val="20"/>
        </w:rPr>
        <w:t xml:space="preserve"> </w:t>
      </w:r>
      <w:r>
        <w:rPr>
          <w:sz w:val="20"/>
        </w:rPr>
        <w:t>La</w:t>
      </w:r>
      <w:r>
        <w:rPr>
          <w:spacing w:val="18"/>
          <w:sz w:val="20"/>
        </w:rPr>
        <w:t xml:space="preserve"> </w:t>
      </w:r>
      <w:r>
        <w:rPr>
          <w:sz w:val="20"/>
        </w:rPr>
        <w:t>gestión</w:t>
      </w:r>
      <w:r>
        <w:rPr>
          <w:spacing w:val="18"/>
          <w:sz w:val="20"/>
        </w:rPr>
        <w:t xml:space="preserve"> </w:t>
      </w:r>
      <w:r>
        <w:rPr>
          <w:sz w:val="20"/>
        </w:rPr>
        <w:t>con</w:t>
      </w:r>
      <w:r>
        <w:rPr>
          <w:spacing w:val="19"/>
          <w:sz w:val="20"/>
        </w:rPr>
        <w:t xml:space="preserve"> </w:t>
      </w:r>
      <w:r>
        <w:rPr>
          <w:sz w:val="20"/>
        </w:rPr>
        <w:t>distintas</w:t>
      </w:r>
      <w:r>
        <w:rPr>
          <w:spacing w:val="20"/>
          <w:sz w:val="20"/>
        </w:rPr>
        <w:t xml:space="preserve"> </w:t>
      </w:r>
      <w:r>
        <w:rPr>
          <w:sz w:val="20"/>
        </w:rPr>
        <w:t>partes</w:t>
      </w:r>
      <w:r>
        <w:rPr>
          <w:spacing w:val="19"/>
          <w:sz w:val="20"/>
        </w:rPr>
        <w:t xml:space="preserve"> </w:t>
      </w:r>
      <w:r>
        <w:rPr>
          <w:sz w:val="20"/>
        </w:rPr>
        <w:t>interesadas</w:t>
      </w:r>
      <w:r>
        <w:rPr>
          <w:spacing w:val="20"/>
          <w:sz w:val="20"/>
        </w:rPr>
        <w:t xml:space="preserve"> </w:t>
      </w:r>
      <w:r>
        <w:rPr>
          <w:sz w:val="20"/>
        </w:rPr>
        <w:t>ha</w:t>
      </w:r>
      <w:r>
        <w:rPr>
          <w:spacing w:val="19"/>
          <w:sz w:val="20"/>
        </w:rPr>
        <w:t xml:space="preserve"> </w:t>
      </w:r>
      <w:r>
        <w:rPr>
          <w:sz w:val="20"/>
        </w:rPr>
        <w:t>permitido</w:t>
      </w:r>
      <w:r>
        <w:rPr>
          <w:spacing w:val="18"/>
          <w:sz w:val="20"/>
        </w:rPr>
        <w:t xml:space="preserve"> </w:t>
      </w:r>
      <w:r>
        <w:rPr>
          <w:sz w:val="20"/>
        </w:rPr>
        <w:t>el</w:t>
      </w:r>
      <w:r>
        <w:rPr>
          <w:spacing w:val="19"/>
          <w:sz w:val="20"/>
        </w:rPr>
        <w:t xml:space="preserve"> </w:t>
      </w:r>
      <w:r>
        <w:rPr>
          <w:sz w:val="20"/>
        </w:rPr>
        <w:t>trabajar</w:t>
      </w:r>
      <w:r>
        <w:rPr>
          <w:spacing w:val="18"/>
          <w:sz w:val="20"/>
        </w:rPr>
        <w:t xml:space="preserve"> </w:t>
      </w:r>
      <w:r>
        <w:rPr>
          <w:sz w:val="20"/>
        </w:rPr>
        <w:t>en</w:t>
      </w:r>
      <w:r>
        <w:rPr>
          <w:spacing w:val="-53"/>
          <w:sz w:val="20"/>
        </w:rPr>
        <w:t xml:space="preserve"> </w:t>
      </w:r>
      <w:r>
        <w:rPr>
          <w:sz w:val="20"/>
        </w:rPr>
        <w:t>un sistema de alerta y gestión del riesgo mediante el uso del estándar ISDB-Tb, a fin de</w:t>
      </w:r>
      <w:r>
        <w:rPr>
          <w:spacing w:val="1"/>
          <w:sz w:val="20"/>
        </w:rPr>
        <w:t xml:space="preserve"> </w:t>
      </w:r>
      <w:r>
        <w:rPr>
          <w:sz w:val="20"/>
        </w:rPr>
        <w:t>informar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la</w:t>
      </w:r>
      <w:r>
        <w:rPr>
          <w:spacing w:val="11"/>
          <w:sz w:val="20"/>
        </w:rPr>
        <w:t xml:space="preserve"> </w:t>
      </w:r>
      <w:r>
        <w:rPr>
          <w:sz w:val="20"/>
        </w:rPr>
        <w:t>población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un</w:t>
      </w:r>
      <w:r>
        <w:rPr>
          <w:spacing w:val="10"/>
          <w:sz w:val="20"/>
        </w:rPr>
        <w:t xml:space="preserve"> </w:t>
      </w:r>
      <w:r>
        <w:rPr>
          <w:sz w:val="20"/>
        </w:rPr>
        <w:t>riesgo</w:t>
      </w:r>
      <w:r>
        <w:rPr>
          <w:spacing w:val="12"/>
          <w:sz w:val="20"/>
        </w:rPr>
        <w:t xml:space="preserve"> </w:t>
      </w:r>
      <w:r>
        <w:rPr>
          <w:sz w:val="20"/>
        </w:rPr>
        <w:t>inminente,</w:t>
      </w:r>
      <w:r>
        <w:rPr>
          <w:spacing w:val="11"/>
          <w:sz w:val="20"/>
        </w:rPr>
        <w:t xml:space="preserve"> </w:t>
      </w:r>
      <w:r>
        <w:rPr>
          <w:sz w:val="20"/>
        </w:rPr>
        <w:t>activar</w:t>
      </w:r>
      <w:r>
        <w:rPr>
          <w:spacing w:val="9"/>
          <w:sz w:val="20"/>
        </w:rPr>
        <w:t xml:space="preserve"> </w:t>
      </w:r>
      <w:r>
        <w:rPr>
          <w:sz w:val="20"/>
        </w:rPr>
        <w:t>mecanismos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alarma</w:t>
      </w:r>
      <w:r>
        <w:rPr>
          <w:spacing w:val="13"/>
          <w:sz w:val="20"/>
        </w:rPr>
        <w:t xml:space="preserve"> </w:t>
      </w:r>
      <w:r>
        <w:rPr>
          <w:sz w:val="20"/>
        </w:rPr>
        <w:t>y</w:t>
      </w:r>
      <w:r>
        <w:rPr>
          <w:spacing w:val="9"/>
          <w:sz w:val="20"/>
        </w:rPr>
        <w:t xml:space="preserve"> </w:t>
      </w:r>
      <w:r>
        <w:rPr>
          <w:sz w:val="20"/>
        </w:rPr>
        <w:t>disminuir</w:t>
      </w:r>
      <w:r>
        <w:rPr>
          <w:spacing w:val="-5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riesgo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zonas vulnerables.</w:t>
      </w:r>
    </w:p>
    <w:p w14:paraId="20F1F9EC" w14:textId="77777777" w:rsidR="0017407D" w:rsidRDefault="0017407D">
      <w:pPr>
        <w:pStyle w:val="Textoindependiente"/>
        <w:spacing w:before="10"/>
        <w:rPr>
          <w:sz w:val="29"/>
        </w:rPr>
      </w:pPr>
    </w:p>
    <w:p w14:paraId="7E0D957E" w14:textId="77777777" w:rsidR="0017407D" w:rsidRDefault="00000000">
      <w:pPr>
        <w:pStyle w:val="Textoindependiente"/>
        <w:spacing w:line="360" w:lineRule="auto"/>
        <w:ind w:left="722" w:right="1227"/>
        <w:jc w:val="both"/>
      </w:pPr>
      <w:r>
        <w:t>Como acciones de seguimiento, se realizó una coordinación a lo interno de la institución para</w:t>
      </w:r>
      <w:r>
        <w:rPr>
          <w:spacing w:val="1"/>
        </w:rPr>
        <w:t xml:space="preserve"> </w:t>
      </w:r>
      <w:r>
        <w:t>realizar ajustes en las metas para que el porcentaje de avance se pueda ver reflejado a la hora del</w:t>
      </w:r>
      <w:r>
        <w:rPr>
          <w:spacing w:val="1"/>
        </w:rPr>
        <w:t xml:space="preserve"> </w:t>
      </w:r>
      <w:r>
        <w:t>informe</w:t>
      </w:r>
      <w:r>
        <w:rPr>
          <w:spacing w:val="-2"/>
        </w:rPr>
        <w:t xml:space="preserve"> </w:t>
      </w:r>
      <w:r>
        <w:t>anual.</w:t>
      </w:r>
    </w:p>
    <w:p w14:paraId="6A2CFCE8" w14:textId="77777777" w:rsidR="0017407D" w:rsidRDefault="0017407D">
      <w:pPr>
        <w:pStyle w:val="Textoindependiente"/>
        <w:rPr>
          <w:sz w:val="30"/>
        </w:rPr>
      </w:pPr>
    </w:p>
    <w:p w14:paraId="5AEF2D1E" w14:textId="77777777" w:rsidR="0017407D" w:rsidRDefault="00000000">
      <w:pPr>
        <w:pStyle w:val="Textoindependiente"/>
        <w:spacing w:before="1" w:line="360" w:lineRule="auto"/>
        <w:ind w:left="722" w:right="1218"/>
        <w:jc w:val="both"/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6B7B7195" wp14:editId="79C14F7F">
            <wp:simplePos x="0" y="0"/>
            <wp:positionH relativeFrom="page">
              <wp:posOffset>4280915</wp:posOffset>
            </wp:positionH>
            <wp:positionV relativeFrom="paragraph">
              <wp:posOffset>781810</wp:posOffset>
            </wp:positionV>
            <wp:extent cx="2904743" cy="1662683"/>
            <wp:effectExtent l="0" t="0" r="0" b="0"/>
            <wp:wrapNone/>
            <wp:docPr id="5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4743" cy="1662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 segundo indicador “Porcentaje de ejecución de las fases para la construcción del modelo de</w:t>
      </w:r>
      <w:r>
        <w:rPr>
          <w:spacing w:val="1"/>
        </w:rPr>
        <w:t xml:space="preserve"> </w:t>
      </w:r>
      <w:r>
        <w:t>ciudad digital” tuvo grado de cumplimiento medio, con un 66.7% de la meta. Este indicador al ser</w:t>
      </w:r>
      <w:r>
        <w:rPr>
          <w:spacing w:val="1"/>
        </w:rPr>
        <w:t xml:space="preserve"> </w:t>
      </w:r>
      <w:r>
        <w:t>parte de un trabajo conjunto de construcción de un borrador de modelo de ciudad digital, su avance</w:t>
      </w:r>
      <w:r>
        <w:rPr>
          <w:spacing w:val="-53"/>
        </w:rPr>
        <w:t xml:space="preserve"> </w:t>
      </w:r>
      <w:r>
        <w:t>depende del</w:t>
      </w:r>
      <w:r>
        <w:rPr>
          <w:spacing w:val="-2"/>
        </w:rPr>
        <w:t xml:space="preserve"> </w:t>
      </w:r>
      <w:r>
        <w:t>logro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participación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articulación</w:t>
      </w:r>
      <w:r>
        <w:rPr>
          <w:spacing w:val="-1"/>
        </w:rPr>
        <w:t xml:space="preserve"> </w:t>
      </w:r>
      <w:r>
        <w:t>de actores externos.</w:t>
      </w:r>
    </w:p>
    <w:p w14:paraId="24A2B3C3" w14:textId="77777777" w:rsidR="0017407D" w:rsidRDefault="0017407D">
      <w:pPr>
        <w:pStyle w:val="Textoindependiente"/>
        <w:rPr>
          <w:sz w:val="30"/>
        </w:rPr>
      </w:pPr>
    </w:p>
    <w:p w14:paraId="10D70DD8" w14:textId="77777777" w:rsidR="0017407D" w:rsidRDefault="00000000">
      <w:pPr>
        <w:pStyle w:val="Textoindependiente"/>
        <w:spacing w:line="360" w:lineRule="auto"/>
        <w:ind w:left="722" w:right="1223"/>
        <w:jc w:val="both"/>
      </w:pPr>
      <w:r>
        <w:t>Entre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alcanzar</w:t>
      </w:r>
      <w:r>
        <w:rPr>
          <w:spacing w:val="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revisión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identificación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experiencias,</w:t>
      </w:r>
      <w:r>
        <w:rPr>
          <w:spacing w:val="1"/>
        </w:rPr>
        <w:t xml:space="preserve"> </w:t>
      </w:r>
      <w:r>
        <w:t>iniciativas</w:t>
      </w:r>
      <w:r>
        <w:rPr>
          <w:spacing w:val="1"/>
        </w:rPr>
        <w:t xml:space="preserve"> </w:t>
      </w:r>
      <w:r>
        <w:t>y</w:t>
      </w:r>
      <w:r>
        <w:rPr>
          <w:spacing w:val="-53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ciudades</w:t>
      </w:r>
      <w:r>
        <w:rPr>
          <w:spacing w:val="1"/>
        </w:rPr>
        <w:t xml:space="preserve"> </w:t>
      </w:r>
      <w:r>
        <w:t>inteligentes,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foros</w:t>
      </w:r>
      <w:r>
        <w:rPr>
          <w:spacing w:val="1"/>
        </w:rPr>
        <w:t xml:space="preserve"> </w:t>
      </w:r>
      <w:r>
        <w:t>nacionales,</w:t>
      </w:r>
      <w:r>
        <w:rPr>
          <w:spacing w:val="1"/>
        </w:rPr>
        <w:t xml:space="preserve"> </w:t>
      </w:r>
      <w:r>
        <w:t>regionales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locales</w:t>
      </w:r>
      <w:r>
        <w:rPr>
          <w:spacing w:val="1"/>
        </w:rPr>
        <w:t xml:space="preserve"> </w:t>
      </w:r>
      <w:r>
        <w:t>para</w:t>
      </w:r>
      <w:r>
        <w:rPr>
          <w:spacing w:val="-53"/>
        </w:rPr>
        <w:t xml:space="preserve"> </w:t>
      </w:r>
      <w:r>
        <w:t>retroalimentación y establecimiento de una visión conjunta de ciudades inteligentes, identificación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fuentes de</w:t>
      </w:r>
      <w:r>
        <w:rPr>
          <w:spacing w:val="-1"/>
        </w:rPr>
        <w:t xml:space="preserve"> </w:t>
      </w:r>
      <w:r>
        <w:t>financiamiento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interesadas.</w:t>
      </w:r>
    </w:p>
    <w:p w14:paraId="253ACE51" w14:textId="77777777" w:rsidR="0017407D" w:rsidRDefault="0017407D">
      <w:pPr>
        <w:spacing w:line="360" w:lineRule="auto"/>
        <w:jc w:val="both"/>
        <w:sectPr w:rsidR="0017407D">
          <w:pgSz w:w="12240" w:h="15840"/>
          <w:pgMar w:top="1840" w:right="480" w:bottom="2400" w:left="980" w:header="1176" w:footer="2202" w:gutter="0"/>
          <w:cols w:space="720"/>
        </w:sectPr>
      </w:pPr>
    </w:p>
    <w:p w14:paraId="5C09D1C4" w14:textId="77777777" w:rsidR="0017407D" w:rsidRDefault="0017407D">
      <w:pPr>
        <w:pStyle w:val="Textoindependiente"/>
        <w:spacing w:before="10"/>
        <w:rPr>
          <w:sz w:val="14"/>
        </w:rPr>
      </w:pPr>
    </w:p>
    <w:p w14:paraId="7FC12BF5" w14:textId="77777777" w:rsidR="0017407D" w:rsidRDefault="00000000">
      <w:pPr>
        <w:pStyle w:val="Textoindependiente"/>
        <w:spacing w:before="93" w:line="360" w:lineRule="auto"/>
        <w:ind w:left="722" w:right="1217"/>
        <w:jc w:val="both"/>
      </w:pP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tema</w:t>
      </w:r>
      <w:r>
        <w:rPr>
          <w:spacing w:val="1"/>
        </w:rPr>
        <w:t xml:space="preserve"> </w:t>
      </w:r>
      <w:r>
        <w:t>presupuestario,</w:t>
      </w:r>
      <w:r>
        <w:rPr>
          <w:spacing w:val="1"/>
        </w:rPr>
        <w:t xml:space="preserve"> </w:t>
      </w:r>
      <w:r>
        <w:t>existe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limitante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asignación</w:t>
      </w:r>
      <w:r>
        <w:rPr>
          <w:spacing w:val="1"/>
        </w:rPr>
        <w:t xml:space="preserve"> </w:t>
      </w:r>
      <w:r>
        <w:t>específica</w:t>
      </w:r>
      <w:r>
        <w:rPr>
          <w:spacing w:val="1"/>
        </w:rPr>
        <w:t xml:space="preserve"> </w:t>
      </w:r>
      <w:r>
        <w:t>presupuestaria para su desarrollo, por lo que su ejecución está condicionada al cumplimiento de</w:t>
      </w:r>
      <w:r>
        <w:rPr>
          <w:spacing w:val="1"/>
        </w:rPr>
        <w:t xml:space="preserve"> </w:t>
      </w:r>
      <w:r>
        <w:t>tareas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institución</w:t>
      </w:r>
      <w:r>
        <w:rPr>
          <w:spacing w:val="3"/>
        </w:rPr>
        <w:t xml:space="preserve"> </w:t>
      </w:r>
      <w:r>
        <w:t>y la participación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actores</w:t>
      </w:r>
      <w:r>
        <w:rPr>
          <w:spacing w:val="3"/>
        </w:rPr>
        <w:t xml:space="preserve"> </w:t>
      </w:r>
      <w:r>
        <w:t>externos.</w:t>
      </w:r>
    </w:p>
    <w:p w14:paraId="30C05B74" w14:textId="77777777" w:rsidR="0017407D" w:rsidRDefault="0017407D">
      <w:pPr>
        <w:pStyle w:val="Textoindependiente"/>
        <w:spacing w:before="10"/>
        <w:rPr>
          <w:sz w:val="27"/>
        </w:rPr>
      </w:pPr>
    </w:p>
    <w:p w14:paraId="5E8137F2" w14:textId="77777777" w:rsidR="0017407D" w:rsidRDefault="00000000">
      <w:pPr>
        <w:pStyle w:val="Textoindependiente"/>
        <w:spacing w:before="1"/>
        <w:ind w:left="722"/>
        <w:jc w:val="both"/>
      </w:pPr>
      <w:r>
        <w:t>Los</w:t>
      </w:r>
      <w:r>
        <w:rPr>
          <w:spacing w:val="-3"/>
        </w:rPr>
        <w:t xml:space="preserve"> </w:t>
      </w:r>
      <w:r>
        <w:t>logros</w:t>
      </w:r>
      <w:r>
        <w:rPr>
          <w:spacing w:val="-1"/>
        </w:rPr>
        <w:t xml:space="preserve"> </w:t>
      </w:r>
      <w:r>
        <w:t>obtenidos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cumplimiento</w:t>
      </w:r>
      <w:r>
        <w:rPr>
          <w:spacing w:val="-3"/>
        </w:rPr>
        <w:t xml:space="preserve"> </w:t>
      </w:r>
      <w:r>
        <w:t>son:</w:t>
      </w:r>
    </w:p>
    <w:p w14:paraId="1E4C31B5" w14:textId="77777777" w:rsidR="0017407D" w:rsidRDefault="0017407D">
      <w:pPr>
        <w:pStyle w:val="Textoindependiente"/>
        <w:spacing w:before="10"/>
        <w:rPr>
          <w:sz w:val="32"/>
        </w:rPr>
      </w:pPr>
    </w:p>
    <w:p w14:paraId="6C1BAAB8" w14:textId="77777777" w:rsidR="0017407D" w:rsidRDefault="00000000">
      <w:pPr>
        <w:pStyle w:val="Prrafodelista"/>
        <w:numPr>
          <w:ilvl w:val="1"/>
          <w:numId w:val="5"/>
        </w:numPr>
        <w:tabs>
          <w:tab w:val="left" w:pos="1442"/>
        </w:tabs>
        <w:spacing w:line="350" w:lineRule="auto"/>
        <w:ind w:right="1217"/>
        <w:rPr>
          <w:sz w:val="20"/>
        </w:rPr>
      </w:pPr>
      <w:r>
        <w:rPr>
          <w:sz w:val="20"/>
        </w:rPr>
        <w:t>El lanzamiento del primer Índice de Ciudades Inteligentes permitiendo tener una primera</w:t>
      </w:r>
      <w:r>
        <w:rPr>
          <w:spacing w:val="1"/>
          <w:sz w:val="20"/>
        </w:rPr>
        <w:t xml:space="preserve"> </w:t>
      </w:r>
      <w:r>
        <w:rPr>
          <w:sz w:val="20"/>
        </w:rPr>
        <w:t>medición</w:t>
      </w:r>
      <w:r>
        <w:rPr>
          <w:spacing w:val="-2"/>
          <w:sz w:val="20"/>
        </w:rPr>
        <w:t xml:space="preserve"> </w:t>
      </w:r>
      <w:r>
        <w:rPr>
          <w:sz w:val="20"/>
        </w:rPr>
        <w:t>cantonal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existía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 país.</w:t>
      </w:r>
    </w:p>
    <w:p w14:paraId="7C7136FF" w14:textId="77777777" w:rsidR="0017407D" w:rsidRDefault="00000000">
      <w:pPr>
        <w:pStyle w:val="Prrafodelista"/>
        <w:numPr>
          <w:ilvl w:val="1"/>
          <w:numId w:val="5"/>
        </w:numPr>
        <w:tabs>
          <w:tab w:val="left" w:pos="1442"/>
        </w:tabs>
        <w:spacing w:before="9" w:line="350" w:lineRule="auto"/>
        <w:ind w:right="1220"/>
        <w:rPr>
          <w:sz w:val="20"/>
        </w:rPr>
      </w:pPr>
      <w:r>
        <w:rPr>
          <w:sz w:val="20"/>
        </w:rPr>
        <w:t>Trabajo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sensibilización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socialización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resultados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Índice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Ciudades</w:t>
      </w:r>
      <w:r>
        <w:rPr>
          <w:spacing w:val="1"/>
          <w:sz w:val="20"/>
        </w:rPr>
        <w:t xml:space="preserve"> </w:t>
      </w:r>
      <w:r>
        <w:rPr>
          <w:sz w:val="20"/>
        </w:rPr>
        <w:t>Inteligentes</w:t>
      </w:r>
      <w:r>
        <w:rPr>
          <w:spacing w:val="-1"/>
          <w:sz w:val="20"/>
        </w:rPr>
        <w:t xml:space="preserve"> </w:t>
      </w:r>
      <w:r>
        <w:rPr>
          <w:sz w:val="20"/>
        </w:rPr>
        <w:t>(ICI)</w:t>
      </w:r>
      <w:r>
        <w:rPr>
          <w:spacing w:val="1"/>
          <w:sz w:val="20"/>
        </w:rPr>
        <w:t xml:space="preserve"> </w:t>
      </w:r>
      <w:r>
        <w:rPr>
          <w:sz w:val="20"/>
        </w:rPr>
        <w:t>ante</w:t>
      </w:r>
      <w:r>
        <w:rPr>
          <w:spacing w:val="-2"/>
          <w:sz w:val="20"/>
        </w:rPr>
        <w:t xml:space="preserve"> </w:t>
      </w:r>
      <w:r>
        <w:rPr>
          <w:sz w:val="20"/>
        </w:rPr>
        <w:t>distintas</w:t>
      </w:r>
      <w:r>
        <w:rPr>
          <w:spacing w:val="1"/>
          <w:sz w:val="20"/>
        </w:rPr>
        <w:t xml:space="preserve"> </w:t>
      </w:r>
      <w:r>
        <w:rPr>
          <w:sz w:val="20"/>
        </w:rPr>
        <w:t>instancias</w:t>
      </w:r>
      <w:r>
        <w:rPr>
          <w:spacing w:val="-1"/>
          <w:sz w:val="20"/>
        </w:rPr>
        <w:t xml:space="preserve"> </w:t>
      </w:r>
      <w:r>
        <w:rPr>
          <w:sz w:val="20"/>
        </w:rPr>
        <w:t>públicas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privadas.</w:t>
      </w:r>
    </w:p>
    <w:p w14:paraId="1E57D30B" w14:textId="77777777" w:rsidR="0017407D" w:rsidRDefault="00000000">
      <w:pPr>
        <w:pStyle w:val="Prrafodelista"/>
        <w:numPr>
          <w:ilvl w:val="1"/>
          <w:numId w:val="5"/>
        </w:numPr>
        <w:tabs>
          <w:tab w:val="left" w:pos="1442"/>
        </w:tabs>
        <w:spacing w:before="11" w:line="355" w:lineRule="auto"/>
        <w:ind w:right="1224"/>
        <w:rPr>
          <w:sz w:val="20"/>
        </w:rPr>
      </w:pPr>
      <w:r>
        <w:rPr>
          <w:sz w:val="20"/>
        </w:rPr>
        <w:t>Inclusión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tema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Ciudades</w:t>
      </w:r>
      <w:r>
        <w:rPr>
          <w:spacing w:val="1"/>
          <w:sz w:val="20"/>
        </w:rPr>
        <w:t xml:space="preserve"> </w:t>
      </w:r>
      <w:r>
        <w:rPr>
          <w:sz w:val="20"/>
        </w:rPr>
        <w:t>Inteligentes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desarrollo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infraestructura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telecomunicaciones en la política de desarrollo urbano publicada por el INVU, y se trabajó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sensibilización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tema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otros actores.</w:t>
      </w:r>
    </w:p>
    <w:p w14:paraId="2A4810F5" w14:textId="77777777" w:rsidR="0017407D" w:rsidRDefault="00000000">
      <w:pPr>
        <w:pStyle w:val="Prrafodelista"/>
        <w:numPr>
          <w:ilvl w:val="1"/>
          <w:numId w:val="5"/>
        </w:numPr>
        <w:tabs>
          <w:tab w:val="left" w:pos="1442"/>
        </w:tabs>
        <w:spacing w:before="5" w:line="357" w:lineRule="auto"/>
        <w:ind w:right="1218"/>
        <w:rPr>
          <w:sz w:val="20"/>
        </w:rPr>
      </w:pPr>
      <w:r>
        <w:rPr>
          <w:sz w:val="20"/>
        </w:rPr>
        <w:t>Como parte de los procesos de socialización y capacitación, el MICITT realizó el taller de</w:t>
      </w:r>
      <w:r>
        <w:rPr>
          <w:spacing w:val="1"/>
          <w:sz w:val="20"/>
        </w:rPr>
        <w:t xml:space="preserve"> </w:t>
      </w:r>
      <w:r>
        <w:rPr>
          <w:sz w:val="20"/>
        </w:rPr>
        <w:t>análisis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valoración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ICI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distintos</w:t>
      </w:r>
      <w:r>
        <w:rPr>
          <w:spacing w:val="1"/>
          <w:sz w:val="20"/>
        </w:rPr>
        <w:t xml:space="preserve"> </w:t>
      </w:r>
      <w:r>
        <w:rPr>
          <w:sz w:val="20"/>
        </w:rPr>
        <w:t>actores</w:t>
      </w:r>
      <w:r>
        <w:rPr>
          <w:spacing w:val="1"/>
          <w:sz w:val="20"/>
        </w:rPr>
        <w:t xml:space="preserve"> </w:t>
      </w:r>
      <w:r>
        <w:rPr>
          <w:sz w:val="20"/>
        </w:rPr>
        <w:t>académicos,</w:t>
      </w:r>
      <w:r>
        <w:rPr>
          <w:spacing w:val="1"/>
          <w:sz w:val="20"/>
        </w:rPr>
        <w:t xml:space="preserve"> </w:t>
      </w:r>
      <w:r>
        <w:rPr>
          <w:sz w:val="20"/>
        </w:rPr>
        <w:t>institucionales</w:t>
      </w:r>
      <w:r>
        <w:rPr>
          <w:spacing w:val="1"/>
          <w:sz w:val="20"/>
        </w:rPr>
        <w:t xml:space="preserve"> </w:t>
      </w:r>
      <w:r>
        <w:rPr>
          <w:sz w:val="20"/>
        </w:rPr>
        <w:t>y 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sociedad civil. Dicho taller fue realizado el día 11 de octubre del 2018, el cual tuvo como</w:t>
      </w:r>
      <w:r>
        <w:rPr>
          <w:spacing w:val="1"/>
          <w:sz w:val="20"/>
        </w:rPr>
        <w:t xml:space="preserve"> </w:t>
      </w:r>
      <w:r>
        <w:rPr>
          <w:sz w:val="20"/>
        </w:rPr>
        <w:t>objetivo la visualización de factores a incluir en una</w:t>
      </w:r>
      <w:r>
        <w:rPr>
          <w:spacing w:val="55"/>
          <w:sz w:val="20"/>
        </w:rPr>
        <w:t xml:space="preserve"> </w:t>
      </w:r>
      <w:r>
        <w:rPr>
          <w:sz w:val="20"/>
        </w:rPr>
        <w:t>futura medición que se hará en el</w:t>
      </w:r>
      <w:r>
        <w:rPr>
          <w:spacing w:val="1"/>
          <w:sz w:val="20"/>
        </w:rPr>
        <w:t xml:space="preserve"> </w:t>
      </w:r>
      <w:r>
        <w:rPr>
          <w:sz w:val="20"/>
        </w:rPr>
        <w:t>2019.</w:t>
      </w:r>
    </w:p>
    <w:p w14:paraId="29BF572E" w14:textId="77777777" w:rsidR="0017407D" w:rsidRDefault="00000000">
      <w:pPr>
        <w:pStyle w:val="Prrafodelista"/>
        <w:numPr>
          <w:ilvl w:val="1"/>
          <w:numId w:val="5"/>
        </w:numPr>
        <w:tabs>
          <w:tab w:val="left" w:pos="1442"/>
        </w:tabs>
        <w:spacing w:before="2" w:line="355" w:lineRule="auto"/>
        <w:ind w:right="1224"/>
        <w:rPr>
          <w:sz w:val="20"/>
        </w:rPr>
      </w:pPr>
      <w:r>
        <w:rPr>
          <w:sz w:val="20"/>
        </w:rPr>
        <w:t>Capacitación para los funcionarios del MICITT sobre los elementos asociados al desarrollo</w:t>
      </w:r>
      <w:r>
        <w:rPr>
          <w:spacing w:val="1"/>
          <w:sz w:val="20"/>
        </w:rPr>
        <w:t xml:space="preserve"> </w:t>
      </w:r>
      <w:r>
        <w:rPr>
          <w:sz w:val="20"/>
        </w:rPr>
        <w:t>de ciudades inteligentes, mediante la participación en distintos talleres, congresos y foros</w:t>
      </w:r>
      <w:r>
        <w:rPr>
          <w:spacing w:val="1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desarrollo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las Ciudades Inteligentes</w:t>
      </w:r>
      <w:r>
        <w:rPr>
          <w:spacing w:val="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país.</w:t>
      </w:r>
    </w:p>
    <w:p w14:paraId="2C8040D3" w14:textId="77777777" w:rsidR="0017407D" w:rsidRDefault="0017407D">
      <w:pPr>
        <w:pStyle w:val="Textoindependiente"/>
        <w:spacing w:before="3"/>
      </w:pPr>
    </w:p>
    <w:p w14:paraId="4F43B292" w14:textId="77777777" w:rsidR="0017407D" w:rsidRDefault="00000000">
      <w:pPr>
        <w:pStyle w:val="Ttulo2"/>
        <w:jc w:val="both"/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0813AA69" wp14:editId="757D2794">
            <wp:simplePos x="0" y="0"/>
            <wp:positionH relativeFrom="page">
              <wp:posOffset>4280915</wp:posOffset>
            </wp:positionH>
            <wp:positionV relativeFrom="paragraph">
              <wp:posOffset>240155</wp:posOffset>
            </wp:positionV>
            <wp:extent cx="2904743" cy="1662683"/>
            <wp:effectExtent l="0" t="0" r="0" b="0"/>
            <wp:wrapNone/>
            <wp:docPr id="5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4743" cy="1662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Gestión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estímulo del</w:t>
      </w:r>
      <w:r>
        <w:rPr>
          <w:spacing w:val="-3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espectro</w:t>
      </w:r>
      <w:r>
        <w:rPr>
          <w:spacing w:val="-3"/>
        </w:rPr>
        <w:t xml:space="preserve"> </w:t>
      </w:r>
      <w:r>
        <w:t>radioeléctrico y</w:t>
      </w:r>
      <w:r>
        <w:rPr>
          <w:spacing w:val="-3"/>
        </w:rPr>
        <w:t xml:space="preserve"> </w:t>
      </w:r>
      <w:r>
        <w:t>redes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telecomunicaciones</w:t>
      </w:r>
    </w:p>
    <w:p w14:paraId="732675A9" w14:textId="77777777" w:rsidR="0017407D" w:rsidRDefault="0017407D">
      <w:pPr>
        <w:pStyle w:val="Textoindependiente"/>
        <w:rPr>
          <w:rFonts w:ascii="Arial"/>
          <w:b/>
          <w:sz w:val="22"/>
        </w:rPr>
      </w:pPr>
    </w:p>
    <w:p w14:paraId="257CC071" w14:textId="77777777" w:rsidR="0017407D" w:rsidRDefault="0017407D">
      <w:pPr>
        <w:pStyle w:val="Textoindependiente"/>
        <w:spacing w:before="1"/>
        <w:rPr>
          <w:rFonts w:ascii="Arial"/>
          <w:b/>
          <w:sz w:val="18"/>
        </w:rPr>
      </w:pPr>
    </w:p>
    <w:p w14:paraId="3DEF8631" w14:textId="77777777" w:rsidR="0017407D" w:rsidRDefault="00000000">
      <w:pPr>
        <w:pStyle w:val="Textoindependiente"/>
        <w:spacing w:line="360" w:lineRule="auto"/>
        <w:ind w:left="722" w:right="1228"/>
        <w:jc w:val="both"/>
      </w:pPr>
      <w:r>
        <w:t>El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indicador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producto</w:t>
      </w:r>
      <w:r>
        <w:rPr>
          <w:spacing w:val="1"/>
        </w:rPr>
        <w:t xml:space="preserve"> </w:t>
      </w:r>
      <w:r>
        <w:t>responde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porcentaje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avance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55"/>
        </w:rPr>
        <w:t xml:space="preserve"> </w:t>
      </w:r>
      <w:r>
        <w:t>ordenamiento</w:t>
      </w:r>
      <w:r>
        <w:rPr>
          <w:spacing w:val="1"/>
        </w:rPr>
        <w:t xml:space="preserve"> </w:t>
      </w:r>
      <w:r>
        <w:t>espectro</w:t>
      </w:r>
      <w:r>
        <w:rPr>
          <w:spacing w:val="-2"/>
        </w:rPr>
        <w:t xml:space="preserve"> </w:t>
      </w:r>
      <w:r>
        <w:t>radioeléctrico.</w:t>
      </w:r>
      <w:r>
        <w:rPr>
          <w:spacing w:val="-1"/>
        </w:rPr>
        <w:t xml:space="preserve"> </w:t>
      </w:r>
      <w:r>
        <w:t>El cumplimiento</w:t>
      </w:r>
      <w:r>
        <w:rPr>
          <w:spacing w:val="-2"/>
        </w:rPr>
        <w:t xml:space="preserve"> </w:t>
      </w:r>
      <w:r>
        <w:t>es</w:t>
      </w:r>
      <w:r>
        <w:rPr>
          <w:spacing w:val="2"/>
        </w:rPr>
        <w:t xml:space="preserve"> </w:t>
      </w:r>
      <w:r>
        <w:t>alto,</w:t>
      </w:r>
      <w:r>
        <w:rPr>
          <w:spacing w:val="-1"/>
        </w:rPr>
        <w:t xml:space="preserve"> </w:t>
      </w:r>
      <w:r>
        <w:t>con un</w:t>
      </w:r>
      <w:r>
        <w:rPr>
          <w:spacing w:val="-1"/>
        </w:rPr>
        <w:t xml:space="preserve"> </w:t>
      </w:r>
      <w:r>
        <w:t>100%</w:t>
      </w:r>
      <w:r>
        <w:rPr>
          <w:spacing w:val="-1"/>
        </w:rPr>
        <w:t xml:space="preserve"> </w:t>
      </w:r>
      <w:r>
        <w:t>alcanzado.</w:t>
      </w:r>
    </w:p>
    <w:p w14:paraId="28FBE928" w14:textId="77777777" w:rsidR="0017407D" w:rsidRDefault="0017407D">
      <w:pPr>
        <w:pStyle w:val="Textoindependiente"/>
        <w:spacing w:before="11"/>
        <w:rPr>
          <w:sz w:val="29"/>
        </w:rPr>
      </w:pPr>
    </w:p>
    <w:p w14:paraId="632C77D3" w14:textId="77777777" w:rsidR="0017407D" w:rsidRDefault="00000000">
      <w:pPr>
        <w:pStyle w:val="Textoindependiente"/>
        <w:spacing w:line="360" w:lineRule="auto"/>
        <w:ind w:left="722" w:right="1221"/>
        <w:jc w:val="both"/>
      </w:pPr>
      <w:r>
        <w:t>El proceso de avance del ordenamiento del espectro radioeléctrico beneficia a toda la población del</w:t>
      </w:r>
      <w:r>
        <w:rPr>
          <w:spacing w:val="-53"/>
        </w:rPr>
        <w:t xml:space="preserve"> </w:t>
      </w:r>
      <w:r>
        <w:t>país, permitiendo acceder a una mayor</w:t>
      </w:r>
      <w:r>
        <w:rPr>
          <w:spacing w:val="55"/>
        </w:rPr>
        <w:t xml:space="preserve"> </w:t>
      </w:r>
      <w:r>
        <w:t>y mejor oferta de servicios de telecomunicaciones en</w:t>
      </w:r>
      <w:r>
        <w:rPr>
          <w:spacing w:val="1"/>
        </w:rPr>
        <w:t xml:space="preserve"> </w:t>
      </w:r>
      <w:r>
        <w:t>banda ancha móvil, generando un impacto positivo directo e indirectamente en aspectos tales</w:t>
      </w:r>
      <w:r>
        <w:rPr>
          <w:spacing w:val="1"/>
        </w:rPr>
        <w:t xml:space="preserve"> </w:t>
      </w:r>
      <w:r>
        <w:t>como:</w:t>
      </w:r>
    </w:p>
    <w:p w14:paraId="3BFDC0C1" w14:textId="77777777" w:rsidR="0017407D" w:rsidRDefault="0017407D">
      <w:pPr>
        <w:spacing w:line="360" w:lineRule="auto"/>
        <w:jc w:val="both"/>
        <w:sectPr w:rsidR="0017407D">
          <w:pgSz w:w="12240" w:h="15840"/>
          <w:pgMar w:top="1840" w:right="480" w:bottom="2400" w:left="980" w:header="1176" w:footer="2202" w:gutter="0"/>
          <w:cols w:space="720"/>
        </w:sectPr>
      </w:pPr>
    </w:p>
    <w:p w14:paraId="10D8838F" w14:textId="77777777" w:rsidR="0017407D" w:rsidRDefault="0017407D">
      <w:pPr>
        <w:pStyle w:val="Textoindependiente"/>
        <w:spacing w:before="4"/>
        <w:rPr>
          <w:sz w:val="14"/>
        </w:rPr>
      </w:pPr>
    </w:p>
    <w:p w14:paraId="5D3BB773" w14:textId="77777777" w:rsidR="0017407D" w:rsidRDefault="00000000">
      <w:pPr>
        <w:pStyle w:val="Prrafodelista"/>
        <w:numPr>
          <w:ilvl w:val="1"/>
          <w:numId w:val="5"/>
        </w:numPr>
        <w:tabs>
          <w:tab w:val="left" w:pos="1441"/>
          <w:tab w:val="left" w:pos="1442"/>
        </w:tabs>
        <w:spacing w:before="100"/>
        <w:ind w:hanging="361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fomento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desarrollo</w:t>
      </w:r>
      <w:r>
        <w:rPr>
          <w:spacing w:val="-2"/>
          <w:sz w:val="20"/>
        </w:rPr>
        <w:t xml:space="preserve"> </w:t>
      </w:r>
      <w:r>
        <w:rPr>
          <w:sz w:val="20"/>
        </w:rPr>
        <w:t>social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económico.</w:t>
      </w:r>
    </w:p>
    <w:p w14:paraId="56F9A0F3" w14:textId="77777777" w:rsidR="0017407D" w:rsidRDefault="00000000">
      <w:pPr>
        <w:pStyle w:val="Prrafodelista"/>
        <w:numPr>
          <w:ilvl w:val="1"/>
          <w:numId w:val="5"/>
        </w:numPr>
        <w:tabs>
          <w:tab w:val="left" w:pos="1441"/>
          <w:tab w:val="left" w:pos="1442"/>
        </w:tabs>
        <w:spacing w:before="115"/>
        <w:ind w:hanging="361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investigación</w:t>
      </w:r>
      <w:r>
        <w:rPr>
          <w:spacing w:val="-4"/>
          <w:sz w:val="20"/>
        </w:rPr>
        <w:t xml:space="preserve"> </w:t>
      </w:r>
      <w:r>
        <w:rPr>
          <w:sz w:val="20"/>
        </w:rPr>
        <w:t>científica.</w:t>
      </w:r>
    </w:p>
    <w:p w14:paraId="41A072E1" w14:textId="77777777" w:rsidR="0017407D" w:rsidRDefault="00000000">
      <w:pPr>
        <w:pStyle w:val="Prrafodelista"/>
        <w:numPr>
          <w:ilvl w:val="1"/>
          <w:numId w:val="5"/>
        </w:numPr>
        <w:tabs>
          <w:tab w:val="left" w:pos="1441"/>
          <w:tab w:val="left" w:pos="1442"/>
        </w:tabs>
        <w:spacing w:before="112"/>
        <w:ind w:hanging="361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calidad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vida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población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general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una nación.</w:t>
      </w:r>
    </w:p>
    <w:p w14:paraId="4363EB18" w14:textId="77777777" w:rsidR="0017407D" w:rsidRDefault="00000000">
      <w:pPr>
        <w:pStyle w:val="Prrafodelista"/>
        <w:numPr>
          <w:ilvl w:val="1"/>
          <w:numId w:val="5"/>
        </w:numPr>
        <w:tabs>
          <w:tab w:val="left" w:pos="1441"/>
          <w:tab w:val="left" w:pos="1442"/>
        </w:tabs>
        <w:spacing w:before="113" w:line="352" w:lineRule="auto"/>
        <w:ind w:right="1223"/>
        <w:jc w:val="left"/>
        <w:rPr>
          <w:sz w:val="20"/>
        </w:rPr>
      </w:pPr>
      <w:r>
        <w:rPr>
          <w:sz w:val="20"/>
        </w:rPr>
        <w:t>El</w:t>
      </w:r>
      <w:r>
        <w:rPr>
          <w:spacing w:val="20"/>
          <w:sz w:val="20"/>
        </w:rPr>
        <w:t xml:space="preserve"> </w:t>
      </w:r>
      <w:r>
        <w:rPr>
          <w:sz w:val="20"/>
        </w:rPr>
        <w:t>desarrollo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los</w:t>
      </w:r>
      <w:r>
        <w:rPr>
          <w:spacing w:val="22"/>
          <w:sz w:val="20"/>
        </w:rPr>
        <w:t xml:space="preserve"> </w:t>
      </w:r>
      <w:r>
        <w:rPr>
          <w:sz w:val="20"/>
        </w:rPr>
        <w:t>servicios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educación,</w:t>
      </w:r>
      <w:r>
        <w:rPr>
          <w:spacing w:val="22"/>
          <w:sz w:val="20"/>
        </w:rPr>
        <w:t xml:space="preserve"> </w:t>
      </w:r>
      <w:r>
        <w:rPr>
          <w:sz w:val="20"/>
        </w:rPr>
        <w:t>salud,</w:t>
      </w:r>
      <w:r>
        <w:rPr>
          <w:spacing w:val="20"/>
          <w:sz w:val="20"/>
        </w:rPr>
        <w:t xml:space="preserve"> </w:t>
      </w:r>
      <w:r>
        <w:rPr>
          <w:sz w:val="20"/>
        </w:rPr>
        <w:t>gobierno</w:t>
      </w:r>
      <w:r>
        <w:rPr>
          <w:spacing w:val="26"/>
          <w:sz w:val="20"/>
        </w:rPr>
        <w:t xml:space="preserve"> </w:t>
      </w:r>
      <w:r>
        <w:rPr>
          <w:sz w:val="20"/>
        </w:rPr>
        <w:t>y</w:t>
      </w:r>
      <w:r>
        <w:rPr>
          <w:spacing w:val="15"/>
          <w:sz w:val="20"/>
        </w:rPr>
        <w:t xml:space="preserve"> </w:t>
      </w:r>
      <w:r>
        <w:rPr>
          <w:sz w:val="20"/>
        </w:rPr>
        <w:t>seguridad</w:t>
      </w:r>
      <w:r>
        <w:rPr>
          <w:spacing w:val="22"/>
          <w:sz w:val="20"/>
        </w:rPr>
        <w:t xml:space="preserve"> </w:t>
      </w:r>
      <w:r>
        <w:rPr>
          <w:sz w:val="20"/>
        </w:rPr>
        <w:t>ciudadana</w:t>
      </w:r>
      <w:r>
        <w:rPr>
          <w:spacing w:val="23"/>
          <w:sz w:val="20"/>
        </w:rPr>
        <w:t xml:space="preserve"> </w:t>
      </w:r>
      <w:r>
        <w:rPr>
          <w:sz w:val="20"/>
        </w:rPr>
        <w:t>entre</w:t>
      </w:r>
      <w:r>
        <w:rPr>
          <w:spacing w:val="-52"/>
          <w:sz w:val="20"/>
        </w:rPr>
        <w:t xml:space="preserve"> </w:t>
      </w:r>
      <w:r>
        <w:rPr>
          <w:sz w:val="20"/>
        </w:rPr>
        <w:t>otros.</w:t>
      </w:r>
    </w:p>
    <w:p w14:paraId="6B3ECAE3" w14:textId="77777777" w:rsidR="0017407D" w:rsidRDefault="00000000">
      <w:pPr>
        <w:pStyle w:val="Prrafodelista"/>
        <w:numPr>
          <w:ilvl w:val="1"/>
          <w:numId w:val="5"/>
        </w:numPr>
        <w:tabs>
          <w:tab w:val="left" w:pos="1441"/>
          <w:tab w:val="left" w:pos="1442"/>
        </w:tabs>
        <w:spacing w:before="5"/>
        <w:ind w:hanging="361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creación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desarrollo</w:t>
      </w:r>
      <w:r>
        <w:rPr>
          <w:spacing w:val="-2"/>
          <w:sz w:val="20"/>
        </w:rPr>
        <w:t xml:space="preserve"> </w:t>
      </w:r>
      <w:r>
        <w:rPr>
          <w:sz w:val="20"/>
        </w:rPr>
        <w:t>de empleos.</w:t>
      </w:r>
    </w:p>
    <w:p w14:paraId="62FA5821" w14:textId="77777777" w:rsidR="0017407D" w:rsidRDefault="00000000">
      <w:pPr>
        <w:pStyle w:val="Prrafodelista"/>
        <w:numPr>
          <w:ilvl w:val="1"/>
          <w:numId w:val="5"/>
        </w:numPr>
        <w:tabs>
          <w:tab w:val="left" w:pos="1441"/>
          <w:tab w:val="left" w:pos="1442"/>
        </w:tabs>
        <w:spacing w:before="115"/>
        <w:ind w:hanging="361"/>
        <w:jc w:val="left"/>
        <w:rPr>
          <w:sz w:val="20"/>
        </w:rPr>
      </w:pPr>
      <w:r>
        <w:rPr>
          <w:sz w:val="20"/>
        </w:rPr>
        <w:t>Reducción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pobreza.</w:t>
      </w:r>
    </w:p>
    <w:p w14:paraId="3913D8F5" w14:textId="77777777" w:rsidR="0017407D" w:rsidRDefault="0017407D">
      <w:pPr>
        <w:pStyle w:val="Textoindependiente"/>
        <w:rPr>
          <w:sz w:val="24"/>
        </w:rPr>
      </w:pPr>
    </w:p>
    <w:p w14:paraId="49770938" w14:textId="77777777" w:rsidR="0017407D" w:rsidRDefault="00000000">
      <w:pPr>
        <w:pStyle w:val="Textoindependiente"/>
        <w:spacing w:before="181"/>
        <w:ind w:left="722"/>
        <w:jc w:val="both"/>
      </w:pPr>
      <w:r>
        <w:t>Los</w:t>
      </w:r>
      <w:r>
        <w:rPr>
          <w:spacing w:val="-3"/>
        </w:rPr>
        <w:t xml:space="preserve"> </w:t>
      </w:r>
      <w:r>
        <w:t>logros</w:t>
      </w:r>
      <w:r>
        <w:rPr>
          <w:spacing w:val="-1"/>
        </w:rPr>
        <w:t xml:space="preserve"> </w:t>
      </w:r>
      <w:r>
        <w:t>obtenidos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indicador</w:t>
      </w:r>
      <w:r>
        <w:rPr>
          <w:spacing w:val="-3"/>
        </w:rPr>
        <w:t xml:space="preserve"> </w:t>
      </w:r>
      <w:r>
        <w:t>son:</w:t>
      </w:r>
    </w:p>
    <w:p w14:paraId="76A9777E" w14:textId="77777777" w:rsidR="0017407D" w:rsidRDefault="0017407D">
      <w:pPr>
        <w:pStyle w:val="Textoindependiente"/>
        <w:rPr>
          <w:sz w:val="22"/>
        </w:rPr>
      </w:pPr>
    </w:p>
    <w:p w14:paraId="5E5A07EB" w14:textId="77777777" w:rsidR="0017407D" w:rsidRDefault="0017407D">
      <w:pPr>
        <w:pStyle w:val="Textoindependiente"/>
        <w:rPr>
          <w:sz w:val="18"/>
        </w:rPr>
      </w:pPr>
    </w:p>
    <w:p w14:paraId="3EEEB8FC" w14:textId="77777777" w:rsidR="0017407D" w:rsidRDefault="00000000">
      <w:pPr>
        <w:pStyle w:val="Prrafodelista"/>
        <w:numPr>
          <w:ilvl w:val="1"/>
          <w:numId w:val="5"/>
        </w:numPr>
        <w:tabs>
          <w:tab w:val="left" w:pos="1442"/>
        </w:tabs>
        <w:spacing w:before="1" w:line="357" w:lineRule="auto"/>
        <w:ind w:right="1214"/>
        <w:rPr>
          <w:sz w:val="20"/>
        </w:rPr>
      </w:pPr>
      <w:r>
        <w:rPr>
          <w:sz w:val="20"/>
        </w:rPr>
        <w:t>Solicitud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actualización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criterio</w:t>
      </w:r>
      <w:r>
        <w:rPr>
          <w:spacing w:val="1"/>
          <w:sz w:val="20"/>
        </w:rPr>
        <w:t xml:space="preserve"> </w:t>
      </w:r>
      <w:r>
        <w:rPr>
          <w:sz w:val="20"/>
        </w:rPr>
        <w:t>5667-SUTEL-DGC-2015</w:t>
      </w:r>
      <w:r>
        <w:rPr>
          <w:spacing w:val="1"/>
          <w:sz w:val="20"/>
        </w:rPr>
        <w:t xml:space="preserve"> </w:t>
      </w:r>
      <w:r>
        <w:rPr>
          <w:sz w:val="20"/>
        </w:rPr>
        <w:t>"Insumos</w:t>
      </w:r>
      <w:r>
        <w:rPr>
          <w:spacing w:val="1"/>
          <w:sz w:val="20"/>
        </w:rPr>
        <w:t xml:space="preserve"> </w:t>
      </w:r>
      <w:r>
        <w:rPr>
          <w:sz w:val="20"/>
        </w:rPr>
        <w:t>Técnicos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Registrales para Eventuales Procesos Concursales en las Bandas de Frecuencias de 900</w:t>
      </w:r>
      <w:r>
        <w:rPr>
          <w:spacing w:val="1"/>
          <w:sz w:val="20"/>
        </w:rPr>
        <w:t xml:space="preserve"> </w:t>
      </w:r>
      <w:r>
        <w:rPr>
          <w:sz w:val="20"/>
        </w:rPr>
        <w:t>MHz y los Segmentos de Frecuencias de 1940 MHz a 1955 MHz y de 2130 MHz a 2145</w:t>
      </w:r>
      <w:r>
        <w:rPr>
          <w:spacing w:val="1"/>
          <w:sz w:val="20"/>
        </w:rPr>
        <w:t xml:space="preserve"> </w:t>
      </w:r>
      <w:r>
        <w:rPr>
          <w:sz w:val="20"/>
        </w:rPr>
        <w:t>MHz.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medio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esta</w:t>
      </w:r>
      <w:r>
        <w:rPr>
          <w:spacing w:val="1"/>
          <w:sz w:val="20"/>
        </w:rPr>
        <w:t xml:space="preserve"> </w:t>
      </w:r>
      <w:r>
        <w:rPr>
          <w:sz w:val="20"/>
        </w:rPr>
        <w:t>solicitud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SUTEL</w:t>
      </w:r>
      <w:r>
        <w:rPr>
          <w:spacing w:val="1"/>
          <w:sz w:val="20"/>
        </w:rPr>
        <w:t xml:space="preserve"> </w:t>
      </w:r>
      <w:r>
        <w:rPr>
          <w:sz w:val="20"/>
        </w:rPr>
        <w:t>elaboró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presentó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estudio,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55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constituye uno de los principales insumos para que se emita un criterio técnico y una</w:t>
      </w:r>
      <w:r>
        <w:rPr>
          <w:spacing w:val="1"/>
          <w:sz w:val="20"/>
        </w:rPr>
        <w:t xml:space="preserve"> </w:t>
      </w:r>
      <w:r>
        <w:rPr>
          <w:sz w:val="20"/>
        </w:rPr>
        <w:t>posible recomendación ante procesos que lleven a habilitar más espectro para sistemas de</w:t>
      </w:r>
      <w:r>
        <w:rPr>
          <w:spacing w:val="-53"/>
          <w:sz w:val="20"/>
        </w:rPr>
        <w:t xml:space="preserve"> </w:t>
      </w:r>
      <w:r>
        <w:rPr>
          <w:sz w:val="20"/>
        </w:rPr>
        <w:t>Telecomunicaciones</w:t>
      </w:r>
      <w:r>
        <w:rPr>
          <w:spacing w:val="-1"/>
          <w:sz w:val="20"/>
        </w:rPr>
        <w:t xml:space="preserve"> </w:t>
      </w:r>
      <w:r>
        <w:rPr>
          <w:sz w:val="20"/>
        </w:rPr>
        <w:t>Móviles Internacionales (IMT).</w:t>
      </w:r>
    </w:p>
    <w:p w14:paraId="673B63A0" w14:textId="77777777" w:rsidR="0017407D" w:rsidRDefault="0017407D">
      <w:pPr>
        <w:pStyle w:val="Textoindependiente"/>
        <w:spacing w:before="8"/>
        <w:rPr>
          <w:sz w:val="30"/>
        </w:rPr>
      </w:pPr>
    </w:p>
    <w:p w14:paraId="6C69E749" w14:textId="77777777" w:rsidR="0017407D" w:rsidRDefault="00000000">
      <w:pPr>
        <w:pStyle w:val="Prrafodelista"/>
        <w:numPr>
          <w:ilvl w:val="1"/>
          <w:numId w:val="5"/>
        </w:numPr>
        <w:tabs>
          <w:tab w:val="left" w:pos="1442"/>
        </w:tabs>
        <w:spacing w:line="357" w:lineRule="auto"/>
        <w:ind w:right="1216"/>
        <w:rPr>
          <w:sz w:val="20"/>
        </w:rPr>
      </w:pPr>
      <w:r>
        <w:rPr>
          <w:noProof/>
        </w:rPr>
        <w:drawing>
          <wp:anchor distT="0" distB="0" distL="0" distR="0" simplePos="0" relativeHeight="251662336" behindDoc="1" locked="0" layoutInCell="1" allowOverlap="1" wp14:anchorId="5D6443C3" wp14:editId="6A88785D">
            <wp:simplePos x="0" y="0"/>
            <wp:positionH relativeFrom="page">
              <wp:posOffset>4280915</wp:posOffset>
            </wp:positionH>
            <wp:positionV relativeFrom="paragraph">
              <wp:posOffset>956103</wp:posOffset>
            </wp:positionV>
            <wp:extent cx="2904743" cy="1662683"/>
            <wp:effectExtent l="0" t="0" r="0" b="0"/>
            <wp:wrapNone/>
            <wp:docPr id="5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4743" cy="1662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Solicitud de actualización del criterio Nº 890-SUTEL-DGC-2013. La solicitud de este criterio</w:t>
      </w:r>
      <w:r>
        <w:rPr>
          <w:spacing w:val="-53"/>
          <w:sz w:val="20"/>
        </w:rPr>
        <w:t xml:space="preserve"> </w:t>
      </w:r>
      <w:r>
        <w:rPr>
          <w:sz w:val="20"/>
        </w:rPr>
        <w:t>permitirá que una vez que se disponga de los respectivos resultados, se pueda realizar un</w:t>
      </w:r>
      <w:r>
        <w:rPr>
          <w:spacing w:val="1"/>
          <w:sz w:val="20"/>
        </w:rPr>
        <w:t xml:space="preserve"> </w:t>
      </w:r>
      <w:r>
        <w:rPr>
          <w:sz w:val="20"/>
        </w:rPr>
        <w:t>análisis por parte del Departamento de Administración de Espectro Radioeléctrico, el cual</w:t>
      </w:r>
      <w:r>
        <w:rPr>
          <w:spacing w:val="1"/>
          <w:sz w:val="20"/>
        </w:rPr>
        <w:t xml:space="preserve"> </w:t>
      </w:r>
      <w:r>
        <w:rPr>
          <w:sz w:val="20"/>
        </w:rPr>
        <w:t>permitirá entre otras cosas, preparar recomendaciones de reforma al Plan Nacional de</w:t>
      </w:r>
      <w:r>
        <w:rPr>
          <w:spacing w:val="1"/>
          <w:sz w:val="20"/>
        </w:rPr>
        <w:t xml:space="preserve"> </w:t>
      </w:r>
      <w:r>
        <w:rPr>
          <w:sz w:val="20"/>
        </w:rPr>
        <w:t>Atribución de Frecuencias y que podrían incidir en la cantidad de espectro disponible para</w:t>
      </w:r>
      <w:r>
        <w:rPr>
          <w:spacing w:val="1"/>
          <w:sz w:val="20"/>
        </w:rPr>
        <w:t xml:space="preserve"> </w:t>
      </w:r>
      <w:r>
        <w:rPr>
          <w:sz w:val="20"/>
        </w:rPr>
        <w:t>servicios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Telecomunicaciones</w:t>
      </w:r>
      <w:r>
        <w:rPr>
          <w:spacing w:val="-1"/>
          <w:sz w:val="20"/>
        </w:rPr>
        <w:t xml:space="preserve"> </w:t>
      </w:r>
      <w:r>
        <w:rPr>
          <w:sz w:val="20"/>
        </w:rPr>
        <w:t>Móviles Internacionales (IMT).</w:t>
      </w:r>
    </w:p>
    <w:p w14:paraId="35DAC685" w14:textId="77777777" w:rsidR="0017407D" w:rsidRDefault="0017407D">
      <w:pPr>
        <w:pStyle w:val="Textoindependiente"/>
        <w:spacing w:before="5"/>
        <w:rPr>
          <w:sz w:val="30"/>
        </w:rPr>
      </w:pPr>
    </w:p>
    <w:p w14:paraId="24FE9E7B" w14:textId="77777777" w:rsidR="0017407D" w:rsidRDefault="00000000">
      <w:pPr>
        <w:pStyle w:val="Textoindependiente"/>
        <w:spacing w:line="360" w:lineRule="auto"/>
        <w:ind w:left="722" w:right="1224"/>
        <w:jc w:val="both"/>
      </w:pPr>
      <w:r>
        <w:t>En</w:t>
      </w:r>
      <w:r>
        <w:rPr>
          <w:spacing w:val="1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t>indicador</w:t>
      </w:r>
      <w:r>
        <w:rPr>
          <w:spacing w:val="1"/>
        </w:rPr>
        <w:t xml:space="preserve"> </w:t>
      </w:r>
      <w:r>
        <w:t>“Porcentaje</w:t>
      </w:r>
      <w:r>
        <w:rPr>
          <w:spacing w:val="1"/>
        </w:rPr>
        <w:t xml:space="preserve"> </w:t>
      </w:r>
      <w:r>
        <w:t>avance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ordenamiento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espectro</w:t>
      </w:r>
      <w:r>
        <w:rPr>
          <w:spacing w:val="1"/>
        </w:rPr>
        <w:t xml:space="preserve"> </w:t>
      </w:r>
      <w:r>
        <w:t>radioeléctrico</w:t>
      </w:r>
      <w:r>
        <w:rPr>
          <w:spacing w:val="1"/>
        </w:rPr>
        <w:t xml:space="preserve"> </w:t>
      </w:r>
      <w:r>
        <w:t>del</w:t>
      </w:r>
      <w:r>
        <w:rPr>
          <w:spacing w:val="-53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radiodifusión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atender</w:t>
      </w:r>
      <w:r>
        <w:rPr>
          <w:spacing w:val="1"/>
        </w:rPr>
        <w:t xml:space="preserve"> </w:t>
      </w:r>
      <w:r>
        <w:t>necesidades</w:t>
      </w:r>
      <w:r>
        <w:rPr>
          <w:spacing w:val="1"/>
        </w:rPr>
        <w:t xml:space="preserve"> </w:t>
      </w:r>
      <w:r>
        <w:t>locales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nacionales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información”,</w:t>
      </w:r>
      <w:r>
        <w:rPr>
          <w:spacing w:val="-2"/>
        </w:rPr>
        <w:t xml:space="preserve"> </w:t>
      </w:r>
      <w:r>
        <w:t>alcanzó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100%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meta.</w:t>
      </w:r>
    </w:p>
    <w:p w14:paraId="57129712" w14:textId="77777777" w:rsidR="0017407D" w:rsidRDefault="0017407D">
      <w:pPr>
        <w:spacing w:line="360" w:lineRule="auto"/>
        <w:jc w:val="both"/>
        <w:sectPr w:rsidR="0017407D">
          <w:pgSz w:w="12240" w:h="15840"/>
          <w:pgMar w:top="1840" w:right="480" w:bottom="2400" w:left="980" w:header="1176" w:footer="2202" w:gutter="0"/>
          <w:cols w:space="720"/>
        </w:sectPr>
      </w:pPr>
    </w:p>
    <w:p w14:paraId="7F3A64D4" w14:textId="77777777" w:rsidR="0017407D" w:rsidRDefault="0017407D">
      <w:pPr>
        <w:pStyle w:val="Textoindependiente"/>
        <w:spacing w:before="10"/>
        <w:rPr>
          <w:sz w:val="14"/>
        </w:rPr>
      </w:pPr>
    </w:p>
    <w:p w14:paraId="7E3B0A4E" w14:textId="77777777" w:rsidR="0017407D" w:rsidRDefault="00000000">
      <w:pPr>
        <w:pStyle w:val="Textoindependiente"/>
        <w:spacing w:before="93" w:line="360" w:lineRule="auto"/>
        <w:ind w:left="722" w:right="1217"/>
        <w:jc w:val="both"/>
      </w:pPr>
      <w:r>
        <w:t>Este indicador se encuentra alineado al Plan Nacional de Desarrollo de Telecomunicaciones, que</w:t>
      </w:r>
      <w:r>
        <w:rPr>
          <w:spacing w:val="1"/>
        </w:rPr>
        <w:t xml:space="preserve"> </w:t>
      </w:r>
      <w:r>
        <w:t>busca</w:t>
      </w:r>
      <w:r>
        <w:rPr>
          <w:spacing w:val="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población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aprovechamiento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telecomunicaciones,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formulación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inclusivas,</w:t>
      </w:r>
      <w:r>
        <w:rPr>
          <w:spacing w:val="1"/>
        </w:rPr>
        <w:t xml:space="preserve"> </w:t>
      </w:r>
      <w:r>
        <w:t>universales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solidarias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sienten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Sociedad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Conocimiento.</w:t>
      </w:r>
    </w:p>
    <w:p w14:paraId="3A0744C1" w14:textId="77777777" w:rsidR="0017407D" w:rsidRDefault="0017407D">
      <w:pPr>
        <w:pStyle w:val="Textoindependiente"/>
        <w:spacing w:before="1"/>
        <w:rPr>
          <w:sz w:val="30"/>
        </w:rPr>
      </w:pPr>
    </w:p>
    <w:p w14:paraId="43E561AD" w14:textId="77777777" w:rsidR="0017407D" w:rsidRDefault="00000000">
      <w:pPr>
        <w:pStyle w:val="Textoindependiente"/>
        <w:spacing w:line="357" w:lineRule="auto"/>
        <w:ind w:left="722" w:right="1222"/>
        <w:jc w:val="both"/>
      </w:pPr>
      <w:r>
        <w:t>Entre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alcanzados en el cumplimiento del indicador</w:t>
      </w:r>
      <w:r>
        <w:rPr>
          <w:spacing w:val="1"/>
        </w:rPr>
        <w:t xml:space="preserve"> </w:t>
      </w:r>
      <w:r>
        <w:t>se traduce en las siguientes</w:t>
      </w:r>
      <w:r>
        <w:rPr>
          <w:spacing w:val="1"/>
        </w:rPr>
        <w:t xml:space="preserve"> </w:t>
      </w:r>
      <w:r>
        <w:t>acciones:</w:t>
      </w:r>
    </w:p>
    <w:p w14:paraId="51E10137" w14:textId="77777777" w:rsidR="0017407D" w:rsidRDefault="0017407D">
      <w:pPr>
        <w:pStyle w:val="Textoindependiente"/>
        <w:spacing w:before="6"/>
        <w:rPr>
          <w:sz w:val="30"/>
        </w:rPr>
      </w:pPr>
    </w:p>
    <w:p w14:paraId="3FF86CE1" w14:textId="77777777" w:rsidR="0017407D" w:rsidRDefault="00000000">
      <w:pPr>
        <w:pStyle w:val="Prrafodelista"/>
        <w:numPr>
          <w:ilvl w:val="1"/>
          <w:numId w:val="5"/>
        </w:numPr>
        <w:tabs>
          <w:tab w:val="left" w:pos="1442"/>
        </w:tabs>
        <w:spacing w:line="357" w:lineRule="auto"/>
        <w:ind w:right="1217"/>
        <w:rPr>
          <w:sz w:val="20"/>
        </w:rPr>
      </w:pPr>
      <w:r>
        <w:rPr>
          <w:sz w:val="20"/>
        </w:rPr>
        <w:t>Sesión de trabajo con la señora Giselle Boza – CONARE de fecha 19 de julio de 2018.</w:t>
      </w:r>
      <w:r>
        <w:rPr>
          <w:spacing w:val="1"/>
          <w:sz w:val="20"/>
        </w:rPr>
        <w:t xml:space="preserve"> </w:t>
      </w:r>
      <w:r>
        <w:rPr>
          <w:sz w:val="20"/>
        </w:rPr>
        <w:t>Revisión de los aspectos sociales y de política pública que deban ser considerados por el</w:t>
      </w:r>
      <w:r>
        <w:rPr>
          <w:spacing w:val="1"/>
          <w:sz w:val="20"/>
        </w:rPr>
        <w:t xml:space="preserve"> </w:t>
      </w:r>
      <w:r>
        <w:rPr>
          <w:sz w:val="20"/>
        </w:rPr>
        <w:t>Ministerio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Ciencia,</w:t>
      </w:r>
      <w:r>
        <w:rPr>
          <w:spacing w:val="1"/>
          <w:sz w:val="20"/>
        </w:rPr>
        <w:t xml:space="preserve"> </w:t>
      </w:r>
      <w:r>
        <w:rPr>
          <w:sz w:val="20"/>
        </w:rPr>
        <w:t>Tecnología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Telecomunicaciones</w:t>
      </w:r>
      <w:r>
        <w:rPr>
          <w:spacing w:val="1"/>
          <w:sz w:val="20"/>
        </w:rPr>
        <w:t xml:space="preserve"> </w:t>
      </w:r>
      <w:r>
        <w:rPr>
          <w:sz w:val="20"/>
        </w:rPr>
        <w:t>(MICITT)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solicitud</w:t>
      </w:r>
      <w:r>
        <w:rPr>
          <w:spacing w:val="55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estudio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factibilidad</w:t>
      </w:r>
      <w:r>
        <w:rPr>
          <w:spacing w:val="11"/>
          <w:sz w:val="20"/>
        </w:rPr>
        <w:t xml:space="preserve"> </w:t>
      </w:r>
      <w:r>
        <w:rPr>
          <w:sz w:val="20"/>
        </w:rPr>
        <w:t>y</w:t>
      </w:r>
      <w:r>
        <w:rPr>
          <w:spacing w:val="9"/>
          <w:sz w:val="20"/>
        </w:rPr>
        <w:t xml:space="preserve"> </w:t>
      </w:r>
      <w:r>
        <w:rPr>
          <w:sz w:val="20"/>
        </w:rPr>
        <w:t>necesidades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comunicación</w:t>
      </w:r>
      <w:r>
        <w:rPr>
          <w:spacing w:val="10"/>
          <w:sz w:val="20"/>
        </w:rPr>
        <w:t xml:space="preserve"> </w:t>
      </w:r>
      <w:r>
        <w:rPr>
          <w:sz w:val="20"/>
        </w:rPr>
        <w:t>locales</w:t>
      </w:r>
      <w:r>
        <w:rPr>
          <w:spacing w:val="13"/>
          <w:sz w:val="20"/>
        </w:rPr>
        <w:t xml:space="preserve"> </w:t>
      </w:r>
      <w:r>
        <w:rPr>
          <w:sz w:val="20"/>
        </w:rPr>
        <w:t>y</w:t>
      </w:r>
      <w:r>
        <w:rPr>
          <w:spacing w:val="6"/>
          <w:sz w:val="20"/>
        </w:rPr>
        <w:t xml:space="preserve"> </w:t>
      </w:r>
      <w:r>
        <w:rPr>
          <w:sz w:val="20"/>
        </w:rPr>
        <w:t>nacionales,</w:t>
      </w:r>
      <w:r>
        <w:rPr>
          <w:spacing w:val="10"/>
          <w:sz w:val="20"/>
        </w:rPr>
        <w:t xml:space="preserve"> </w:t>
      </w:r>
      <w:r>
        <w:rPr>
          <w:sz w:val="20"/>
        </w:rPr>
        <w:t>que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remite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Superintendencia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Telecomunicaciones (SUTEL).</w:t>
      </w:r>
    </w:p>
    <w:p w14:paraId="3875BBAC" w14:textId="77777777" w:rsidR="0017407D" w:rsidRDefault="0017407D">
      <w:pPr>
        <w:pStyle w:val="Textoindependiente"/>
        <w:spacing w:before="2"/>
        <w:rPr>
          <w:sz w:val="30"/>
        </w:rPr>
      </w:pPr>
    </w:p>
    <w:p w14:paraId="17AD7759" w14:textId="77777777" w:rsidR="0017407D" w:rsidRDefault="00000000">
      <w:pPr>
        <w:pStyle w:val="Prrafodelista"/>
        <w:numPr>
          <w:ilvl w:val="1"/>
          <w:numId w:val="5"/>
        </w:numPr>
        <w:tabs>
          <w:tab w:val="left" w:pos="1442"/>
        </w:tabs>
        <w:spacing w:line="357" w:lineRule="auto"/>
        <w:ind w:right="1219"/>
        <w:rPr>
          <w:sz w:val="20"/>
        </w:rPr>
      </w:pPr>
      <w:r>
        <w:rPr>
          <w:sz w:val="20"/>
        </w:rPr>
        <w:t>Sesión de trabajo con la señora Giselle Boza, UCR, SINART, UNED y otros representantes</w:t>
      </w:r>
      <w:r>
        <w:rPr>
          <w:spacing w:val="-53"/>
          <w:sz w:val="20"/>
        </w:rPr>
        <w:t xml:space="preserve"> </w:t>
      </w:r>
      <w:r>
        <w:rPr>
          <w:sz w:val="20"/>
        </w:rPr>
        <w:t>de medios de comunicación alternativos – fecha 24 de octubre de 2018. Verificación de</w:t>
      </w:r>
      <w:r>
        <w:rPr>
          <w:spacing w:val="1"/>
          <w:sz w:val="20"/>
        </w:rPr>
        <w:t xml:space="preserve"> </w:t>
      </w:r>
      <w:r>
        <w:rPr>
          <w:sz w:val="20"/>
        </w:rPr>
        <w:t>acciones a desarrollar de cara al seguimiento del proceso para emisión de los lineamientos</w:t>
      </w:r>
      <w:r>
        <w:rPr>
          <w:spacing w:val="-53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solicitud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estudio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factibilidad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necesidades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comunicación</w:t>
      </w:r>
      <w:r>
        <w:rPr>
          <w:spacing w:val="1"/>
          <w:sz w:val="20"/>
        </w:rPr>
        <w:t xml:space="preserve"> </w:t>
      </w:r>
      <w:r>
        <w:rPr>
          <w:sz w:val="20"/>
        </w:rPr>
        <w:t>locales</w:t>
      </w:r>
      <w:r>
        <w:rPr>
          <w:spacing w:val="55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nacionales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Superintendencia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Telecomunicaciones.</w:t>
      </w:r>
    </w:p>
    <w:p w14:paraId="74C85E35" w14:textId="77777777" w:rsidR="0017407D" w:rsidRDefault="0017407D">
      <w:pPr>
        <w:pStyle w:val="Textoindependiente"/>
        <w:spacing w:before="3"/>
      </w:pPr>
    </w:p>
    <w:p w14:paraId="45D2FF08" w14:textId="77777777" w:rsidR="0017407D" w:rsidRDefault="00000000">
      <w:pPr>
        <w:pStyle w:val="Prrafodelista"/>
        <w:numPr>
          <w:ilvl w:val="1"/>
          <w:numId w:val="5"/>
        </w:numPr>
        <w:tabs>
          <w:tab w:val="left" w:pos="1442"/>
        </w:tabs>
        <w:spacing w:line="357" w:lineRule="auto"/>
        <w:ind w:right="1223"/>
        <w:rPr>
          <w:sz w:val="20"/>
        </w:rPr>
      </w:pPr>
      <w:r>
        <w:rPr>
          <w:noProof/>
        </w:rPr>
        <w:drawing>
          <wp:anchor distT="0" distB="0" distL="0" distR="0" simplePos="0" relativeHeight="251663360" behindDoc="1" locked="0" layoutInCell="1" allowOverlap="1" wp14:anchorId="107E708A" wp14:editId="5DB00F0F">
            <wp:simplePos x="0" y="0"/>
            <wp:positionH relativeFrom="page">
              <wp:posOffset>4280915</wp:posOffset>
            </wp:positionH>
            <wp:positionV relativeFrom="paragraph">
              <wp:posOffset>414829</wp:posOffset>
            </wp:positionV>
            <wp:extent cx="2904743" cy="1662683"/>
            <wp:effectExtent l="0" t="0" r="0" b="0"/>
            <wp:wrapNone/>
            <wp:docPr id="5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4743" cy="1662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Trámite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solicitudes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adecuación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títulos</w:t>
      </w:r>
      <w:r>
        <w:rPr>
          <w:spacing w:val="1"/>
          <w:sz w:val="20"/>
        </w:rPr>
        <w:t xml:space="preserve"> </w:t>
      </w:r>
      <w:r>
        <w:rPr>
          <w:sz w:val="20"/>
        </w:rPr>
        <w:t>habilitantes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concesionarios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radiodifusión</w:t>
      </w:r>
      <w:r>
        <w:rPr>
          <w:spacing w:val="20"/>
          <w:sz w:val="20"/>
        </w:rPr>
        <w:t xml:space="preserve"> </w:t>
      </w:r>
      <w:r>
        <w:rPr>
          <w:sz w:val="20"/>
        </w:rPr>
        <w:t>televisiva,</w:t>
      </w:r>
      <w:r>
        <w:rPr>
          <w:spacing w:val="23"/>
          <w:sz w:val="20"/>
        </w:rPr>
        <w:t xml:space="preserve"> </w:t>
      </w:r>
      <w:r>
        <w:rPr>
          <w:sz w:val="20"/>
        </w:rPr>
        <w:t>lo</w:t>
      </w:r>
      <w:r>
        <w:rPr>
          <w:spacing w:val="23"/>
          <w:sz w:val="20"/>
        </w:rPr>
        <w:t xml:space="preserve"> </w:t>
      </w:r>
      <w:r>
        <w:rPr>
          <w:sz w:val="20"/>
        </w:rPr>
        <w:t>cual</w:t>
      </w:r>
      <w:r>
        <w:rPr>
          <w:spacing w:val="22"/>
          <w:sz w:val="20"/>
        </w:rPr>
        <w:t xml:space="preserve"> </w:t>
      </w:r>
      <w:r>
        <w:rPr>
          <w:sz w:val="20"/>
        </w:rPr>
        <w:t>permitiría</w:t>
      </w:r>
      <w:r>
        <w:rPr>
          <w:spacing w:val="20"/>
          <w:sz w:val="20"/>
        </w:rPr>
        <w:t xml:space="preserve"> </w:t>
      </w:r>
      <w:r>
        <w:rPr>
          <w:sz w:val="20"/>
        </w:rPr>
        <w:t>disponer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los</w:t>
      </w:r>
      <w:r>
        <w:rPr>
          <w:spacing w:val="22"/>
          <w:sz w:val="20"/>
        </w:rPr>
        <w:t xml:space="preserve"> </w:t>
      </w:r>
      <w:r>
        <w:rPr>
          <w:sz w:val="20"/>
        </w:rPr>
        <w:t>recursos</w:t>
      </w:r>
      <w:r>
        <w:rPr>
          <w:spacing w:val="24"/>
          <w:sz w:val="20"/>
        </w:rPr>
        <w:t xml:space="preserve"> </w:t>
      </w:r>
      <w:r>
        <w:rPr>
          <w:sz w:val="20"/>
        </w:rPr>
        <w:t>necesarios</w:t>
      </w:r>
      <w:r>
        <w:rPr>
          <w:spacing w:val="22"/>
          <w:sz w:val="20"/>
        </w:rPr>
        <w:t xml:space="preserve"> </w:t>
      </w:r>
      <w:r>
        <w:rPr>
          <w:sz w:val="20"/>
        </w:rPr>
        <w:t>en</w:t>
      </w:r>
      <w:r>
        <w:rPr>
          <w:spacing w:val="21"/>
          <w:sz w:val="20"/>
        </w:rPr>
        <w:t xml:space="preserve"> </w:t>
      </w:r>
      <w:r>
        <w:rPr>
          <w:sz w:val="20"/>
        </w:rPr>
        <w:t>materia</w:t>
      </w:r>
      <w:r>
        <w:rPr>
          <w:spacing w:val="-53"/>
          <w:sz w:val="20"/>
        </w:rPr>
        <w:t xml:space="preserve"> </w:t>
      </w:r>
      <w:r>
        <w:rPr>
          <w:sz w:val="20"/>
        </w:rPr>
        <w:t>de espectro para la ejecución de la meta, que se traduce en un beneficio directo para la</w:t>
      </w:r>
      <w:r>
        <w:rPr>
          <w:spacing w:val="1"/>
          <w:sz w:val="20"/>
        </w:rPr>
        <w:t xml:space="preserve"> </w:t>
      </w:r>
      <w:r>
        <w:rPr>
          <w:sz w:val="20"/>
        </w:rPr>
        <w:t>población,</w:t>
      </w:r>
      <w:r>
        <w:rPr>
          <w:spacing w:val="1"/>
          <w:sz w:val="20"/>
        </w:rPr>
        <w:t xml:space="preserve"> </w:t>
      </w:r>
      <w:r>
        <w:rPr>
          <w:sz w:val="20"/>
        </w:rPr>
        <w:t>ya que se amplía la oferta de servicios</w:t>
      </w:r>
      <w:r>
        <w:rPr>
          <w:spacing w:val="55"/>
          <w:sz w:val="20"/>
        </w:rPr>
        <w:t xml:space="preserve"> </w:t>
      </w:r>
      <w:r>
        <w:rPr>
          <w:sz w:val="20"/>
        </w:rPr>
        <w:t>y el acceso a las telecomunicaciones,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todos los</w:t>
      </w:r>
      <w:r>
        <w:rPr>
          <w:spacing w:val="2"/>
          <w:sz w:val="20"/>
        </w:rPr>
        <w:t xml:space="preserve"> </w:t>
      </w:r>
      <w:r>
        <w:rPr>
          <w:sz w:val="20"/>
        </w:rPr>
        <w:t>beneficios que</w:t>
      </w:r>
      <w:r>
        <w:rPr>
          <w:spacing w:val="-1"/>
          <w:sz w:val="20"/>
        </w:rPr>
        <w:t xml:space="preserve"> </w:t>
      </w:r>
      <w:r>
        <w:rPr>
          <w:sz w:val="20"/>
        </w:rPr>
        <w:t>esto</w:t>
      </w:r>
      <w:r>
        <w:rPr>
          <w:spacing w:val="-2"/>
          <w:sz w:val="20"/>
        </w:rPr>
        <w:t xml:space="preserve"> </w:t>
      </w:r>
      <w:r>
        <w:rPr>
          <w:sz w:val="20"/>
        </w:rPr>
        <w:t>conlleva.</w:t>
      </w:r>
    </w:p>
    <w:p w14:paraId="4A8E9F69" w14:textId="77777777" w:rsidR="0017407D" w:rsidRDefault="0017407D">
      <w:pPr>
        <w:spacing w:line="357" w:lineRule="auto"/>
        <w:jc w:val="both"/>
        <w:rPr>
          <w:sz w:val="20"/>
        </w:rPr>
        <w:sectPr w:rsidR="0017407D">
          <w:pgSz w:w="12240" w:h="15840"/>
          <w:pgMar w:top="1840" w:right="480" w:bottom="2400" w:left="980" w:header="1176" w:footer="2202" w:gutter="0"/>
          <w:cols w:space="720"/>
        </w:sectPr>
      </w:pPr>
    </w:p>
    <w:p w14:paraId="5C866040" w14:textId="77777777" w:rsidR="0017407D" w:rsidRDefault="0017407D">
      <w:pPr>
        <w:pStyle w:val="Textoindependiente"/>
        <w:spacing w:before="8"/>
        <w:rPr>
          <w:sz w:val="14"/>
        </w:rPr>
      </w:pPr>
    </w:p>
    <w:p w14:paraId="2A2760AD" w14:textId="77777777" w:rsidR="0017407D" w:rsidRDefault="00000000">
      <w:pPr>
        <w:pStyle w:val="Ttulo2"/>
        <w:spacing w:before="93"/>
        <w:jc w:val="both"/>
      </w:pPr>
      <w:r>
        <w:t>Gestión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telecomunicaciones</w:t>
      </w:r>
    </w:p>
    <w:p w14:paraId="43B49621" w14:textId="77777777" w:rsidR="0017407D" w:rsidRDefault="0017407D">
      <w:pPr>
        <w:pStyle w:val="Textoindependiente"/>
        <w:rPr>
          <w:rFonts w:ascii="Arial"/>
          <w:b/>
          <w:sz w:val="22"/>
        </w:rPr>
      </w:pPr>
    </w:p>
    <w:p w14:paraId="01F03C32" w14:textId="77777777" w:rsidR="0017407D" w:rsidRDefault="0017407D">
      <w:pPr>
        <w:pStyle w:val="Textoindependiente"/>
        <w:spacing w:before="3"/>
        <w:rPr>
          <w:rFonts w:ascii="Arial"/>
          <w:b/>
          <w:sz w:val="18"/>
        </w:rPr>
      </w:pPr>
    </w:p>
    <w:p w14:paraId="7841F339" w14:textId="77777777" w:rsidR="0017407D" w:rsidRDefault="00000000">
      <w:pPr>
        <w:pStyle w:val="Textoindependiente"/>
        <w:spacing w:line="360" w:lineRule="auto"/>
        <w:ind w:left="722" w:right="1221"/>
        <w:jc w:val="both"/>
      </w:pPr>
      <w:r>
        <w:t>Este producto no cuenta con indicadores, solamente unidad de medida. Sin embargo no se cuenta</w:t>
      </w:r>
      <w:r>
        <w:rPr>
          <w:spacing w:val="1"/>
        </w:rPr>
        <w:t xml:space="preserve"> </w:t>
      </w:r>
      <w:r>
        <w:t>con información sobre el grado de avance ya que se indica que la unidad de medida pretendía</w:t>
      </w:r>
      <w:r>
        <w:rPr>
          <w:spacing w:val="1"/>
        </w:rPr>
        <w:t xml:space="preserve"> </w:t>
      </w:r>
      <w:r>
        <w:t>medir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operativas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sustantivas.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medida</w:t>
      </w:r>
      <w:r>
        <w:rPr>
          <w:spacing w:val="1"/>
        </w:rPr>
        <w:t xml:space="preserve"> </w:t>
      </w:r>
      <w:r>
        <w:t>correctiva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eliminó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programación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2019.</w:t>
      </w:r>
    </w:p>
    <w:p w14:paraId="151CC03B" w14:textId="77777777" w:rsidR="0017407D" w:rsidRDefault="0017407D">
      <w:pPr>
        <w:pStyle w:val="Textoindependiente"/>
        <w:spacing w:before="10"/>
        <w:rPr>
          <w:sz w:val="29"/>
        </w:rPr>
      </w:pPr>
    </w:p>
    <w:p w14:paraId="0B075ED8" w14:textId="77777777" w:rsidR="0017407D" w:rsidRDefault="00000000">
      <w:pPr>
        <w:pStyle w:val="Textoindependiente"/>
        <w:spacing w:line="360" w:lineRule="auto"/>
        <w:ind w:left="722" w:right="1222"/>
        <w:jc w:val="both"/>
      </w:pPr>
      <w:r>
        <w:t>El</w:t>
      </w:r>
      <w:r>
        <w:rPr>
          <w:spacing w:val="44"/>
        </w:rPr>
        <w:t xml:space="preserve"> </w:t>
      </w:r>
      <w:r>
        <w:t>resultado</w:t>
      </w:r>
      <w:r>
        <w:rPr>
          <w:spacing w:val="45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nivel</w:t>
      </w:r>
      <w:r>
        <w:rPr>
          <w:spacing w:val="46"/>
        </w:rPr>
        <w:t xml:space="preserve"> </w:t>
      </w:r>
      <w:r>
        <w:t>general</w:t>
      </w:r>
      <w:r>
        <w:rPr>
          <w:spacing w:val="46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unidades</w:t>
      </w:r>
      <w:r>
        <w:rPr>
          <w:spacing w:val="47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medida</w:t>
      </w:r>
      <w:r>
        <w:rPr>
          <w:spacing w:val="46"/>
        </w:rPr>
        <w:t xml:space="preserve"> </w:t>
      </w:r>
      <w:r>
        <w:t>e</w:t>
      </w:r>
      <w:r>
        <w:rPr>
          <w:spacing w:val="45"/>
        </w:rPr>
        <w:t xml:space="preserve"> </w:t>
      </w:r>
      <w:r>
        <w:t>indicadores</w:t>
      </w:r>
      <w:r>
        <w:rPr>
          <w:spacing w:val="47"/>
        </w:rPr>
        <w:t xml:space="preserve"> </w:t>
      </w:r>
      <w:r>
        <w:t>se</w:t>
      </w:r>
      <w:r>
        <w:rPr>
          <w:spacing w:val="45"/>
        </w:rPr>
        <w:t xml:space="preserve"> </w:t>
      </w:r>
      <w:r>
        <w:t>resume</w:t>
      </w:r>
      <w:r>
        <w:rPr>
          <w:spacing w:val="45"/>
        </w:rPr>
        <w:t xml:space="preserve"> </w:t>
      </w:r>
      <w:r>
        <w:t>en</w:t>
      </w:r>
      <w:r>
        <w:rPr>
          <w:spacing w:val="46"/>
        </w:rPr>
        <w:t xml:space="preserve"> </w:t>
      </w:r>
      <w:r>
        <w:t>el</w:t>
      </w:r>
      <w:r>
        <w:rPr>
          <w:spacing w:val="44"/>
        </w:rPr>
        <w:t xml:space="preserve"> </w:t>
      </w:r>
      <w:r>
        <w:t>siguiente</w:t>
      </w:r>
      <w:r>
        <w:rPr>
          <w:spacing w:val="-53"/>
        </w:rPr>
        <w:t xml:space="preserve"> </w:t>
      </w:r>
      <w:r>
        <w:t>cuadro:</w:t>
      </w:r>
    </w:p>
    <w:p w14:paraId="34CE3BEB" w14:textId="77777777" w:rsidR="0017407D" w:rsidRDefault="0017407D">
      <w:pPr>
        <w:pStyle w:val="Textoindependiente"/>
        <w:rPr>
          <w:sz w:val="30"/>
        </w:rPr>
      </w:pPr>
    </w:p>
    <w:p w14:paraId="66DD69BB" w14:textId="77777777" w:rsidR="0017407D" w:rsidRDefault="00000000">
      <w:pPr>
        <w:pStyle w:val="Ttulo2"/>
        <w:ind w:left="1053" w:right="1553"/>
        <w:jc w:val="center"/>
      </w:pPr>
      <w:r>
        <w:t>Cuadro</w:t>
      </w:r>
      <w:r>
        <w:rPr>
          <w:spacing w:val="-2"/>
        </w:rPr>
        <w:t xml:space="preserve"> </w:t>
      </w:r>
      <w:r>
        <w:t>3</w:t>
      </w:r>
    </w:p>
    <w:p w14:paraId="572E1016" w14:textId="77777777" w:rsidR="0017407D" w:rsidRDefault="00000000">
      <w:pPr>
        <w:pStyle w:val="Textoindependiente"/>
        <w:spacing w:before="1"/>
        <w:ind w:left="1053" w:right="1558"/>
        <w:jc w:val="center"/>
      </w:pPr>
      <w:r>
        <w:t>Ministerio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Ciencias,</w:t>
      </w:r>
      <w:r>
        <w:rPr>
          <w:spacing w:val="-4"/>
        </w:rPr>
        <w:t xml:space="preserve"> </w:t>
      </w:r>
      <w:r>
        <w:t>Tecnología y</w:t>
      </w:r>
      <w:r>
        <w:rPr>
          <w:spacing w:val="-6"/>
        </w:rPr>
        <w:t xml:space="preserve"> </w:t>
      </w:r>
      <w:r>
        <w:t>Telecomunicaciones</w:t>
      </w:r>
    </w:p>
    <w:p w14:paraId="1D2BFE13" w14:textId="77777777" w:rsidR="0017407D" w:rsidRDefault="00000000">
      <w:pPr>
        <w:pStyle w:val="Textoindependiente"/>
        <w:ind w:left="1249" w:right="1749"/>
        <w:jc w:val="center"/>
      </w:pPr>
      <w:r>
        <w:t>Cantidad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unidades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medida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indicadores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producto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programa/subprograma</w:t>
      </w:r>
      <w:r>
        <w:rPr>
          <w:spacing w:val="-5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diciembre</w:t>
      </w:r>
      <w:r>
        <w:rPr>
          <w:spacing w:val="-1"/>
        </w:rPr>
        <w:t xml:space="preserve"> </w:t>
      </w:r>
      <w:r>
        <w:t>2018</w:t>
      </w:r>
    </w:p>
    <w:p w14:paraId="3BBEEFD3" w14:textId="77777777" w:rsidR="0017407D" w:rsidRDefault="0017407D">
      <w:pPr>
        <w:pStyle w:val="Textoindependiente"/>
        <w:spacing w:before="4"/>
      </w:pPr>
    </w:p>
    <w:tbl>
      <w:tblPr>
        <w:tblStyle w:val="TableNormal"/>
        <w:tblW w:w="0" w:type="auto"/>
        <w:tblInd w:w="127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744"/>
        <w:gridCol w:w="637"/>
        <w:gridCol w:w="1018"/>
        <w:gridCol w:w="1016"/>
        <w:gridCol w:w="1016"/>
        <w:gridCol w:w="891"/>
        <w:gridCol w:w="1018"/>
        <w:gridCol w:w="1016"/>
        <w:gridCol w:w="1015"/>
      </w:tblGrid>
      <w:tr w:rsidR="0017407D" w14:paraId="41B61888" w14:textId="77777777">
        <w:trPr>
          <w:trHeight w:val="66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27035216" w14:textId="77777777" w:rsidR="0017407D" w:rsidRDefault="0017407D">
            <w:pPr>
              <w:pStyle w:val="TableParagraph"/>
              <w:spacing w:before="2"/>
              <w:rPr>
                <w:sz w:val="10"/>
              </w:rPr>
            </w:pPr>
          </w:p>
          <w:p w14:paraId="4570E711" w14:textId="77777777" w:rsidR="0017407D" w:rsidRDefault="00000000">
            <w:pPr>
              <w:pStyle w:val="TableParagraph"/>
              <w:spacing w:before="1" w:line="360" w:lineRule="auto"/>
              <w:ind w:left="466" w:right="42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Programa y/o</w:t>
            </w:r>
            <w:r>
              <w:rPr>
                <w:rFonts w:ascii="Arial"/>
                <w:b/>
                <w:color w:val="FFFFFF"/>
                <w:spacing w:val="-32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2"/>
              </w:rPr>
              <w:t>subprograma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175D3F2F" w14:textId="77777777" w:rsidR="0017407D" w:rsidRDefault="0017407D">
            <w:pPr>
              <w:pStyle w:val="TableParagraph"/>
              <w:rPr>
                <w:sz w:val="12"/>
              </w:rPr>
            </w:pPr>
          </w:p>
          <w:p w14:paraId="6F4DB6E7" w14:textId="77777777" w:rsidR="0017407D" w:rsidRDefault="00000000">
            <w:pPr>
              <w:pStyle w:val="TableParagraph"/>
              <w:spacing w:before="83"/>
              <w:ind w:left="97" w:right="7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Producto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136EAB0A" w14:textId="77777777" w:rsidR="0017407D" w:rsidRDefault="00000000">
            <w:pPr>
              <w:pStyle w:val="TableParagraph"/>
              <w:spacing w:before="14" w:line="360" w:lineRule="auto"/>
              <w:ind w:left="118" w:right="95" w:hanging="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Unidad</w:t>
            </w:r>
            <w:r>
              <w:rPr>
                <w:rFonts w:ascii="Arial"/>
                <w:b/>
                <w:color w:val="FFFFFF"/>
                <w:spacing w:val="-31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z w:val="12"/>
              </w:rPr>
              <w:t>de</w:t>
            </w:r>
            <w:r>
              <w:rPr>
                <w:rFonts w:ascii="Arial"/>
                <w:b/>
                <w:color w:val="FFFFFF"/>
                <w:spacing w:val="1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z w:val="12"/>
              </w:rPr>
              <w:t>medida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17A4607F" w14:textId="77777777" w:rsidR="0017407D" w:rsidRDefault="0017407D">
            <w:pPr>
              <w:pStyle w:val="TableParagraph"/>
              <w:spacing w:before="2"/>
              <w:rPr>
                <w:sz w:val="10"/>
              </w:rPr>
            </w:pPr>
          </w:p>
          <w:p w14:paraId="1816B504" w14:textId="77777777" w:rsidR="0017407D" w:rsidRDefault="00000000">
            <w:pPr>
              <w:pStyle w:val="TableParagraph"/>
              <w:spacing w:before="1" w:line="360" w:lineRule="auto"/>
              <w:ind w:left="400" w:right="94" w:hanging="28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1"/>
                <w:sz w:val="12"/>
              </w:rPr>
              <w:t>Cumplimiento</w:t>
            </w:r>
            <w:r>
              <w:rPr>
                <w:rFonts w:ascii="Arial"/>
                <w:b/>
                <w:color w:val="FFFFFF"/>
                <w:spacing w:val="-31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z w:val="12"/>
              </w:rPr>
              <w:t>Alto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3A2B1BDE" w14:textId="77777777" w:rsidR="0017407D" w:rsidRDefault="0017407D">
            <w:pPr>
              <w:pStyle w:val="TableParagraph"/>
              <w:spacing w:before="2"/>
              <w:rPr>
                <w:sz w:val="10"/>
              </w:rPr>
            </w:pPr>
          </w:p>
          <w:p w14:paraId="22D8DD15" w14:textId="77777777" w:rsidR="0017407D" w:rsidRDefault="00000000">
            <w:pPr>
              <w:pStyle w:val="TableParagraph"/>
              <w:spacing w:before="1" w:line="360" w:lineRule="auto"/>
              <w:ind w:left="340" w:right="94" w:hanging="22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1"/>
                <w:sz w:val="12"/>
              </w:rPr>
              <w:t>Cumplimiento</w:t>
            </w:r>
            <w:r>
              <w:rPr>
                <w:rFonts w:ascii="Arial"/>
                <w:b/>
                <w:color w:val="FFFFFF"/>
                <w:spacing w:val="-31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z w:val="12"/>
              </w:rPr>
              <w:t>Medio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74A62267" w14:textId="77777777" w:rsidR="0017407D" w:rsidRDefault="0017407D">
            <w:pPr>
              <w:pStyle w:val="TableParagraph"/>
              <w:spacing w:before="2"/>
              <w:rPr>
                <w:sz w:val="10"/>
              </w:rPr>
            </w:pPr>
          </w:p>
          <w:p w14:paraId="2482B6F7" w14:textId="77777777" w:rsidR="0017407D" w:rsidRDefault="00000000">
            <w:pPr>
              <w:pStyle w:val="TableParagraph"/>
              <w:spacing w:before="1" w:line="360" w:lineRule="auto"/>
              <w:ind w:left="385" w:right="93" w:hanging="27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1"/>
                <w:sz w:val="12"/>
              </w:rPr>
              <w:t>Cumplimiento</w:t>
            </w:r>
            <w:r>
              <w:rPr>
                <w:rFonts w:ascii="Arial"/>
                <w:b/>
                <w:color w:val="FFFFFF"/>
                <w:spacing w:val="-31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z w:val="12"/>
              </w:rPr>
              <w:t>Bajo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45B1EAC9" w14:textId="77777777" w:rsidR="0017407D" w:rsidRDefault="0017407D">
            <w:pPr>
              <w:pStyle w:val="TableParagraph"/>
              <w:rPr>
                <w:sz w:val="12"/>
              </w:rPr>
            </w:pPr>
          </w:p>
          <w:p w14:paraId="5588FEAE" w14:textId="77777777" w:rsidR="0017407D" w:rsidRDefault="00000000">
            <w:pPr>
              <w:pStyle w:val="TableParagraph"/>
              <w:spacing w:before="83"/>
              <w:ind w:left="95" w:right="8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Indicadores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039F3501" w14:textId="77777777" w:rsidR="0017407D" w:rsidRDefault="0017407D">
            <w:pPr>
              <w:pStyle w:val="TableParagraph"/>
              <w:spacing w:before="2"/>
              <w:rPr>
                <w:sz w:val="10"/>
              </w:rPr>
            </w:pPr>
          </w:p>
          <w:p w14:paraId="0DC10809" w14:textId="77777777" w:rsidR="0017407D" w:rsidRDefault="00000000">
            <w:pPr>
              <w:pStyle w:val="TableParagraph"/>
              <w:spacing w:before="1" w:line="360" w:lineRule="auto"/>
              <w:ind w:left="398" w:right="96" w:hanging="28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1"/>
                <w:sz w:val="12"/>
              </w:rPr>
              <w:t>Cumplimiento</w:t>
            </w:r>
            <w:r>
              <w:rPr>
                <w:rFonts w:ascii="Arial"/>
                <w:b/>
                <w:color w:val="FFFFFF"/>
                <w:spacing w:val="-31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z w:val="12"/>
              </w:rPr>
              <w:t>Alto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415DFC3D" w14:textId="77777777" w:rsidR="0017407D" w:rsidRDefault="0017407D">
            <w:pPr>
              <w:pStyle w:val="TableParagraph"/>
              <w:spacing w:before="2"/>
              <w:rPr>
                <w:sz w:val="10"/>
              </w:rPr>
            </w:pPr>
          </w:p>
          <w:p w14:paraId="4DA28820" w14:textId="77777777" w:rsidR="0017407D" w:rsidRDefault="00000000">
            <w:pPr>
              <w:pStyle w:val="TableParagraph"/>
              <w:spacing w:before="1" w:line="360" w:lineRule="auto"/>
              <w:ind w:left="338" w:right="96" w:hanging="22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1"/>
                <w:sz w:val="12"/>
              </w:rPr>
              <w:t>Cumplimiento</w:t>
            </w:r>
            <w:r>
              <w:rPr>
                <w:rFonts w:ascii="Arial"/>
                <w:b/>
                <w:color w:val="FFFFFF"/>
                <w:spacing w:val="-31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z w:val="12"/>
              </w:rPr>
              <w:t>Medio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6F4D16E7" w14:textId="77777777" w:rsidR="0017407D" w:rsidRDefault="0017407D">
            <w:pPr>
              <w:pStyle w:val="TableParagraph"/>
              <w:spacing w:before="2"/>
              <w:rPr>
                <w:sz w:val="10"/>
              </w:rPr>
            </w:pPr>
          </w:p>
          <w:p w14:paraId="7B748F9B" w14:textId="77777777" w:rsidR="0017407D" w:rsidRDefault="00000000">
            <w:pPr>
              <w:pStyle w:val="TableParagraph"/>
              <w:spacing w:before="1" w:line="360" w:lineRule="auto"/>
              <w:ind w:left="383" w:right="93" w:hanging="26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1"/>
                <w:sz w:val="12"/>
              </w:rPr>
              <w:t>Cumplimiento</w:t>
            </w:r>
            <w:r>
              <w:rPr>
                <w:rFonts w:ascii="Arial"/>
                <w:b/>
                <w:color w:val="FFFFFF"/>
                <w:spacing w:val="-31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z w:val="12"/>
              </w:rPr>
              <w:t>Bajo</w:t>
            </w:r>
          </w:p>
        </w:tc>
      </w:tr>
      <w:tr w:rsidR="0017407D" w14:paraId="63A0A42F" w14:textId="77777777">
        <w:trPr>
          <w:trHeight w:val="827"/>
        </w:trPr>
        <w:tc>
          <w:tcPr>
            <w:tcW w:w="1680" w:type="dxa"/>
            <w:tcBorders>
              <w:top w:val="nil"/>
            </w:tcBorders>
          </w:tcPr>
          <w:p w14:paraId="01D7F08D" w14:textId="77777777" w:rsidR="0017407D" w:rsidRDefault="00000000">
            <w:pPr>
              <w:pStyle w:val="TableParagraph"/>
              <w:tabs>
                <w:tab w:val="left" w:pos="1491"/>
              </w:tabs>
              <w:spacing w:line="360" w:lineRule="auto"/>
              <w:ind w:left="107" w:right="84"/>
              <w:rPr>
                <w:sz w:val="16"/>
              </w:rPr>
            </w:pPr>
            <w:r>
              <w:rPr>
                <w:sz w:val="16"/>
              </w:rPr>
              <w:t>Coordinación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Científico</w:t>
            </w:r>
          </w:p>
          <w:p w14:paraId="54340E37" w14:textId="77777777" w:rsidR="0017407D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Tecnológico</w:t>
            </w:r>
          </w:p>
        </w:tc>
        <w:tc>
          <w:tcPr>
            <w:tcW w:w="744" w:type="dxa"/>
            <w:tcBorders>
              <w:top w:val="nil"/>
            </w:tcBorders>
          </w:tcPr>
          <w:p w14:paraId="6C122846" w14:textId="77777777" w:rsidR="0017407D" w:rsidRDefault="0017407D">
            <w:pPr>
              <w:pStyle w:val="TableParagraph"/>
              <w:spacing w:before="9"/>
              <w:rPr>
                <w:sz w:val="29"/>
              </w:rPr>
            </w:pPr>
          </w:p>
          <w:p w14:paraId="0FA0038A" w14:textId="77777777" w:rsidR="0017407D" w:rsidRDefault="00000000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7" w:type="dxa"/>
            <w:tcBorders>
              <w:top w:val="nil"/>
            </w:tcBorders>
          </w:tcPr>
          <w:p w14:paraId="08B46D39" w14:textId="77777777" w:rsidR="0017407D" w:rsidRDefault="0017407D">
            <w:pPr>
              <w:pStyle w:val="TableParagraph"/>
              <w:spacing w:before="9"/>
              <w:rPr>
                <w:sz w:val="29"/>
              </w:rPr>
            </w:pPr>
          </w:p>
          <w:p w14:paraId="0CCEDE01" w14:textId="77777777" w:rsidR="0017407D" w:rsidRDefault="00000000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18" w:type="dxa"/>
            <w:tcBorders>
              <w:top w:val="nil"/>
            </w:tcBorders>
          </w:tcPr>
          <w:p w14:paraId="77278BF9" w14:textId="77777777" w:rsidR="0017407D" w:rsidRDefault="0017407D">
            <w:pPr>
              <w:pStyle w:val="TableParagraph"/>
              <w:spacing w:before="9"/>
              <w:rPr>
                <w:sz w:val="29"/>
              </w:rPr>
            </w:pPr>
          </w:p>
          <w:p w14:paraId="4331D7D4" w14:textId="77777777" w:rsidR="0017407D" w:rsidRDefault="00000000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16" w:type="dxa"/>
            <w:tcBorders>
              <w:top w:val="nil"/>
            </w:tcBorders>
          </w:tcPr>
          <w:p w14:paraId="6A31A9F8" w14:textId="77777777" w:rsidR="0017407D" w:rsidRDefault="0017407D">
            <w:pPr>
              <w:pStyle w:val="TableParagraph"/>
              <w:spacing w:before="9"/>
              <w:rPr>
                <w:sz w:val="29"/>
              </w:rPr>
            </w:pPr>
          </w:p>
          <w:p w14:paraId="0E5273A7" w14:textId="77777777" w:rsidR="0017407D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16" w:type="dxa"/>
            <w:tcBorders>
              <w:top w:val="nil"/>
            </w:tcBorders>
          </w:tcPr>
          <w:p w14:paraId="0C2B7802" w14:textId="77777777" w:rsidR="0017407D" w:rsidRDefault="0017407D">
            <w:pPr>
              <w:pStyle w:val="TableParagraph"/>
              <w:spacing w:before="9"/>
              <w:rPr>
                <w:sz w:val="29"/>
              </w:rPr>
            </w:pPr>
          </w:p>
          <w:p w14:paraId="7AA789E3" w14:textId="77777777" w:rsidR="0017407D" w:rsidRDefault="00000000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1" w:type="dxa"/>
            <w:tcBorders>
              <w:top w:val="nil"/>
            </w:tcBorders>
          </w:tcPr>
          <w:p w14:paraId="0861CD44" w14:textId="77777777" w:rsidR="0017407D" w:rsidRDefault="0017407D">
            <w:pPr>
              <w:pStyle w:val="TableParagraph"/>
              <w:spacing w:before="9"/>
              <w:rPr>
                <w:sz w:val="29"/>
              </w:rPr>
            </w:pPr>
          </w:p>
          <w:p w14:paraId="2B0C70A9" w14:textId="77777777" w:rsidR="0017407D" w:rsidRDefault="00000000">
            <w:pPr>
              <w:pStyle w:val="TableParagraph"/>
              <w:ind w:left="66" w:right="5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18" w:type="dxa"/>
            <w:tcBorders>
              <w:top w:val="nil"/>
            </w:tcBorders>
          </w:tcPr>
          <w:p w14:paraId="174ADDC3" w14:textId="77777777" w:rsidR="0017407D" w:rsidRDefault="0017407D">
            <w:pPr>
              <w:pStyle w:val="TableParagraph"/>
              <w:spacing w:before="9"/>
              <w:rPr>
                <w:sz w:val="29"/>
              </w:rPr>
            </w:pPr>
          </w:p>
          <w:p w14:paraId="2E2A3791" w14:textId="77777777" w:rsidR="0017407D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16" w:type="dxa"/>
            <w:tcBorders>
              <w:top w:val="nil"/>
            </w:tcBorders>
          </w:tcPr>
          <w:p w14:paraId="24A27238" w14:textId="77777777" w:rsidR="0017407D" w:rsidRDefault="0017407D">
            <w:pPr>
              <w:pStyle w:val="TableParagraph"/>
              <w:spacing w:before="9"/>
              <w:rPr>
                <w:sz w:val="29"/>
              </w:rPr>
            </w:pPr>
          </w:p>
          <w:p w14:paraId="07049F32" w14:textId="77777777" w:rsidR="0017407D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15" w:type="dxa"/>
            <w:tcBorders>
              <w:top w:val="nil"/>
            </w:tcBorders>
          </w:tcPr>
          <w:p w14:paraId="575BF444" w14:textId="77777777" w:rsidR="0017407D" w:rsidRDefault="0017407D">
            <w:pPr>
              <w:pStyle w:val="TableParagraph"/>
              <w:spacing w:before="9"/>
              <w:rPr>
                <w:sz w:val="29"/>
              </w:rPr>
            </w:pPr>
          </w:p>
          <w:p w14:paraId="7DB6A9E5" w14:textId="77777777" w:rsidR="0017407D" w:rsidRDefault="00000000">
            <w:pPr>
              <w:pStyle w:val="TableParagraph"/>
              <w:ind w:left="44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7407D" w14:paraId="6375C26D" w14:textId="77777777">
        <w:trPr>
          <w:trHeight w:val="827"/>
        </w:trPr>
        <w:tc>
          <w:tcPr>
            <w:tcW w:w="1680" w:type="dxa"/>
          </w:tcPr>
          <w:p w14:paraId="24C791CB" w14:textId="77777777" w:rsidR="0017407D" w:rsidRDefault="0017407D">
            <w:pPr>
              <w:pStyle w:val="TableParagraph"/>
              <w:spacing w:before="1"/>
              <w:rPr>
                <w:sz w:val="16"/>
              </w:rPr>
            </w:pPr>
          </w:p>
          <w:p w14:paraId="1730CFBF" w14:textId="77777777" w:rsidR="0017407D" w:rsidRDefault="00000000">
            <w:pPr>
              <w:pStyle w:val="TableParagraph"/>
              <w:spacing w:before="1" w:line="270" w:lineRule="atLeast"/>
              <w:ind w:left="107" w:right="74"/>
              <w:rPr>
                <w:sz w:val="16"/>
              </w:rPr>
            </w:pPr>
            <w:r>
              <w:rPr>
                <w:sz w:val="16"/>
              </w:rPr>
              <w:t>Rectoría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Sector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Telecomunicaciones</w:t>
            </w:r>
          </w:p>
        </w:tc>
        <w:tc>
          <w:tcPr>
            <w:tcW w:w="744" w:type="dxa"/>
          </w:tcPr>
          <w:p w14:paraId="469E924D" w14:textId="77777777" w:rsidR="0017407D" w:rsidRDefault="0017407D">
            <w:pPr>
              <w:pStyle w:val="TableParagraph"/>
              <w:spacing w:before="8"/>
              <w:rPr>
                <w:sz w:val="29"/>
              </w:rPr>
            </w:pPr>
          </w:p>
          <w:p w14:paraId="4C5F6B7D" w14:textId="77777777" w:rsidR="0017407D" w:rsidRDefault="00000000">
            <w:pPr>
              <w:pStyle w:val="TableParagraph"/>
              <w:spacing w:before="1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7" w:type="dxa"/>
          </w:tcPr>
          <w:p w14:paraId="03AB7A3F" w14:textId="77777777" w:rsidR="0017407D" w:rsidRDefault="0017407D">
            <w:pPr>
              <w:pStyle w:val="TableParagraph"/>
              <w:spacing w:before="8"/>
              <w:rPr>
                <w:sz w:val="29"/>
              </w:rPr>
            </w:pPr>
          </w:p>
          <w:p w14:paraId="647D8293" w14:textId="77777777" w:rsidR="0017407D" w:rsidRDefault="00000000"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18" w:type="dxa"/>
          </w:tcPr>
          <w:p w14:paraId="3E072A61" w14:textId="77777777" w:rsidR="0017407D" w:rsidRDefault="0017407D">
            <w:pPr>
              <w:pStyle w:val="TableParagraph"/>
              <w:spacing w:before="8"/>
              <w:rPr>
                <w:sz w:val="29"/>
              </w:rPr>
            </w:pPr>
          </w:p>
          <w:p w14:paraId="33F19113" w14:textId="77777777" w:rsidR="0017407D" w:rsidRDefault="00000000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16" w:type="dxa"/>
          </w:tcPr>
          <w:p w14:paraId="55574477" w14:textId="77777777" w:rsidR="0017407D" w:rsidRDefault="0017407D">
            <w:pPr>
              <w:pStyle w:val="TableParagraph"/>
              <w:spacing w:before="8"/>
              <w:rPr>
                <w:sz w:val="29"/>
              </w:rPr>
            </w:pPr>
          </w:p>
          <w:p w14:paraId="0FEA7CC6" w14:textId="77777777" w:rsidR="0017407D" w:rsidRDefault="00000000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16" w:type="dxa"/>
          </w:tcPr>
          <w:p w14:paraId="31C16EDA" w14:textId="77777777" w:rsidR="0017407D" w:rsidRDefault="0017407D">
            <w:pPr>
              <w:pStyle w:val="TableParagraph"/>
              <w:spacing w:before="8"/>
              <w:rPr>
                <w:sz w:val="29"/>
              </w:rPr>
            </w:pPr>
          </w:p>
          <w:p w14:paraId="64C68081" w14:textId="77777777" w:rsidR="0017407D" w:rsidRDefault="00000000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1" w:type="dxa"/>
          </w:tcPr>
          <w:p w14:paraId="2E3CB081" w14:textId="77777777" w:rsidR="0017407D" w:rsidRDefault="0017407D">
            <w:pPr>
              <w:pStyle w:val="TableParagraph"/>
              <w:spacing w:before="8"/>
              <w:rPr>
                <w:sz w:val="29"/>
              </w:rPr>
            </w:pPr>
          </w:p>
          <w:p w14:paraId="694BFDF5" w14:textId="77777777" w:rsidR="0017407D" w:rsidRDefault="00000000"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18" w:type="dxa"/>
          </w:tcPr>
          <w:p w14:paraId="235A8994" w14:textId="77777777" w:rsidR="0017407D" w:rsidRDefault="0017407D">
            <w:pPr>
              <w:pStyle w:val="TableParagraph"/>
              <w:spacing w:before="8"/>
              <w:rPr>
                <w:sz w:val="29"/>
              </w:rPr>
            </w:pPr>
          </w:p>
          <w:p w14:paraId="635CC9FB" w14:textId="77777777" w:rsidR="0017407D" w:rsidRDefault="00000000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16" w:type="dxa"/>
          </w:tcPr>
          <w:p w14:paraId="79BD8C81" w14:textId="77777777" w:rsidR="0017407D" w:rsidRDefault="0017407D">
            <w:pPr>
              <w:pStyle w:val="TableParagraph"/>
              <w:spacing w:before="8"/>
              <w:rPr>
                <w:sz w:val="29"/>
              </w:rPr>
            </w:pPr>
          </w:p>
          <w:p w14:paraId="77C42766" w14:textId="77777777" w:rsidR="0017407D" w:rsidRDefault="00000000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15" w:type="dxa"/>
          </w:tcPr>
          <w:p w14:paraId="3B285BAE" w14:textId="77777777" w:rsidR="0017407D" w:rsidRDefault="0017407D">
            <w:pPr>
              <w:pStyle w:val="TableParagraph"/>
              <w:spacing w:before="7"/>
              <w:rPr>
                <w:sz w:val="20"/>
              </w:rPr>
            </w:pPr>
          </w:p>
          <w:p w14:paraId="16520425" w14:textId="77777777" w:rsidR="0017407D" w:rsidRDefault="00000000">
            <w:pPr>
              <w:pStyle w:val="TableParagraph"/>
              <w:spacing w:before="1"/>
              <w:ind w:left="481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17407D" w14:paraId="661D0D4C" w14:textId="77777777">
        <w:trPr>
          <w:trHeight w:val="690"/>
        </w:trPr>
        <w:tc>
          <w:tcPr>
            <w:tcW w:w="1680" w:type="dxa"/>
          </w:tcPr>
          <w:p w14:paraId="37B0B846" w14:textId="77777777" w:rsidR="0017407D" w:rsidRDefault="0017407D">
            <w:pPr>
              <w:pStyle w:val="TableParagraph"/>
              <w:spacing w:before="7"/>
              <w:rPr>
                <w:sz w:val="23"/>
              </w:rPr>
            </w:pPr>
          </w:p>
          <w:p w14:paraId="119A25C2" w14:textId="77777777" w:rsidR="0017407D" w:rsidRDefault="00000000">
            <w:pPr>
              <w:pStyle w:val="TableParagraph"/>
              <w:spacing w:before="1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</w:p>
        </w:tc>
        <w:tc>
          <w:tcPr>
            <w:tcW w:w="744" w:type="dxa"/>
          </w:tcPr>
          <w:p w14:paraId="61A72C29" w14:textId="77777777" w:rsidR="0017407D" w:rsidRDefault="0017407D">
            <w:pPr>
              <w:pStyle w:val="TableParagraph"/>
              <w:spacing w:before="8"/>
              <w:rPr>
                <w:sz w:val="29"/>
              </w:rPr>
            </w:pPr>
          </w:p>
          <w:p w14:paraId="655612EF" w14:textId="77777777" w:rsidR="0017407D" w:rsidRDefault="00000000">
            <w:pPr>
              <w:pStyle w:val="TableParagraph"/>
              <w:spacing w:before="1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37" w:type="dxa"/>
          </w:tcPr>
          <w:p w14:paraId="32214633" w14:textId="77777777" w:rsidR="0017407D" w:rsidRDefault="0017407D">
            <w:pPr>
              <w:pStyle w:val="TableParagraph"/>
              <w:spacing w:before="8"/>
              <w:rPr>
                <w:sz w:val="29"/>
              </w:rPr>
            </w:pPr>
          </w:p>
          <w:p w14:paraId="418ED12B" w14:textId="77777777" w:rsidR="0017407D" w:rsidRDefault="00000000"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18" w:type="dxa"/>
          </w:tcPr>
          <w:p w14:paraId="1EFB32C5" w14:textId="77777777" w:rsidR="0017407D" w:rsidRDefault="0017407D">
            <w:pPr>
              <w:pStyle w:val="TableParagraph"/>
              <w:spacing w:before="8"/>
              <w:rPr>
                <w:sz w:val="29"/>
              </w:rPr>
            </w:pPr>
          </w:p>
          <w:p w14:paraId="25D7625F" w14:textId="77777777" w:rsidR="0017407D" w:rsidRDefault="00000000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16" w:type="dxa"/>
          </w:tcPr>
          <w:p w14:paraId="52E58FD5" w14:textId="77777777" w:rsidR="0017407D" w:rsidRDefault="0017407D">
            <w:pPr>
              <w:pStyle w:val="TableParagraph"/>
              <w:spacing w:before="8"/>
              <w:rPr>
                <w:sz w:val="29"/>
              </w:rPr>
            </w:pPr>
          </w:p>
          <w:p w14:paraId="4BCBB67F" w14:textId="77777777" w:rsidR="0017407D" w:rsidRDefault="00000000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16" w:type="dxa"/>
          </w:tcPr>
          <w:p w14:paraId="6124F0FD" w14:textId="77777777" w:rsidR="0017407D" w:rsidRDefault="0017407D">
            <w:pPr>
              <w:pStyle w:val="TableParagraph"/>
              <w:spacing w:before="8"/>
              <w:rPr>
                <w:sz w:val="29"/>
              </w:rPr>
            </w:pPr>
          </w:p>
          <w:p w14:paraId="613E055B" w14:textId="77777777" w:rsidR="0017407D" w:rsidRDefault="00000000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1" w:type="dxa"/>
          </w:tcPr>
          <w:p w14:paraId="23606008" w14:textId="77777777" w:rsidR="0017407D" w:rsidRDefault="0017407D">
            <w:pPr>
              <w:pStyle w:val="TableParagraph"/>
              <w:spacing w:before="8"/>
              <w:rPr>
                <w:sz w:val="29"/>
              </w:rPr>
            </w:pPr>
          </w:p>
          <w:p w14:paraId="4350E2EE" w14:textId="77777777" w:rsidR="0017407D" w:rsidRDefault="00000000">
            <w:pPr>
              <w:pStyle w:val="TableParagraph"/>
              <w:spacing w:before="1"/>
              <w:ind w:left="66" w:right="5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18" w:type="dxa"/>
          </w:tcPr>
          <w:p w14:paraId="111E9E01" w14:textId="77777777" w:rsidR="0017407D" w:rsidRDefault="0017407D">
            <w:pPr>
              <w:pStyle w:val="TableParagraph"/>
              <w:spacing w:before="8"/>
              <w:rPr>
                <w:sz w:val="29"/>
              </w:rPr>
            </w:pPr>
          </w:p>
          <w:p w14:paraId="5EA04229" w14:textId="77777777" w:rsidR="0017407D" w:rsidRDefault="00000000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16" w:type="dxa"/>
          </w:tcPr>
          <w:p w14:paraId="451708C5" w14:textId="77777777" w:rsidR="0017407D" w:rsidRDefault="0017407D">
            <w:pPr>
              <w:pStyle w:val="TableParagraph"/>
              <w:spacing w:before="8"/>
              <w:rPr>
                <w:sz w:val="29"/>
              </w:rPr>
            </w:pPr>
          </w:p>
          <w:p w14:paraId="1FB83A4C" w14:textId="77777777" w:rsidR="0017407D" w:rsidRDefault="00000000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15" w:type="dxa"/>
          </w:tcPr>
          <w:p w14:paraId="79A12915" w14:textId="77777777" w:rsidR="0017407D" w:rsidRDefault="0017407D">
            <w:pPr>
              <w:pStyle w:val="TableParagraph"/>
              <w:spacing w:before="8"/>
              <w:rPr>
                <w:sz w:val="29"/>
              </w:rPr>
            </w:pPr>
          </w:p>
          <w:p w14:paraId="36B202AA" w14:textId="77777777" w:rsidR="0017407D" w:rsidRDefault="00000000">
            <w:pPr>
              <w:pStyle w:val="TableParagraph"/>
              <w:spacing w:before="1"/>
              <w:ind w:left="44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</w:tbl>
    <w:p w14:paraId="0393F8C6" w14:textId="77777777" w:rsidR="0017407D" w:rsidRDefault="00000000">
      <w:pPr>
        <w:spacing w:before="178"/>
        <w:ind w:left="722"/>
        <w:jc w:val="both"/>
        <w:rPr>
          <w:sz w:val="16"/>
        </w:rPr>
      </w:pPr>
      <w:r>
        <w:rPr>
          <w:noProof/>
        </w:rPr>
        <w:drawing>
          <wp:anchor distT="0" distB="0" distL="0" distR="0" simplePos="0" relativeHeight="251664384" behindDoc="1" locked="0" layoutInCell="1" allowOverlap="1" wp14:anchorId="463EA3BE" wp14:editId="6C1C7C13">
            <wp:simplePos x="0" y="0"/>
            <wp:positionH relativeFrom="page">
              <wp:posOffset>4280915</wp:posOffset>
            </wp:positionH>
            <wp:positionV relativeFrom="paragraph">
              <wp:posOffset>90092</wp:posOffset>
            </wp:positionV>
            <wp:extent cx="2904743" cy="1662683"/>
            <wp:effectExtent l="0" t="0" r="0" b="0"/>
            <wp:wrapNone/>
            <wp:docPr id="5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4743" cy="1662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16"/>
        </w:rPr>
        <w:t>Fuente</w:t>
      </w:r>
      <w:r>
        <w:rPr>
          <w:sz w:val="16"/>
        </w:rPr>
        <w:t>:</w:t>
      </w:r>
      <w:r>
        <w:rPr>
          <w:spacing w:val="-3"/>
          <w:sz w:val="16"/>
        </w:rPr>
        <w:t xml:space="preserve"> </w:t>
      </w:r>
      <w:r>
        <w:rPr>
          <w:sz w:val="16"/>
        </w:rPr>
        <w:t>Informes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las Direcciones y</w:t>
      </w:r>
      <w:r>
        <w:rPr>
          <w:spacing w:val="-3"/>
          <w:sz w:val="16"/>
        </w:rPr>
        <w:t xml:space="preserve"> </w:t>
      </w:r>
      <w:r>
        <w:rPr>
          <w:sz w:val="16"/>
        </w:rPr>
        <w:t>Unidades</w:t>
      </w:r>
      <w:r>
        <w:rPr>
          <w:spacing w:val="1"/>
          <w:sz w:val="16"/>
        </w:rPr>
        <w:t xml:space="preserve"> </w:t>
      </w:r>
      <w:r>
        <w:rPr>
          <w:sz w:val="16"/>
        </w:rPr>
        <w:t>del Programa</w:t>
      </w:r>
      <w:r>
        <w:rPr>
          <w:spacing w:val="-2"/>
          <w:sz w:val="16"/>
        </w:rPr>
        <w:t xml:space="preserve"> </w:t>
      </w:r>
      <w:r>
        <w:rPr>
          <w:sz w:val="16"/>
        </w:rPr>
        <w:t>893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5"/>
          <w:sz w:val="16"/>
        </w:rPr>
        <w:t xml:space="preserve"> </w:t>
      </w:r>
      <w:r>
        <w:rPr>
          <w:sz w:val="16"/>
        </w:rPr>
        <w:t>899,</w:t>
      </w:r>
      <w:r>
        <w:rPr>
          <w:spacing w:val="-1"/>
          <w:sz w:val="16"/>
        </w:rPr>
        <w:t xml:space="preserve"> </w:t>
      </w:r>
      <w:r>
        <w:rPr>
          <w:sz w:val="16"/>
        </w:rPr>
        <w:t>MICITT</w:t>
      </w:r>
    </w:p>
    <w:p w14:paraId="5EBB8770" w14:textId="77777777" w:rsidR="0017407D" w:rsidRDefault="0017407D">
      <w:pPr>
        <w:pStyle w:val="Textoindependiente"/>
        <w:rPr>
          <w:sz w:val="18"/>
        </w:rPr>
      </w:pPr>
    </w:p>
    <w:p w14:paraId="5B47C6C7" w14:textId="77777777" w:rsidR="0017407D" w:rsidRDefault="00000000">
      <w:pPr>
        <w:pStyle w:val="Textoindependiente"/>
        <w:spacing w:before="143" w:line="360" w:lineRule="auto"/>
        <w:ind w:left="722" w:right="1219"/>
        <w:jc w:val="both"/>
      </w:pPr>
      <w:r>
        <w:t>En el caso del producto 03. “Gestión para la Gobernanza Digital” del programa 893 “Coordinación y</w:t>
      </w:r>
      <w:r>
        <w:rPr>
          <w:spacing w:val="-53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Científico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Tecnológico”</w:t>
      </w:r>
      <w:r>
        <w:rPr>
          <w:spacing w:val="1"/>
        </w:rPr>
        <w:t xml:space="preserve"> </w:t>
      </w:r>
      <w:r>
        <w:t>presenta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cumplimento</w:t>
      </w:r>
      <w:r>
        <w:rPr>
          <w:spacing w:val="1"/>
        </w:rPr>
        <w:t xml:space="preserve"> </w:t>
      </w:r>
      <w:r>
        <w:t>bajo.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razones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porque</w:t>
      </w:r>
      <w:r>
        <w:rPr>
          <w:spacing w:val="1"/>
        </w:rPr>
        <w:t xml:space="preserve"> </w:t>
      </w:r>
      <w:r>
        <w:t>registran un 0,0% de avance se debe que hasta el 2018 se creó la Dirección de Gobernanza</w:t>
      </w:r>
      <w:r>
        <w:rPr>
          <w:spacing w:val="1"/>
        </w:rPr>
        <w:t xml:space="preserve"> </w:t>
      </w:r>
      <w:r>
        <w:t>asumiendo la responsabilidad del cumplimiento de dichos indicadores. Sin embargo, al día de hoy</w:t>
      </w:r>
      <w:r>
        <w:rPr>
          <w:spacing w:val="1"/>
        </w:rPr>
        <w:t xml:space="preserve"> </w:t>
      </w:r>
      <w:r>
        <w:t>no se cuenta con la aprobación de las plazas solicitadas ni con presupuesto aprobado para poder</w:t>
      </w:r>
      <w:r>
        <w:rPr>
          <w:spacing w:val="1"/>
        </w:rPr>
        <w:t xml:space="preserve"> </w:t>
      </w:r>
      <w:r>
        <w:t>cumplirlos.</w:t>
      </w:r>
      <w:r>
        <w:rPr>
          <w:spacing w:val="12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respecto</w:t>
      </w:r>
      <w:r>
        <w:rPr>
          <w:spacing w:val="1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medidas</w:t>
      </w:r>
      <w:r>
        <w:rPr>
          <w:spacing w:val="12"/>
        </w:rPr>
        <w:t xml:space="preserve"> </w:t>
      </w:r>
      <w:r>
        <w:t>correctivas,</w:t>
      </w:r>
      <w:r>
        <w:rPr>
          <w:spacing w:val="20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establecen,</w:t>
      </w:r>
      <w:r>
        <w:rPr>
          <w:spacing w:val="16"/>
        </w:rPr>
        <w:t xml:space="preserve"> </w:t>
      </w:r>
      <w:r>
        <w:t>ya</w:t>
      </w:r>
      <w:r>
        <w:rPr>
          <w:spacing w:val="13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Ministerio</w:t>
      </w:r>
      <w:r>
        <w:rPr>
          <w:spacing w:val="11"/>
        </w:rPr>
        <w:t xml:space="preserve"> </w:t>
      </w:r>
      <w:r>
        <w:t>decidió</w:t>
      </w:r>
      <w:r>
        <w:rPr>
          <w:spacing w:val="13"/>
        </w:rPr>
        <w:t xml:space="preserve"> </w:t>
      </w:r>
      <w:r>
        <w:t>no</w:t>
      </w:r>
    </w:p>
    <w:p w14:paraId="6BA19A21" w14:textId="77777777" w:rsidR="0017407D" w:rsidRDefault="0017407D">
      <w:pPr>
        <w:spacing w:line="360" w:lineRule="auto"/>
        <w:jc w:val="both"/>
        <w:sectPr w:rsidR="0017407D">
          <w:pgSz w:w="12240" w:h="15840"/>
          <w:pgMar w:top="1840" w:right="480" w:bottom="2400" w:left="980" w:header="1176" w:footer="2202" w:gutter="0"/>
          <w:cols w:space="720"/>
        </w:sectPr>
      </w:pPr>
    </w:p>
    <w:p w14:paraId="31A2DC06" w14:textId="77777777" w:rsidR="0017407D" w:rsidRDefault="0017407D">
      <w:pPr>
        <w:pStyle w:val="Textoindependiente"/>
        <w:spacing w:before="10"/>
        <w:rPr>
          <w:sz w:val="14"/>
        </w:rPr>
      </w:pPr>
    </w:p>
    <w:p w14:paraId="4FDFABB8" w14:textId="77777777" w:rsidR="0017407D" w:rsidRDefault="00000000">
      <w:pPr>
        <w:pStyle w:val="Textoindependiente"/>
        <w:spacing w:before="93" w:line="360" w:lineRule="auto"/>
        <w:ind w:left="722" w:right="1220"/>
        <w:jc w:val="both"/>
      </w:pPr>
      <w:r>
        <w:t>incluir los indicadores relacionados a gobernanza en la Ley de Presupuesto 2019 hasta no contar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los recursos necesarios para</w:t>
      </w:r>
      <w:r>
        <w:rPr>
          <w:spacing w:val="-2"/>
        </w:rPr>
        <w:t xml:space="preserve"> </w:t>
      </w:r>
      <w:r>
        <w:t>poder realizarlos.</w:t>
      </w:r>
    </w:p>
    <w:p w14:paraId="52CB8E01" w14:textId="77777777" w:rsidR="0017407D" w:rsidRDefault="0017407D">
      <w:pPr>
        <w:pStyle w:val="Textoindependiente"/>
        <w:spacing w:before="11"/>
        <w:rPr>
          <w:sz w:val="29"/>
        </w:rPr>
      </w:pPr>
    </w:p>
    <w:p w14:paraId="6613A63C" w14:textId="77777777" w:rsidR="0017407D" w:rsidRDefault="00000000">
      <w:pPr>
        <w:pStyle w:val="Textoindependiente"/>
        <w:spacing w:line="360" w:lineRule="auto"/>
        <w:ind w:left="722" w:right="1217"/>
        <w:jc w:val="both"/>
      </w:pPr>
      <w:r>
        <w:t>En el programa 899-Rectoría del Sector Telecomunicaciones y su producto 03. “Gestión de la</w:t>
      </w:r>
      <w:r>
        <w:rPr>
          <w:spacing w:val="1"/>
        </w:rPr>
        <w:t xml:space="preserve"> </w:t>
      </w:r>
      <w:r>
        <w:t>normativa en telecomunicaciones” registra un cumplimiento bajo. Como justificante el Ministerio</w:t>
      </w:r>
      <w:r>
        <w:rPr>
          <w:spacing w:val="1"/>
        </w:rPr>
        <w:t xml:space="preserve"> </w:t>
      </w:r>
      <w:r>
        <w:t>indica que cuando se elaboró el anteproyecto de presupuesto 2018 se le asocio un indicador, sin</w:t>
      </w:r>
      <w:r>
        <w:rPr>
          <w:spacing w:val="1"/>
        </w:rPr>
        <w:t xml:space="preserve"> </w:t>
      </w:r>
      <w:r>
        <w:t>embargo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fue</w:t>
      </w:r>
      <w:r>
        <w:rPr>
          <w:spacing w:val="1"/>
        </w:rPr>
        <w:t xml:space="preserve"> </w:t>
      </w:r>
      <w:r>
        <w:t>eliminado</w:t>
      </w:r>
      <w:r>
        <w:rPr>
          <w:spacing w:val="1"/>
        </w:rPr>
        <w:t xml:space="preserve"> </w:t>
      </w:r>
      <w:r>
        <w:t>debido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pretendía</w:t>
      </w:r>
      <w:r>
        <w:rPr>
          <w:spacing w:val="1"/>
        </w:rPr>
        <w:t xml:space="preserve"> </w:t>
      </w:r>
      <w:r>
        <w:t>medir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operativas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sustantivas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institución. Por</w:t>
      </w:r>
      <w:r>
        <w:rPr>
          <w:spacing w:val="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tanto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cuenta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relacionada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cumplimiento.</w:t>
      </w:r>
    </w:p>
    <w:p w14:paraId="1ADD3EE4" w14:textId="77777777" w:rsidR="0017407D" w:rsidRDefault="0017407D">
      <w:pPr>
        <w:pStyle w:val="Textoindependiente"/>
        <w:spacing w:before="2"/>
        <w:rPr>
          <w:sz w:val="30"/>
        </w:rPr>
      </w:pPr>
    </w:p>
    <w:p w14:paraId="34C2644E" w14:textId="77777777" w:rsidR="0017407D" w:rsidRDefault="00000000">
      <w:pPr>
        <w:pStyle w:val="Textoindependiente"/>
        <w:spacing w:line="360" w:lineRule="auto"/>
        <w:ind w:left="722" w:right="1215"/>
        <w:jc w:val="both"/>
      </w:pPr>
      <w:r>
        <w:t>Con respecto a los recursos ejecutados y su relación con los logros obtenidos, para el programa</w:t>
      </w:r>
      <w:r>
        <w:rPr>
          <w:spacing w:val="1"/>
        </w:rPr>
        <w:t xml:space="preserve"> </w:t>
      </w:r>
      <w:r>
        <w:t>893-Coordinación y Desarrollo Científico y Tecnológico la información brindada por la institución no</w:t>
      </w:r>
      <w:r>
        <w:rPr>
          <w:spacing w:val="-53"/>
        </w:rPr>
        <w:t xml:space="preserve"> </w:t>
      </w:r>
      <w:r>
        <w:t>fue clara y específica. Sin embargo, se visualiza que no hay una correcta vinculación entre la</w:t>
      </w:r>
      <w:r>
        <w:rPr>
          <w:spacing w:val="1"/>
        </w:rPr>
        <w:t xml:space="preserve"> </w:t>
      </w:r>
      <w:r>
        <w:t>planificación</w:t>
      </w:r>
      <w:r>
        <w:rPr>
          <w:spacing w:val="1"/>
        </w:rPr>
        <w:t xml:space="preserve"> </w:t>
      </w:r>
      <w:r>
        <w:t>financiera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programática,</w:t>
      </w:r>
      <w:r>
        <w:rPr>
          <w:spacing w:val="1"/>
        </w:rPr>
        <w:t xml:space="preserve"> </w:t>
      </w:r>
      <w:r>
        <w:t>dado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56"/>
        </w:rPr>
        <w:t xml:space="preserve"> </w:t>
      </w:r>
      <w:r>
        <w:t>objetivos</w:t>
      </w:r>
      <w:r>
        <w:rPr>
          <w:spacing w:val="56"/>
        </w:rPr>
        <w:t xml:space="preserve"> </w:t>
      </w:r>
      <w:r>
        <w:t>con</w:t>
      </w:r>
      <w:r>
        <w:rPr>
          <w:spacing w:val="-53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alto fue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63.6%,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contraste</w:t>
      </w:r>
      <w:r>
        <w:rPr>
          <w:spacing w:val="-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 ejecución</w:t>
      </w:r>
      <w:r>
        <w:rPr>
          <w:spacing w:val="-1"/>
        </w:rPr>
        <w:t xml:space="preserve"> </w:t>
      </w:r>
      <w:r>
        <w:t>financiera</w:t>
      </w:r>
      <w:r>
        <w:rPr>
          <w:spacing w:val="-2"/>
        </w:rPr>
        <w:t xml:space="preserve"> </w:t>
      </w:r>
      <w:r>
        <w:t>del 86.1%.</w:t>
      </w:r>
    </w:p>
    <w:p w14:paraId="208ED603" w14:textId="77777777" w:rsidR="0017407D" w:rsidRDefault="0017407D">
      <w:pPr>
        <w:pStyle w:val="Textoindependiente"/>
        <w:spacing w:before="10"/>
        <w:rPr>
          <w:sz w:val="29"/>
        </w:rPr>
      </w:pPr>
    </w:p>
    <w:p w14:paraId="22B4E41E" w14:textId="77777777" w:rsidR="0017407D" w:rsidRDefault="00000000">
      <w:pPr>
        <w:pStyle w:val="Textoindependiente"/>
        <w:spacing w:line="360" w:lineRule="auto"/>
        <w:ind w:left="722" w:right="1217"/>
        <w:jc w:val="both"/>
      </w:pP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899-Rectoría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Telecomunicaciones,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institución</w:t>
      </w:r>
      <w:r>
        <w:rPr>
          <w:spacing w:val="1"/>
        </w:rPr>
        <w:t xml:space="preserve"> </w:t>
      </w:r>
      <w:r>
        <w:t>señala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estimación presupuestaria de los indicadores no está sobre la base de una distribución por centro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costos,</w:t>
      </w:r>
      <w:r>
        <w:rPr>
          <w:spacing w:val="1"/>
        </w:rPr>
        <w:t xml:space="preserve"> </w:t>
      </w:r>
      <w:r>
        <w:t>sino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distribución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disponibles</w:t>
      </w:r>
      <w:r>
        <w:rPr>
          <w:spacing w:val="1"/>
        </w:rPr>
        <w:t xml:space="preserve"> </w:t>
      </w:r>
      <w:r>
        <w:t>para</w:t>
      </w:r>
      <w:r>
        <w:rPr>
          <w:spacing w:val="55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direcciones de manera proporcional para cada una de las metas, siendo el componente de recurso</w:t>
      </w:r>
      <w:r>
        <w:rPr>
          <w:spacing w:val="1"/>
        </w:rPr>
        <w:t xml:space="preserve"> </w:t>
      </w:r>
      <w:r>
        <w:t>humano el que cuenta con mayor peso. Por lo que al igual que el programa 893-Coordinación y</w:t>
      </w:r>
      <w:r>
        <w:rPr>
          <w:spacing w:val="1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Científico y</w:t>
      </w:r>
      <w:r>
        <w:rPr>
          <w:spacing w:val="-4"/>
        </w:rPr>
        <w:t xml:space="preserve"> </w:t>
      </w:r>
      <w:r>
        <w:t>Tecnológico,</w:t>
      </w:r>
      <w:r>
        <w:rPr>
          <w:spacing w:val="-2"/>
        </w:rPr>
        <w:t xml:space="preserve"> </w:t>
      </w:r>
      <w:r>
        <w:t>no hay</w:t>
      </w:r>
      <w:r>
        <w:rPr>
          <w:spacing w:val="-4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correcta</w:t>
      </w:r>
      <w:r>
        <w:rPr>
          <w:spacing w:val="-1"/>
        </w:rPr>
        <w:t xml:space="preserve"> </w:t>
      </w:r>
      <w:r>
        <w:t>planificación</w:t>
      </w:r>
      <w:r>
        <w:rPr>
          <w:spacing w:val="-2"/>
        </w:rPr>
        <w:t xml:space="preserve"> </w:t>
      </w:r>
      <w:r>
        <w:t>financiera</w:t>
      </w:r>
      <w:r>
        <w:rPr>
          <w:spacing w:val="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programática.</w:t>
      </w:r>
    </w:p>
    <w:p w14:paraId="10A02120" w14:textId="77777777" w:rsidR="0017407D" w:rsidRDefault="0017407D">
      <w:pPr>
        <w:pStyle w:val="Textoindependiente"/>
        <w:rPr>
          <w:sz w:val="30"/>
        </w:rPr>
      </w:pPr>
    </w:p>
    <w:p w14:paraId="6A239460" w14:textId="77777777" w:rsidR="0017407D" w:rsidRDefault="00000000">
      <w:pPr>
        <w:pStyle w:val="Textoindependiente"/>
        <w:spacing w:line="360" w:lineRule="auto"/>
        <w:ind w:left="722" w:right="1227"/>
        <w:jc w:val="both"/>
      </w:pPr>
      <w:r>
        <w:rPr>
          <w:noProof/>
        </w:rPr>
        <w:drawing>
          <wp:anchor distT="0" distB="0" distL="0" distR="0" simplePos="0" relativeHeight="251665408" behindDoc="1" locked="0" layoutInCell="1" allowOverlap="1" wp14:anchorId="1BD0CCC1" wp14:editId="344BD8AA">
            <wp:simplePos x="0" y="0"/>
            <wp:positionH relativeFrom="page">
              <wp:posOffset>4280915</wp:posOffset>
            </wp:positionH>
            <wp:positionV relativeFrom="paragraph">
              <wp:posOffset>141095</wp:posOffset>
            </wp:positionV>
            <wp:extent cx="2904743" cy="1662683"/>
            <wp:effectExtent l="0" t="0" r="0" b="0"/>
            <wp:wrapNone/>
            <wp:docPr id="6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4743" cy="1662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Para el ejercicio económico 2018, la institución contó con las siguientes unidades de medida e</w:t>
      </w:r>
      <w:r>
        <w:rPr>
          <w:spacing w:val="1"/>
        </w:rPr>
        <w:t xml:space="preserve"> </w:t>
      </w:r>
      <w:r>
        <w:t>indicadores:</w:t>
      </w:r>
    </w:p>
    <w:p w14:paraId="72001936" w14:textId="77777777" w:rsidR="0017407D" w:rsidRDefault="0017407D">
      <w:pPr>
        <w:spacing w:line="360" w:lineRule="auto"/>
        <w:jc w:val="both"/>
        <w:sectPr w:rsidR="0017407D">
          <w:pgSz w:w="12240" w:h="15840"/>
          <w:pgMar w:top="1840" w:right="480" w:bottom="2400" w:left="980" w:header="1176" w:footer="2202" w:gutter="0"/>
          <w:cols w:space="720"/>
        </w:sectPr>
      </w:pPr>
    </w:p>
    <w:p w14:paraId="08D433DE" w14:textId="77777777" w:rsidR="0017407D" w:rsidRDefault="00000000">
      <w:pPr>
        <w:pStyle w:val="Textoindependiente"/>
        <w:spacing w:before="8"/>
        <w:rPr>
          <w:sz w:val="14"/>
        </w:rPr>
      </w:pPr>
      <w:r>
        <w:rPr>
          <w:noProof/>
        </w:rPr>
        <w:drawing>
          <wp:anchor distT="0" distB="0" distL="0" distR="0" simplePos="0" relativeHeight="251666432" behindDoc="1" locked="0" layoutInCell="1" allowOverlap="1" wp14:anchorId="5CC3AF59" wp14:editId="5A2ACF02">
            <wp:simplePos x="0" y="0"/>
            <wp:positionH relativeFrom="page">
              <wp:posOffset>4280915</wp:posOffset>
            </wp:positionH>
            <wp:positionV relativeFrom="page">
              <wp:posOffset>6309359</wp:posOffset>
            </wp:positionV>
            <wp:extent cx="2899419" cy="1659636"/>
            <wp:effectExtent l="0" t="0" r="0" b="0"/>
            <wp:wrapNone/>
            <wp:docPr id="6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9419" cy="1659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D679E1" w14:textId="77777777" w:rsidR="0017407D" w:rsidRDefault="00000000">
      <w:pPr>
        <w:pStyle w:val="Ttulo2"/>
        <w:spacing w:before="93"/>
        <w:ind w:left="1053" w:right="1553"/>
        <w:jc w:val="center"/>
      </w:pPr>
      <w:r>
        <w:t>Cuadro</w:t>
      </w:r>
      <w:r>
        <w:rPr>
          <w:spacing w:val="-2"/>
        </w:rPr>
        <w:t xml:space="preserve"> </w:t>
      </w:r>
      <w:r>
        <w:t>4</w:t>
      </w:r>
    </w:p>
    <w:p w14:paraId="720E8959" w14:textId="77777777" w:rsidR="0017407D" w:rsidRDefault="00000000">
      <w:pPr>
        <w:pStyle w:val="Textoindependiente"/>
        <w:spacing w:before="2"/>
        <w:ind w:left="2354" w:right="2853" w:hanging="6"/>
        <w:jc w:val="center"/>
      </w:pPr>
      <w:r>
        <w:t>Ministerio de Ciencias, Tecnología y Telecomunicaciones</w:t>
      </w:r>
      <w:r>
        <w:rPr>
          <w:spacing w:val="1"/>
        </w:rPr>
        <w:t xml:space="preserve"> </w:t>
      </w:r>
      <w:r>
        <w:t>Unidades de medida e indicadores por programa/subprograma</w:t>
      </w:r>
      <w:r>
        <w:rPr>
          <w:spacing w:val="-5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diciembre</w:t>
      </w:r>
      <w:r>
        <w:rPr>
          <w:spacing w:val="-1"/>
        </w:rPr>
        <w:t xml:space="preserve"> </w:t>
      </w:r>
      <w:r>
        <w:t>2018</w:t>
      </w:r>
    </w:p>
    <w:tbl>
      <w:tblPr>
        <w:tblStyle w:val="TableNormal"/>
        <w:tblW w:w="0" w:type="auto"/>
        <w:tblInd w:w="926" w:type="dxa"/>
        <w:tblBorders>
          <w:top w:val="single" w:sz="6" w:space="0" w:color="4AACC5"/>
          <w:left w:val="single" w:sz="6" w:space="0" w:color="4AACC5"/>
          <w:bottom w:val="single" w:sz="6" w:space="0" w:color="4AACC5"/>
          <w:right w:val="single" w:sz="6" w:space="0" w:color="4AACC5"/>
          <w:insideH w:val="single" w:sz="6" w:space="0" w:color="4AACC5"/>
          <w:insideV w:val="single" w:sz="6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3837"/>
        <w:gridCol w:w="996"/>
        <w:gridCol w:w="864"/>
        <w:gridCol w:w="1128"/>
      </w:tblGrid>
      <w:tr w:rsidR="0017407D" w14:paraId="244E2575" w14:textId="77777777">
        <w:trPr>
          <w:trHeight w:val="482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32B808A7" w14:textId="77777777" w:rsidR="0017407D" w:rsidRDefault="00000000">
            <w:pPr>
              <w:pStyle w:val="TableParagraph"/>
              <w:spacing w:before="82" w:line="300" w:lineRule="auto"/>
              <w:ind w:left="359" w:hanging="1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w w:val="110"/>
                <w:sz w:val="12"/>
              </w:rPr>
              <w:t>Nombre</w:t>
            </w:r>
            <w:r>
              <w:rPr>
                <w:rFonts w:ascii="Arial"/>
                <w:b/>
                <w:color w:val="FFFFFF"/>
                <w:spacing w:val="1"/>
                <w:w w:val="110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2"/>
              </w:rPr>
              <w:t>Programa /</w:t>
            </w:r>
            <w:r>
              <w:rPr>
                <w:rFonts w:ascii="Arial"/>
                <w:b/>
                <w:color w:val="FFFFFF"/>
                <w:spacing w:val="-34"/>
                <w:w w:val="110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2"/>
              </w:rPr>
              <w:t>Subprograma</w:t>
            </w: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5930C91B" w14:textId="77777777" w:rsidR="0017407D" w:rsidRDefault="0017407D">
            <w:pPr>
              <w:pStyle w:val="TableParagraph"/>
              <w:spacing w:before="1"/>
              <w:rPr>
                <w:sz w:val="14"/>
              </w:rPr>
            </w:pPr>
          </w:p>
          <w:p w14:paraId="3F9FF3DD" w14:textId="77777777" w:rsidR="0017407D" w:rsidRDefault="00000000">
            <w:pPr>
              <w:pStyle w:val="TableParagraph"/>
              <w:spacing w:before="1"/>
              <w:ind w:left="29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w w:val="110"/>
                <w:sz w:val="12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6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10"/>
                <w:sz w:val="12"/>
              </w:rPr>
              <w:t>Unidad</w:t>
            </w:r>
            <w:r>
              <w:rPr>
                <w:rFonts w:ascii="Arial" w:hAnsi="Arial"/>
                <w:b/>
                <w:color w:val="FFFFFF"/>
                <w:spacing w:val="6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10"/>
                <w:sz w:val="12"/>
              </w:rPr>
              <w:t>de</w:t>
            </w:r>
            <w:r>
              <w:rPr>
                <w:rFonts w:ascii="Arial" w:hAnsi="Arial"/>
                <w:b/>
                <w:color w:val="FFFFFF"/>
                <w:spacing w:val="16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10"/>
                <w:sz w:val="12"/>
              </w:rPr>
              <w:t>medida</w:t>
            </w:r>
            <w:r>
              <w:rPr>
                <w:rFonts w:ascii="Arial" w:hAnsi="Arial"/>
                <w:b/>
                <w:color w:val="FFFFFF"/>
                <w:spacing w:val="2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10"/>
                <w:sz w:val="12"/>
              </w:rPr>
              <w:t>(UM)</w:t>
            </w:r>
            <w:r>
              <w:rPr>
                <w:rFonts w:ascii="Arial" w:hAnsi="Arial"/>
                <w:b/>
                <w:color w:val="FFFFFF"/>
                <w:spacing w:val="8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10"/>
                <w:sz w:val="12"/>
              </w:rPr>
              <w:t>o</w:t>
            </w:r>
            <w:r>
              <w:rPr>
                <w:rFonts w:ascii="Arial" w:hAnsi="Arial"/>
                <w:b/>
                <w:color w:val="FFFFFF"/>
                <w:spacing w:val="6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10"/>
                <w:sz w:val="12"/>
              </w:rPr>
              <w:t>Indicador</w:t>
            </w:r>
            <w:r>
              <w:rPr>
                <w:rFonts w:ascii="Arial" w:hAnsi="Arial"/>
                <w:b/>
                <w:color w:val="FFFFFF"/>
                <w:spacing w:val="13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10"/>
                <w:sz w:val="12"/>
              </w:rPr>
              <w:t>(I)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765B4411" w14:textId="77777777" w:rsidR="0017407D" w:rsidRDefault="0017407D">
            <w:pPr>
              <w:pStyle w:val="TableParagraph"/>
              <w:spacing w:before="1"/>
              <w:rPr>
                <w:sz w:val="14"/>
              </w:rPr>
            </w:pPr>
          </w:p>
          <w:p w14:paraId="264F37C3" w14:textId="77777777" w:rsidR="0017407D" w:rsidRDefault="00000000">
            <w:pPr>
              <w:pStyle w:val="TableParagraph"/>
              <w:spacing w:before="1"/>
              <w:ind w:left="97" w:right="8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w w:val="110"/>
                <w:sz w:val="12"/>
              </w:rPr>
              <w:t>Programado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481B09C8" w14:textId="77777777" w:rsidR="0017407D" w:rsidRDefault="0017407D">
            <w:pPr>
              <w:pStyle w:val="TableParagraph"/>
              <w:spacing w:before="1"/>
              <w:rPr>
                <w:sz w:val="14"/>
              </w:rPr>
            </w:pPr>
          </w:p>
          <w:p w14:paraId="5053249B" w14:textId="77777777" w:rsidR="0017407D" w:rsidRDefault="00000000">
            <w:pPr>
              <w:pStyle w:val="TableParagraph"/>
              <w:spacing w:before="1"/>
              <w:ind w:left="83" w:right="8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w w:val="110"/>
                <w:sz w:val="12"/>
              </w:rPr>
              <w:t>Alcanzado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20B03E2E" w14:textId="77777777" w:rsidR="0017407D" w:rsidRDefault="00000000">
            <w:pPr>
              <w:pStyle w:val="TableParagraph"/>
              <w:spacing w:before="82" w:line="300" w:lineRule="auto"/>
              <w:ind w:left="11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w w:val="110"/>
                <w:sz w:val="12"/>
              </w:rPr>
              <w:t>Porcentaje</w:t>
            </w:r>
            <w:r>
              <w:rPr>
                <w:rFonts w:ascii="Arial"/>
                <w:b/>
                <w:color w:val="FFFFFF"/>
                <w:spacing w:val="1"/>
                <w:w w:val="110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2"/>
              </w:rPr>
              <w:t>de</w:t>
            </w:r>
            <w:r>
              <w:rPr>
                <w:rFonts w:ascii="Arial"/>
                <w:b/>
                <w:color w:val="FFFFFF"/>
                <w:spacing w:val="-34"/>
                <w:w w:val="110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2"/>
              </w:rPr>
              <w:t>cumplimiento</w:t>
            </w:r>
          </w:p>
        </w:tc>
      </w:tr>
      <w:tr w:rsidR="0017407D" w14:paraId="49CAE793" w14:textId="77777777">
        <w:trPr>
          <w:trHeight w:val="272"/>
        </w:trPr>
        <w:tc>
          <w:tcPr>
            <w:tcW w:w="1613" w:type="dxa"/>
            <w:vMerge w:val="restart"/>
            <w:tcBorders>
              <w:top w:val="nil"/>
              <w:bottom w:val="single" w:sz="12" w:space="0" w:color="4AACC5"/>
              <w:right w:val="single" w:sz="12" w:space="0" w:color="4AACC5"/>
            </w:tcBorders>
          </w:tcPr>
          <w:p w14:paraId="64FFBC90" w14:textId="77777777" w:rsidR="0017407D" w:rsidRDefault="0017407D">
            <w:pPr>
              <w:pStyle w:val="TableParagraph"/>
              <w:rPr>
                <w:sz w:val="16"/>
              </w:rPr>
            </w:pPr>
          </w:p>
          <w:p w14:paraId="41F1CFF5" w14:textId="77777777" w:rsidR="0017407D" w:rsidRDefault="0017407D">
            <w:pPr>
              <w:pStyle w:val="TableParagraph"/>
              <w:rPr>
                <w:sz w:val="16"/>
              </w:rPr>
            </w:pPr>
          </w:p>
          <w:p w14:paraId="74C3B634" w14:textId="77777777" w:rsidR="0017407D" w:rsidRDefault="0017407D">
            <w:pPr>
              <w:pStyle w:val="TableParagraph"/>
              <w:rPr>
                <w:sz w:val="16"/>
              </w:rPr>
            </w:pPr>
          </w:p>
          <w:p w14:paraId="1331DEAE" w14:textId="77777777" w:rsidR="0017407D" w:rsidRDefault="0017407D">
            <w:pPr>
              <w:pStyle w:val="TableParagraph"/>
              <w:rPr>
                <w:sz w:val="16"/>
              </w:rPr>
            </w:pPr>
          </w:p>
          <w:p w14:paraId="7B38815D" w14:textId="77777777" w:rsidR="0017407D" w:rsidRDefault="0017407D">
            <w:pPr>
              <w:pStyle w:val="TableParagraph"/>
              <w:rPr>
                <w:sz w:val="16"/>
              </w:rPr>
            </w:pPr>
          </w:p>
          <w:p w14:paraId="41C7C9EA" w14:textId="77777777" w:rsidR="0017407D" w:rsidRDefault="0017407D">
            <w:pPr>
              <w:pStyle w:val="TableParagraph"/>
              <w:rPr>
                <w:sz w:val="16"/>
              </w:rPr>
            </w:pPr>
          </w:p>
          <w:p w14:paraId="2899FD09" w14:textId="77777777" w:rsidR="0017407D" w:rsidRDefault="0017407D">
            <w:pPr>
              <w:pStyle w:val="TableParagraph"/>
              <w:rPr>
                <w:sz w:val="16"/>
              </w:rPr>
            </w:pPr>
          </w:p>
          <w:p w14:paraId="368D12BE" w14:textId="77777777" w:rsidR="0017407D" w:rsidRDefault="0017407D">
            <w:pPr>
              <w:pStyle w:val="TableParagraph"/>
              <w:rPr>
                <w:sz w:val="16"/>
              </w:rPr>
            </w:pPr>
          </w:p>
          <w:p w14:paraId="5D14E002" w14:textId="77777777" w:rsidR="0017407D" w:rsidRDefault="0017407D">
            <w:pPr>
              <w:pStyle w:val="TableParagraph"/>
              <w:rPr>
                <w:sz w:val="16"/>
              </w:rPr>
            </w:pPr>
          </w:p>
          <w:p w14:paraId="04E29687" w14:textId="77777777" w:rsidR="0017407D" w:rsidRDefault="0017407D">
            <w:pPr>
              <w:pStyle w:val="TableParagraph"/>
              <w:rPr>
                <w:sz w:val="16"/>
              </w:rPr>
            </w:pPr>
          </w:p>
          <w:p w14:paraId="03B57ECE" w14:textId="77777777" w:rsidR="0017407D" w:rsidRDefault="0017407D">
            <w:pPr>
              <w:pStyle w:val="TableParagraph"/>
              <w:rPr>
                <w:sz w:val="16"/>
              </w:rPr>
            </w:pPr>
          </w:p>
          <w:p w14:paraId="64CE5C6E" w14:textId="77777777" w:rsidR="0017407D" w:rsidRDefault="0017407D">
            <w:pPr>
              <w:pStyle w:val="TableParagraph"/>
              <w:rPr>
                <w:sz w:val="16"/>
              </w:rPr>
            </w:pPr>
          </w:p>
          <w:p w14:paraId="5BBCDF9F" w14:textId="77777777" w:rsidR="0017407D" w:rsidRDefault="0017407D">
            <w:pPr>
              <w:pStyle w:val="TableParagraph"/>
              <w:rPr>
                <w:sz w:val="16"/>
              </w:rPr>
            </w:pPr>
          </w:p>
          <w:p w14:paraId="77DBB3AB" w14:textId="77777777" w:rsidR="0017407D" w:rsidRDefault="0017407D">
            <w:pPr>
              <w:pStyle w:val="TableParagraph"/>
              <w:rPr>
                <w:sz w:val="16"/>
              </w:rPr>
            </w:pPr>
          </w:p>
          <w:p w14:paraId="4288B051" w14:textId="77777777" w:rsidR="0017407D" w:rsidRDefault="0017407D">
            <w:pPr>
              <w:pStyle w:val="TableParagraph"/>
              <w:rPr>
                <w:sz w:val="16"/>
              </w:rPr>
            </w:pPr>
          </w:p>
          <w:p w14:paraId="10E0DD62" w14:textId="77777777" w:rsidR="0017407D" w:rsidRDefault="0017407D">
            <w:pPr>
              <w:pStyle w:val="TableParagraph"/>
              <w:rPr>
                <w:sz w:val="16"/>
              </w:rPr>
            </w:pPr>
          </w:p>
          <w:p w14:paraId="1D99B6CB" w14:textId="77777777" w:rsidR="0017407D" w:rsidRDefault="0017407D">
            <w:pPr>
              <w:pStyle w:val="TableParagraph"/>
              <w:rPr>
                <w:sz w:val="16"/>
              </w:rPr>
            </w:pPr>
          </w:p>
          <w:p w14:paraId="2D065A72" w14:textId="77777777" w:rsidR="0017407D" w:rsidRDefault="0017407D">
            <w:pPr>
              <w:pStyle w:val="TableParagraph"/>
              <w:rPr>
                <w:sz w:val="16"/>
              </w:rPr>
            </w:pPr>
          </w:p>
          <w:p w14:paraId="67C892F1" w14:textId="77777777" w:rsidR="0017407D" w:rsidRDefault="0017407D">
            <w:pPr>
              <w:pStyle w:val="TableParagraph"/>
              <w:rPr>
                <w:sz w:val="16"/>
              </w:rPr>
            </w:pPr>
          </w:p>
          <w:p w14:paraId="14BA04FD" w14:textId="77777777" w:rsidR="0017407D" w:rsidRDefault="0017407D">
            <w:pPr>
              <w:pStyle w:val="TableParagraph"/>
              <w:rPr>
                <w:sz w:val="16"/>
              </w:rPr>
            </w:pPr>
          </w:p>
          <w:p w14:paraId="3F5E24CB" w14:textId="77777777" w:rsidR="0017407D" w:rsidRDefault="0017407D">
            <w:pPr>
              <w:pStyle w:val="TableParagraph"/>
              <w:rPr>
                <w:sz w:val="16"/>
              </w:rPr>
            </w:pPr>
          </w:p>
          <w:p w14:paraId="19B65325" w14:textId="77777777" w:rsidR="0017407D" w:rsidRDefault="0017407D">
            <w:pPr>
              <w:pStyle w:val="TableParagraph"/>
              <w:rPr>
                <w:sz w:val="16"/>
              </w:rPr>
            </w:pPr>
          </w:p>
          <w:p w14:paraId="02A06C4A" w14:textId="77777777" w:rsidR="0017407D" w:rsidRDefault="0017407D">
            <w:pPr>
              <w:pStyle w:val="TableParagraph"/>
              <w:spacing w:before="5"/>
              <w:rPr>
                <w:sz w:val="19"/>
              </w:rPr>
            </w:pPr>
          </w:p>
          <w:p w14:paraId="5F670F0C" w14:textId="77777777" w:rsidR="0017407D" w:rsidRDefault="00000000">
            <w:pPr>
              <w:pStyle w:val="TableParagraph"/>
              <w:spacing w:line="271" w:lineRule="auto"/>
              <w:ind w:left="28" w:right="17" w:firstLine="16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Coordinación</w:t>
            </w:r>
            <w:r>
              <w:rPr>
                <w:rFonts w:ascii="Arial" w:hAnsi="Arial"/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y</w:t>
            </w:r>
            <w:r>
              <w:rPr>
                <w:rFonts w:ascii="Arial" w:hAnsi="Arial"/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Desarrollo Científico</w:t>
            </w:r>
            <w:r>
              <w:rPr>
                <w:rFonts w:ascii="Arial" w:hAnsi="Arial"/>
                <w:b/>
                <w:spacing w:val="-4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y</w:t>
            </w:r>
            <w:r>
              <w:rPr>
                <w:rFonts w:ascii="Arial" w:hAnsi="Arial"/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Tecnológico</w:t>
            </w:r>
          </w:p>
        </w:tc>
        <w:tc>
          <w:tcPr>
            <w:tcW w:w="3837" w:type="dxa"/>
            <w:tcBorders>
              <w:top w:val="nil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0FB93A19" w14:textId="77777777" w:rsidR="0017407D" w:rsidRDefault="00000000">
            <w:pPr>
              <w:pStyle w:val="TableParagraph"/>
              <w:spacing w:before="73"/>
              <w:ind w:left="26"/>
              <w:rPr>
                <w:sz w:val="13"/>
              </w:rPr>
            </w:pPr>
            <w:r>
              <w:rPr>
                <w:w w:val="110"/>
                <w:sz w:val="13"/>
              </w:rPr>
              <w:t>Gestión</w:t>
            </w:r>
            <w:r>
              <w:rPr>
                <w:spacing w:val="3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realizada</w:t>
            </w:r>
            <w:r>
              <w:rPr>
                <w:spacing w:val="4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(UM).</w:t>
            </w:r>
          </w:p>
        </w:tc>
        <w:tc>
          <w:tcPr>
            <w:tcW w:w="996" w:type="dxa"/>
            <w:tcBorders>
              <w:top w:val="nil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4FF6896D" w14:textId="77777777" w:rsidR="0017407D" w:rsidRDefault="00000000">
            <w:pPr>
              <w:pStyle w:val="TableParagraph"/>
              <w:spacing w:before="54"/>
              <w:ind w:left="1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40030B37" w14:textId="77777777" w:rsidR="0017407D" w:rsidRDefault="00000000">
            <w:pPr>
              <w:pStyle w:val="TableParagraph"/>
              <w:spacing w:before="54"/>
              <w:ind w:left="2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28" w:type="dxa"/>
            <w:tcBorders>
              <w:top w:val="nil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4FD2170B" w14:textId="77777777" w:rsidR="0017407D" w:rsidRDefault="00000000">
            <w:pPr>
              <w:pStyle w:val="TableParagraph"/>
              <w:spacing w:before="54"/>
              <w:ind w:right="34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100%</w:t>
            </w:r>
          </w:p>
        </w:tc>
      </w:tr>
      <w:tr w:rsidR="0017407D" w14:paraId="5D15171D" w14:textId="77777777">
        <w:trPr>
          <w:trHeight w:val="1222"/>
        </w:trPr>
        <w:tc>
          <w:tcPr>
            <w:tcW w:w="1613" w:type="dxa"/>
            <w:vMerge/>
            <w:tcBorders>
              <w:top w:val="nil"/>
              <w:bottom w:val="single" w:sz="12" w:space="0" w:color="4AACC5"/>
              <w:right w:val="single" w:sz="12" w:space="0" w:color="4AACC5"/>
            </w:tcBorders>
          </w:tcPr>
          <w:p w14:paraId="0822BF6F" w14:textId="77777777" w:rsidR="0017407D" w:rsidRDefault="0017407D">
            <w:pPr>
              <w:rPr>
                <w:sz w:val="2"/>
                <w:szCs w:val="2"/>
              </w:rPr>
            </w:pPr>
          </w:p>
        </w:tc>
        <w:tc>
          <w:tcPr>
            <w:tcW w:w="3837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3816AE50" w14:textId="77777777" w:rsidR="0017407D" w:rsidRDefault="00000000">
            <w:pPr>
              <w:pStyle w:val="TableParagraph"/>
              <w:spacing w:before="81" w:line="295" w:lineRule="auto"/>
              <w:ind w:left="26" w:right="96"/>
              <w:rPr>
                <w:sz w:val="13"/>
              </w:rPr>
            </w:pPr>
            <w:r>
              <w:rPr>
                <w:w w:val="110"/>
                <w:sz w:val="13"/>
              </w:rPr>
              <w:t>Porcentaje</w:t>
            </w:r>
            <w:r>
              <w:rPr>
                <w:spacing w:val="7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de</w:t>
            </w:r>
            <w:r>
              <w:rPr>
                <w:spacing w:val="7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estudiantes</w:t>
            </w:r>
            <w:r>
              <w:rPr>
                <w:spacing w:val="16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cursando</w:t>
            </w:r>
            <w:r>
              <w:rPr>
                <w:spacing w:val="7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el</w:t>
            </w:r>
            <w:r>
              <w:rPr>
                <w:spacing w:val="7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último</w:t>
            </w:r>
            <w:r>
              <w:rPr>
                <w:spacing w:val="7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año</w:t>
            </w:r>
            <w:r>
              <w:rPr>
                <w:spacing w:val="7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de</w:t>
            </w:r>
            <w:r>
              <w:rPr>
                <w:spacing w:val="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educación</w:t>
            </w:r>
            <w:r>
              <w:rPr>
                <w:spacing w:val="7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diversificada,</w:t>
            </w:r>
            <w:r>
              <w:rPr>
                <w:spacing w:val="-2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que</w:t>
            </w:r>
            <w:r>
              <w:rPr>
                <w:spacing w:val="8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participan</w:t>
            </w:r>
            <w:r>
              <w:rPr>
                <w:spacing w:val="8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en</w:t>
            </w:r>
            <w:r>
              <w:rPr>
                <w:spacing w:val="7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actividades</w:t>
            </w:r>
            <w:r>
              <w:rPr>
                <w:spacing w:val="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programadas</w:t>
            </w:r>
            <w:r>
              <w:rPr>
                <w:spacing w:val="22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por</w:t>
            </w:r>
            <w:r>
              <w:rPr>
                <w:spacing w:val="6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la</w:t>
            </w:r>
            <w:r>
              <w:rPr>
                <w:spacing w:val="12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Dirección</w:t>
            </w:r>
            <w:r>
              <w:rPr>
                <w:spacing w:val="1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de</w:t>
            </w:r>
            <w:r>
              <w:rPr>
                <w:spacing w:val="12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Apropiación</w:t>
            </w:r>
            <w:r>
              <w:rPr>
                <w:spacing w:val="1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Social</w:t>
            </w:r>
            <w:r>
              <w:rPr>
                <w:spacing w:val="12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del</w:t>
            </w:r>
            <w:r>
              <w:rPr>
                <w:spacing w:val="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Conocimiento, para incentivar las</w:t>
            </w:r>
            <w:r>
              <w:rPr>
                <w:spacing w:val="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vocaciones</w:t>
            </w:r>
            <w:r>
              <w:rPr>
                <w:spacing w:val="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científicas</w:t>
            </w:r>
            <w:r>
              <w:rPr>
                <w:spacing w:val="-37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tecnológicas,</w:t>
            </w:r>
            <w:r>
              <w:rPr>
                <w:spacing w:val="-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que</w:t>
            </w:r>
            <w:r>
              <w:rPr>
                <w:spacing w:val="9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muestran</w:t>
            </w:r>
            <w:r>
              <w:rPr>
                <w:spacing w:val="9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intensión</w:t>
            </w:r>
            <w:r>
              <w:rPr>
                <w:spacing w:val="8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de</w:t>
            </w:r>
            <w:r>
              <w:rPr>
                <w:spacing w:val="9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matricular</w:t>
            </w:r>
            <w:r>
              <w:rPr>
                <w:spacing w:val="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carreras</w:t>
            </w:r>
            <w:r>
              <w:rPr>
                <w:spacing w:val="8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de</w:t>
            </w:r>
            <w:r>
              <w:rPr>
                <w:spacing w:val="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Ciencia y</w:t>
            </w:r>
            <w:r>
              <w:rPr>
                <w:spacing w:val="-16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Tecnología.</w:t>
            </w:r>
            <w:r>
              <w:rPr>
                <w:spacing w:val="-7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(I)</w:t>
            </w:r>
          </w:p>
        </w:tc>
        <w:tc>
          <w:tcPr>
            <w:tcW w:w="996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5929F440" w14:textId="77777777" w:rsidR="0017407D" w:rsidRDefault="0017407D">
            <w:pPr>
              <w:pStyle w:val="TableParagraph"/>
              <w:rPr>
                <w:sz w:val="16"/>
              </w:rPr>
            </w:pPr>
          </w:p>
          <w:p w14:paraId="398C1624" w14:textId="77777777" w:rsidR="0017407D" w:rsidRDefault="0017407D">
            <w:pPr>
              <w:pStyle w:val="TableParagraph"/>
              <w:rPr>
                <w:sz w:val="16"/>
              </w:rPr>
            </w:pPr>
          </w:p>
          <w:p w14:paraId="4E3A2337" w14:textId="77777777" w:rsidR="0017407D" w:rsidRDefault="0017407D">
            <w:pPr>
              <w:pStyle w:val="TableParagraph"/>
              <w:spacing w:before="4"/>
              <w:rPr>
                <w:sz w:val="14"/>
              </w:rPr>
            </w:pPr>
          </w:p>
          <w:p w14:paraId="2765E167" w14:textId="77777777" w:rsidR="0017407D" w:rsidRDefault="00000000">
            <w:pPr>
              <w:pStyle w:val="TableParagraph"/>
              <w:spacing w:before="1"/>
              <w:ind w:left="289" w:right="27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15%</w:t>
            </w:r>
          </w:p>
        </w:tc>
        <w:tc>
          <w:tcPr>
            <w:tcW w:w="864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0A84FFE4" w14:textId="77777777" w:rsidR="0017407D" w:rsidRDefault="0017407D">
            <w:pPr>
              <w:pStyle w:val="TableParagraph"/>
              <w:rPr>
                <w:sz w:val="16"/>
              </w:rPr>
            </w:pPr>
          </w:p>
          <w:p w14:paraId="2B598EA5" w14:textId="77777777" w:rsidR="0017407D" w:rsidRDefault="0017407D">
            <w:pPr>
              <w:pStyle w:val="TableParagraph"/>
              <w:rPr>
                <w:sz w:val="16"/>
              </w:rPr>
            </w:pPr>
          </w:p>
          <w:p w14:paraId="25C207FD" w14:textId="77777777" w:rsidR="0017407D" w:rsidRDefault="0017407D">
            <w:pPr>
              <w:pStyle w:val="TableParagraph"/>
              <w:spacing w:before="4"/>
              <w:rPr>
                <w:sz w:val="14"/>
              </w:rPr>
            </w:pPr>
          </w:p>
          <w:p w14:paraId="1FB949A8" w14:textId="77777777" w:rsidR="0017407D" w:rsidRDefault="00000000">
            <w:pPr>
              <w:pStyle w:val="TableParagraph"/>
              <w:spacing w:before="1"/>
              <w:ind w:left="131" w:right="12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14,50%</w:t>
            </w:r>
          </w:p>
        </w:tc>
        <w:tc>
          <w:tcPr>
            <w:tcW w:w="1128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224B7638" w14:textId="77777777" w:rsidR="0017407D" w:rsidRDefault="0017407D">
            <w:pPr>
              <w:pStyle w:val="TableParagraph"/>
              <w:rPr>
                <w:sz w:val="16"/>
              </w:rPr>
            </w:pPr>
          </w:p>
          <w:p w14:paraId="4403010F" w14:textId="77777777" w:rsidR="0017407D" w:rsidRDefault="0017407D">
            <w:pPr>
              <w:pStyle w:val="TableParagraph"/>
              <w:rPr>
                <w:sz w:val="16"/>
              </w:rPr>
            </w:pPr>
          </w:p>
          <w:p w14:paraId="424C7790" w14:textId="77777777" w:rsidR="0017407D" w:rsidRDefault="0017407D">
            <w:pPr>
              <w:pStyle w:val="TableParagraph"/>
              <w:spacing w:before="4"/>
              <w:rPr>
                <w:sz w:val="14"/>
              </w:rPr>
            </w:pPr>
          </w:p>
          <w:p w14:paraId="0A93A45C" w14:textId="77777777" w:rsidR="0017407D" w:rsidRDefault="00000000">
            <w:pPr>
              <w:pStyle w:val="TableParagraph"/>
              <w:spacing w:before="1"/>
              <w:ind w:right="32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96,7%</w:t>
            </w:r>
          </w:p>
        </w:tc>
      </w:tr>
      <w:tr w:rsidR="0017407D" w14:paraId="318766AF" w14:textId="77777777">
        <w:trPr>
          <w:trHeight w:val="808"/>
        </w:trPr>
        <w:tc>
          <w:tcPr>
            <w:tcW w:w="1613" w:type="dxa"/>
            <w:vMerge/>
            <w:tcBorders>
              <w:top w:val="nil"/>
              <w:bottom w:val="single" w:sz="12" w:space="0" w:color="4AACC5"/>
              <w:right w:val="single" w:sz="12" w:space="0" w:color="4AACC5"/>
            </w:tcBorders>
          </w:tcPr>
          <w:p w14:paraId="0D24AE7F" w14:textId="77777777" w:rsidR="0017407D" w:rsidRDefault="0017407D">
            <w:pPr>
              <w:rPr>
                <w:sz w:val="2"/>
                <w:szCs w:val="2"/>
              </w:rPr>
            </w:pPr>
          </w:p>
        </w:tc>
        <w:tc>
          <w:tcPr>
            <w:tcW w:w="3837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5346F462" w14:textId="77777777" w:rsidR="0017407D" w:rsidRDefault="00000000">
            <w:pPr>
              <w:pStyle w:val="TableParagraph"/>
              <w:spacing w:before="58"/>
              <w:ind w:left="26"/>
              <w:rPr>
                <w:sz w:val="13"/>
              </w:rPr>
            </w:pPr>
            <w:r>
              <w:rPr>
                <w:w w:val="110"/>
                <w:sz w:val="13"/>
              </w:rPr>
              <w:t>Cantidad</w:t>
            </w:r>
            <w:r>
              <w:rPr>
                <w:spacing w:val="9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de</w:t>
            </w:r>
            <w:r>
              <w:rPr>
                <w:spacing w:val="10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personas</w:t>
            </w:r>
            <w:r>
              <w:rPr>
                <w:spacing w:val="19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tituladas</w:t>
            </w:r>
            <w:r>
              <w:rPr>
                <w:spacing w:val="20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en</w:t>
            </w:r>
            <w:r>
              <w:rPr>
                <w:spacing w:val="9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los</w:t>
            </w:r>
            <w:r>
              <w:rPr>
                <w:spacing w:val="20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Centros</w:t>
            </w:r>
          </w:p>
          <w:p w14:paraId="641A40EC" w14:textId="77777777" w:rsidR="0017407D" w:rsidRDefault="00000000">
            <w:pPr>
              <w:pStyle w:val="TableParagraph"/>
              <w:spacing w:before="9" w:line="184" w:lineRule="exact"/>
              <w:ind w:left="26"/>
              <w:rPr>
                <w:sz w:val="13"/>
              </w:rPr>
            </w:pPr>
            <w:r>
              <w:rPr>
                <w:w w:val="110"/>
                <w:sz w:val="13"/>
              </w:rPr>
              <w:t>Comunitarios</w:t>
            </w:r>
            <w:r>
              <w:rPr>
                <w:spacing w:val="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Inteligentes</w:t>
            </w:r>
            <w:r>
              <w:rPr>
                <w:spacing w:val="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(CECIs) en áreas</w:t>
            </w:r>
            <w:r>
              <w:rPr>
                <w:spacing w:val="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afines</w:t>
            </w:r>
            <w:r>
              <w:rPr>
                <w:spacing w:val="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a la</w:t>
            </w:r>
            <w:r>
              <w:rPr>
                <w:spacing w:val="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computación</w:t>
            </w:r>
            <w:r>
              <w:rPr>
                <w:spacing w:val="12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y</w:t>
            </w:r>
            <w:r>
              <w:rPr>
                <w:spacing w:val="-10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plataformas</w:t>
            </w:r>
            <w:r>
              <w:rPr>
                <w:spacing w:val="23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tecnológicas,</w:t>
            </w:r>
            <w:r>
              <w:rPr>
                <w:spacing w:val="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con</w:t>
            </w:r>
            <w:r>
              <w:rPr>
                <w:spacing w:val="12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el</w:t>
            </w:r>
            <w:r>
              <w:rPr>
                <w:spacing w:val="12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apoyo</w:t>
            </w:r>
            <w:r>
              <w:rPr>
                <w:spacing w:val="12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de</w:t>
            </w:r>
            <w:r>
              <w:rPr>
                <w:spacing w:val="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alianzas</w:t>
            </w:r>
            <w:r>
              <w:rPr>
                <w:spacing w:val="8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implementadas</w:t>
            </w:r>
            <w:r>
              <w:rPr>
                <w:spacing w:val="9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por</w:t>
            </w:r>
            <w:r>
              <w:rPr>
                <w:spacing w:val="-4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el</w:t>
            </w:r>
            <w:r>
              <w:rPr>
                <w:spacing w:val="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MICITT.</w:t>
            </w:r>
            <w:r>
              <w:rPr>
                <w:spacing w:val="-8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(I)</w:t>
            </w:r>
          </w:p>
        </w:tc>
        <w:tc>
          <w:tcPr>
            <w:tcW w:w="996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5E397819" w14:textId="77777777" w:rsidR="0017407D" w:rsidRDefault="0017407D">
            <w:pPr>
              <w:pStyle w:val="TableParagraph"/>
              <w:rPr>
                <w:sz w:val="16"/>
              </w:rPr>
            </w:pPr>
          </w:p>
          <w:p w14:paraId="5DC1332B" w14:textId="77777777" w:rsidR="0017407D" w:rsidRDefault="00000000">
            <w:pPr>
              <w:pStyle w:val="TableParagraph"/>
              <w:spacing w:before="143"/>
              <w:ind w:left="298" w:right="27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4000</w:t>
            </w:r>
          </w:p>
        </w:tc>
        <w:tc>
          <w:tcPr>
            <w:tcW w:w="864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57D4DB86" w14:textId="77777777" w:rsidR="0017407D" w:rsidRDefault="0017407D">
            <w:pPr>
              <w:pStyle w:val="TableParagraph"/>
              <w:rPr>
                <w:sz w:val="16"/>
              </w:rPr>
            </w:pPr>
          </w:p>
          <w:p w14:paraId="1BF69AE5" w14:textId="77777777" w:rsidR="0017407D" w:rsidRDefault="00000000">
            <w:pPr>
              <w:pStyle w:val="TableParagraph"/>
              <w:spacing w:before="143"/>
              <w:ind w:left="131" w:right="12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4288</w:t>
            </w:r>
          </w:p>
        </w:tc>
        <w:tc>
          <w:tcPr>
            <w:tcW w:w="1128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5EA0F64A" w14:textId="77777777" w:rsidR="0017407D" w:rsidRDefault="0017407D">
            <w:pPr>
              <w:pStyle w:val="TableParagraph"/>
              <w:rPr>
                <w:sz w:val="16"/>
              </w:rPr>
            </w:pPr>
          </w:p>
          <w:p w14:paraId="60157070" w14:textId="77777777" w:rsidR="0017407D" w:rsidRDefault="00000000">
            <w:pPr>
              <w:pStyle w:val="TableParagraph"/>
              <w:spacing w:before="143"/>
              <w:ind w:right="34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100%</w:t>
            </w:r>
          </w:p>
        </w:tc>
      </w:tr>
      <w:tr w:rsidR="0017407D" w14:paraId="3E08B0FB" w14:textId="77777777">
        <w:trPr>
          <w:trHeight w:val="303"/>
        </w:trPr>
        <w:tc>
          <w:tcPr>
            <w:tcW w:w="1613" w:type="dxa"/>
            <w:vMerge/>
            <w:tcBorders>
              <w:top w:val="nil"/>
              <w:bottom w:val="single" w:sz="12" w:space="0" w:color="4AACC5"/>
              <w:right w:val="single" w:sz="12" w:space="0" w:color="4AACC5"/>
            </w:tcBorders>
          </w:tcPr>
          <w:p w14:paraId="327B13ED" w14:textId="77777777" w:rsidR="0017407D" w:rsidRDefault="0017407D">
            <w:pPr>
              <w:rPr>
                <w:sz w:val="2"/>
                <w:szCs w:val="2"/>
              </w:rPr>
            </w:pPr>
          </w:p>
        </w:tc>
        <w:tc>
          <w:tcPr>
            <w:tcW w:w="3837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36B84876" w14:textId="77777777" w:rsidR="0017407D" w:rsidRDefault="00000000">
            <w:pPr>
              <w:pStyle w:val="TableParagraph"/>
              <w:spacing w:before="81"/>
              <w:ind w:left="26"/>
              <w:rPr>
                <w:sz w:val="13"/>
              </w:rPr>
            </w:pPr>
            <w:r>
              <w:rPr>
                <w:w w:val="110"/>
                <w:sz w:val="13"/>
              </w:rPr>
              <w:t>Gestión</w:t>
            </w:r>
            <w:r>
              <w:rPr>
                <w:spacing w:val="3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realizada</w:t>
            </w:r>
            <w:r>
              <w:rPr>
                <w:spacing w:val="4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(UM).</w:t>
            </w:r>
          </w:p>
        </w:tc>
        <w:tc>
          <w:tcPr>
            <w:tcW w:w="996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56C096C8" w14:textId="77777777" w:rsidR="0017407D" w:rsidRDefault="00000000">
            <w:pPr>
              <w:pStyle w:val="TableParagraph"/>
              <w:spacing w:before="74"/>
              <w:ind w:left="297" w:right="27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27</w:t>
            </w:r>
          </w:p>
        </w:tc>
        <w:tc>
          <w:tcPr>
            <w:tcW w:w="864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35654E2C" w14:textId="77777777" w:rsidR="0017407D" w:rsidRDefault="00000000">
            <w:pPr>
              <w:pStyle w:val="TableParagraph"/>
              <w:spacing w:before="74"/>
              <w:ind w:left="131" w:right="12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25</w:t>
            </w:r>
          </w:p>
        </w:tc>
        <w:tc>
          <w:tcPr>
            <w:tcW w:w="1128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0A74CDD2" w14:textId="77777777" w:rsidR="0017407D" w:rsidRDefault="00000000">
            <w:pPr>
              <w:pStyle w:val="TableParagraph"/>
              <w:spacing w:before="74"/>
              <w:ind w:right="32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92,6%</w:t>
            </w:r>
          </w:p>
        </w:tc>
      </w:tr>
      <w:tr w:rsidR="0017407D" w14:paraId="68A6973A" w14:textId="77777777">
        <w:trPr>
          <w:trHeight w:val="636"/>
        </w:trPr>
        <w:tc>
          <w:tcPr>
            <w:tcW w:w="1613" w:type="dxa"/>
            <w:vMerge/>
            <w:tcBorders>
              <w:top w:val="nil"/>
              <w:bottom w:val="single" w:sz="12" w:space="0" w:color="4AACC5"/>
              <w:right w:val="single" w:sz="12" w:space="0" w:color="4AACC5"/>
            </w:tcBorders>
          </w:tcPr>
          <w:p w14:paraId="6E7A4FCB" w14:textId="77777777" w:rsidR="0017407D" w:rsidRDefault="0017407D">
            <w:pPr>
              <w:rPr>
                <w:sz w:val="2"/>
                <w:szCs w:val="2"/>
              </w:rPr>
            </w:pPr>
          </w:p>
        </w:tc>
        <w:tc>
          <w:tcPr>
            <w:tcW w:w="3837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65540AF1" w14:textId="77777777" w:rsidR="0017407D" w:rsidRDefault="00000000">
            <w:pPr>
              <w:pStyle w:val="TableParagraph"/>
              <w:spacing w:before="70" w:line="295" w:lineRule="auto"/>
              <w:ind w:left="26"/>
              <w:rPr>
                <w:sz w:val="13"/>
              </w:rPr>
            </w:pPr>
            <w:r>
              <w:rPr>
                <w:w w:val="110"/>
                <w:sz w:val="13"/>
              </w:rPr>
              <w:t>Cantidad de pequeñas</w:t>
            </w:r>
            <w:r>
              <w:rPr>
                <w:spacing w:val="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y medianas</w:t>
            </w:r>
            <w:r>
              <w:rPr>
                <w:spacing w:val="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empresas</w:t>
            </w:r>
            <w:r>
              <w:rPr>
                <w:spacing w:val="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(PYMES)</w:t>
            </w:r>
            <w:r>
              <w:rPr>
                <w:spacing w:val="-37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capacitadas</w:t>
            </w:r>
            <w:r>
              <w:rPr>
                <w:spacing w:val="18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y</w:t>
            </w:r>
            <w:r>
              <w:rPr>
                <w:spacing w:val="-12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asesoradas</w:t>
            </w:r>
            <w:r>
              <w:rPr>
                <w:spacing w:val="18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en</w:t>
            </w:r>
            <w:r>
              <w:rPr>
                <w:spacing w:val="9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el</w:t>
            </w:r>
            <w:r>
              <w:rPr>
                <w:spacing w:val="8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Proyecto</w:t>
            </w:r>
            <w:r>
              <w:rPr>
                <w:spacing w:val="8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de</w:t>
            </w:r>
            <w:r>
              <w:rPr>
                <w:spacing w:val="8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Innovación</w:t>
            </w:r>
          </w:p>
          <w:p w14:paraId="6434A47A" w14:textId="77777777" w:rsidR="0017407D" w:rsidRDefault="00000000">
            <w:pPr>
              <w:pStyle w:val="TableParagraph"/>
              <w:ind w:left="26"/>
              <w:rPr>
                <w:sz w:val="13"/>
              </w:rPr>
            </w:pPr>
            <w:r>
              <w:rPr>
                <w:w w:val="110"/>
                <w:sz w:val="13"/>
              </w:rPr>
              <w:t>PYME,</w:t>
            </w:r>
            <w:r>
              <w:rPr>
                <w:spacing w:val="-5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desarrollando</w:t>
            </w:r>
            <w:r>
              <w:rPr>
                <w:spacing w:val="5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proyectos</w:t>
            </w:r>
            <w:r>
              <w:rPr>
                <w:spacing w:val="14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de</w:t>
            </w:r>
            <w:r>
              <w:rPr>
                <w:spacing w:val="4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innovación.</w:t>
            </w:r>
            <w:r>
              <w:rPr>
                <w:spacing w:val="-4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(I)</w:t>
            </w:r>
          </w:p>
        </w:tc>
        <w:tc>
          <w:tcPr>
            <w:tcW w:w="996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5296CFDC" w14:textId="77777777" w:rsidR="0017407D" w:rsidRDefault="0017407D">
            <w:pPr>
              <w:pStyle w:val="TableParagraph"/>
              <w:spacing w:before="4"/>
              <w:rPr>
                <w:sz w:val="20"/>
              </w:rPr>
            </w:pPr>
          </w:p>
          <w:p w14:paraId="7EB10834" w14:textId="77777777" w:rsidR="0017407D" w:rsidRDefault="00000000">
            <w:pPr>
              <w:pStyle w:val="TableParagraph"/>
              <w:spacing w:before="1"/>
              <w:ind w:left="297" w:right="27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97</w:t>
            </w:r>
          </w:p>
        </w:tc>
        <w:tc>
          <w:tcPr>
            <w:tcW w:w="864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6894B88F" w14:textId="77777777" w:rsidR="0017407D" w:rsidRDefault="0017407D">
            <w:pPr>
              <w:pStyle w:val="TableParagraph"/>
              <w:spacing w:before="4"/>
              <w:rPr>
                <w:sz w:val="20"/>
              </w:rPr>
            </w:pPr>
          </w:p>
          <w:p w14:paraId="2C7947F4" w14:textId="77777777" w:rsidR="0017407D" w:rsidRDefault="00000000">
            <w:pPr>
              <w:pStyle w:val="TableParagraph"/>
              <w:spacing w:before="1"/>
              <w:ind w:left="131" w:right="12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98</w:t>
            </w:r>
          </w:p>
        </w:tc>
        <w:tc>
          <w:tcPr>
            <w:tcW w:w="1128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43CA14BC" w14:textId="77777777" w:rsidR="0017407D" w:rsidRDefault="0017407D">
            <w:pPr>
              <w:pStyle w:val="TableParagraph"/>
              <w:spacing w:before="4"/>
              <w:rPr>
                <w:sz w:val="20"/>
              </w:rPr>
            </w:pPr>
          </w:p>
          <w:p w14:paraId="3A8A59DF" w14:textId="77777777" w:rsidR="0017407D" w:rsidRDefault="00000000">
            <w:pPr>
              <w:pStyle w:val="TableParagraph"/>
              <w:spacing w:before="1"/>
              <w:ind w:right="34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100%</w:t>
            </w:r>
          </w:p>
        </w:tc>
      </w:tr>
      <w:tr w:rsidR="0017407D" w14:paraId="3EF4607D" w14:textId="77777777">
        <w:trPr>
          <w:trHeight w:val="590"/>
        </w:trPr>
        <w:tc>
          <w:tcPr>
            <w:tcW w:w="1613" w:type="dxa"/>
            <w:vMerge/>
            <w:tcBorders>
              <w:top w:val="nil"/>
              <w:bottom w:val="single" w:sz="12" w:space="0" w:color="4AACC5"/>
              <w:right w:val="single" w:sz="12" w:space="0" w:color="4AACC5"/>
            </w:tcBorders>
          </w:tcPr>
          <w:p w14:paraId="5A047664" w14:textId="77777777" w:rsidR="0017407D" w:rsidRDefault="0017407D">
            <w:pPr>
              <w:rPr>
                <w:sz w:val="2"/>
                <w:szCs w:val="2"/>
              </w:rPr>
            </w:pPr>
          </w:p>
        </w:tc>
        <w:tc>
          <w:tcPr>
            <w:tcW w:w="3837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783ED0DD" w14:textId="77777777" w:rsidR="0017407D" w:rsidRDefault="00000000">
            <w:pPr>
              <w:pStyle w:val="TableParagraph"/>
              <w:spacing w:before="47" w:line="295" w:lineRule="auto"/>
              <w:ind w:left="26" w:right="96"/>
              <w:rPr>
                <w:sz w:val="13"/>
              </w:rPr>
            </w:pPr>
            <w:r>
              <w:rPr>
                <w:w w:val="110"/>
                <w:sz w:val="13"/>
              </w:rPr>
              <w:t>Cantidad</w:t>
            </w:r>
            <w:r>
              <w:rPr>
                <w:spacing w:val="17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de</w:t>
            </w:r>
            <w:r>
              <w:rPr>
                <w:spacing w:val="17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estudiantes</w:t>
            </w:r>
            <w:r>
              <w:rPr>
                <w:spacing w:val="29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de</w:t>
            </w:r>
            <w:r>
              <w:rPr>
                <w:spacing w:val="17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15-20</w:t>
            </w:r>
            <w:r>
              <w:rPr>
                <w:spacing w:val="17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años,</w:t>
            </w:r>
            <w:r>
              <w:rPr>
                <w:spacing w:val="6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desarrollando</w:t>
            </w:r>
            <w:r>
              <w:rPr>
                <w:spacing w:val="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un</w:t>
            </w:r>
            <w:r>
              <w:rPr>
                <w:spacing w:val="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proyecto</w:t>
            </w:r>
            <w:r>
              <w:rPr>
                <w:spacing w:val="2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de</w:t>
            </w:r>
            <w:r>
              <w:rPr>
                <w:spacing w:val="2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innovación</w:t>
            </w:r>
            <w:r>
              <w:rPr>
                <w:spacing w:val="2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a</w:t>
            </w:r>
            <w:r>
              <w:rPr>
                <w:spacing w:val="2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partir</w:t>
            </w:r>
            <w:r>
              <w:rPr>
                <w:spacing w:val="-2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del</w:t>
            </w:r>
            <w:r>
              <w:rPr>
                <w:spacing w:val="2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Programa</w:t>
            </w:r>
          </w:p>
          <w:p w14:paraId="1CDF95C3" w14:textId="77777777" w:rsidR="0017407D" w:rsidRDefault="00000000">
            <w:pPr>
              <w:pStyle w:val="TableParagraph"/>
              <w:ind w:left="26"/>
              <w:rPr>
                <w:sz w:val="13"/>
              </w:rPr>
            </w:pPr>
            <w:r>
              <w:rPr>
                <w:w w:val="110"/>
                <w:sz w:val="13"/>
              </w:rPr>
              <w:t>Innovación</w:t>
            </w:r>
            <w:r>
              <w:rPr>
                <w:spacing w:val="-2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Joven.</w:t>
            </w:r>
            <w:r>
              <w:rPr>
                <w:spacing w:val="-8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(I)</w:t>
            </w:r>
          </w:p>
        </w:tc>
        <w:tc>
          <w:tcPr>
            <w:tcW w:w="996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48812DD6" w14:textId="77777777" w:rsidR="0017407D" w:rsidRDefault="0017407D">
            <w:pPr>
              <w:pStyle w:val="TableParagraph"/>
              <w:spacing w:before="4"/>
              <w:rPr>
                <w:sz w:val="18"/>
              </w:rPr>
            </w:pPr>
          </w:p>
          <w:p w14:paraId="1EC835F9" w14:textId="77777777" w:rsidR="0017407D" w:rsidRDefault="00000000">
            <w:pPr>
              <w:pStyle w:val="TableParagraph"/>
              <w:spacing w:before="1"/>
              <w:ind w:left="297" w:right="27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55</w:t>
            </w:r>
          </w:p>
        </w:tc>
        <w:tc>
          <w:tcPr>
            <w:tcW w:w="864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01CB5306" w14:textId="77777777" w:rsidR="0017407D" w:rsidRDefault="0017407D">
            <w:pPr>
              <w:pStyle w:val="TableParagraph"/>
              <w:spacing w:before="4"/>
              <w:rPr>
                <w:sz w:val="18"/>
              </w:rPr>
            </w:pPr>
          </w:p>
          <w:p w14:paraId="703CBE2E" w14:textId="77777777" w:rsidR="0017407D" w:rsidRDefault="00000000">
            <w:pPr>
              <w:pStyle w:val="TableParagraph"/>
              <w:spacing w:before="1"/>
              <w:ind w:left="131" w:right="12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55</w:t>
            </w:r>
          </w:p>
        </w:tc>
        <w:tc>
          <w:tcPr>
            <w:tcW w:w="1128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6558E2F9" w14:textId="77777777" w:rsidR="0017407D" w:rsidRDefault="0017407D">
            <w:pPr>
              <w:pStyle w:val="TableParagraph"/>
              <w:spacing w:before="4"/>
              <w:rPr>
                <w:sz w:val="18"/>
              </w:rPr>
            </w:pPr>
          </w:p>
          <w:p w14:paraId="1E084965" w14:textId="77777777" w:rsidR="0017407D" w:rsidRDefault="00000000">
            <w:pPr>
              <w:pStyle w:val="TableParagraph"/>
              <w:spacing w:before="1"/>
              <w:ind w:right="34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100%</w:t>
            </w:r>
          </w:p>
        </w:tc>
      </w:tr>
      <w:tr w:rsidR="0017407D" w14:paraId="5A693A63" w14:textId="77777777">
        <w:trPr>
          <w:trHeight w:val="946"/>
        </w:trPr>
        <w:tc>
          <w:tcPr>
            <w:tcW w:w="1613" w:type="dxa"/>
            <w:vMerge/>
            <w:tcBorders>
              <w:top w:val="nil"/>
              <w:bottom w:val="single" w:sz="12" w:space="0" w:color="4AACC5"/>
              <w:right w:val="single" w:sz="12" w:space="0" w:color="4AACC5"/>
            </w:tcBorders>
          </w:tcPr>
          <w:p w14:paraId="4026691C" w14:textId="77777777" w:rsidR="0017407D" w:rsidRDefault="0017407D">
            <w:pPr>
              <w:rPr>
                <w:sz w:val="2"/>
                <w:szCs w:val="2"/>
              </w:rPr>
            </w:pPr>
          </w:p>
        </w:tc>
        <w:tc>
          <w:tcPr>
            <w:tcW w:w="3837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1C9B3EE0" w14:textId="77777777" w:rsidR="0017407D" w:rsidRDefault="0017407D">
            <w:pPr>
              <w:pStyle w:val="TableParagraph"/>
              <w:rPr>
                <w:sz w:val="11"/>
              </w:rPr>
            </w:pPr>
          </w:p>
          <w:p w14:paraId="0AC7D9D7" w14:textId="77777777" w:rsidR="0017407D" w:rsidRDefault="00000000">
            <w:pPr>
              <w:pStyle w:val="TableParagraph"/>
              <w:spacing w:before="1"/>
              <w:ind w:left="26"/>
              <w:rPr>
                <w:sz w:val="13"/>
              </w:rPr>
            </w:pPr>
            <w:r>
              <w:rPr>
                <w:w w:val="110"/>
                <w:sz w:val="13"/>
              </w:rPr>
              <w:t>Cantidad</w:t>
            </w:r>
            <w:r>
              <w:rPr>
                <w:spacing w:val="17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de</w:t>
            </w:r>
            <w:r>
              <w:rPr>
                <w:spacing w:val="17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investigadores</w:t>
            </w:r>
            <w:r>
              <w:rPr>
                <w:spacing w:val="29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y</w:t>
            </w:r>
            <w:r>
              <w:rPr>
                <w:spacing w:val="-6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emprendedores</w:t>
            </w:r>
          </w:p>
          <w:p w14:paraId="2FFCC501" w14:textId="77777777" w:rsidR="0017407D" w:rsidRDefault="00000000">
            <w:pPr>
              <w:pStyle w:val="TableParagraph"/>
              <w:spacing w:before="34" w:line="295" w:lineRule="auto"/>
              <w:ind w:left="26" w:right="25"/>
              <w:rPr>
                <w:sz w:val="13"/>
              </w:rPr>
            </w:pPr>
            <w:r>
              <w:rPr>
                <w:w w:val="110"/>
                <w:sz w:val="13"/>
              </w:rPr>
              <w:t>desarrollando</w:t>
            </w:r>
            <w:r>
              <w:rPr>
                <w:spacing w:val="10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proyectos</w:t>
            </w:r>
            <w:r>
              <w:rPr>
                <w:spacing w:val="20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de</w:t>
            </w:r>
            <w:r>
              <w:rPr>
                <w:spacing w:val="1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innovación</w:t>
            </w:r>
            <w:r>
              <w:rPr>
                <w:spacing w:val="10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de</w:t>
            </w:r>
            <w:r>
              <w:rPr>
                <w:spacing w:val="10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base</w:t>
            </w:r>
            <w:r>
              <w:rPr>
                <w:spacing w:val="1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científica</w:t>
            </w:r>
            <w:r>
              <w:rPr>
                <w:spacing w:val="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y/o</w:t>
            </w:r>
            <w:r>
              <w:rPr>
                <w:spacing w:val="10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tecnológica,</w:t>
            </w:r>
            <w:r>
              <w:rPr>
                <w:spacing w:val="-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a</w:t>
            </w:r>
            <w:r>
              <w:rPr>
                <w:spacing w:val="10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partir</w:t>
            </w:r>
            <w:r>
              <w:rPr>
                <w:spacing w:val="5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de</w:t>
            </w:r>
            <w:r>
              <w:rPr>
                <w:spacing w:val="10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encadenamientos</w:t>
            </w:r>
            <w:r>
              <w:rPr>
                <w:spacing w:val="2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generados</w:t>
            </w:r>
            <w:r>
              <w:rPr>
                <w:spacing w:val="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en</w:t>
            </w:r>
            <w:r>
              <w:rPr>
                <w:spacing w:val="4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el</w:t>
            </w:r>
            <w:r>
              <w:rPr>
                <w:spacing w:val="4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Programa</w:t>
            </w:r>
            <w:r>
              <w:rPr>
                <w:spacing w:val="4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innovación</w:t>
            </w:r>
            <w:r>
              <w:rPr>
                <w:spacing w:val="4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de</w:t>
            </w:r>
            <w:r>
              <w:rPr>
                <w:spacing w:val="4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base</w:t>
            </w:r>
            <w:r>
              <w:rPr>
                <w:spacing w:val="4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tecnológica.</w:t>
            </w:r>
            <w:r>
              <w:rPr>
                <w:spacing w:val="-5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(I)</w:t>
            </w:r>
          </w:p>
        </w:tc>
        <w:tc>
          <w:tcPr>
            <w:tcW w:w="996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0F1E7E2D" w14:textId="77777777" w:rsidR="0017407D" w:rsidRDefault="0017407D">
            <w:pPr>
              <w:pStyle w:val="TableParagraph"/>
              <w:rPr>
                <w:sz w:val="16"/>
              </w:rPr>
            </w:pPr>
          </w:p>
          <w:p w14:paraId="1FDB2A6A" w14:textId="77777777" w:rsidR="0017407D" w:rsidRDefault="0017407D">
            <w:pPr>
              <w:pStyle w:val="TableParagraph"/>
              <w:spacing w:before="4"/>
              <w:rPr>
                <w:sz w:val="18"/>
              </w:rPr>
            </w:pPr>
          </w:p>
          <w:p w14:paraId="35F6E279" w14:textId="77777777" w:rsidR="0017407D" w:rsidRDefault="00000000">
            <w:pPr>
              <w:pStyle w:val="TableParagraph"/>
              <w:spacing w:before="1"/>
              <w:ind w:left="297" w:right="27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864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5B5B1E1D" w14:textId="77777777" w:rsidR="0017407D" w:rsidRDefault="0017407D">
            <w:pPr>
              <w:pStyle w:val="TableParagraph"/>
              <w:rPr>
                <w:sz w:val="16"/>
              </w:rPr>
            </w:pPr>
          </w:p>
          <w:p w14:paraId="519F166D" w14:textId="77777777" w:rsidR="0017407D" w:rsidRDefault="0017407D">
            <w:pPr>
              <w:pStyle w:val="TableParagraph"/>
              <w:spacing w:before="4"/>
              <w:rPr>
                <w:sz w:val="18"/>
              </w:rPr>
            </w:pPr>
          </w:p>
          <w:p w14:paraId="5F2C2FE8" w14:textId="77777777" w:rsidR="0017407D" w:rsidRDefault="00000000">
            <w:pPr>
              <w:pStyle w:val="TableParagraph"/>
              <w:spacing w:before="1"/>
              <w:ind w:left="131" w:right="12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69</w:t>
            </w:r>
          </w:p>
        </w:tc>
        <w:tc>
          <w:tcPr>
            <w:tcW w:w="1128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3D36CF18" w14:textId="77777777" w:rsidR="0017407D" w:rsidRDefault="0017407D">
            <w:pPr>
              <w:pStyle w:val="TableParagraph"/>
              <w:rPr>
                <w:sz w:val="16"/>
              </w:rPr>
            </w:pPr>
          </w:p>
          <w:p w14:paraId="7AB39033" w14:textId="77777777" w:rsidR="0017407D" w:rsidRDefault="0017407D">
            <w:pPr>
              <w:pStyle w:val="TableParagraph"/>
              <w:spacing w:before="4"/>
              <w:rPr>
                <w:sz w:val="18"/>
              </w:rPr>
            </w:pPr>
          </w:p>
          <w:p w14:paraId="55AFF57A" w14:textId="77777777" w:rsidR="0017407D" w:rsidRDefault="00000000">
            <w:pPr>
              <w:pStyle w:val="TableParagraph"/>
              <w:spacing w:before="1"/>
              <w:ind w:right="34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100%</w:t>
            </w:r>
          </w:p>
        </w:tc>
      </w:tr>
      <w:tr w:rsidR="0017407D" w14:paraId="160F97A3" w14:textId="77777777">
        <w:trPr>
          <w:trHeight w:val="854"/>
        </w:trPr>
        <w:tc>
          <w:tcPr>
            <w:tcW w:w="1613" w:type="dxa"/>
            <w:vMerge/>
            <w:tcBorders>
              <w:top w:val="nil"/>
              <w:bottom w:val="single" w:sz="12" w:space="0" w:color="4AACC5"/>
              <w:right w:val="single" w:sz="12" w:space="0" w:color="4AACC5"/>
            </w:tcBorders>
          </w:tcPr>
          <w:p w14:paraId="11F1C57A" w14:textId="77777777" w:rsidR="0017407D" w:rsidRDefault="0017407D">
            <w:pPr>
              <w:rPr>
                <w:sz w:val="2"/>
                <w:szCs w:val="2"/>
              </w:rPr>
            </w:pPr>
          </w:p>
        </w:tc>
        <w:tc>
          <w:tcPr>
            <w:tcW w:w="3837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0331A72D" w14:textId="77777777" w:rsidR="0017407D" w:rsidRDefault="00000000">
            <w:pPr>
              <w:pStyle w:val="TableParagraph"/>
              <w:spacing w:before="81" w:line="295" w:lineRule="auto"/>
              <w:ind w:left="26"/>
              <w:rPr>
                <w:sz w:val="13"/>
              </w:rPr>
            </w:pPr>
            <w:r>
              <w:rPr>
                <w:w w:val="110"/>
                <w:sz w:val="13"/>
              </w:rPr>
              <w:t>Cantidad de proyectos</w:t>
            </w:r>
            <w:r>
              <w:rPr>
                <w:spacing w:val="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financiados</w:t>
            </w:r>
            <w:r>
              <w:rPr>
                <w:spacing w:val="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para desarrollar</w:t>
            </w:r>
            <w:r>
              <w:rPr>
                <w:spacing w:val="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capacidades</w:t>
            </w:r>
            <w:r>
              <w:rPr>
                <w:spacing w:val="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empresariales</w:t>
            </w:r>
            <w:r>
              <w:rPr>
                <w:spacing w:val="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en PYME, según las</w:t>
            </w:r>
            <w:r>
              <w:rPr>
                <w:spacing w:val="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áreas</w:t>
            </w:r>
            <w:r>
              <w:rPr>
                <w:spacing w:val="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estratégicas</w:t>
            </w:r>
            <w:r>
              <w:rPr>
                <w:spacing w:val="2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del</w:t>
            </w:r>
            <w:r>
              <w:rPr>
                <w:spacing w:val="1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Plan</w:t>
            </w:r>
            <w:r>
              <w:rPr>
                <w:spacing w:val="1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Nacional</w:t>
            </w:r>
            <w:r>
              <w:rPr>
                <w:spacing w:val="1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de</w:t>
            </w:r>
            <w:r>
              <w:rPr>
                <w:spacing w:val="12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Ciencia, Tecnología</w:t>
            </w:r>
            <w:r>
              <w:rPr>
                <w:spacing w:val="1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e</w:t>
            </w:r>
            <w:r>
              <w:rPr>
                <w:spacing w:val="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Innovación (PNCTI)</w:t>
            </w:r>
            <w:r>
              <w:rPr>
                <w:spacing w:val="-5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2015-2021.</w:t>
            </w:r>
            <w:r>
              <w:rPr>
                <w:spacing w:val="-8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(I)</w:t>
            </w:r>
          </w:p>
        </w:tc>
        <w:tc>
          <w:tcPr>
            <w:tcW w:w="996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22E71243" w14:textId="77777777" w:rsidR="0017407D" w:rsidRDefault="0017407D">
            <w:pPr>
              <w:pStyle w:val="TableParagraph"/>
              <w:rPr>
                <w:sz w:val="16"/>
              </w:rPr>
            </w:pPr>
          </w:p>
          <w:p w14:paraId="15B44E90" w14:textId="77777777" w:rsidR="0017407D" w:rsidRDefault="0017407D">
            <w:pPr>
              <w:pStyle w:val="TableParagraph"/>
              <w:spacing w:before="5"/>
              <w:rPr>
                <w:sz w:val="14"/>
              </w:rPr>
            </w:pPr>
          </w:p>
          <w:p w14:paraId="4136B9F6" w14:textId="77777777" w:rsidR="0017407D" w:rsidRDefault="00000000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64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6B88EF6D" w14:textId="77777777" w:rsidR="0017407D" w:rsidRDefault="0017407D">
            <w:pPr>
              <w:pStyle w:val="TableParagraph"/>
              <w:rPr>
                <w:sz w:val="16"/>
              </w:rPr>
            </w:pPr>
          </w:p>
          <w:p w14:paraId="7F56195C" w14:textId="77777777" w:rsidR="0017407D" w:rsidRDefault="0017407D">
            <w:pPr>
              <w:pStyle w:val="TableParagraph"/>
              <w:spacing w:before="5"/>
              <w:rPr>
                <w:sz w:val="14"/>
              </w:rPr>
            </w:pPr>
          </w:p>
          <w:p w14:paraId="2517ECDD" w14:textId="77777777" w:rsidR="0017407D" w:rsidRDefault="00000000">
            <w:pPr>
              <w:pStyle w:val="TableParagraph"/>
              <w:ind w:left="131" w:right="12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128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21E6994D" w14:textId="77777777" w:rsidR="0017407D" w:rsidRDefault="0017407D">
            <w:pPr>
              <w:pStyle w:val="TableParagraph"/>
              <w:rPr>
                <w:sz w:val="16"/>
              </w:rPr>
            </w:pPr>
          </w:p>
          <w:p w14:paraId="2693EF99" w14:textId="77777777" w:rsidR="0017407D" w:rsidRDefault="0017407D">
            <w:pPr>
              <w:pStyle w:val="TableParagraph"/>
              <w:spacing w:before="5"/>
              <w:rPr>
                <w:sz w:val="14"/>
              </w:rPr>
            </w:pPr>
          </w:p>
          <w:p w14:paraId="145B8525" w14:textId="77777777" w:rsidR="0017407D" w:rsidRDefault="00000000">
            <w:pPr>
              <w:pStyle w:val="TableParagraph"/>
              <w:ind w:right="34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100%</w:t>
            </w:r>
          </w:p>
        </w:tc>
      </w:tr>
      <w:tr w:rsidR="0017407D" w14:paraId="5FE6F302" w14:textId="77777777">
        <w:trPr>
          <w:trHeight w:val="601"/>
        </w:trPr>
        <w:tc>
          <w:tcPr>
            <w:tcW w:w="1613" w:type="dxa"/>
            <w:vMerge/>
            <w:tcBorders>
              <w:top w:val="nil"/>
              <w:bottom w:val="single" w:sz="12" w:space="0" w:color="4AACC5"/>
              <w:right w:val="single" w:sz="12" w:space="0" w:color="4AACC5"/>
            </w:tcBorders>
          </w:tcPr>
          <w:p w14:paraId="6F390EB8" w14:textId="77777777" w:rsidR="0017407D" w:rsidRDefault="0017407D">
            <w:pPr>
              <w:rPr>
                <w:sz w:val="2"/>
                <w:szCs w:val="2"/>
              </w:rPr>
            </w:pPr>
          </w:p>
        </w:tc>
        <w:tc>
          <w:tcPr>
            <w:tcW w:w="3837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7AF6A61F" w14:textId="77777777" w:rsidR="0017407D" w:rsidRDefault="0017407D">
            <w:pPr>
              <w:pStyle w:val="TableParagraph"/>
              <w:rPr>
                <w:sz w:val="12"/>
              </w:rPr>
            </w:pPr>
          </w:p>
          <w:p w14:paraId="634FE813" w14:textId="77777777" w:rsidR="0017407D" w:rsidRDefault="00000000">
            <w:pPr>
              <w:pStyle w:val="TableParagraph"/>
              <w:spacing w:line="295" w:lineRule="auto"/>
              <w:ind w:left="26"/>
              <w:rPr>
                <w:sz w:val="13"/>
              </w:rPr>
            </w:pPr>
            <w:r>
              <w:rPr>
                <w:w w:val="110"/>
                <w:sz w:val="13"/>
              </w:rPr>
              <w:t>Cantidad de proyectos</w:t>
            </w:r>
            <w:r>
              <w:rPr>
                <w:spacing w:val="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de investigación financiados</w:t>
            </w:r>
            <w:r>
              <w:rPr>
                <w:spacing w:val="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para</w:t>
            </w:r>
            <w:r>
              <w:rPr>
                <w:spacing w:val="-37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resolver</w:t>
            </w:r>
            <w:r>
              <w:rPr>
                <w:spacing w:val="-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retos</w:t>
            </w:r>
            <w:r>
              <w:rPr>
                <w:spacing w:val="13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nacionales</w:t>
            </w:r>
            <w:r>
              <w:rPr>
                <w:spacing w:val="13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en</w:t>
            </w:r>
            <w:r>
              <w:rPr>
                <w:spacing w:val="4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ciencia</w:t>
            </w:r>
            <w:r>
              <w:rPr>
                <w:spacing w:val="3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y</w:t>
            </w:r>
            <w:r>
              <w:rPr>
                <w:spacing w:val="-14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tecnología.</w:t>
            </w:r>
            <w:r>
              <w:rPr>
                <w:spacing w:val="-5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(I)</w:t>
            </w:r>
          </w:p>
        </w:tc>
        <w:tc>
          <w:tcPr>
            <w:tcW w:w="996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0B8701A3" w14:textId="77777777" w:rsidR="0017407D" w:rsidRDefault="0017407D">
            <w:pPr>
              <w:pStyle w:val="TableParagraph"/>
              <w:spacing w:before="4"/>
              <w:rPr>
                <w:sz w:val="19"/>
              </w:rPr>
            </w:pPr>
          </w:p>
          <w:p w14:paraId="555690CC" w14:textId="77777777" w:rsidR="0017407D" w:rsidRDefault="00000000">
            <w:pPr>
              <w:pStyle w:val="TableParagraph"/>
              <w:spacing w:before="1"/>
              <w:ind w:left="1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74FDBFFE" w14:textId="77777777" w:rsidR="0017407D" w:rsidRDefault="0017407D">
            <w:pPr>
              <w:pStyle w:val="TableParagraph"/>
              <w:spacing w:before="4"/>
              <w:rPr>
                <w:sz w:val="19"/>
              </w:rPr>
            </w:pPr>
          </w:p>
          <w:p w14:paraId="45BB63F7" w14:textId="77777777" w:rsidR="0017407D" w:rsidRDefault="00000000">
            <w:pPr>
              <w:pStyle w:val="TableParagraph"/>
              <w:spacing w:before="1"/>
              <w:ind w:left="2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28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40F6DBC3" w14:textId="77777777" w:rsidR="0017407D" w:rsidRDefault="0017407D">
            <w:pPr>
              <w:pStyle w:val="TableParagraph"/>
              <w:spacing w:before="4"/>
              <w:rPr>
                <w:sz w:val="19"/>
              </w:rPr>
            </w:pPr>
          </w:p>
          <w:p w14:paraId="5959AA4B" w14:textId="77777777" w:rsidR="0017407D" w:rsidRDefault="00000000">
            <w:pPr>
              <w:pStyle w:val="TableParagraph"/>
              <w:spacing w:before="1"/>
              <w:ind w:right="39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50%</w:t>
            </w:r>
          </w:p>
        </w:tc>
      </w:tr>
      <w:tr w:rsidR="0017407D" w14:paraId="4C71921C" w14:textId="77777777">
        <w:trPr>
          <w:trHeight w:val="510"/>
        </w:trPr>
        <w:tc>
          <w:tcPr>
            <w:tcW w:w="1613" w:type="dxa"/>
            <w:vMerge/>
            <w:tcBorders>
              <w:top w:val="nil"/>
              <w:bottom w:val="single" w:sz="12" w:space="0" w:color="4AACC5"/>
              <w:right w:val="single" w:sz="12" w:space="0" w:color="4AACC5"/>
            </w:tcBorders>
          </w:tcPr>
          <w:p w14:paraId="3A0585EB" w14:textId="77777777" w:rsidR="0017407D" w:rsidRDefault="0017407D">
            <w:pPr>
              <w:rPr>
                <w:sz w:val="2"/>
                <w:szCs w:val="2"/>
              </w:rPr>
            </w:pPr>
          </w:p>
        </w:tc>
        <w:tc>
          <w:tcPr>
            <w:tcW w:w="3837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00EF5B52" w14:textId="77777777" w:rsidR="0017407D" w:rsidRDefault="00000000">
            <w:pPr>
              <w:pStyle w:val="TableParagraph"/>
              <w:spacing w:before="93" w:line="295" w:lineRule="auto"/>
              <w:ind w:left="26"/>
              <w:rPr>
                <w:sz w:val="13"/>
              </w:rPr>
            </w:pPr>
            <w:r>
              <w:rPr>
                <w:w w:val="110"/>
                <w:sz w:val="13"/>
              </w:rPr>
              <w:t>Porcentaje</w:t>
            </w:r>
            <w:r>
              <w:rPr>
                <w:spacing w:val="1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de</w:t>
            </w:r>
            <w:r>
              <w:rPr>
                <w:spacing w:val="12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implementación</w:t>
            </w:r>
            <w:r>
              <w:rPr>
                <w:spacing w:val="12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de</w:t>
            </w:r>
            <w:r>
              <w:rPr>
                <w:spacing w:val="12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la</w:t>
            </w:r>
            <w:r>
              <w:rPr>
                <w:spacing w:val="12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Política</w:t>
            </w:r>
            <w:r>
              <w:rPr>
                <w:spacing w:val="1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nacional</w:t>
            </w:r>
            <w:r>
              <w:rPr>
                <w:spacing w:val="12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de</w:t>
            </w:r>
            <w:r>
              <w:rPr>
                <w:spacing w:val="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sociedad</w:t>
            </w:r>
            <w:r>
              <w:rPr>
                <w:spacing w:val="9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y</w:t>
            </w:r>
            <w:r>
              <w:rPr>
                <w:spacing w:val="-1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economía</w:t>
            </w:r>
            <w:r>
              <w:rPr>
                <w:spacing w:val="9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basadas</w:t>
            </w:r>
            <w:r>
              <w:rPr>
                <w:spacing w:val="19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en</w:t>
            </w:r>
            <w:r>
              <w:rPr>
                <w:spacing w:val="9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el</w:t>
            </w:r>
            <w:r>
              <w:rPr>
                <w:spacing w:val="9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conocimiento.</w:t>
            </w:r>
            <w:r>
              <w:rPr>
                <w:spacing w:val="-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(I)</w:t>
            </w:r>
          </w:p>
        </w:tc>
        <w:tc>
          <w:tcPr>
            <w:tcW w:w="996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798F0F2F" w14:textId="77777777" w:rsidR="0017407D" w:rsidRDefault="0017407D">
            <w:pPr>
              <w:pStyle w:val="TableParagraph"/>
              <w:spacing w:before="4"/>
              <w:rPr>
                <w:sz w:val="15"/>
              </w:rPr>
            </w:pPr>
          </w:p>
          <w:p w14:paraId="00467956" w14:textId="77777777" w:rsidR="0017407D" w:rsidRDefault="00000000">
            <w:pPr>
              <w:pStyle w:val="TableParagraph"/>
              <w:spacing w:before="1"/>
              <w:ind w:left="289" w:right="27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30%</w:t>
            </w:r>
          </w:p>
        </w:tc>
        <w:tc>
          <w:tcPr>
            <w:tcW w:w="864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2AA98F9E" w14:textId="77777777" w:rsidR="0017407D" w:rsidRDefault="0017407D">
            <w:pPr>
              <w:pStyle w:val="TableParagraph"/>
              <w:spacing w:before="4"/>
              <w:rPr>
                <w:sz w:val="15"/>
              </w:rPr>
            </w:pPr>
          </w:p>
          <w:p w14:paraId="45F75CCB" w14:textId="77777777" w:rsidR="0017407D" w:rsidRDefault="00000000">
            <w:pPr>
              <w:pStyle w:val="TableParagraph"/>
              <w:spacing w:before="1"/>
              <w:ind w:left="128" w:right="12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30%</w:t>
            </w:r>
          </w:p>
        </w:tc>
        <w:tc>
          <w:tcPr>
            <w:tcW w:w="1128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3DAFA90B" w14:textId="77777777" w:rsidR="0017407D" w:rsidRDefault="0017407D">
            <w:pPr>
              <w:pStyle w:val="TableParagraph"/>
              <w:spacing w:before="4"/>
              <w:rPr>
                <w:sz w:val="15"/>
              </w:rPr>
            </w:pPr>
          </w:p>
          <w:p w14:paraId="16F4E7E9" w14:textId="77777777" w:rsidR="0017407D" w:rsidRDefault="00000000">
            <w:pPr>
              <w:pStyle w:val="TableParagraph"/>
              <w:spacing w:before="1"/>
              <w:ind w:right="34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100%</w:t>
            </w:r>
          </w:p>
        </w:tc>
      </w:tr>
      <w:tr w:rsidR="0017407D" w14:paraId="0527AEF6" w14:textId="77777777">
        <w:trPr>
          <w:trHeight w:val="268"/>
        </w:trPr>
        <w:tc>
          <w:tcPr>
            <w:tcW w:w="1613" w:type="dxa"/>
            <w:vMerge/>
            <w:tcBorders>
              <w:top w:val="nil"/>
              <w:bottom w:val="single" w:sz="12" w:space="0" w:color="4AACC5"/>
              <w:right w:val="single" w:sz="12" w:space="0" w:color="4AACC5"/>
            </w:tcBorders>
          </w:tcPr>
          <w:p w14:paraId="3BFF2C6A" w14:textId="77777777" w:rsidR="0017407D" w:rsidRDefault="0017407D">
            <w:pPr>
              <w:rPr>
                <w:sz w:val="2"/>
                <w:szCs w:val="2"/>
              </w:rPr>
            </w:pPr>
          </w:p>
        </w:tc>
        <w:tc>
          <w:tcPr>
            <w:tcW w:w="3837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4757BC18" w14:textId="77777777" w:rsidR="0017407D" w:rsidRDefault="00000000">
            <w:pPr>
              <w:pStyle w:val="TableParagraph"/>
              <w:spacing w:before="69"/>
              <w:ind w:left="26"/>
              <w:rPr>
                <w:sz w:val="13"/>
              </w:rPr>
            </w:pPr>
            <w:r>
              <w:rPr>
                <w:w w:val="110"/>
                <w:sz w:val="13"/>
              </w:rPr>
              <w:t>Gestión</w:t>
            </w:r>
            <w:r>
              <w:rPr>
                <w:spacing w:val="5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realizada.</w:t>
            </w:r>
            <w:r>
              <w:rPr>
                <w:spacing w:val="-4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(UM)</w:t>
            </w:r>
          </w:p>
        </w:tc>
        <w:tc>
          <w:tcPr>
            <w:tcW w:w="996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0BD7B98B" w14:textId="77777777" w:rsidR="0017407D" w:rsidRDefault="00000000">
            <w:pPr>
              <w:pStyle w:val="TableParagraph"/>
              <w:spacing w:before="51"/>
              <w:ind w:left="1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64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6DF5AE49" w14:textId="77777777" w:rsidR="0017407D" w:rsidRDefault="00000000">
            <w:pPr>
              <w:pStyle w:val="TableParagraph"/>
              <w:spacing w:before="51"/>
              <w:ind w:left="1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128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052C077B" w14:textId="77777777" w:rsidR="0017407D" w:rsidRDefault="00000000">
            <w:pPr>
              <w:pStyle w:val="TableParagraph"/>
              <w:spacing w:before="51"/>
              <w:ind w:right="36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0,0%</w:t>
            </w:r>
          </w:p>
        </w:tc>
      </w:tr>
      <w:tr w:rsidR="0017407D" w14:paraId="48B58764" w14:textId="77777777">
        <w:trPr>
          <w:trHeight w:val="785"/>
        </w:trPr>
        <w:tc>
          <w:tcPr>
            <w:tcW w:w="1613" w:type="dxa"/>
            <w:vMerge/>
            <w:tcBorders>
              <w:top w:val="nil"/>
              <w:bottom w:val="single" w:sz="12" w:space="0" w:color="4AACC5"/>
              <w:right w:val="single" w:sz="12" w:space="0" w:color="4AACC5"/>
            </w:tcBorders>
          </w:tcPr>
          <w:p w14:paraId="5E6FCC76" w14:textId="77777777" w:rsidR="0017407D" w:rsidRDefault="0017407D">
            <w:pPr>
              <w:rPr>
                <w:sz w:val="2"/>
                <w:szCs w:val="2"/>
              </w:rPr>
            </w:pPr>
          </w:p>
        </w:tc>
        <w:tc>
          <w:tcPr>
            <w:tcW w:w="3837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0203B472" w14:textId="77777777" w:rsidR="0017407D" w:rsidRDefault="00000000">
            <w:pPr>
              <w:pStyle w:val="TableParagraph"/>
              <w:spacing w:before="46" w:line="295" w:lineRule="auto"/>
              <w:ind w:left="26"/>
              <w:rPr>
                <w:sz w:val="13"/>
              </w:rPr>
            </w:pPr>
            <w:r>
              <w:rPr>
                <w:w w:val="110"/>
                <w:sz w:val="13"/>
              </w:rPr>
              <w:t>Porcentaje</w:t>
            </w:r>
            <w:r>
              <w:rPr>
                <w:spacing w:val="10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de</w:t>
            </w:r>
            <w:r>
              <w:rPr>
                <w:spacing w:val="10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implementación</w:t>
            </w:r>
            <w:r>
              <w:rPr>
                <w:spacing w:val="10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de</w:t>
            </w:r>
            <w:r>
              <w:rPr>
                <w:spacing w:val="10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los</w:t>
            </w:r>
            <w:r>
              <w:rPr>
                <w:spacing w:val="2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proyectos</w:t>
            </w:r>
            <w:r>
              <w:rPr>
                <w:spacing w:val="20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de</w:t>
            </w:r>
            <w:r>
              <w:rPr>
                <w:spacing w:val="-37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infraestructura</w:t>
            </w:r>
            <w:r>
              <w:rPr>
                <w:spacing w:val="7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en</w:t>
            </w:r>
            <w:r>
              <w:rPr>
                <w:spacing w:val="7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Tecnologías</w:t>
            </w:r>
            <w:r>
              <w:rPr>
                <w:spacing w:val="17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de</w:t>
            </w:r>
            <w:r>
              <w:rPr>
                <w:spacing w:val="7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la</w:t>
            </w:r>
            <w:r>
              <w:rPr>
                <w:spacing w:val="7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Información</w:t>
            </w:r>
            <w:r>
              <w:rPr>
                <w:spacing w:val="7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y</w:t>
            </w:r>
            <w:r>
              <w:rPr>
                <w:spacing w:val="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Telecomunicaciones</w:t>
            </w:r>
            <w:r>
              <w:rPr>
                <w:spacing w:val="24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(TIC),</w:t>
            </w:r>
            <w:r>
              <w:rPr>
                <w:spacing w:val="2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para</w:t>
            </w:r>
            <w:r>
              <w:rPr>
                <w:spacing w:val="13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el</w:t>
            </w:r>
            <w:r>
              <w:rPr>
                <w:spacing w:val="13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desarrollo</w:t>
            </w:r>
            <w:r>
              <w:rPr>
                <w:spacing w:val="13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de</w:t>
            </w:r>
            <w:r>
              <w:rPr>
                <w:spacing w:val="14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la</w:t>
            </w:r>
          </w:p>
          <w:p w14:paraId="632E2A44" w14:textId="77777777" w:rsidR="0017407D" w:rsidRDefault="00000000">
            <w:pPr>
              <w:pStyle w:val="TableParagraph"/>
              <w:ind w:left="26"/>
              <w:rPr>
                <w:sz w:val="13"/>
              </w:rPr>
            </w:pPr>
            <w:r>
              <w:rPr>
                <w:w w:val="110"/>
                <w:sz w:val="13"/>
              </w:rPr>
              <w:t>Gobernanza</w:t>
            </w:r>
            <w:r>
              <w:rPr>
                <w:spacing w:val="4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Digital.</w:t>
            </w:r>
            <w:r>
              <w:rPr>
                <w:spacing w:val="-4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(I)</w:t>
            </w:r>
          </w:p>
        </w:tc>
        <w:tc>
          <w:tcPr>
            <w:tcW w:w="996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7D185D06" w14:textId="77777777" w:rsidR="0017407D" w:rsidRDefault="0017407D">
            <w:pPr>
              <w:pStyle w:val="TableParagraph"/>
              <w:rPr>
                <w:sz w:val="16"/>
              </w:rPr>
            </w:pPr>
          </w:p>
          <w:p w14:paraId="2AB5BCB9" w14:textId="77777777" w:rsidR="0017407D" w:rsidRDefault="00000000">
            <w:pPr>
              <w:pStyle w:val="TableParagraph"/>
              <w:spacing w:before="131"/>
              <w:ind w:left="289" w:right="27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15%</w:t>
            </w:r>
          </w:p>
        </w:tc>
        <w:tc>
          <w:tcPr>
            <w:tcW w:w="864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1915BD55" w14:textId="77777777" w:rsidR="0017407D" w:rsidRDefault="0017407D">
            <w:pPr>
              <w:pStyle w:val="TableParagraph"/>
              <w:rPr>
                <w:sz w:val="16"/>
              </w:rPr>
            </w:pPr>
          </w:p>
          <w:p w14:paraId="720D1B3A" w14:textId="77777777" w:rsidR="0017407D" w:rsidRDefault="00000000">
            <w:pPr>
              <w:pStyle w:val="TableParagraph"/>
              <w:spacing w:before="131"/>
              <w:ind w:left="1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128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7BDA667E" w14:textId="77777777" w:rsidR="0017407D" w:rsidRDefault="0017407D">
            <w:pPr>
              <w:pStyle w:val="TableParagraph"/>
              <w:rPr>
                <w:sz w:val="16"/>
              </w:rPr>
            </w:pPr>
          </w:p>
          <w:p w14:paraId="049AFBAB" w14:textId="77777777" w:rsidR="0017407D" w:rsidRDefault="00000000">
            <w:pPr>
              <w:pStyle w:val="TableParagraph"/>
              <w:spacing w:before="131"/>
              <w:ind w:right="36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0,0%</w:t>
            </w:r>
          </w:p>
        </w:tc>
      </w:tr>
      <w:tr w:rsidR="0017407D" w14:paraId="3BE8DD2B" w14:textId="77777777">
        <w:trPr>
          <w:trHeight w:val="418"/>
        </w:trPr>
        <w:tc>
          <w:tcPr>
            <w:tcW w:w="1613" w:type="dxa"/>
            <w:vMerge/>
            <w:tcBorders>
              <w:top w:val="nil"/>
              <w:bottom w:val="single" w:sz="12" w:space="0" w:color="4AACC5"/>
              <w:right w:val="single" w:sz="12" w:space="0" w:color="4AACC5"/>
            </w:tcBorders>
          </w:tcPr>
          <w:p w14:paraId="7717F0F9" w14:textId="77777777" w:rsidR="0017407D" w:rsidRDefault="0017407D">
            <w:pPr>
              <w:rPr>
                <w:sz w:val="2"/>
                <w:szCs w:val="2"/>
              </w:rPr>
            </w:pPr>
          </w:p>
        </w:tc>
        <w:tc>
          <w:tcPr>
            <w:tcW w:w="3837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6C848501" w14:textId="77777777" w:rsidR="0017407D" w:rsidRDefault="00000000">
            <w:pPr>
              <w:pStyle w:val="TableParagraph"/>
              <w:spacing w:before="16" w:line="180" w:lineRule="atLeast"/>
              <w:ind w:left="26"/>
              <w:rPr>
                <w:sz w:val="13"/>
              </w:rPr>
            </w:pPr>
            <w:r>
              <w:rPr>
                <w:w w:val="110"/>
                <w:sz w:val="13"/>
              </w:rPr>
              <w:t>Porcentaje de implementación de los</w:t>
            </w:r>
            <w:r>
              <w:rPr>
                <w:spacing w:val="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proyectos</w:t>
            </w:r>
            <w:r>
              <w:rPr>
                <w:spacing w:val="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de</w:t>
            </w:r>
            <w:r>
              <w:rPr>
                <w:spacing w:val="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normativa</w:t>
            </w:r>
            <w:r>
              <w:rPr>
                <w:spacing w:val="7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para</w:t>
            </w:r>
            <w:r>
              <w:rPr>
                <w:spacing w:val="8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el</w:t>
            </w:r>
            <w:r>
              <w:rPr>
                <w:spacing w:val="8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desarrollo</w:t>
            </w:r>
            <w:r>
              <w:rPr>
                <w:spacing w:val="8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de</w:t>
            </w:r>
            <w:r>
              <w:rPr>
                <w:spacing w:val="8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la</w:t>
            </w:r>
            <w:r>
              <w:rPr>
                <w:spacing w:val="8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Gobernanza</w:t>
            </w:r>
            <w:r>
              <w:rPr>
                <w:spacing w:val="8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Digital.</w:t>
            </w:r>
            <w:r>
              <w:rPr>
                <w:spacing w:val="-2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(I)</w:t>
            </w:r>
          </w:p>
        </w:tc>
        <w:tc>
          <w:tcPr>
            <w:tcW w:w="996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32EF5DA4" w14:textId="77777777" w:rsidR="0017407D" w:rsidRDefault="00000000">
            <w:pPr>
              <w:pStyle w:val="TableParagraph"/>
              <w:spacing w:before="131"/>
              <w:ind w:left="289" w:right="27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15%</w:t>
            </w:r>
          </w:p>
        </w:tc>
        <w:tc>
          <w:tcPr>
            <w:tcW w:w="864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23E8342C" w14:textId="77777777" w:rsidR="0017407D" w:rsidRDefault="00000000">
            <w:pPr>
              <w:pStyle w:val="TableParagraph"/>
              <w:spacing w:before="131"/>
              <w:ind w:left="1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128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1E263C6D" w14:textId="77777777" w:rsidR="0017407D" w:rsidRDefault="00000000">
            <w:pPr>
              <w:pStyle w:val="TableParagraph"/>
              <w:spacing w:before="131"/>
              <w:ind w:right="36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0,0%</w:t>
            </w:r>
          </w:p>
        </w:tc>
      </w:tr>
      <w:tr w:rsidR="0017407D" w14:paraId="6BC7446A" w14:textId="77777777">
        <w:trPr>
          <w:trHeight w:val="486"/>
        </w:trPr>
        <w:tc>
          <w:tcPr>
            <w:tcW w:w="1613" w:type="dxa"/>
            <w:vMerge/>
            <w:tcBorders>
              <w:top w:val="nil"/>
              <w:bottom w:val="single" w:sz="12" w:space="0" w:color="4AACC5"/>
              <w:right w:val="single" w:sz="12" w:space="0" w:color="4AACC5"/>
            </w:tcBorders>
          </w:tcPr>
          <w:p w14:paraId="6F797D9B" w14:textId="77777777" w:rsidR="0017407D" w:rsidRDefault="0017407D">
            <w:pPr>
              <w:rPr>
                <w:sz w:val="2"/>
                <w:szCs w:val="2"/>
              </w:rPr>
            </w:pPr>
          </w:p>
        </w:tc>
        <w:tc>
          <w:tcPr>
            <w:tcW w:w="3837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22D48BFC" w14:textId="77777777" w:rsidR="0017407D" w:rsidRDefault="00000000">
            <w:pPr>
              <w:pStyle w:val="TableParagraph"/>
              <w:spacing w:before="81" w:line="295" w:lineRule="auto"/>
              <w:ind w:left="26"/>
              <w:rPr>
                <w:sz w:val="13"/>
              </w:rPr>
            </w:pPr>
            <w:r>
              <w:rPr>
                <w:w w:val="110"/>
                <w:sz w:val="13"/>
              </w:rPr>
              <w:t>Porcentaje</w:t>
            </w:r>
            <w:r>
              <w:rPr>
                <w:spacing w:val="6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de</w:t>
            </w:r>
            <w:r>
              <w:rPr>
                <w:spacing w:val="6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avance</w:t>
            </w:r>
            <w:r>
              <w:rPr>
                <w:spacing w:val="6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en</w:t>
            </w:r>
            <w:r>
              <w:rPr>
                <w:spacing w:val="7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el</w:t>
            </w:r>
            <w:r>
              <w:rPr>
                <w:spacing w:val="6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plan</w:t>
            </w:r>
            <w:r>
              <w:rPr>
                <w:spacing w:val="6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de</w:t>
            </w:r>
            <w:r>
              <w:rPr>
                <w:spacing w:val="7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capacitación</w:t>
            </w:r>
            <w:r>
              <w:rPr>
                <w:spacing w:val="6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para</w:t>
            </w:r>
            <w:r>
              <w:rPr>
                <w:spacing w:val="6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el</w:t>
            </w:r>
            <w:r>
              <w:rPr>
                <w:spacing w:val="-37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desarrollo de</w:t>
            </w:r>
            <w:r>
              <w:rPr>
                <w:spacing w:val="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la</w:t>
            </w:r>
            <w:r>
              <w:rPr>
                <w:spacing w:val="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Gobernanza</w:t>
            </w:r>
            <w:r>
              <w:rPr>
                <w:spacing w:val="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Digital.</w:t>
            </w:r>
            <w:r>
              <w:rPr>
                <w:spacing w:val="-7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(I)</w:t>
            </w:r>
          </w:p>
        </w:tc>
        <w:tc>
          <w:tcPr>
            <w:tcW w:w="996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4F0B12F2" w14:textId="77777777" w:rsidR="0017407D" w:rsidRDefault="0017407D">
            <w:pPr>
              <w:pStyle w:val="TableParagraph"/>
              <w:spacing w:before="5"/>
              <w:rPr>
                <w:sz w:val="14"/>
              </w:rPr>
            </w:pPr>
          </w:p>
          <w:p w14:paraId="76E2A3EE" w14:textId="77777777" w:rsidR="0017407D" w:rsidRDefault="00000000">
            <w:pPr>
              <w:pStyle w:val="TableParagraph"/>
              <w:ind w:left="289" w:right="27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15%</w:t>
            </w:r>
          </w:p>
        </w:tc>
        <w:tc>
          <w:tcPr>
            <w:tcW w:w="864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6FB7CF61" w14:textId="77777777" w:rsidR="0017407D" w:rsidRDefault="0017407D">
            <w:pPr>
              <w:pStyle w:val="TableParagraph"/>
              <w:spacing w:before="5"/>
              <w:rPr>
                <w:sz w:val="14"/>
              </w:rPr>
            </w:pPr>
          </w:p>
          <w:p w14:paraId="799BA80F" w14:textId="77777777" w:rsidR="0017407D" w:rsidRDefault="00000000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128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638B2FF9" w14:textId="77777777" w:rsidR="0017407D" w:rsidRDefault="0017407D">
            <w:pPr>
              <w:pStyle w:val="TableParagraph"/>
              <w:spacing w:before="5"/>
              <w:rPr>
                <w:sz w:val="14"/>
              </w:rPr>
            </w:pPr>
          </w:p>
          <w:p w14:paraId="6DBC4C47" w14:textId="77777777" w:rsidR="0017407D" w:rsidRDefault="00000000">
            <w:pPr>
              <w:pStyle w:val="TableParagraph"/>
              <w:ind w:right="36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0,0%</w:t>
            </w:r>
          </w:p>
        </w:tc>
      </w:tr>
    </w:tbl>
    <w:p w14:paraId="569883D4" w14:textId="77777777" w:rsidR="0017407D" w:rsidRDefault="0017407D">
      <w:pPr>
        <w:jc w:val="right"/>
        <w:rPr>
          <w:sz w:val="15"/>
        </w:rPr>
        <w:sectPr w:rsidR="0017407D">
          <w:pgSz w:w="12240" w:h="15840"/>
          <w:pgMar w:top="1840" w:right="480" w:bottom="2400" w:left="980" w:header="1176" w:footer="2202" w:gutter="0"/>
          <w:cols w:space="720"/>
        </w:sectPr>
      </w:pPr>
    </w:p>
    <w:p w14:paraId="34063675" w14:textId="77777777" w:rsidR="0017407D" w:rsidRDefault="0017407D">
      <w:pPr>
        <w:pStyle w:val="Textoindependiente"/>
        <w:spacing w:before="8" w:after="1"/>
        <w:rPr>
          <w:sz w:val="23"/>
        </w:rPr>
      </w:pPr>
    </w:p>
    <w:tbl>
      <w:tblPr>
        <w:tblStyle w:val="TableNormal"/>
        <w:tblW w:w="0" w:type="auto"/>
        <w:tblInd w:w="894" w:type="dxa"/>
        <w:tblBorders>
          <w:top w:val="single" w:sz="6" w:space="0" w:color="4AACC5"/>
          <w:left w:val="single" w:sz="6" w:space="0" w:color="4AACC5"/>
          <w:bottom w:val="single" w:sz="6" w:space="0" w:color="4AACC5"/>
          <w:right w:val="single" w:sz="6" w:space="0" w:color="4AACC5"/>
          <w:insideH w:val="single" w:sz="6" w:space="0" w:color="4AACC5"/>
          <w:insideV w:val="single" w:sz="6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1626"/>
        <w:gridCol w:w="3868"/>
        <w:gridCol w:w="1004"/>
        <w:gridCol w:w="871"/>
        <w:gridCol w:w="1137"/>
      </w:tblGrid>
      <w:tr w:rsidR="0017407D" w14:paraId="484F86A9" w14:textId="77777777">
        <w:trPr>
          <w:trHeight w:val="541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6D63E332" w14:textId="77777777" w:rsidR="0017407D" w:rsidRDefault="00000000">
            <w:pPr>
              <w:pStyle w:val="TableParagraph"/>
              <w:spacing w:before="75" w:line="297" w:lineRule="auto"/>
              <w:ind w:left="362" w:right="161" w:hanging="19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w w:val="95"/>
                <w:sz w:val="14"/>
              </w:rPr>
              <w:t>Nombre</w:t>
            </w:r>
            <w:r>
              <w:rPr>
                <w:rFonts w:ascii="Arial"/>
                <w:b/>
                <w:color w:val="FFFFFF"/>
                <w:spacing w:val="30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14"/>
              </w:rPr>
              <w:t>Programa</w:t>
            </w:r>
            <w:r>
              <w:rPr>
                <w:rFonts w:ascii="Arial"/>
                <w:b/>
                <w:color w:val="FFFFFF"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14"/>
              </w:rPr>
              <w:t>/</w:t>
            </w:r>
            <w:r>
              <w:rPr>
                <w:rFonts w:ascii="Arial"/>
                <w:b/>
                <w:color w:val="FFFFFF"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Subprograma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2C0FD3F3" w14:textId="77777777" w:rsidR="0017407D" w:rsidRDefault="0017407D">
            <w:pPr>
              <w:pStyle w:val="TableParagraph"/>
              <w:spacing w:before="10"/>
              <w:rPr>
                <w:sz w:val="15"/>
              </w:rPr>
            </w:pPr>
          </w:p>
          <w:p w14:paraId="7642E292" w14:textId="77777777" w:rsidR="0017407D" w:rsidRDefault="00000000">
            <w:pPr>
              <w:pStyle w:val="TableParagraph"/>
              <w:ind w:left="29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w w:val="95"/>
                <w:sz w:val="1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14"/>
              </w:rPr>
              <w:t>Unidad</w:t>
            </w:r>
            <w:r>
              <w:rPr>
                <w:rFonts w:ascii="Arial" w:hAnsi="Arial"/>
                <w:b/>
                <w:color w:val="FFFFFF"/>
                <w:spacing w:val="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14"/>
              </w:rPr>
              <w:t>de</w:t>
            </w:r>
            <w:r>
              <w:rPr>
                <w:rFonts w:ascii="Arial" w:hAnsi="Arial"/>
                <w:b/>
                <w:color w:val="FFFFFF"/>
                <w:spacing w:val="1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14"/>
              </w:rPr>
              <w:t>medida</w:t>
            </w:r>
            <w:r>
              <w:rPr>
                <w:rFonts w:ascii="Arial" w:hAnsi="Arial"/>
                <w:b/>
                <w:color w:val="FFFFFF"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14"/>
              </w:rPr>
              <w:t>(UM)</w:t>
            </w:r>
            <w:r>
              <w:rPr>
                <w:rFonts w:ascii="Arial" w:hAnsi="Arial"/>
                <w:b/>
                <w:color w:val="FFFFFF"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14"/>
              </w:rPr>
              <w:t>o</w:t>
            </w:r>
            <w:r>
              <w:rPr>
                <w:rFonts w:ascii="Arial" w:hAnsi="Arial"/>
                <w:b/>
                <w:color w:val="FFFFFF"/>
                <w:spacing w:val="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14"/>
              </w:rPr>
              <w:t>Indicador</w:t>
            </w:r>
            <w:r>
              <w:rPr>
                <w:rFonts w:ascii="Arial" w:hAnsi="Arial"/>
                <w:b/>
                <w:color w:val="FFFFFF"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14"/>
              </w:rPr>
              <w:t>(I)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7EFAFE4F" w14:textId="77777777" w:rsidR="0017407D" w:rsidRDefault="0017407D">
            <w:pPr>
              <w:pStyle w:val="TableParagraph"/>
              <w:spacing w:before="10"/>
              <w:rPr>
                <w:sz w:val="15"/>
              </w:rPr>
            </w:pPr>
          </w:p>
          <w:p w14:paraId="7DFB25E4" w14:textId="77777777" w:rsidR="0017407D" w:rsidRDefault="00000000">
            <w:pPr>
              <w:pStyle w:val="TableParagraph"/>
              <w:ind w:left="77" w:right="6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Programado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26E98C26" w14:textId="77777777" w:rsidR="0017407D" w:rsidRDefault="0017407D">
            <w:pPr>
              <w:pStyle w:val="TableParagraph"/>
              <w:spacing w:before="10"/>
              <w:rPr>
                <w:sz w:val="15"/>
              </w:rPr>
            </w:pPr>
          </w:p>
          <w:p w14:paraId="68B24C11" w14:textId="77777777" w:rsidR="0017407D" w:rsidRDefault="00000000">
            <w:pPr>
              <w:pStyle w:val="TableParagraph"/>
              <w:ind w:left="66" w:right="6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Alcanzado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1B1D2635" w14:textId="77777777" w:rsidR="0017407D" w:rsidRDefault="00000000">
            <w:pPr>
              <w:pStyle w:val="TableParagraph"/>
              <w:spacing w:before="75" w:line="297" w:lineRule="auto"/>
              <w:ind w:left="11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w w:val="95"/>
                <w:sz w:val="14"/>
              </w:rPr>
              <w:t>Porcentaje</w:t>
            </w:r>
            <w:r>
              <w:rPr>
                <w:rFonts w:ascii="Arial"/>
                <w:b/>
                <w:color w:val="FFFFFF"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14"/>
              </w:rPr>
              <w:t>de</w:t>
            </w:r>
            <w:r>
              <w:rPr>
                <w:rFonts w:ascii="Arial"/>
                <w:b/>
                <w:color w:val="FFFFFF"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14"/>
              </w:rPr>
              <w:t>cumplimiento</w:t>
            </w:r>
          </w:p>
        </w:tc>
      </w:tr>
      <w:tr w:rsidR="0017407D" w14:paraId="4F8F11A8" w14:textId="77777777">
        <w:trPr>
          <w:trHeight w:val="345"/>
        </w:trPr>
        <w:tc>
          <w:tcPr>
            <w:tcW w:w="1626" w:type="dxa"/>
            <w:vMerge w:val="restart"/>
            <w:tcBorders>
              <w:top w:val="nil"/>
              <w:bottom w:val="single" w:sz="12" w:space="0" w:color="4AACC5"/>
              <w:right w:val="single" w:sz="12" w:space="0" w:color="4AACC5"/>
            </w:tcBorders>
          </w:tcPr>
          <w:p w14:paraId="2DEDDF35" w14:textId="77777777" w:rsidR="0017407D" w:rsidRDefault="0017407D">
            <w:pPr>
              <w:pStyle w:val="TableParagraph"/>
              <w:rPr>
                <w:sz w:val="18"/>
              </w:rPr>
            </w:pPr>
          </w:p>
          <w:p w14:paraId="1998B79E" w14:textId="77777777" w:rsidR="0017407D" w:rsidRDefault="0017407D">
            <w:pPr>
              <w:pStyle w:val="TableParagraph"/>
              <w:rPr>
                <w:sz w:val="18"/>
              </w:rPr>
            </w:pPr>
          </w:p>
          <w:p w14:paraId="12C8E731" w14:textId="77777777" w:rsidR="0017407D" w:rsidRDefault="0017407D">
            <w:pPr>
              <w:pStyle w:val="TableParagraph"/>
              <w:rPr>
                <w:sz w:val="18"/>
              </w:rPr>
            </w:pPr>
          </w:p>
          <w:p w14:paraId="4059FE85" w14:textId="77777777" w:rsidR="0017407D" w:rsidRDefault="0017407D">
            <w:pPr>
              <w:pStyle w:val="TableParagraph"/>
              <w:rPr>
                <w:sz w:val="18"/>
              </w:rPr>
            </w:pPr>
          </w:p>
          <w:p w14:paraId="5786053D" w14:textId="77777777" w:rsidR="0017407D" w:rsidRDefault="0017407D">
            <w:pPr>
              <w:pStyle w:val="TableParagraph"/>
              <w:rPr>
                <w:sz w:val="18"/>
              </w:rPr>
            </w:pPr>
          </w:p>
          <w:p w14:paraId="4B83D598" w14:textId="77777777" w:rsidR="0017407D" w:rsidRDefault="0017407D">
            <w:pPr>
              <w:pStyle w:val="TableParagraph"/>
              <w:rPr>
                <w:sz w:val="18"/>
              </w:rPr>
            </w:pPr>
          </w:p>
          <w:p w14:paraId="1BA5F94B" w14:textId="77777777" w:rsidR="0017407D" w:rsidRDefault="0017407D">
            <w:pPr>
              <w:pStyle w:val="TableParagraph"/>
              <w:rPr>
                <w:sz w:val="18"/>
              </w:rPr>
            </w:pPr>
          </w:p>
          <w:p w14:paraId="49597A40" w14:textId="77777777" w:rsidR="0017407D" w:rsidRDefault="0017407D">
            <w:pPr>
              <w:pStyle w:val="TableParagraph"/>
              <w:rPr>
                <w:sz w:val="18"/>
              </w:rPr>
            </w:pPr>
          </w:p>
          <w:p w14:paraId="08B3D873" w14:textId="77777777" w:rsidR="0017407D" w:rsidRDefault="0017407D">
            <w:pPr>
              <w:pStyle w:val="TableParagraph"/>
              <w:rPr>
                <w:sz w:val="18"/>
              </w:rPr>
            </w:pPr>
          </w:p>
          <w:p w14:paraId="7683562B" w14:textId="77777777" w:rsidR="0017407D" w:rsidRDefault="00000000">
            <w:pPr>
              <w:pStyle w:val="TableParagraph"/>
              <w:spacing w:before="138" w:line="278" w:lineRule="auto"/>
              <w:ind w:left="101" w:right="65" w:firstLine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w w:val="90"/>
                <w:sz w:val="16"/>
              </w:rPr>
              <w:t xml:space="preserve">Rectoría </w:t>
            </w:r>
            <w:r>
              <w:rPr>
                <w:rFonts w:ascii="Arial" w:hAnsi="Arial"/>
                <w:b/>
                <w:w w:val="90"/>
                <w:sz w:val="16"/>
              </w:rPr>
              <w:t>del Sector</w:t>
            </w:r>
            <w:r>
              <w:rPr>
                <w:rFonts w:ascii="Arial" w:hAnsi="Arial"/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6"/>
              </w:rPr>
              <w:t>Telecomunicaciones</w:t>
            </w:r>
          </w:p>
        </w:tc>
        <w:tc>
          <w:tcPr>
            <w:tcW w:w="3868" w:type="dxa"/>
            <w:tcBorders>
              <w:top w:val="nil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278D97C6" w14:textId="77777777" w:rsidR="0017407D" w:rsidRDefault="00000000">
            <w:pPr>
              <w:pStyle w:val="TableParagraph"/>
              <w:spacing w:before="90"/>
              <w:ind w:left="26"/>
              <w:rPr>
                <w:sz w:val="16"/>
              </w:rPr>
            </w:pPr>
            <w:r>
              <w:rPr>
                <w:w w:val="90"/>
                <w:sz w:val="16"/>
              </w:rPr>
              <w:t>Gestión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realizada.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(UM)</w:t>
            </w:r>
          </w:p>
        </w:tc>
        <w:tc>
          <w:tcPr>
            <w:tcW w:w="1004" w:type="dxa"/>
            <w:tcBorders>
              <w:top w:val="nil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7E044CFC" w14:textId="77777777" w:rsidR="0017407D" w:rsidRDefault="00000000">
            <w:pPr>
              <w:pStyle w:val="TableParagraph"/>
              <w:spacing w:before="81"/>
              <w:ind w:left="11"/>
              <w:jc w:val="center"/>
              <w:rPr>
                <w:sz w:val="17"/>
              </w:rPr>
            </w:pPr>
            <w:r>
              <w:rPr>
                <w:w w:val="92"/>
                <w:sz w:val="17"/>
              </w:rPr>
              <w:t>1</w:t>
            </w:r>
          </w:p>
        </w:tc>
        <w:tc>
          <w:tcPr>
            <w:tcW w:w="871" w:type="dxa"/>
            <w:tcBorders>
              <w:top w:val="nil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060A5962" w14:textId="77777777" w:rsidR="0017407D" w:rsidRDefault="00000000">
            <w:pPr>
              <w:pStyle w:val="TableParagraph"/>
              <w:spacing w:before="81"/>
              <w:ind w:left="21"/>
              <w:jc w:val="center"/>
              <w:rPr>
                <w:sz w:val="17"/>
              </w:rPr>
            </w:pPr>
            <w:r>
              <w:rPr>
                <w:w w:val="92"/>
                <w:sz w:val="17"/>
              </w:rPr>
              <w:t>1</w:t>
            </w:r>
          </w:p>
        </w:tc>
        <w:tc>
          <w:tcPr>
            <w:tcW w:w="1137" w:type="dxa"/>
            <w:tcBorders>
              <w:top w:val="nil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5613C590" w14:textId="77777777" w:rsidR="0017407D" w:rsidRDefault="00000000">
            <w:pPr>
              <w:pStyle w:val="TableParagraph"/>
              <w:spacing w:before="81"/>
              <w:ind w:left="294" w:right="286"/>
              <w:jc w:val="center"/>
              <w:rPr>
                <w:sz w:val="17"/>
              </w:rPr>
            </w:pPr>
            <w:r>
              <w:rPr>
                <w:sz w:val="17"/>
              </w:rPr>
              <w:t>100%</w:t>
            </w:r>
          </w:p>
        </w:tc>
      </w:tr>
      <w:tr w:rsidR="0017407D" w14:paraId="17B10AE3" w14:textId="77777777">
        <w:trPr>
          <w:trHeight w:val="798"/>
        </w:trPr>
        <w:tc>
          <w:tcPr>
            <w:tcW w:w="1626" w:type="dxa"/>
            <w:vMerge/>
            <w:tcBorders>
              <w:top w:val="nil"/>
              <w:bottom w:val="single" w:sz="12" w:space="0" w:color="4AACC5"/>
              <w:right w:val="single" w:sz="12" w:space="0" w:color="4AACC5"/>
            </w:tcBorders>
          </w:tcPr>
          <w:p w14:paraId="3EA54CE6" w14:textId="77777777" w:rsidR="0017407D" w:rsidRDefault="0017407D">
            <w:pPr>
              <w:rPr>
                <w:sz w:val="2"/>
                <w:szCs w:val="2"/>
              </w:rPr>
            </w:pPr>
          </w:p>
        </w:tc>
        <w:tc>
          <w:tcPr>
            <w:tcW w:w="3868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6683D87D" w14:textId="77777777" w:rsidR="0017407D" w:rsidRDefault="00000000">
            <w:pPr>
              <w:pStyle w:val="TableParagraph"/>
              <w:spacing w:before="79" w:line="278" w:lineRule="auto"/>
              <w:ind w:left="26" w:right="485"/>
              <w:rPr>
                <w:sz w:val="17"/>
              </w:rPr>
            </w:pPr>
            <w:r>
              <w:rPr>
                <w:w w:val="90"/>
                <w:sz w:val="17"/>
              </w:rPr>
              <w:t>Porcentaje</w:t>
            </w:r>
            <w:r>
              <w:rPr>
                <w:spacing w:val="7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de</w:t>
            </w:r>
            <w:r>
              <w:rPr>
                <w:spacing w:val="7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avance</w:t>
            </w:r>
            <w:r>
              <w:rPr>
                <w:spacing w:val="8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en</w:t>
            </w:r>
            <w:r>
              <w:rPr>
                <w:spacing w:val="7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el</w:t>
            </w:r>
            <w:r>
              <w:rPr>
                <w:spacing w:val="1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cumplimiento</w:t>
            </w:r>
            <w:r>
              <w:rPr>
                <w:spacing w:val="7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de</w:t>
            </w:r>
            <w:r>
              <w:rPr>
                <w:spacing w:val="8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las</w:t>
            </w:r>
            <w:r>
              <w:rPr>
                <w:spacing w:val="-40"/>
                <w:w w:val="90"/>
                <w:sz w:val="17"/>
              </w:rPr>
              <w:t xml:space="preserve"> </w:t>
            </w:r>
            <w:r>
              <w:rPr>
                <w:spacing w:val="-1"/>
                <w:w w:val="95"/>
                <w:sz w:val="17"/>
              </w:rPr>
              <w:t xml:space="preserve">metas del Plan Nacional de Desarrollo </w:t>
            </w:r>
            <w:r>
              <w:rPr>
                <w:w w:val="95"/>
                <w:sz w:val="17"/>
              </w:rPr>
              <w:t>de las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Telecomunicaciones</w:t>
            </w:r>
            <w:r>
              <w:rPr>
                <w:spacing w:val="9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(PNDT)</w:t>
            </w:r>
            <w:r>
              <w:rPr>
                <w:spacing w:val="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2015-2021.</w:t>
            </w:r>
            <w:r>
              <w:rPr>
                <w:spacing w:val="9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(I)</w:t>
            </w:r>
          </w:p>
        </w:tc>
        <w:tc>
          <w:tcPr>
            <w:tcW w:w="1004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6B151171" w14:textId="77777777" w:rsidR="0017407D" w:rsidRDefault="0017407D">
            <w:pPr>
              <w:pStyle w:val="TableParagraph"/>
              <w:spacing w:before="7"/>
              <w:rPr>
                <w:sz w:val="26"/>
              </w:rPr>
            </w:pPr>
          </w:p>
          <w:p w14:paraId="224B1AAF" w14:textId="77777777" w:rsidR="0017407D" w:rsidRDefault="00000000">
            <w:pPr>
              <w:pStyle w:val="TableParagraph"/>
              <w:ind w:left="302" w:right="290"/>
              <w:jc w:val="center"/>
              <w:rPr>
                <w:sz w:val="17"/>
              </w:rPr>
            </w:pPr>
            <w:r>
              <w:rPr>
                <w:sz w:val="17"/>
              </w:rPr>
              <w:t>78%</w:t>
            </w:r>
          </w:p>
        </w:tc>
        <w:tc>
          <w:tcPr>
            <w:tcW w:w="871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364B5E27" w14:textId="77777777" w:rsidR="0017407D" w:rsidRDefault="0017407D">
            <w:pPr>
              <w:pStyle w:val="TableParagraph"/>
              <w:spacing w:before="7"/>
              <w:rPr>
                <w:sz w:val="26"/>
              </w:rPr>
            </w:pPr>
          </w:p>
          <w:p w14:paraId="0467C8F3" w14:textId="77777777" w:rsidR="0017407D" w:rsidRDefault="00000000">
            <w:pPr>
              <w:pStyle w:val="TableParagraph"/>
              <w:ind w:left="229" w:right="230"/>
              <w:jc w:val="center"/>
              <w:rPr>
                <w:sz w:val="17"/>
              </w:rPr>
            </w:pPr>
            <w:r>
              <w:rPr>
                <w:sz w:val="17"/>
              </w:rPr>
              <w:t>39%</w:t>
            </w:r>
          </w:p>
        </w:tc>
        <w:tc>
          <w:tcPr>
            <w:tcW w:w="1137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1C94D065" w14:textId="77777777" w:rsidR="0017407D" w:rsidRDefault="0017407D">
            <w:pPr>
              <w:pStyle w:val="TableParagraph"/>
              <w:spacing w:before="7"/>
              <w:rPr>
                <w:sz w:val="26"/>
              </w:rPr>
            </w:pPr>
          </w:p>
          <w:p w14:paraId="140B7C6D" w14:textId="77777777" w:rsidR="0017407D" w:rsidRDefault="00000000">
            <w:pPr>
              <w:pStyle w:val="TableParagraph"/>
              <w:ind w:left="285" w:right="286"/>
              <w:jc w:val="center"/>
              <w:rPr>
                <w:sz w:val="17"/>
              </w:rPr>
            </w:pPr>
            <w:r>
              <w:rPr>
                <w:sz w:val="17"/>
              </w:rPr>
              <w:t>50%</w:t>
            </w:r>
          </w:p>
        </w:tc>
      </w:tr>
      <w:tr w:rsidR="0017407D" w14:paraId="2006DA3C" w14:textId="77777777">
        <w:trPr>
          <w:trHeight w:val="544"/>
        </w:trPr>
        <w:tc>
          <w:tcPr>
            <w:tcW w:w="1626" w:type="dxa"/>
            <w:vMerge/>
            <w:tcBorders>
              <w:top w:val="nil"/>
              <w:bottom w:val="single" w:sz="12" w:space="0" w:color="4AACC5"/>
              <w:right w:val="single" w:sz="12" w:space="0" w:color="4AACC5"/>
            </w:tcBorders>
          </w:tcPr>
          <w:p w14:paraId="7DFB5D29" w14:textId="77777777" w:rsidR="0017407D" w:rsidRDefault="0017407D">
            <w:pPr>
              <w:rPr>
                <w:sz w:val="2"/>
                <w:szCs w:val="2"/>
              </w:rPr>
            </w:pPr>
          </w:p>
        </w:tc>
        <w:tc>
          <w:tcPr>
            <w:tcW w:w="3868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2F31DEAA" w14:textId="77777777" w:rsidR="0017407D" w:rsidRDefault="00000000">
            <w:pPr>
              <w:pStyle w:val="TableParagraph"/>
              <w:spacing w:before="66" w:line="278" w:lineRule="auto"/>
              <w:ind w:left="26" w:right="693"/>
              <w:rPr>
                <w:sz w:val="17"/>
              </w:rPr>
            </w:pPr>
            <w:r>
              <w:rPr>
                <w:w w:val="90"/>
                <w:sz w:val="17"/>
              </w:rPr>
              <w:t>Porcentaje de ejecución de las</w:t>
            </w:r>
            <w:r>
              <w:rPr>
                <w:spacing w:val="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fases</w:t>
            </w:r>
            <w:r>
              <w:rPr>
                <w:spacing w:val="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para la</w:t>
            </w:r>
            <w:r>
              <w:rPr>
                <w:spacing w:val="-40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construcción</w:t>
            </w:r>
            <w:r>
              <w:rPr>
                <w:spacing w:val="9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del</w:t>
            </w:r>
            <w:r>
              <w:rPr>
                <w:spacing w:val="15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modelo</w:t>
            </w:r>
            <w:r>
              <w:rPr>
                <w:spacing w:val="10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de</w:t>
            </w:r>
            <w:r>
              <w:rPr>
                <w:spacing w:val="9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ciudad</w:t>
            </w:r>
            <w:r>
              <w:rPr>
                <w:spacing w:val="10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digital.</w:t>
            </w:r>
            <w:r>
              <w:rPr>
                <w:spacing w:val="18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(I)</w:t>
            </w:r>
          </w:p>
        </w:tc>
        <w:tc>
          <w:tcPr>
            <w:tcW w:w="1004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2737E179" w14:textId="77777777" w:rsidR="0017407D" w:rsidRDefault="0017407D">
            <w:pPr>
              <w:pStyle w:val="TableParagraph"/>
              <w:spacing w:before="2"/>
              <w:rPr>
                <w:sz w:val="16"/>
              </w:rPr>
            </w:pPr>
          </w:p>
          <w:p w14:paraId="25D19DE6" w14:textId="77777777" w:rsidR="0017407D" w:rsidRDefault="00000000">
            <w:pPr>
              <w:pStyle w:val="TableParagraph"/>
              <w:ind w:left="302" w:right="290"/>
              <w:jc w:val="center"/>
              <w:rPr>
                <w:sz w:val="17"/>
              </w:rPr>
            </w:pPr>
            <w:r>
              <w:rPr>
                <w:sz w:val="17"/>
              </w:rPr>
              <w:t>30%</w:t>
            </w:r>
          </w:p>
        </w:tc>
        <w:tc>
          <w:tcPr>
            <w:tcW w:w="871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75A34A35" w14:textId="77777777" w:rsidR="0017407D" w:rsidRDefault="0017407D">
            <w:pPr>
              <w:pStyle w:val="TableParagraph"/>
              <w:spacing w:before="2"/>
              <w:rPr>
                <w:sz w:val="16"/>
              </w:rPr>
            </w:pPr>
          </w:p>
          <w:p w14:paraId="1462C24D" w14:textId="77777777" w:rsidR="0017407D" w:rsidRDefault="00000000">
            <w:pPr>
              <w:pStyle w:val="TableParagraph"/>
              <w:ind w:left="229" w:right="230"/>
              <w:jc w:val="center"/>
              <w:rPr>
                <w:sz w:val="17"/>
              </w:rPr>
            </w:pPr>
            <w:r>
              <w:rPr>
                <w:sz w:val="17"/>
              </w:rPr>
              <w:t>20%</w:t>
            </w:r>
          </w:p>
        </w:tc>
        <w:tc>
          <w:tcPr>
            <w:tcW w:w="1137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2BC4BEF1" w14:textId="77777777" w:rsidR="0017407D" w:rsidRDefault="0017407D">
            <w:pPr>
              <w:pStyle w:val="TableParagraph"/>
              <w:spacing w:before="2"/>
              <w:rPr>
                <w:sz w:val="16"/>
              </w:rPr>
            </w:pPr>
          </w:p>
          <w:p w14:paraId="35DDFB84" w14:textId="77777777" w:rsidR="0017407D" w:rsidRDefault="00000000">
            <w:pPr>
              <w:pStyle w:val="TableParagraph"/>
              <w:ind w:left="297" w:right="286"/>
              <w:jc w:val="center"/>
              <w:rPr>
                <w:sz w:val="17"/>
              </w:rPr>
            </w:pPr>
            <w:r>
              <w:rPr>
                <w:sz w:val="17"/>
              </w:rPr>
              <w:t>66,7%</w:t>
            </w:r>
          </w:p>
        </w:tc>
      </w:tr>
      <w:tr w:rsidR="0017407D" w14:paraId="27CFEF88" w14:textId="77777777">
        <w:trPr>
          <w:trHeight w:val="357"/>
        </w:trPr>
        <w:tc>
          <w:tcPr>
            <w:tcW w:w="1626" w:type="dxa"/>
            <w:vMerge/>
            <w:tcBorders>
              <w:top w:val="nil"/>
              <w:bottom w:val="single" w:sz="12" w:space="0" w:color="4AACC5"/>
              <w:right w:val="single" w:sz="12" w:space="0" w:color="4AACC5"/>
            </w:tcBorders>
          </w:tcPr>
          <w:p w14:paraId="41EEFD20" w14:textId="77777777" w:rsidR="0017407D" w:rsidRDefault="0017407D">
            <w:pPr>
              <w:rPr>
                <w:sz w:val="2"/>
                <w:szCs w:val="2"/>
              </w:rPr>
            </w:pPr>
          </w:p>
        </w:tc>
        <w:tc>
          <w:tcPr>
            <w:tcW w:w="3868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0871797D" w14:textId="77777777" w:rsidR="0017407D" w:rsidRDefault="00000000">
            <w:pPr>
              <w:pStyle w:val="TableParagraph"/>
              <w:spacing w:before="89"/>
              <w:ind w:left="26"/>
              <w:rPr>
                <w:sz w:val="16"/>
              </w:rPr>
            </w:pPr>
            <w:r>
              <w:rPr>
                <w:w w:val="90"/>
                <w:sz w:val="16"/>
              </w:rPr>
              <w:t>Gestión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realizada.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(UM)</w:t>
            </w:r>
          </w:p>
        </w:tc>
        <w:tc>
          <w:tcPr>
            <w:tcW w:w="1004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044E611E" w14:textId="77777777" w:rsidR="0017407D" w:rsidRDefault="00000000">
            <w:pPr>
              <w:pStyle w:val="TableParagraph"/>
              <w:spacing w:before="93"/>
              <w:ind w:left="11"/>
              <w:jc w:val="center"/>
              <w:rPr>
                <w:sz w:val="17"/>
              </w:rPr>
            </w:pPr>
            <w:r>
              <w:rPr>
                <w:w w:val="92"/>
                <w:sz w:val="17"/>
              </w:rPr>
              <w:t>1</w:t>
            </w:r>
          </w:p>
        </w:tc>
        <w:tc>
          <w:tcPr>
            <w:tcW w:w="871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4DF071EC" w14:textId="77777777" w:rsidR="0017407D" w:rsidRDefault="00000000">
            <w:pPr>
              <w:pStyle w:val="TableParagraph"/>
              <w:spacing w:before="93"/>
              <w:ind w:left="21"/>
              <w:jc w:val="center"/>
              <w:rPr>
                <w:sz w:val="17"/>
              </w:rPr>
            </w:pPr>
            <w:r>
              <w:rPr>
                <w:w w:val="92"/>
                <w:sz w:val="17"/>
              </w:rPr>
              <w:t>1</w:t>
            </w:r>
          </w:p>
        </w:tc>
        <w:tc>
          <w:tcPr>
            <w:tcW w:w="1137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1C4F4327" w14:textId="77777777" w:rsidR="0017407D" w:rsidRDefault="00000000">
            <w:pPr>
              <w:pStyle w:val="TableParagraph"/>
              <w:spacing w:before="93"/>
              <w:ind w:left="294" w:right="286"/>
              <w:jc w:val="center"/>
              <w:rPr>
                <w:sz w:val="17"/>
              </w:rPr>
            </w:pPr>
            <w:r>
              <w:rPr>
                <w:sz w:val="17"/>
              </w:rPr>
              <w:t>100%</w:t>
            </w:r>
          </w:p>
        </w:tc>
      </w:tr>
      <w:tr w:rsidR="0017407D" w14:paraId="5E315C26" w14:textId="77777777">
        <w:trPr>
          <w:trHeight w:val="905"/>
        </w:trPr>
        <w:tc>
          <w:tcPr>
            <w:tcW w:w="1626" w:type="dxa"/>
            <w:vMerge/>
            <w:tcBorders>
              <w:top w:val="nil"/>
              <w:bottom w:val="single" w:sz="12" w:space="0" w:color="4AACC5"/>
              <w:right w:val="single" w:sz="12" w:space="0" w:color="4AACC5"/>
            </w:tcBorders>
          </w:tcPr>
          <w:p w14:paraId="6F250F5E" w14:textId="77777777" w:rsidR="0017407D" w:rsidRDefault="0017407D">
            <w:pPr>
              <w:rPr>
                <w:sz w:val="2"/>
                <w:szCs w:val="2"/>
              </w:rPr>
            </w:pPr>
          </w:p>
        </w:tc>
        <w:tc>
          <w:tcPr>
            <w:tcW w:w="3868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7BCB769E" w14:textId="77777777" w:rsidR="0017407D" w:rsidRDefault="00000000">
            <w:pPr>
              <w:pStyle w:val="TableParagraph"/>
              <w:spacing w:before="23" w:line="210" w:lineRule="atLeast"/>
              <w:ind w:left="26"/>
              <w:rPr>
                <w:sz w:val="16"/>
              </w:rPr>
            </w:pPr>
            <w:r>
              <w:rPr>
                <w:w w:val="90"/>
                <w:sz w:val="16"/>
              </w:rPr>
              <w:t>Porcentaje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</w:t>
            </w:r>
            <w:r>
              <w:rPr>
                <w:spacing w:val="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avance</w:t>
            </w:r>
            <w:r>
              <w:rPr>
                <w:spacing w:val="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en</w:t>
            </w:r>
            <w:r>
              <w:rPr>
                <w:spacing w:val="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el</w:t>
            </w:r>
            <w:r>
              <w:rPr>
                <w:spacing w:val="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ordenamiento</w:t>
            </w:r>
            <w:r>
              <w:rPr>
                <w:spacing w:val="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del</w:t>
            </w:r>
            <w:r>
              <w:rPr>
                <w:spacing w:val="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espectro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radioeléctrico</w:t>
            </w:r>
            <w:r>
              <w:rPr>
                <w:spacing w:val="1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disponible</w:t>
            </w:r>
            <w:r>
              <w:rPr>
                <w:spacing w:val="1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</w:t>
            </w:r>
            <w:r>
              <w:rPr>
                <w:spacing w:val="1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acuerdo</w:t>
            </w:r>
            <w:r>
              <w:rPr>
                <w:spacing w:val="1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al</w:t>
            </w:r>
            <w:r>
              <w:rPr>
                <w:spacing w:val="1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Plan</w:t>
            </w:r>
            <w:r>
              <w:rPr>
                <w:spacing w:val="1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Nacional</w:t>
            </w:r>
            <w:r>
              <w:rPr>
                <w:spacing w:val="1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</w:t>
            </w:r>
            <w:r>
              <w:rPr>
                <w:spacing w:val="-3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Asignación de Frecuencias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para segmentos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 banda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ancha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móvil.</w:t>
            </w:r>
            <w:r>
              <w:rPr>
                <w:spacing w:val="-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(I)</w:t>
            </w:r>
          </w:p>
        </w:tc>
        <w:tc>
          <w:tcPr>
            <w:tcW w:w="1004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479273C6" w14:textId="77777777" w:rsidR="0017407D" w:rsidRDefault="0017407D">
            <w:pPr>
              <w:pStyle w:val="TableParagraph"/>
              <w:rPr>
                <w:sz w:val="18"/>
              </w:rPr>
            </w:pPr>
          </w:p>
          <w:p w14:paraId="58704DD1" w14:textId="77777777" w:rsidR="0017407D" w:rsidRDefault="00000000">
            <w:pPr>
              <w:pStyle w:val="TableParagraph"/>
              <w:spacing w:before="153"/>
              <w:ind w:left="302" w:right="290"/>
              <w:jc w:val="center"/>
              <w:rPr>
                <w:sz w:val="17"/>
              </w:rPr>
            </w:pPr>
            <w:r>
              <w:rPr>
                <w:sz w:val="17"/>
              </w:rPr>
              <w:t>13%</w:t>
            </w:r>
          </w:p>
        </w:tc>
        <w:tc>
          <w:tcPr>
            <w:tcW w:w="871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6766316D" w14:textId="77777777" w:rsidR="0017407D" w:rsidRDefault="0017407D">
            <w:pPr>
              <w:pStyle w:val="TableParagraph"/>
              <w:rPr>
                <w:sz w:val="18"/>
              </w:rPr>
            </w:pPr>
          </w:p>
          <w:p w14:paraId="56830F05" w14:textId="77777777" w:rsidR="0017407D" w:rsidRDefault="00000000">
            <w:pPr>
              <w:pStyle w:val="TableParagraph"/>
              <w:spacing w:before="153"/>
              <w:ind w:left="229" w:right="230"/>
              <w:jc w:val="center"/>
              <w:rPr>
                <w:sz w:val="17"/>
              </w:rPr>
            </w:pPr>
            <w:r>
              <w:rPr>
                <w:sz w:val="17"/>
              </w:rPr>
              <w:t>13%</w:t>
            </w:r>
          </w:p>
        </w:tc>
        <w:tc>
          <w:tcPr>
            <w:tcW w:w="1137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7CE40648" w14:textId="77777777" w:rsidR="0017407D" w:rsidRDefault="0017407D">
            <w:pPr>
              <w:pStyle w:val="TableParagraph"/>
              <w:rPr>
                <w:sz w:val="18"/>
              </w:rPr>
            </w:pPr>
          </w:p>
          <w:p w14:paraId="52D205B2" w14:textId="77777777" w:rsidR="0017407D" w:rsidRDefault="00000000">
            <w:pPr>
              <w:pStyle w:val="TableParagraph"/>
              <w:spacing w:before="153"/>
              <w:ind w:left="294" w:right="286"/>
              <w:jc w:val="center"/>
              <w:rPr>
                <w:sz w:val="17"/>
              </w:rPr>
            </w:pPr>
            <w:r>
              <w:rPr>
                <w:sz w:val="17"/>
              </w:rPr>
              <w:t>100%</w:t>
            </w:r>
          </w:p>
        </w:tc>
      </w:tr>
      <w:tr w:rsidR="0017407D" w14:paraId="112ABE48" w14:textId="77777777">
        <w:trPr>
          <w:trHeight w:val="958"/>
        </w:trPr>
        <w:tc>
          <w:tcPr>
            <w:tcW w:w="1626" w:type="dxa"/>
            <w:vMerge/>
            <w:tcBorders>
              <w:top w:val="nil"/>
              <w:bottom w:val="single" w:sz="12" w:space="0" w:color="4AACC5"/>
              <w:right w:val="single" w:sz="12" w:space="0" w:color="4AACC5"/>
            </w:tcBorders>
          </w:tcPr>
          <w:p w14:paraId="26A8F985" w14:textId="77777777" w:rsidR="0017407D" w:rsidRDefault="0017407D">
            <w:pPr>
              <w:rPr>
                <w:sz w:val="2"/>
                <w:szCs w:val="2"/>
              </w:rPr>
            </w:pPr>
          </w:p>
        </w:tc>
        <w:tc>
          <w:tcPr>
            <w:tcW w:w="3868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3B792361" w14:textId="77777777" w:rsidR="0017407D" w:rsidRDefault="00000000">
            <w:pPr>
              <w:pStyle w:val="TableParagraph"/>
              <w:spacing w:before="75" w:line="278" w:lineRule="auto"/>
              <w:ind w:left="26"/>
              <w:rPr>
                <w:sz w:val="16"/>
              </w:rPr>
            </w:pPr>
            <w:r>
              <w:rPr>
                <w:w w:val="90"/>
                <w:sz w:val="16"/>
              </w:rPr>
              <w:t>Porcentaje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</w:t>
            </w:r>
            <w:r>
              <w:rPr>
                <w:spacing w:val="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avance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del</w:t>
            </w:r>
            <w:r>
              <w:rPr>
                <w:spacing w:val="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ordenamiento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del</w:t>
            </w:r>
            <w:r>
              <w:rPr>
                <w:spacing w:val="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espectro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radioeléctrico</w:t>
            </w:r>
            <w:r>
              <w:rPr>
                <w:spacing w:val="1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del</w:t>
            </w:r>
            <w:r>
              <w:rPr>
                <w:spacing w:val="1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servicio</w:t>
            </w:r>
            <w:r>
              <w:rPr>
                <w:spacing w:val="1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</w:t>
            </w:r>
            <w:r>
              <w:rPr>
                <w:spacing w:val="1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radiodifusión</w:t>
            </w:r>
            <w:r>
              <w:rPr>
                <w:spacing w:val="1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para</w:t>
            </w:r>
            <w:r>
              <w:rPr>
                <w:spacing w:val="1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atender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necesidades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locales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y nacionales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 comunicación e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información.</w:t>
            </w:r>
            <w:r>
              <w:rPr>
                <w:spacing w:val="-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(I)</w:t>
            </w:r>
          </w:p>
        </w:tc>
        <w:tc>
          <w:tcPr>
            <w:tcW w:w="1004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314F25B1" w14:textId="77777777" w:rsidR="0017407D" w:rsidRDefault="0017407D">
            <w:pPr>
              <w:pStyle w:val="TableParagraph"/>
              <w:rPr>
                <w:sz w:val="18"/>
              </w:rPr>
            </w:pPr>
          </w:p>
          <w:p w14:paraId="4465CEE4" w14:textId="77777777" w:rsidR="0017407D" w:rsidRDefault="0017407D">
            <w:pPr>
              <w:pStyle w:val="TableParagraph"/>
              <w:spacing w:before="7"/>
              <w:rPr>
                <w:sz w:val="15"/>
              </w:rPr>
            </w:pPr>
          </w:p>
          <w:p w14:paraId="10BEE7A2" w14:textId="77777777" w:rsidR="0017407D" w:rsidRDefault="00000000">
            <w:pPr>
              <w:pStyle w:val="TableParagraph"/>
              <w:ind w:left="302" w:right="290"/>
              <w:jc w:val="center"/>
              <w:rPr>
                <w:sz w:val="17"/>
              </w:rPr>
            </w:pPr>
            <w:r>
              <w:rPr>
                <w:sz w:val="17"/>
              </w:rPr>
              <w:t>20%</w:t>
            </w:r>
          </w:p>
        </w:tc>
        <w:tc>
          <w:tcPr>
            <w:tcW w:w="871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06C8ED6C" w14:textId="77777777" w:rsidR="0017407D" w:rsidRDefault="0017407D">
            <w:pPr>
              <w:pStyle w:val="TableParagraph"/>
              <w:rPr>
                <w:sz w:val="18"/>
              </w:rPr>
            </w:pPr>
          </w:p>
          <w:p w14:paraId="65490B38" w14:textId="77777777" w:rsidR="0017407D" w:rsidRDefault="0017407D">
            <w:pPr>
              <w:pStyle w:val="TableParagraph"/>
              <w:spacing w:before="7"/>
              <w:rPr>
                <w:sz w:val="15"/>
              </w:rPr>
            </w:pPr>
          </w:p>
          <w:p w14:paraId="3E404C05" w14:textId="77777777" w:rsidR="0017407D" w:rsidRDefault="00000000">
            <w:pPr>
              <w:pStyle w:val="TableParagraph"/>
              <w:ind w:left="229" w:right="230"/>
              <w:jc w:val="center"/>
              <w:rPr>
                <w:sz w:val="17"/>
              </w:rPr>
            </w:pPr>
            <w:r>
              <w:rPr>
                <w:sz w:val="17"/>
              </w:rPr>
              <w:t>20%</w:t>
            </w:r>
          </w:p>
        </w:tc>
        <w:tc>
          <w:tcPr>
            <w:tcW w:w="1137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43B12C24" w14:textId="77777777" w:rsidR="0017407D" w:rsidRDefault="0017407D">
            <w:pPr>
              <w:pStyle w:val="TableParagraph"/>
              <w:rPr>
                <w:sz w:val="18"/>
              </w:rPr>
            </w:pPr>
          </w:p>
          <w:p w14:paraId="7EF73020" w14:textId="77777777" w:rsidR="0017407D" w:rsidRDefault="0017407D">
            <w:pPr>
              <w:pStyle w:val="TableParagraph"/>
              <w:spacing w:before="7"/>
              <w:rPr>
                <w:sz w:val="15"/>
              </w:rPr>
            </w:pPr>
          </w:p>
          <w:p w14:paraId="6BFE2DAA" w14:textId="77777777" w:rsidR="0017407D" w:rsidRDefault="00000000">
            <w:pPr>
              <w:pStyle w:val="TableParagraph"/>
              <w:ind w:left="294" w:right="286"/>
              <w:jc w:val="center"/>
              <w:rPr>
                <w:sz w:val="17"/>
              </w:rPr>
            </w:pPr>
            <w:r>
              <w:rPr>
                <w:sz w:val="17"/>
              </w:rPr>
              <w:t>100%</w:t>
            </w:r>
          </w:p>
        </w:tc>
      </w:tr>
      <w:tr w:rsidR="0017407D" w14:paraId="5C3E9A8B" w14:textId="77777777">
        <w:trPr>
          <w:trHeight w:val="317"/>
        </w:trPr>
        <w:tc>
          <w:tcPr>
            <w:tcW w:w="1626" w:type="dxa"/>
            <w:vMerge/>
            <w:tcBorders>
              <w:top w:val="nil"/>
              <w:bottom w:val="single" w:sz="12" w:space="0" w:color="4AACC5"/>
              <w:right w:val="single" w:sz="12" w:space="0" w:color="4AACC5"/>
            </w:tcBorders>
          </w:tcPr>
          <w:p w14:paraId="2FD29CCF" w14:textId="77777777" w:rsidR="0017407D" w:rsidRDefault="0017407D">
            <w:pPr>
              <w:rPr>
                <w:sz w:val="2"/>
                <w:szCs w:val="2"/>
              </w:rPr>
            </w:pPr>
          </w:p>
        </w:tc>
        <w:tc>
          <w:tcPr>
            <w:tcW w:w="3868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3DD68412" w14:textId="77777777" w:rsidR="0017407D" w:rsidRDefault="00000000">
            <w:pPr>
              <w:pStyle w:val="TableParagraph"/>
              <w:spacing w:before="75"/>
              <w:ind w:left="26"/>
              <w:rPr>
                <w:sz w:val="16"/>
              </w:rPr>
            </w:pPr>
            <w:r>
              <w:rPr>
                <w:w w:val="90"/>
                <w:sz w:val="16"/>
              </w:rPr>
              <w:t>Gestión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realizada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(UM).</w:t>
            </w:r>
          </w:p>
        </w:tc>
        <w:tc>
          <w:tcPr>
            <w:tcW w:w="1004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69957C54" w14:textId="77777777" w:rsidR="0017407D" w:rsidRDefault="00000000">
            <w:pPr>
              <w:pStyle w:val="TableParagraph"/>
              <w:spacing w:before="66"/>
              <w:ind w:left="11"/>
              <w:jc w:val="center"/>
              <w:rPr>
                <w:sz w:val="17"/>
              </w:rPr>
            </w:pPr>
            <w:r>
              <w:rPr>
                <w:w w:val="92"/>
                <w:sz w:val="17"/>
              </w:rPr>
              <w:t>1</w:t>
            </w:r>
          </w:p>
        </w:tc>
        <w:tc>
          <w:tcPr>
            <w:tcW w:w="871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26CFA1E5" w14:textId="77777777" w:rsidR="0017407D" w:rsidRDefault="00000000">
            <w:pPr>
              <w:pStyle w:val="TableParagraph"/>
              <w:spacing w:before="66"/>
              <w:ind w:left="10"/>
              <w:jc w:val="center"/>
              <w:rPr>
                <w:sz w:val="17"/>
              </w:rPr>
            </w:pPr>
            <w:r>
              <w:rPr>
                <w:w w:val="92"/>
                <w:sz w:val="17"/>
              </w:rPr>
              <w:t>-</w:t>
            </w:r>
          </w:p>
        </w:tc>
        <w:tc>
          <w:tcPr>
            <w:tcW w:w="1137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06829FF1" w14:textId="77777777" w:rsidR="0017407D" w:rsidRDefault="00000000">
            <w:pPr>
              <w:pStyle w:val="TableParagraph"/>
              <w:spacing w:before="66"/>
              <w:ind w:left="286" w:right="286"/>
              <w:jc w:val="center"/>
              <w:rPr>
                <w:sz w:val="17"/>
              </w:rPr>
            </w:pPr>
            <w:r>
              <w:rPr>
                <w:sz w:val="17"/>
              </w:rPr>
              <w:t>0,0%</w:t>
            </w:r>
          </w:p>
        </w:tc>
      </w:tr>
    </w:tbl>
    <w:p w14:paraId="68BBB6F6" w14:textId="77777777" w:rsidR="0017407D" w:rsidRDefault="00000000">
      <w:pPr>
        <w:spacing w:before="55"/>
        <w:ind w:left="916"/>
        <w:rPr>
          <w:sz w:val="14"/>
        </w:rPr>
      </w:pPr>
      <w:r>
        <w:rPr>
          <w:rFonts w:ascii="Arial"/>
          <w:b/>
          <w:spacing w:val="-3"/>
          <w:w w:val="95"/>
          <w:sz w:val="14"/>
        </w:rPr>
        <w:t>Fuente:</w:t>
      </w:r>
      <w:r>
        <w:rPr>
          <w:rFonts w:ascii="Arial"/>
          <w:b/>
          <w:spacing w:val="-8"/>
          <w:w w:val="95"/>
          <w:sz w:val="14"/>
        </w:rPr>
        <w:t xml:space="preserve"> </w:t>
      </w:r>
      <w:r>
        <w:rPr>
          <w:spacing w:val="-3"/>
          <w:w w:val="95"/>
          <w:sz w:val="14"/>
        </w:rPr>
        <w:t>Informes</w:t>
      </w:r>
      <w:r>
        <w:rPr>
          <w:spacing w:val="5"/>
          <w:w w:val="95"/>
          <w:sz w:val="14"/>
        </w:rPr>
        <w:t xml:space="preserve"> </w:t>
      </w:r>
      <w:r>
        <w:rPr>
          <w:spacing w:val="-3"/>
          <w:w w:val="95"/>
          <w:sz w:val="14"/>
        </w:rPr>
        <w:t>de</w:t>
      </w:r>
      <w:r>
        <w:rPr>
          <w:spacing w:val="-2"/>
          <w:w w:val="95"/>
          <w:sz w:val="14"/>
        </w:rPr>
        <w:t xml:space="preserve"> </w:t>
      </w:r>
      <w:r>
        <w:rPr>
          <w:spacing w:val="-3"/>
          <w:w w:val="95"/>
          <w:sz w:val="14"/>
        </w:rPr>
        <w:t>las</w:t>
      </w:r>
      <w:r>
        <w:rPr>
          <w:spacing w:val="6"/>
          <w:w w:val="95"/>
          <w:sz w:val="14"/>
        </w:rPr>
        <w:t xml:space="preserve"> </w:t>
      </w:r>
      <w:r>
        <w:rPr>
          <w:spacing w:val="-3"/>
          <w:w w:val="95"/>
          <w:sz w:val="14"/>
        </w:rPr>
        <w:t>Direcciones</w:t>
      </w:r>
      <w:r>
        <w:rPr>
          <w:spacing w:val="5"/>
          <w:w w:val="95"/>
          <w:sz w:val="14"/>
        </w:rPr>
        <w:t xml:space="preserve"> </w:t>
      </w:r>
      <w:r>
        <w:rPr>
          <w:spacing w:val="-3"/>
          <w:w w:val="95"/>
          <w:sz w:val="14"/>
        </w:rPr>
        <w:t>y</w:t>
      </w:r>
      <w:r>
        <w:rPr>
          <w:spacing w:val="6"/>
          <w:w w:val="95"/>
          <w:sz w:val="14"/>
        </w:rPr>
        <w:t xml:space="preserve"> </w:t>
      </w:r>
      <w:r>
        <w:rPr>
          <w:spacing w:val="-3"/>
          <w:w w:val="95"/>
          <w:sz w:val="14"/>
        </w:rPr>
        <w:t>Unidades</w:t>
      </w:r>
      <w:r>
        <w:rPr>
          <w:spacing w:val="5"/>
          <w:w w:val="95"/>
          <w:sz w:val="14"/>
        </w:rPr>
        <w:t xml:space="preserve"> </w:t>
      </w:r>
      <w:r>
        <w:rPr>
          <w:spacing w:val="-2"/>
          <w:w w:val="95"/>
          <w:sz w:val="14"/>
        </w:rPr>
        <w:t>del</w:t>
      </w:r>
      <w:r>
        <w:rPr>
          <w:spacing w:val="-6"/>
          <w:w w:val="95"/>
          <w:sz w:val="14"/>
        </w:rPr>
        <w:t xml:space="preserve"> </w:t>
      </w:r>
      <w:r>
        <w:rPr>
          <w:spacing w:val="-2"/>
          <w:w w:val="95"/>
          <w:sz w:val="14"/>
        </w:rPr>
        <w:t>Programa</w:t>
      </w:r>
      <w:r>
        <w:rPr>
          <w:spacing w:val="-3"/>
          <w:w w:val="95"/>
          <w:sz w:val="14"/>
        </w:rPr>
        <w:t xml:space="preserve"> </w:t>
      </w:r>
      <w:r>
        <w:rPr>
          <w:spacing w:val="-2"/>
          <w:w w:val="95"/>
          <w:sz w:val="14"/>
        </w:rPr>
        <w:t>893 y</w:t>
      </w:r>
      <w:r>
        <w:rPr>
          <w:spacing w:val="5"/>
          <w:w w:val="95"/>
          <w:sz w:val="14"/>
        </w:rPr>
        <w:t xml:space="preserve"> </w:t>
      </w:r>
      <w:r>
        <w:rPr>
          <w:spacing w:val="-2"/>
          <w:w w:val="95"/>
          <w:sz w:val="14"/>
        </w:rPr>
        <w:t>899,</w:t>
      </w:r>
      <w:r>
        <w:rPr>
          <w:spacing w:val="-1"/>
          <w:w w:val="95"/>
          <w:sz w:val="14"/>
        </w:rPr>
        <w:t xml:space="preserve"> </w:t>
      </w:r>
      <w:r>
        <w:rPr>
          <w:spacing w:val="-2"/>
          <w:w w:val="95"/>
          <w:sz w:val="14"/>
        </w:rPr>
        <w:t>MICITT</w:t>
      </w:r>
    </w:p>
    <w:p w14:paraId="0466EDDD" w14:textId="77777777" w:rsidR="0017407D" w:rsidRDefault="0017407D">
      <w:pPr>
        <w:pStyle w:val="Textoindependiente"/>
      </w:pPr>
    </w:p>
    <w:p w14:paraId="7BBFD960" w14:textId="77777777" w:rsidR="0017407D" w:rsidRDefault="0017407D">
      <w:pPr>
        <w:pStyle w:val="Textoindependiente"/>
      </w:pPr>
    </w:p>
    <w:p w14:paraId="0A032A85" w14:textId="77777777" w:rsidR="0017407D" w:rsidRDefault="0017407D">
      <w:pPr>
        <w:pStyle w:val="Textoindependiente"/>
        <w:spacing w:before="10"/>
        <w:rPr>
          <w:sz w:val="15"/>
        </w:rPr>
      </w:pPr>
    </w:p>
    <w:p w14:paraId="3682E07F" w14:textId="77777777" w:rsidR="0017407D" w:rsidRDefault="00000000">
      <w:pPr>
        <w:pStyle w:val="Ttulo2"/>
        <w:numPr>
          <w:ilvl w:val="0"/>
          <w:numId w:val="5"/>
        </w:numPr>
        <w:tabs>
          <w:tab w:val="left" w:pos="1149"/>
          <w:tab w:val="left" w:pos="1150"/>
        </w:tabs>
        <w:spacing w:before="93"/>
        <w:ind w:hanging="428"/>
        <w:jc w:val="left"/>
      </w:pPr>
      <w:r>
        <w:t>EFECTIVIDAD</w:t>
      </w:r>
    </w:p>
    <w:p w14:paraId="55EB3A1B" w14:textId="77777777" w:rsidR="0017407D" w:rsidRDefault="0017407D">
      <w:pPr>
        <w:pStyle w:val="Textoindependiente"/>
        <w:rPr>
          <w:rFonts w:ascii="Arial"/>
          <w:b/>
          <w:sz w:val="22"/>
        </w:rPr>
      </w:pPr>
    </w:p>
    <w:p w14:paraId="3C211312" w14:textId="77777777" w:rsidR="0017407D" w:rsidRDefault="0017407D">
      <w:pPr>
        <w:pStyle w:val="Textoindependiente"/>
        <w:spacing w:before="6"/>
        <w:rPr>
          <w:rFonts w:ascii="Arial"/>
          <w:b/>
          <w:sz w:val="28"/>
        </w:rPr>
      </w:pPr>
    </w:p>
    <w:p w14:paraId="5BE57DA4" w14:textId="77777777" w:rsidR="0017407D" w:rsidRDefault="00000000">
      <w:pPr>
        <w:spacing w:before="1"/>
        <w:ind w:left="1053" w:right="1553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Cuadro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5</w:t>
      </w:r>
    </w:p>
    <w:p w14:paraId="0E11F032" w14:textId="77777777" w:rsidR="0017407D" w:rsidRDefault="00000000">
      <w:pPr>
        <w:pStyle w:val="Textoindependiente"/>
        <w:ind w:left="1053" w:right="1558"/>
        <w:jc w:val="center"/>
      </w:pPr>
      <w:r>
        <w:t>Ministerio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Ciencias,</w:t>
      </w:r>
      <w:r>
        <w:rPr>
          <w:spacing w:val="-4"/>
        </w:rPr>
        <w:t xml:space="preserve"> </w:t>
      </w:r>
      <w:r>
        <w:t>Tecnología y</w:t>
      </w:r>
      <w:r>
        <w:rPr>
          <w:spacing w:val="-6"/>
        </w:rPr>
        <w:t xml:space="preserve"> </w:t>
      </w:r>
      <w:r>
        <w:t>Telecomunicaciones</w:t>
      </w:r>
    </w:p>
    <w:p w14:paraId="61386C0E" w14:textId="77777777" w:rsidR="0017407D" w:rsidRDefault="00000000">
      <w:pPr>
        <w:pStyle w:val="Textoindependiente"/>
        <w:spacing w:after="4"/>
        <w:ind w:left="1526" w:right="2033"/>
        <w:jc w:val="center"/>
      </w:pPr>
      <w:r>
        <w:rPr>
          <w:noProof/>
        </w:rPr>
        <w:drawing>
          <wp:anchor distT="0" distB="0" distL="0" distR="0" simplePos="0" relativeHeight="251667456" behindDoc="1" locked="0" layoutInCell="1" allowOverlap="1" wp14:anchorId="37546C39" wp14:editId="3CC8A125">
            <wp:simplePos x="0" y="0"/>
            <wp:positionH relativeFrom="page">
              <wp:posOffset>4280915</wp:posOffset>
            </wp:positionH>
            <wp:positionV relativeFrom="paragraph">
              <wp:posOffset>381887</wp:posOffset>
            </wp:positionV>
            <wp:extent cx="2904743" cy="1662683"/>
            <wp:effectExtent l="0" t="0" r="0" b="0"/>
            <wp:wrapNone/>
            <wp:docPr id="6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4743" cy="1662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Resultados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efectividad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ejecución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recursos,</w:t>
      </w:r>
      <w:r>
        <w:rPr>
          <w:spacing w:val="-3"/>
        </w:rPr>
        <w:t xml:space="preserve"> </w:t>
      </w:r>
      <w:r>
        <w:t>productos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indicadores</w:t>
      </w:r>
      <w:r>
        <w:rPr>
          <w:spacing w:val="-5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diciembre</w:t>
      </w:r>
      <w:r>
        <w:rPr>
          <w:spacing w:val="-1"/>
        </w:rPr>
        <w:t xml:space="preserve"> </w:t>
      </w:r>
      <w:r>
        <w:t>2018</w:t>
      </w:r>
    </w:p>
    <w:tbl>
      <w:tblPr>
        <w:tblStyle w:val="TableNormal"/>
        <w:tblW w:w="0" w:type="auto"/>
        <w:tblInd w:w="742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1273"/>
        <w:gridCol w:w="1407"/>
        <w:gridCol w:w="1117"/>
        <w:gridCol w:w="1282"/>
        <w:gridCol w:w="1703"/>
      </w:tblGrid>
      <w:tr w:rsidR="0017407D" w14:paraId="6A1A9A50" w14:textId="77777777">
        <w:trPr>
          <w:trHeight w:val="801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4C963046" w14:textId="77777777" w:rsidR="0017407D" w:rsidRDefault="0017407D">
            <w:pPr>
              <w:pStyle w:val="TableParagraph"/>
              <w:spacing w:before="7"/>
              <w:rPr>
                <w:sz w:val="18"/>
              </w:rPr>
            </w:pPr>
          </w:p>
          <w:p w14:paraId="38C6C971" w14:textId="77777777" w:rsidR="0017407D" w:rsidRDefault="00000000">
            <w:pPr>
              <w:pStyle w:val="TableParagraph"/>
              <w:spacing w:before="1"/>
              <w:ind w:left="580" w:right="204" w:hanging="34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z w:val="16"/>
              </w:rPr>
              <w:t>Nombre del Programa /</w:t>
            </w:r>
            <w:r>
              <w:rPr>
                <w:rFonts w:ascii="Calibri"/>
                <w:b/>
                <w:color w:val="FFFFFF"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color w:val="FFFFFF"/>
                <w:sz w:val="16"/>
              </w:rPr>
              <w:t>Subprograma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3D2ACFFD" w14:textId="77777777" w:rsidR="0017407D" w:rsidRDefault="00000000">
            <w:pPr>
              <w:pStyle w:val="TableParagraph"/>
              <w:spacing w:before="18"/>
              <w:ind w:left="214" w:right="195" w:firstLine="2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z w:val="16"/>
              </w:rPr>
              <w:t>Porcentaje</w:t>
            </w:r>
            <w:r>
              <w:rPr>
                <w:rFonts w:ascii="Calibri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color w:val="FFFFFF"/>
                <w:sz w:val="16"/>
              </w:rPr>
              <w:t>alcanzado</w:t>
            </w:r>
            <w:r>
              <w:rPr>
                <w:rFonts w:ascii="Calibri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16"/>
              </w:rPr>
              <w:t>(unidades</w:t>
            </w:r>
            <w:r>
              <w:rPr>
                <w:rFonts w:ascii="Calibri"/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color w:val="FFFFFF"/>
                <w:sz w:val="16"/>
              </w:rPr>
              <w:t>de</w:t>
            </w:r>
          </w:p>
          <w:p w14:paraId="2E79F1E1" w14:textId="77777777" w:rsidR="0017407D" w:rsidRDefault="00000000">
            <w:pPr>
              <w:pStyle w:val="TableParagraph"/>
              <w:spacing w:line="177" w:lineRule="exact"/>
              <w:ind w:left="285" w:right="26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z w:val="16"/>
              </w:rPr>
              <w:t>medida)</w:t>
            </w:r>
            <w:r>
              <w:rPr>
                <w:rFonts w:ascii="Calibri"/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color w:val="FFFFFF"/>
                <w:sz w:val="16"/>
                <w:vertAlign w:val="superscript"/>
              </w:rPr>
              <w:t>1/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17411DD5" w14:textId="77777777" w:rsidR="0017407D" w:rsidRDefault="00000000">
            <w:pPr>
              <w:pStyle w:val="TableParagraph"/>
              <w:spacing w:before="116"/>
              <w:ind w:left="210" w:right="189" w:hanging="2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z w:val="16"/>
              </w:rPr>
              <w:t>Porcentaje</w:t>
            </w:r>
            <w:r>
              <w:rPr>
                <w:rFonts w:ascii="Calibri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color w:val="FFFFFF"/>
                <w:sz w:val="16"/>
              </w:rPr>
              <w:t>alcanzado</w:t>
            </w:r>
            <w:r>
              <w:rPr>
                <w:rFonts w:ascii="Calibri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color w:val="FFFFFF"/>
                <w:sz w:val="16"/>
              </w:rPr>
              <w:t>(Indicadores)</w:t>
            </w:r>
            <w:r>
              <w:rPr>
                <w:rFonts w:ascii="Calibri"/>
                <w:b/>
                <w:color w:val="FFFFFF"/>
                <w:spacing w:val="-9"/>
                <w:sz w:val="16"/>
              </w:rPr>
              <w:t xml:space="preserve"> </w:t>
            </w:r>
            <w:r>
              <w:rPr>
                <w:rFonts w:ascii="Calibri"/>
                <w:b/>
                <w:color w:val="FFFFFF"/>
                <w:sz w:val="16"/>
                <w:vertAlign w:val="superscript"/>
              </w:rPr>
              <w:t>2/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382226BB" w14:textId="77777777" w:rsidR="0017407D" w:rsidRDefault="0017407D">
            <w:pPr>
              <w:pStyle w:val="TableParagraph"/>
              <w:spacing w:before="7"/>
              <w:rPr>
                <w:sz w:val="18"/>
              </w:rPr>
            </w:pPr>
          </w:p>
          <w:p w14:paraId="1134B02C" w14:textId="77777777" w:rsidR="0017407D" w:rsidRDefault="00000000">
            <w:pPr>
              <w:pStyle w:val="TableParagraph"/>
              <w:spacing w:before="1"/>
              <w:ind w:left="155" w:right="140" w:firstLine="91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sz w:val="16"/>
              </w:rPr>
              <w:t>Ejecución</w:t>
            </w:r>
            <w:r>
              <w:rPr>
                <w:rFonts w:ascii="Calibri" w:hAnsi="Calibri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  <w:sz w:val="16"/>
              </w:rPr>
              <w:t>Financiera</w:t>
            </w:r>
            <w:r>
              <w:rPr>
                <w:rFonts w:ascii="Calibri" w:hAnsi="Calibri"/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6"/>
                <w:vertAlign w:val="superscript"/>
              </w:rPr>
              <w:t>3/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2D575277" w14:textId="77777777" w:rsidR="0017407D" w:rsidRDefault="0017407D">
            <w:pPr>
              <w:pStyle w:val="TableParagraph"/>
              <w:spacing w:before="7"/>
              <w:rPr>
                <w:sz w:val="18"/>
              </w:rPr>
            </w:pPr>
          </w:p>
          <w:p w14:paraId="0A0367D7" w14:textId="77777777" w:rsidR="0017407D" w:rsidRDefault="00000000">
            <w:pPr>
              <w:pStyle w:val="TableParagraph"/>
              <w:spacing w:before="1"/>
              <w:ind w:left="183" w:right="154" w:firstLine="19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z w:val="16"/>
              </w:rPr>
              <w:t>Nivel de</w:t>
            </w:r>
            <w:r>
              <w:rPr>
                <w:rFonts w:ascii="Calibri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color w:val="FFFFFF"/>
                <w:sz w:val="16"/>
              </w:rPr>
              <w:t>cumplimiento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3FB356F5" w14:textId="77777777" w:rsidR="0017407D" w:rsidRDefault="0017407D">
            <w:pPr>
              <w:pStyle w:val="TableParagraph"/>
              <w:rPr>
                <w:sz w:val="16"/>
              </w:rPr>
            </w:pPr>
          </w:p>
          <w:p w14:paraId="5E1BC327" w14:textId="77777777" w:rsidR="0017407D" w:rsidRDefault="00000000">
            <w:pPr>
              <w:pStyle w:val="TableParagraph"/>
              <w:spacing w:before="127"/>
              <w:ind w:left="42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z w:val="16"/>
              </w:rPr>
              <w:t>Efectividad</w:t>
            </w:r>
            <w:r>
              <w:rPr>
                <w:rFonts w:ascii="Calibri"/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color w:val="FFFFFF"/>
                <w:sz w:val="16"/>
                <w:vertAlign w:val="superscript"/>
              </w:rPr>
              <w:t>4/</w:t>
            </w:r>
          </w:p>
        </w:tc>
      </w:tr>
      <w:tr w:rsidR="0017407D" w14:paraId="4FD66202" w14:textId="77777777">
        <w:trPr>
          <w:trHeight w:val="690"/>
        </w:trPr>
        <w:tc>
          <w:tcPr>
            <w:tcW w:w="2040" w:type="dxa"/>
            <w:tcBorders>
              <w:top w:val="nil"/>
            </w:tcBorders>
          </w:tcPr>
          <w:p w14:paraId="199EE587" w14:textId="77777777" w:rsidR="0017407D" w:rsidRDefault="00000000">
            <w:pPr>
              <w:pStyle w:val="TableParagraph"/>
              <w:spacing w:line="230" w:lineRule="exact"/>
              <w:ind w:left="119" w:right="99" w:firstLine="1"/>
              <w:jc w:val="center"/>
              <w:rPr>
                <w:sz w:val="20"/>
              </w:rPr>
            </w:pPr>
            <w:r>
              <w:rPr>
                <w:sz w:val="20"/>
              </w:rPr>
              <w:t>Coordinación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Desarrollo </w:t>
            </w:r>
            <w:r>
              <w:rPr>
                <w:sz w:val="20"/>
              </w:rPr>
              <w:t>Científico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Tecnológico</w:t>
            </w:r>
          </w:p>
        </w:tc>
        <w:tc>
          <w:tcPr>
            <w:tcW w:w="1273" w:type="dxa"/>
            <w:tcBorders>
              <w:top w:val="nil"/>
            </w:tcBorders>
          </w:tcPr>
          <w:p w14:paraId="7FD8262F" w14:textId="77777777" w:rsidR="0017407D" w:rsidRDefault="00000000">
            <w:pPr>
              <w:pStyle w:val="TableParagraph"/>
              <w:spacing w:line="227" w:lineRule="exact"/>
              <w:ind w:left="352"/>
              <w:rPr>
                <w:sz w:val="20"/>
              </w:rPr>
            </w:pPr>
            <w:r>
              <w:rPr>
                <w:sz w:val="20"/>
              </w:rPr>
              <w:t>64,2%</w:t>
            </w:r>
          </w:p>
        </w:tc>
        <w:tc>
          <w:tcPr>
            <w:tcW w:w="1407" w:type="dxa"/>
            <w:tcBorders>
              <w:top w:val="nil"/>
            </w:tcBorders>
          </w:tcPr>
          <w:p w14:paraId="223DD77B" w14:textId="77777777" w:rsidR="0017407D" w:rsidRDefault="00000000">
            <w:pPr>
              <w:pStyle w:val="TableParagraph"/>
              <w:spacing w:line="227" w:lineRule="exact"/>
              <w:ind w:left="396" w:right="382"/>
              <w:jc w:val="center"/>
              <w:rPr>
                <w:sz w:val="20"/>
              </w:rPr>
            </w:pPr>
            <w:r>
              <w:rPr>
                <w:sz w:val="20"/>
              </w:rPr>
              <w:t>67,9%</w:t>
            </w:r>
          </w:p>
        </w:tc>
        <w:tc>
          <w:tcPr>
            <w:tcW w:w="1117" w:type="dxa"/>
            <w:tcBorders>
              <w:top w:val="nil"/>
            </w:tcBorders>
          </w:tcPr>
          <w:p w14:paraId="39804DA5" w14:textId="77777777" w:rsidR="0017407D" w:rsidRDefault="00000000">
            <w:pPr>
              <w:pStyle w:val="TableParagraph"/>
              <w:spacing w:line="227" w:lineRule="exact"/>
              <w:ind w:right="261"/>
              <w:jc w:val="right"/>
              <w:rPr>
                <w:sz w:val="20"/>
              </w:rPr>
            </w:pPr>
            <w:r>
              <w:rPr>
                <w:sz w:val="20"/>
              </w:rPr>
              <w:t>86,1%</w:t>
            </w:r>
          </w:p>
        </w:tc>
        <w:tc>
          <w:tcPr>
            <w:tcW w:w="1282" w:type="dxa"/>
          </w:tcPr>
          <w:p w14:paraId="0A2F831E" w14:textId="77777777" w:rsidR="0017407D" w:rsidRDefault="00000000">
            <w:pPr>
              <w:pStyle w:val="TableParagraph"/>
              <w:spacing w:line="227" w:lineRule="exact"/>
              <w:ind w:right="343"/>
              <w:jc w:val="right"/>
              <w:rPr>
                <w:sz w:val="20"/>
              </w:rPr>
            </w:pPr>
            <w:r>
              <w:rPr>
                <w:sz w:val="20"/>
              </w:rPr>
              <w:t>72,0%</w:t>
            </w:r>
          </w:p>
        </w:tc>
        <w:tc>
          <w:tcPr>
            <w:tcW w:w="1703" w:type="dxa"/>
            <w:tcBorders>
              <w:top w:val="nil"/>
            </w:tcBorders>
          </w:tcPr>
          <w:p w14:paraId="5BC5D702" w14:textId="77777777" w:rsidR="0017407D" w:rsidRDefault="00000000">
            <w:pPr>
              <w:pStyle w:val="TableParagraph"/>
              <w:ind w:left="504" w:right="232" w:hanging="241"/>
              <w:rPr>
                <w:sz w:val="20"/>
              </w:rPr>
            </w:pPr>
            <w:r>
              <w:rPr>
                <w:sz w:val="20"/>
              </w:rPr>
              <w:t>Parcialmente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efectivo</w:t>
            </w:r>
          </w:p>
        </w:tc>
      </w:tr>
      <w:tr w:rsidR="0017407D" w14:paraId="0C50C7F3" w14:textId="77777777">
        <w:trPr>
          <w:trHeight w:val="630"/>
        </w:trPr>
        <w:tc>
          <w:tcPr>
            <w:tcW w:w="2040" w:type="dxa"/>
          </w:tcPr>
          <w:p w14:paraId="6E7AD159" w14:textId="77777777" w:rsidR="0017407D" w:rsidRDefault="00000000">
            <w:pPr>
              <w:pStyle w:val="TableParagraph"/>
              <w:ind w:left="107" w:firstLine="55"/>
              <w:rPr>
                <w:sz w:val="20"/>
              </w:rPr>
            </w:pPr>
            <w:r>
              <w:rPr>
                <w:sz w:val="20"/>
              </w:rPr>
              <w:t>Rectoría del Sector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Telecomunicaciones</w:t>
            </w:r>
          </w:p>
        </w:tc>
        <w:tc>
          <w:tcPr>
            <w:tcW w:w="1273" w:type="dxa"/>
          </w:tcPr>
          <w:p w14:paraId="78BE2F60" w14:textId="77777777" w:rsidR="0017407D" w:rsidRDefault="00000000">
            <w:pPr>
              <w:pStyle w:val="TableParagraph"/>
              <w:spacing w:line="227" w:lineRule="exact"/>
              <w:ind w:left="352"/>
              <w:rPr>
                <w:sz w:val="20"/>
              </w:rPr>
            </w:pPr>
            <w:r>
              <w:rPr>
                <w:sz w:val="20"/>
              </w:rPr>
              <w:t>66,7%</w:t>
            </w:r>
          </w:p>
        </w:tc>
        <w:tc>
          <w:tcPr>
            <w:tcW w:w="1407" w:type="dxa"/>
          </w:tcPr>
          <w:p w14:paraId="332C7362" w14:textId="77777777" w:rsidR="0017407D" w:rsidRDefault="00000000">
            <w:pPr>
              <w:pStyle w:val="TableParagraph"/>
              <w:spacing w:line="227" w:lineRule="exact"/>
              <w:ind w:left="396" w:right="382"/>
              <w:jc w:val="center"/>
              <w:rPr>
                <w:sz w:val="20"/>
              </w:rPr>
            </w:pPr>
            <w:r>
              <w:rPr>
                <w:sz w:val="20"/>
              </w:rPr>
              <w:t>79,2%</w:t>
            </w:r>
          </w:p>
        </w:tc>
        <w:tc>
          <w:tcPr>
            <w:tcW w:w="1117" w:type="dxa"/>
          </w:tcPr>
          <w:p w14:paraId="4B5333AB" w14:textId="77777777" w:rsidR="0017407D" w:rsidRDefault="00000000">
            <w:pPr>
              <w:pStyle w:val="TableParagraph"/>
              <w:spacing w:line="227" w:lineRule="exact"/>
              <w:ind w:right="261"/>
              <w:jc w:val="right"/>
              <w:rPr>
                <w:sz w:val="20"/>
              </w:rPr>
            </w:pPr>
            <w:r>
              <w:rPr>
                <w:sz w:val="20"/>
              </w:rPr>
              <w:t>92,0%</w:t>
            </w:r>
          </w:p>
        </w:tc>
        <w:tc>
          <w:tcPr>
            <w:tcW w:w="1282" w:type="dxa"/>
          </w:tcPr>
          <w:p w14:paraId="51F20262" w14:textId="77777777" w:rsidR="0017407D" w:rsidRDefault="00000000">
            <w:pPr>
              <w:pStyle w:val="TableParagraph"/>
              <w:spacing w:line="227" w:lineRule="exact"/>
              <w:ind w:right="343"/>
              <w:jc w:val="right"/>
              <w:rPr>
                <w:sz w:val="20"/>
              </w:rPr>
            </w:pPr>
            <w:r>
              <w:rPr>
                <w:sz w:val="20"/>
              </w:rPr>
              <w:t>78,7%</w:t>
            </w:r>
          </w:p>
        </w:tc>
        <w:tc>
          <w:tcPr>
            <w:tcW w:w="1703" w:type="dxa"/>
          </w:tcPr>
          <w:p w14:paraId="4C524C95" w14:textId="77777777" w:rsidR="0017407D" w:rsidRDefault="00000000">
            <w:pPr>
              <w:pStyle w:val="TableParagraph"/>
              <w:ind w:left="504" w:right="232" w:hanging="241"/>
              <w:rPr>
                <w:sz w:val="20"/>
              </w:rPr>
            </w:pPr>
            <w:r>
              <w:rPr>
                <w:sz w:val="20"/>
              </w:rPr>
              <w:t>Parcialmente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efectivo</w:t>
            </w:r>
          </w:p>
        </w:tc>
      </w:tr>
    </w:tbl>
    <w:p w14:paraId="12136443" w14:textId="77777777" w:rsidR="0017407D" w:rsidRDefault="00000000">
      <w:pPr>
        <w:spacing w:before="176"/>
        <w:ind w:left="580"/>
        <w:rPr>
          <w:sz w:val="16"/>
        </w:rPr>
      </w:pPr>
      <w:r>
        <w:rPr>
          <w:rFonts w:ascii="Arial"/>
          <w:b/>
          <w:sz w:val="16"/>
        </w:rPr>
        <w:t>Fuente</w:t>
      </w:r>
      <w:r>
        <w:rPr>
          <w:sz w:val="16"/>
        </w:rPr>
        <w:t>:</w:t>
      </w:r>
      <w:r>
        <w:rPr>
          <w:spacing w:val="-3"/>
          <w:sz w:val="16"/>
        </w:rPr>
        <w:t xml:space="preserve"> </w:t>
      </w:r>
      <w:r>
        <w:rPr>
          <w:sz w:val="16"/>
        </w:rPr>
        <w:t>Informes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las Direcciones y</w:t>
      </w:r>
      <w:r>
        <w:rPr>
          <w:spacing w:val="-2"/>
          <w:sz w:val="16"/>
        </w:rPr>
        <w:t xml:space="preserve"> </w:t>
      </w:r>
      <w:r>
        <w:rPr>
          <w:sz w:val="16"/>
        </w:rPr>
        <w:t>Unidades del</w:t>
      </w:r>
      <w:r>
        <w:rPr>
          <w:spacing w:val="-3"/>
          <w:sz w:val="16"/>
        </w:rPr>
        <w:t xml:space="preserve"> </w:t>
      </w:r>
      <w:r>
        <w:rPr>
          <w:sz w:val="16"/>
        </w:rPr>
        <w:t>Programa</w:t>
      </w:r>
      <w:r>
        <w:rPr>
          <w:spacing w:val="-2"/>
          <w:sz w:val="16"/>
        </w:rPr>
        <w:t xml:space="preserve"> </w:t>
      </w:r>
      <w:r>
        <w:rPr>
          <w:sz w:val="16"/>
        </w:rPr>
        <w:t>893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5"/>
          <w:sz w:val="16"/>
        </w:rPr>
        <w:t xml:space="preserve"> </w:t>
      </w:r>
      <w:r>
        <w:rPr>
          <w:sz w:val="16"/>
        </w:rPr>
        <w:t>899, MICITT.</w:t>
      </w:r>
    </w:p>
    <w:p w14:paraId="0CFA0D8C" w14:textId="77777777" w:rsidR="0017407D" w:rsidRDefault="0017407D">
      <w:pPr>
        <w:rPr>
          <w:sz w:val="16"/>
        </w:rPr>
        <w:sectPr w:rsidR="0017407D">
          <w:pgSz w:w="12240" w:h="15840"/>
          <w:pgMar w:top="1840" w:right="480" w:bottom="2400" w:left="980" w:header="1176" w:footer="2202" w:gutter="0"/>
          <w:cols w:space="720"/>
        </w:sectPr>
      </w:pPr>
    </w:p>
    <w:p w14:paraId="6FE677F7" w14:textId="77777777" w:rsidR="0017407D" w:rsidRDefault="0017407D">
      <w:pPr>
        <w:pStyle w:val="Textoindependiente"/>
        <w:spacing w:before="10"/>
        <w:rPr>
          <w:sz w:val="14"/>
        </w:rPr>
      </w:pPr>
    </w:p>
    <w:p w14:paraId="77954333" w14:textId="77777777" w:rsidR="0017407D" w:rsidRDefault="00000000">
      <w:pPr>
        <w:pStyle w:val="Textoindependiente"/>
        <w:spacing w:before="93" w:line="360" w:lineRule="auto"/>
        <w:ind w:left="722" w:right="1215"/>
        <w:jc w:val="both"/>
      </w:pPr>
      <w:r>
        <w:t>Para ambos programas la clasificación es de “Parcialmente efectivo”, dado que en el programa</w:t>
      </w:r>
      <w:r>
        <w:rPr>
          <w:spacing w:val="1"/>
        </w:rPr>
        <w:t xml:space="preserve"> </w:t>
      </w:r>
      <w:r>
        <w:t>893-Coordinación y Desarrollo Científico y Tecnológico, los indicadores asociados al producto</w:t>
      </w:r>
      <w:r>
        <w:rPr>
          <w:spacing w:val="1"/>
        </w:rPr>
        <w:t xml:space="preserve"> </w:t>
      </w:r>
      <w:r>
        <w:t>Gestión para la Gobernanza Digital no se trabajaron por las razones anteriormente expuestas. Por</w:t>
      </w:r>
      <w:r>
        <w:rPr>
          <w:spacing w:val="1"/>
        </w:rPr>
        <w:t xml:space="preserve"> </w:t>
      </w:r>
      <w:r>
        <w:t>otro lado, en el programa 899- Rectoría del Sector Telecomunicaciones, influye negativamente el</w:t>
      </w:r>
      <w:r>
        <w:rPr>
          <w:spacing w:val="1"/>
        </w:rPr>
        <w:t xml:space="preserve"> </w:t>
      </w:r>
      <w:r>
        <w:t>producto Gestión de la normativa en Telecomunicaciones, al no contar con datos para determinar</w:t>
      </w:r>
      <w:r>
        <w:rPr>
          <w:spacing w:val="1"/>
        </w:rPr>
        <w:t xml:space="preserve"> </w:t>
      </w:r>
      <w:r>
        <w:t>su cumplimiento; según razones expuestas en el análisis programático, y al no contar el producto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indicadores asociados.</w:t>
      </w:r>
    </w:p>
    <w:p w14:paraId="34400120" w14:textId="77777777" w:rsidR="0017407D" w:rsidRDefault="0017407D">
      <w:pPr>
        <w:pStyle w:val="Textoindependiente"/>
        <w:rPr>
          <w:sz w:val="22"/>
        </w:rPr>
      </w:pPr>
    </w:p>
    <w:p w14:paraId="1677FD5F" w14:textId="77777777" w:rsidR="0017407D" w:rsidRDefault="0017407D">
      <w:pPr>
        <w:pStyle w:val="Textoindependiente"/>
        <w:rPr>
          <w:sz w:val="22"/>
        </w:rPr>
      </w:pPr>
    </w:p>
    <w:p w14:paraId="143FE9B3" w14:textId="77777777" w:rsidR="0017407D" w:rsidRDefault="00000000">
      <w:pPr>
        <w:pStyle w:val="Ttulo2"/>
        <w:numPr>
          <w:ilvl w:val="0"/>
          <w:numId w:val="5"/>
        </w:numPr>
        <w:tabs>
          <w:tab w:val="left" w:pos="1149"/>
          <w:tab w:val="left" w:pos="1150"/>
        </w:tabs>
        <w:spacing w:before="183"/>
        <w:ind w:hanging="428"/>
        <w:jc w:val="left"/>
      </w:pPr>
      <w:r>
        <w:t>OBSERVACIONES</w:t>
      </w:r>
    </w:p>
    <w:p w14:paraId="72F536BD" w14:textId="77777777" w:rsidR="0017407D" w:rsidRDefault="0017407D">
      <w:pPr>
        <w:pStyle w:val="Textoindependiente"/>
        <w:rPr>
          <w:rFonts w:ascii="Arial"/>
          <w:b/>
          <w:sz w:val="22"/>
        </w:rPr>
      </w:pPr>
    </w:p>
    <w:p w14:paraId="4441F223" w14:textId="77777777" w:rsidR="0017407D" w:rsidRDefault="0017407D">
      <w:pPr>
        <w:pStyle w:val="Textoindependiente"/>
        <w:rPr>
          <w:rFonts w:ascii="Arial"/>
          <w:b/>
          <w:sz w:val="22"/>
        </w:rPr>
      </w:pPr>
    </w:p>
    <w:p w14:paraId="30F2FDC2" w14:textId="77777777" w:rsidR="0017407D" w:rsidRDefault="00000000">
      <w:pPr>
        <w:pStyle w:val="Prrafodelista"/>
        <w:numPr>
          <w:ilvl w:val="0"/>
          <w:numId w:val="2"/>
        </w:numPr>
        <w:tabs>
          <w:tab w:val="left" w:pos="1442"/>
        </w:tabs>
        <w:spacing w:before="195" w:line="360" w:lineRule="auto"/>
        <w:ind w:right="1216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nivel</w:t>
      </w:r>
      <w:r>
        <w:rPr>
          <w:spacing w:val="1"/>
          <w:sz w:val="20"/>
        </w:rPr>
        <w:t xml:space="preserve"> </w:t>
      </w:r>
      <w:r>
        <w:rPr>
          <w:sz w:val="20"/>
        </w:rPr>
        <w:t>general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ejercicio</w:t>
      </w:r>
      <w:r>
        <w:rPr>
          <w:spacing w:val="1"/>
          <w:sz w:val="20"/>
        </w:rPr>
        <w:t xml:space="preserve"> </w:t>
      </w:r>
      <w:r>
        <w:rPr>
          <w:sz w:val="20"/>
        </w:rPr>
        <w:t>económico</w:t>
      </w:r>
      <w:r>
        <w:rPr>
          <w:spacing w:val="1"/>
          <w:sz w:val="20"/>
        </w:rPr>
        <w:t xml:space="preserve"> </w:t>
      </w:r>
      <w:r>
        <w:rPr>
          <w:sz w:val="20"/>
        </w:rPr>
        <w:t>2018,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visualiza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mejora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gestión</w:t>
      </w:r>
      <w:r>
        <w:rPr>
          <w:spacing w:val="-53"/>
          <w:sz w:val="20"/>
        </w:rPr>
        <w:t xml:space="preserve"> </w:t>
      </w:r>
      <w:r>
        <w:rPr>
          <w:sz w:val="20"/>
        </w:rPr>
        <w:t>institucional, lo cual se refleja en los porcentajes de ejecución alcanzados en todas las</w:t>
      </w:r>
      <w:r>
        <w:rPr>
          <w:spacing w:val="1"/>
          <w:sz w:val="20"/>
        </w:rPr>
        <w:t xml:space="preserve"> </w:t>
      </w:r>
      <w:r>
        <w:rPr>
          <w:sz w:val="20"/>
        </w:rPr>
        <w:t>subpartidas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respecto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2017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aumento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ejecución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partidas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Remuneraciones, Servicios y Materiales y Suministro con el 2016. Esta mejora se da tanto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nivel institucional,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nivel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cada</w:t>
      </w:r>
      <w:r>
        <w:rPr>
          <w:spacing w:val="1"/>
          <w:sz w:val="20"/>
        </w:rPr>
        <w:t xml:space="preserve"> </w:t>
      </w:r>
      <w:r>
        <w:rPr>
          <w:sz w:val="20"/>
        </w:rPr>
        <w:t>programa.</w:t>
      </w:r>
    </w:p>
    <w:p w14:paraId="74FDDB88" w14:textId="77777777" w:rsidR="0017407D" w:rsidRDefault="00000000">
      <w:pPr>
        <w:pStyle w:val="Prrafodelista"/>
        <w:numPr>
          <w:ilvl w:val="0"/>
          <w:numId w:val="2"/>
        </w:numPr>
        <w:tabs>
          <w:tab w:val="left" w:pos="1442"/>
        </w:tabs>
        <w:spacing w:before="121" w:line="360" w:lineRule="auto"/>
        <w:ind w:right="1226"/>
        <w:rPr>
          <w:sz w:val="20"/>
        </w:rPr>
      </w:pPr>
      <w:r>
        <w:rPr>
          <w:sz w:val="20"/>
        </w:rPr>
        <w:t>Las medidas correctivas del 2017 en las partidas de Servicios y Bienes Duraderos, la cual</w:t>
      </w:r>
      <w:r>
        <w:rPr>
          <w:spacing w:val="1"/>
          <w:sz w:val="20"/>
        </w:rPr>
        <w:t xml:space="preserve"> </w:t>
      </w:r>
      <w:r>
        <w:rPr>
          <w:sz w:val="20"/>
        </w:rPr>
        <w:t>consistía en elaborar un plan de acción de gasto más real para su correcta ejecución,</w:t>
      </w:r>
      <w:r>
        <w:rPr>
          <w:spacing w:val="1"/>
          <w:sz w:val="20"/>
        </w:rPr>
        <w:t xml:space="preserve"> </w:t>
      </w:r>
      <w:r>
        <w:rPr>
          <w:sz w:val="20"/>
        </w:rPr>
        <w:t>tuvieron</w:t>
      </w:r>
      <w:r>
        <w:rPr>
          <w:spacing w:val="17"/>
          <w:sz w:val="20"/>
        </w:rPr>
        <w:t xml:space="preserve"> </w:t>
      </w:r>
      <w:r>
        <w:rPr>
          <w:sz w:val="20"/>
        </w:rPr>
        <w:t>resultados</w:t>
      </w:r>
      <w:r>
        <w:rPr>
          <w:spacing w:val="20"/>
          <w:sz w:val="20"/>
        </w:rPr>
        <w:t xml:space="preserve"> </w:t>
      </w:r>
      <w:r>
        <w:rPr>
          <w:sz w:val="20"/>
        </w:rPr>
        <w:t>positivos</w:t>
      </w:r>
      <w:r>
        <w:rPr>
          <w:spacing w:val="19"/>
          <w:sz w:val="20"/>
        </w:rPr>
        <w:t xml:space="preserve"> </w:t>
      </w:r>
      <w:r>
        <w:rPr>
          <w:sz w:val="20"/>
        </w:rPr>
        <w:t>en</w:t>
      </w:r>
      <w:r>
        <w:rPr>
          <w:spacing w:val="18"/>
          <w:sz w:val="20"/>
        </w:rPr>
        <w:t xml:space="preserve"> </w:t>
      </w:r>
      <w:r>
        <w:rPr>
          <w:sz w:val="20"/>
        </w:rPr>
        <w:t>la</w:t>
      </w:r>
      <w:r>
        <w:rPr>
          <w:spacing w:val="18"/>
          <w:sz w:val="20"/>
        </w:rPr>
        <w:t xml:space="preserve"> </w:t>
      </w:r>
      <w:r>
        <w:rPr>
          <w:sz w:val="20"/>
        </w:rPr>
        <w:t>ejecución.</w:t>
      </w:r>
      <w:r>
        <w:rPr>
          <w:spacing w:val="18"/>
          <w:sz w:val="20"/>
        </w:rPr>
        <w:t xml:space="preserve"> </w:t>
      </w:r>
      <w:r>
        <w:rPr>
          <w:sz w:val="20"/>
        </w:rPr>
        <w:t>Asimismo,</w:t>
      </w:r>
      <w:r>
        <w:rPr>
          <w:spacing w:val="18"/>
          <w:sz w:val="20"/>
        </w:rPr>
        <w:t xml:space="preserve"> </w:t>
      </w:r>
      <w:r>
        <w:rPr>
          <w:sz w:val="20"/>
        </w:rPr>
        <w:t>la</w:t>
      </w:r>
      <w:r>
        <w:rPr>
          <w:spacing w:val="18"/>
          <w:sz w:val="20"/>
        </w:rPr>
        <w:t xml:space="preserve"> </w:t>
      </w:r>
      <w:r>
        <w:rPr>
          <w:sz w:val="20"/>
        </w:rPr>
        <w:t>acción</w:t>
      </w:r>
      <w:r>
        <w:rPr>
          <w:spacing w:val="18"/>
          <w:sz w:val="20"/>
        </w:rPr>
        <w:t xml:space="preserve"> </w:t>
      </w:r>
      <w:r>
        <w:rPr>
          <w:sz w:val="20"/>
        </w:rPr>
        <w:t>correctiva</w:t>
      </w:r>
      <w:r>
        <w:rPr>
          <w:spacing w:val="18"/>
          <w:sz w:val="20"/>
        </w:rPr>
        <w:t xml:space="preserve"> </w:t>
      </w:r>
      <w:r>
        <w:rPr>
          <w:sz w:val="20"/>
        </w:rPr>
        <w:t>en</w:t>
      </w:r>
      <w:r>
        <w:rPr>
          <w:spacing w:val="18"/>
          <w:sz w:val="20"/>
        </w:rPr>
        <w:t xml:space="preserve"> </w:t>
      </w:r>
      <w:r>
        <w:rPr>
          <w:sz w:val="20"/>
        </w:rPr>
        <w:t>la</w:t>
      </w:r>
      <w:r>
        <w:rPr>
          <w:spacing w:val="18"/>
          <w:sz w:val="20"/>
        </w:rPr>
        <w:t xml:space="preserve"> </w:t>
      </w:r>
      <w:r>
        <w:rPr>
          <w:sz w:val="20"/>
        </w:rPr>
        <w:t>partida</w:t>
      </w:r>
      <w:r>
        <w:rPr>
          <w:spacing w:val="-53"/>
          <w:sz w:val="20"/>
        </w:rPr>
        <w:t xml:space="preserve"> </w:t>
      </w:r>
      <w:r>
        <w:rPr>
          <w:sz w:val="20"/>
        </w:rPr>
        <w:t>de Materiales y Suministros tuvo el mismo efecto positivo, al realizar la actualización de</w:t>
      </w:r>
      <w:r>
        <w:rPr>
          <w:spacing w:val="1"/>
          <w:sz w:val="20"/>
        </w:rPr>
        <w:t xml:space="preserve"> </w:t>
      </w:r>
      <w:r>
        <w:rPr>
          <w:sz w:val="20"/>
        </w:rPr>
        <w:t>inventarios.</w:t>
      </w:r>
    </w:p>
    <w:p w14:paraId="49DBEB5D" w14:textId="77777777" w:rsidR="0017407D" w:rsidRDefault="00000000">
      <w:pPr>
        <w:pStyle w:val="Prrafodelista"/>
        <w:numPr>
          <w:ilvl w:val="0"/>
          <w:numId w:val="2"/>
        </w:numPr>
        <w:tabs>
          <w:tab w:val="left" w:pos="1442"/>
        </w:tabs>
        <w:spacing w:before="121" w:line="360" w:lineRule="auto"/>
        <w:ind w:right="1218"/>
        <w:rPr>
          <w:sz w:val="20"/>
        </w:rPr>
      </w:pPr>
      <w:r>
        <w:rPr>
          <w:noProof/>
        </w:rPr>
        <w:drawing>
          <wp:anchor distT="0" distB="0" distL="0" distR="0" simplePos="0" relativeHeight="251668480" behindDoc="1" locked="0" layoutInCell="1" allowOverlap="1" wp14:anchorId="77DAEB7E" wp14:editId="248945EC">
            <wp:simplePos x="0" y="0"/>
            <wp:positionH relativeFrom="page">
              <wp:posOffset>4280915</wp:posOffset>
            </wp:positionH>
            <wp:positionV relativeFrom="paragraph">
              <wp:posOffset>131062</wp:posOffset>
            </wp:positionV>
            <wp:extent cx="2904743" cy="1662683"/>
            <wp:effectExtent l="0" t="0" r="0" b="0"/>
            <wp:wrapNone/>
            <wp:docPr id="6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4743" cy="1662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respecto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remitida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apartado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transferencias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órganos</w:t>
      </w:r>
      <w:r>
        <w:rPr>
          <w:spacing w:val="1"/>
          <w:sz w:val="20"/>
        </w:rPr>
        <w:t xml:space="preserve"> </w:t>
      </w:r>
      <w:r>
        <w:rPr>
          <w:sz w:val="20"/>
        </w:rPr>
        <w:t>desconcentrados e instituciones descentralizadas, se mejoró sustancialmente con respecto</w:t>
      </w:r>
      <w:r>
        <w:rPr>
          <w:spacing w:val="-53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detalle</w:t>
      </w:r>
      <w:r>
        <w:rPr>
          <w:spacing w:val="1"/>
          <w:sz w:val="20"/>
        </w:rPr>
        <w:t xml:space="preserve"> </w:t>
      </w:r>
      <w:r>
        <w:rPr>
          <w:sz w:val="20"/>
        </w:rPr>
        <w:t>y claridad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remitida.</w:t>
      </w:r>
      <w:r>
        <w:rPr>
          <w:spacing w:val="1"/>
          <w:sz w:val="20"/>
        </w:rPr>
        <w:t xml:space="preserve"> </w:t>
      </w:r>
      <w:r>
        <w:rPr>
          <w:sz w:val="20"/>
        </w:rPr>
        <w:t>Asimismo,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visualiza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control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Ministerio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gestiones</w:t>
      </w:r>
      <w:r>
        <w:rPr>
          <w:spacing w:val="1"/>
          <w:sz w:val="20"/>
        </w:rPr>
        <w:t xml:space="preserve"> </w:t>
      </w:r>
      <w:r>
        <w:rPr>
          <w:sz w:val="20"/>
        </w:rPr>
        <w:t>realizadas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estos</w:t>
      </w:r>
      <w:r>
        <w:rPr>
          <w:spacing w:val="1"/>
          <w:sz w:val="20"/>
        </w:rPr>
        <w:t xml:space="preserve"> </w:t>
      </w:r>
      <w:r>
        <w:rPr>
          <w:sz w:val="20"/>
        </w:rPr>
        <w:t>entes</w:t>
      </w:r>
      <w:r>
        <w:rPr>
          <w:spacing w:val="1"/>
          <w:sz w:val="20"/>
        </w:rPr>
        <w:t xml:space="preserve"> </w:t>
      </w:r>
      <w:r>
        <w:rPr>
          <w:sz w:val="20"/>
        </w:rPr>
        <w:t>puedan</w:t>
      </w:r>
      <w:r>
        <w:rPr>
          <w:spacing w:val="1"/>
          <w:sz w:val="20"/>
        </w:rPr>
        <w:t xml:space="preserve"> </w:t>
      </w:r>
      <w:r>
        <w:rPr>
          <w:sz w:val="20"/>
        </w:rPr>
        <w:t>acceder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transferencias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estos recursos.</w:t>
      </w:r>
    </w:p>
    <w:p w14:paraId="14E12B79" w14:textId="77777777" w:rsidR="0017407D" w:rsidRDefault="00000000">
      <w:pPr>
        <w:pStyle w:val="Prrafodelista"/>
        <w:numPr>
          <w:ilvl w:val="0"/>
          <w:numId w:val="2"/>
        </w:numPr>
        <w:tabs>
          <w:tab w:val="left" w:pos="1442"/>
        </w:tabs>
        <w:spacing w:before="118" w:line="360" w:lineRule="auto"/>
        <w:ind w:right="1221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grados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indicadores</w:t>
      </w:r>
      <w:r>
        <w:rPr>
          <w:spacing w:val="1"/>
          <w:sz w:val="20"/>
        </w:rPr>
        <w:t xml:space="preserve"> </w:t>
      </w:r>
      <w:r>
        <w:rPr>
          <w:sz w:val="20"/>
        </w:rPr>
        <w:t>y 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unidades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medida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53"/>
          <w:sz w:val="20"/>
        </w:rPr>
        <w:t xml:space="preserve"> </w:t>
      </w:r>
      <w:r>
        <w:rPr>
          <w:sz w:val="20"/>
        </w:rPr>
        <w:t>productos</w:t>
      </w:r>
      <w:r>
        <w:rPr>
          <w:spacing w:val="55"/>
          <w:sz w:val="20"/>
        </w:rPr>
        <w:t xml:space="preserve"> </w:t>
      </w:r>
      <w:r>
        <w:rPr>
          <w:sz w:val="20"/>
        </w:rPr>
        <w:t>y la efectividad de los programas se vieron afectados en ambos programas por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3"/>
          <w:sz w:val="20"/>
        </w:rPr>
        <w:t xml:space="preserve"> </w:t>
      </w:r>
      <w:r>
        <w:rPr>
          <w:sz w:val="20"/>
        </w:rPr>
        <w:t>existencia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unidades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medida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16"/>
          <w:sz w:val="20"/>
        </w:rPr>
        <w:t xml:space="preserve"> </w:t>
      </w:r>
      <w:r>
        <w:rPr>
          <w:sz w:val="20"/>
        </w:rPr>
        <w:t>indicadores</w:t>
      </w:r>
      <w:r>
        <w:rPr>
          <w:spacing w:val="16"/>
          <w:sz w:val="20"/>
        </w:rPr>
        <w:t xml:space="preserve"> </w:t>
      </w: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21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podían</w:t>
      </w:r>
      <w:r>
        <w:rPr>
          <w:spacing w:val="14"/>
          <w:sz w:val="20"/>
        </w:rPr>
        <w:t xml:space="preserve"> </w:t>
      </w:r>
      <w:r>
        <w:rPr>
          <w:sz w:val="20"/>
        </w:rPr>
        <w:t>trabajar</w:t>
      </w:r>
      <w:r>
        <w:rPr>
          <w:spacing w:val="14"/>
          <w:sz w:val="20"/>
        </w:rPr>
        <w:t xml:space="preserve"> </w:t>
      </w:r>
      <w:r>
        <w:rPr>
          <w:sz w:val="20"/>
        </w:rPr>
        <w:t>por</w:t>
      </w:r>
      <w:r>
        <w:rPr>
          <w:spacing w:val="15"/>
          <w:sz w:val="20"/>
        </w:rPr>
        <w:t xml:space="preserve"> </w:t>
      </w:r>
      <w:r>
        <w:rPr>
          <w:sz w:val="20"/>
        </w:rPr>
        <w:t>falta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</w:p>
    <w:p w14:paraId="1D4D8EE3" w14:textId="77777777" w:rsidR="0017407D" w:rsidRDefault="0017407D">
      <w:pPr>
        <w:spacing w:line="360" w:lineRule="auto"/>
        <w:jc w:val="both"/>
        <w:rPr>
          <w:sz w:val="20"/>
        </w:rPr>
        <w:sectPr w:rsidR="0017407D">
          <w:pgSz w:w="12240" w:h="15840"/>
          <w:pgMar w:top="1840" w:right="480" w:bottom="2400" w:left="980" w:header="1176" w:footer="2202" w:gutter="0"/>
          <w:cols w:space="720"/>
        </w:sectPr>
      </w:pPr>
    </w:p>
    <w:p w14:paraId="436F4A58" w14:textId="77777777" w:rsidR="0017407D" w:rsidRDefault="0017407D">
      <w:pPr>
        <w:pStyle w:val="Textoindependiente"/>
        <w:spacing w:before="10"/>
        <w:rPr>
          <w:sz w:val="14"/>
        </w:rPr>
      </w:pPr>
    </w:p>
    <w:p w14:paraId="1F83EE6F" w14:textId="77777777" w:rsidR="0017407D" w:rsidRDefault="00000000">
      <w:pPr>
        <w:pStyle w:val="Textoindependiente"/>
        <w:spacing w:before="93" w:line="360" w:lineRule="auto"/>
        <w:ind w:left="1442" w:right="1219"/>
        <w:jc w:val="both"/>
      </w:pPr>
      <w:r>
        <w:t>capacidad instalada, sin embargo no</w:t>
      </w:r>
      <w:r>
        <w:rPr>
          <w:spacing w:val="55"/>
        </w:rPr>
        <w:t xml:space="preserve"> </w:t>
      </w:r>
      <w:r>
        <w:t>fueron ajustados en el Decreto de Reprogramación.</w:t>
      </w:r>
      <w:r>
        <w:rPr>
          <w:spacing w:val="1"/>
        </w:rPr>
        <w:t xml:space="preserve"> </w:t>
      </w:r>
      <w:r>
        <w:t>Si la institución tenía claro que no podía trabajar en estos o estaban mal planteados, se</w:t>
      </w:r>
      <w:r>
        <w:rPr>
          <w:spacing w:val="1"/>
        </w:rPr>
        <w:t xml:space="preserve"> </w:t>
      </w:r>
      <w:r>
        <w:t>debió</w:t>
      </w:r>
      <w:r>
        <w:rPr>
          <w:spacing w:val="1"/>
        </w:rPr>
        <w:t xml:space="preserve"> </w:t>
      </w:r>
      <w:r>
        <w:t>ajustar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Reprogramación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decretos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modificaciones</w:t>
      </w:r>
      <w:r>
        <w:rPr>
          <w:spacing w:val="-1"/>
        </w:rPr>
        <w:t xml:space="preserve"> </w:t>
      </w:r>
      <w:r>
        <w:t>presupuestarias programadas.</w:t>
      </w:r>
    </w:p>
    <w:p w14:paraId="235ED159" w14:textId="77777777" w:rsidR="0017407D" w:rsidRDefault="00000000">
      <w:pPr>
        <w:pStyle w:val="Prrafodelista"/>
        <w:numPr>
          <w:ilvl w:val="0"/>
          <w:numId w:val="2"/>
        </w:numPr>
        <w:tabs>
          <w:tab w:val="left" w:pos="1442"/>
        </w:tabs>
        <w:spacing w:before="120" w:line="360" w:lineRule="auto"/>
        <w:ind w:right="1216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aquellos</w:t>
      </w:r>
      <w:r>
        <w:rPr>
          <w:spacing w:val="1"/>
          <w:sz w:val="20"/>
        </w:rPr>
        <w:t xml:space="preserve"> </w:t>
      </w:r>
      <w:r>
        <w:rPr>
          <w:sz w:val="20"/>
        </w:rPr>
        <w:t>indicadores</w:t>
      </w:r>
      <w:r>
        <w:rPr>
          <w:spacing w:val="1"/>
          <w:sz w:val="20"/>
        </w:rPr>
        <w:t xml:space="preserve"> </w:t>
      </w:r>
      <w:r>
        <w:rPr>
          <w:sz w:val="20"/>
        </w:rPr>
        <w:t>clasificados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1"/>
          <w:sz w:val="20"/>
        </w:rPr>
        <w:t xml:space="preserve"> </w:t>
      </w:r>
      <w:r>
        <w:rPr>
          <w:sz w:val="20"/>
        </w:rPr>
        <w:t>medio,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Ministerio</w:t>
      </w:r>
      <w:r>
        <w:rPr>
          <w:spacing w:val="1"/>
          <w:sz w:val="20"/>
        </w:rPr>
        <w:t xml:space="preserve"> </w:t>
      </w:r>
      <w:r>
        <w:rPr>
          <w:sz w:val="20"/>
        </w:rPr>
        <w:t>ha</w:t>
      </w:r>
      <w:r>
        <w:rPr>
          <w:spacing w:val="1"/>
          <w:sz w:val="20"/>
        </w:rPr>
        <w:t xml:space="preserve"> </w:t>
      </w:r>
      <w:r>
        <w:rPr>
          <w:sz w:val="20"/>
        </w:rPr>
        <w:t>realizado las gestiones correspondientes para alcanzar</w:t>
      </w:r>
      <w:r>
        <w:rPr>
          <w:spacing w:val="1"/>
          <w:sz w:val="20"/>
        </w:rPr>
        <w:t xml:space="preserve"> </w:t>
      </w:r>
      <w:r>
        <w:rPr>
          <w:sz w:val="20"/>
        </w:rPr>
        <w:t>el 100% de la meta fijada. No</w:t>
      </w:r>
      <w:r>
        <w:rPr>
          <w:spacing w:val="1"/>
          <w:sz w:val="20"/>
        </w:rPr>
        <w:t xml:space="preserve"> </w:t>
      </w:r>
      <w:r>
        <w:rPr>
          <w:sz w:val="20"/>
        </w:rPr>
        <w:t>obstante, estas metas y los productos finales dependen en las gestiones que realizan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actores externos a la institución. Esta situación se observa en los indicadores </w:t>
      </w:r>
      <w:r>
        <w:rPr>
          <w:rFonts w:ascii="Times New Roman" w:hAnsi="Times New Roman"/>
          <w:sz w:val="20"/>
        </w:rPr>
        <w:t>“</w:t>
      </w:r>
      <w:r>
        <w:rPr>
          <w:sz w:val="20"/>
        </w:rPr>
        <w:t>Cantidad de</w:t>
      </w:r>
      <w:r>
        <w:rPr>
          <w:spacing w:val="-53"/>
          <w:sz w:val="20"/>
        </w:rPr>
        <w:t xml:space="preserve"> </w:t>
      </w:r>
      <w:r>
        <w:rPr>
          <w:sz w:val="20"/>
        </w:rPr>
        <w:t>proyectos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investigación</w:t>
      </w:r>
      <w:r>
        <w:rPr>
          <w:spacing w:val="1"/>
          <w:sz w:val="20"/>
        </w:rPr>
        <w:t xml:space="preserve"> </w:t>
      </w:r>
      <w:r>
        <w:rPr>
          <w:sz w:val="20"/>
        </w:rPr>
        <w:t>financiados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resolver</w:t>
      </w:r>
      <w:r>
        <w:rPr>
          <w:spacing w:val="1"/>
          <w:sz w:val="20"/>
        </w:rPr>
        <w:t xml:space="preserve"> </w:t>
      </w:r>
      <w:r>
        <w:rPr>
          <w:sz w:val="20"/>
        </w:rPr>
        <w:t>retos</w:t>
      </w:r>
      <w:r>
        <w:rPr>
          <w:spacing w:val="1"/>
          <w:sz w:val="20"/>
        </w:rPr>
        <w:t xml:space="preserve"> </w:t>
      </w:r>
      <w:r>
        <w:rPr>
          <w:sz w:val="20"/>
        </w:rPr>
        <w:t>nacionales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ciencia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tecnología”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Programa</w:t>
      </w:r>
      <w:r>
        <w:rPr>
          <w:spacing w:val="1"/>
          <w:sz w:val="20"/>
        </w:rPr>
        <w:t xml:space="preserve"> </w:t>
      </w:r>
      <w:r>
        <w:rPr>
          <w:sz w:val="20"/>
        </w:rPr>
        <w:t>893-Coordinación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Desarrollo</w:t>
      </w:r>
      <w:r>
        <w:rPr>
          <w:spacing w:val="1"/>
          <w:sz w:val="20"/>
        </w:rPr>
        <w:t xml:space="preserve"> </w:t>
      </w:r>
      <w:r>
        <w:rPr>
          <w:sz w:val="20"/>
        </w:rPr>
        <w:t>Científico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Tecnológico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“Porcentaje de ejecución de las fases para la construcción del modelo de ciudad digital” del</w:t>
      </w:r>
      <w:r>
        <w:rPr>
          <w:spacing w:val="-53"/>
          <w:sz w:val="20"/>
        </w:rPr>
        <w:t xml:space="preserve"> </w:t>
      </w:r>
      <w:r>
        <w:rPr>
          <w:sz w:val="20"/>
        </w:rPr>
        <w:t>Programa</w:t>
      </w:r>
      <w:r>
        <w:rPr>
          <w:spacing w:val="-2"/>
          <w:sz w:val="20"/>
        </w:rPr>
        <w:t xml:space="preserve"> </w:t>
      </w:r>
      <w:r>
        <w:rPr>
          <w:sz w:val="20"/>
        </w:rPr>
        <w:t>899- Rectoría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Sector</w:t>
      </w:r>
      <w:r>
        <w:rPr>
          <w:spacing w:val="-1"/>
          <w:sz w:val="20"/>
        </w:rPr>
        <w:t xml:space="preserve"> </w:t>
      </w:r>
      <w:r>
        <w:rPr>
          <w:sz w:val="20"/>
        </w:rPr>
        <w:t>Telecomunicaciones.</w:t>
      </w:r>
    </w:p>
    <w:p w14:paraId="0791FF94" w14:textId="77777777" w:rsidR="0017407D" w:rsidRDefault="00000000">
      <w:pPr>
        <w:pStyle w:val="Prrafodelista"/>
        <w:numPr>
          <w:ilvl w:val="0"/>
          <w:numId w:val="2"/>
        </w:numPr>
        <w:tabs>
          <w:tab w:val="left" w:pos="1442"/>
        </w:tabs>
        <w:spacing w:before="120" w:line="360" w:lineRule="auto"/>
        <w:ind w:right="1217"/>
        <w:rPr>
          <w:sz w:val="20"/>
        </w:rPr>
      </w:pPr>
      <w:r>
        <w:rPr>
          <w:sz w:val="20"/>
        </w:rPr>
        <w:t>En el programa 893-Coordinación y Desarrollo Científico y Tecnológico se debe ser más</w:t>
      </w:r>
      <w:r>
        <w:rPr>
          <w:spacing w:val="1"/>
          <w:sz w:val="20"/>
        </w:rPr>
        <w:t xml:space="preserve"> </w:t>
      </w:r>
      <w:r>
        <w:rPr>
          <w:sz w:val="20"/>
        </w:rPr>
        <w:t>claro y preciso con la información sobre los recursos ejecutados del programa en relación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2"/>
          <w:sz w:val="20"/>
        </w:rPr>
        <w:t xml:space="preserve"> </w:t>
      </w:r>
      <w:r>
        <w:rPr>
          <w:sz w:val="20"/>
        </w:rPr>
        <w:t>logros alcanzados.</w:t>
      </w:r>
    </w:p>
    <w:p w14:paraId="070685BE" w14:textId="77777777" w:rsidR="0017407D" w:rsidRDefault="0017407D">
      <w:pPr>
        <w:pStyle w:val="Textoindependiente"/>
        <w:rPr>
          <w:sz w:val="30"/>
        </w:rPr>
      </w:pPr>
    </w:p>
    <w:p w14:paraId="20458D9C" w14:textId="77777777" w:rsidR="0017407D" w:rsidRDefault="00000000">
      <w:pPr>
        <w:pStyle w:val="Prrafodelista"/>
        <w:numPr>
          <w:ilvl w:val="0"/>
          <w:numId w:val="2"/>
        </w:numPr>
        <w:tabs>
          <w:tab w:val="left" w:pos="1442"/>
        </w:tabs>
        <w:spacing w:line="360" w:lineRule="auto"/>
        <w:ind w:right="1227"/>
        <w:rPr>
          <w:sz w:val="20"/>
        </w:rPr>
      </w:pPr>
      <w:r>
        <w:rPr>
          <w:sz w:val="20"/>
        </w:rPr>
        <w:t>Las acciones correctivas no solamente se tienen que relacionar con la afectación en la</w:t>
      </w:r>
      <w:r>
        <w:rPr>
          <w:spacing w:val="1"/>
          <w:sz w:val="20"/>
        </w:rPr>
        <w:t xml:space="preserve"> </w:t>
      </w:r>
      <w:r>
        <w:rPr>
          <w:sz w:val="20"/>
        </w:rPr>
        <w:t>programación,</w:t>
      </w:r>
      <w:r>
        <w:rPr>
          <w:spacing w:val="1"/>
          <w:sz w:val="20"/>
        </w:rPr>
        <w:t xml:space="preserve"> </w:t>
      </w:r>
      <w:r>
        <w:rPr>
          <w:sz w:val="20"/>
        </w:rPr>
        <w:t>sino</w:t>
      </w:r>
      <w:r>
        <w:rPr>
          <w:spacing w:val="1"/>
          <w:sz w:val="20"/>
        </w:rPr>
        <w:t xml:space="preserve"> </w:t>
      </w:r>
      <w:r>
        <w:rPr>
          <w:sz w:val="20"/>
        </w:rPr>
        <w:t>también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marcar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ruta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enfrentar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factores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subejecución.</w:t>
      </w:r>
    </w:p>
    <w:p w14:paraId="27566D5E" w14:textId="77777777" w:rsidR="0017407D" w:rsidRDefault="0017407D">
      <w:pPr>
        <w:pStyle w:val="Textoindependiente"/>
        <w:rPr>
          <w:sz w:val="22"/>
        </w:rPr>
      </w:pPr>
    </w:p>
    <w:p w14:paraId="39AE84DE" w14:textId="77777777" w:rsidR="0017407D" w:rsidRDefault="0017407D">
      <w:pPr>
        <w:pStyle w:val="Textoindependiente"/>
        <w:rPr>
          <w:sz w:val="22"/>
        </w:rPr>
      </w:pPr>
    </w:p>
    <w:p w14:paraId="772C0AB1" w14:textId="77777777" w:rsidR="0017407D" w:rsidRDefault="0017407D">
      <w:pPr>
        <w:pStyle w:val="Textoindependiente"/>
        <w:spacing w:before="4"/>
        <w:rPr>
          <w:sz w:val="26"/>
        </w:rPr>
      </w:pPr>
    </w:p>
    <w:p w14:paraId="6FA32488" w14:textId="77777777" w:rsidR="0017407D" w:rsidRDefault="00000000">
      <w:pPr>
        <w:pStyle w:val="Ttulo2"/>
        <w:numPr>
          <w:ilvl w:val="0"/>
          <w:numId w:val="5"/>
        </w:numPr>
        <w:tabs>
          <w:tab w:val="left" w:pos="1149"/>
          <w:tab w:val="left" w:pos="1150"/>
        </w:tabs>
        <w:ind w:hanging="428"/>
        <w:jc w:val="left"/>
      </w:pPr>
      <w:r>
        <w:rPr>
          <w:noProof/>
        </w:rPr>
        <w:drawing>
          <wp:anchor distT="0" distB="0" distL="0" distR="0" simplePos="0" relativeHeight="251669504" behindDoc="1" locked="0" layoutInCell="1" allowOverlap="1" wp14:anchorId="414C4008" wp14:editId="25414FD2">
            <wp:simplePos x="0" y="0"/>
            <wp:positionH relativeFrom="page">
              <wp:posOffset>4280915</wp:posOffset>
            </wp:positionH>
            <wp:positionV relativeFrom="paragraph">
              <wp:posOffset>131951</wp:posOffset>
            </wp:positionV>
            <wp:extent cx="2904743" cy="1662683"/>
            <wp:effectExtent l="0" t="0" r="0" b="0"/>
            <wp:wrapNone/>
            <wp:docPr id="6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4743" cy="1662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RECOMENDACIONES</w:t>
      </w:r>
    </w:p>
    <w:p w14:paraId="60BD558A" w14:textId="77777777" w:rsidR="0017407D" w:rsidRDefault="0017407D">
      <w:pPr>
        <w:pStyle w:val="Textoindependiente"/>
        <w:rPr>
          <w:rFonts w:ascii="Arial"/>
          <w:b/>
          <w:sz w:val="22"/>
        </w:rPr>
      </w:pPr>
    </w:p>
    <w:p w14:paraId="5A876AC5" w14:textId="77777777" w:rsidR="0017407D" w:rsidRDefault="0017407D">
      <w:pPr>
        <w:pStyle w:val="Textoindependiente"/>
        <w:rPr>
          <w:rFonts w:ascii="Arial"/>
          <w:b/>
          <w:sz w:val="22"/>
        </w:rPr>
      </w:pPr>
    </w:p>
    <w:p w14:paraId="1817E707" w14:textId="77777777" w:rsidR="0017407D" w:rsidRDefault="00000000">
      <w:pPr>
        <w:pStyle w:val="Prrafodelista"/>
        <w:numPr>
          <w:ilvl w:val="0"/>
          <w:numId w:val="1"/>
        </w:numPr>
        <w:tabs>
          <w:tab w:val="left" w:pos="1442"/>
        </w:tabs>
        <w:spacing w:before="198" w:line="360" w:lineRule="auto"/>
        <w:ind w:right="1219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institución</w:t>
      </w:r>
      <w:r>
        <w:rPr>
          <w:spacing w:val="1"/>
          <w:sz w:val="20"/>
        </w:rPr>
        <w:t xml:space="preserve"> </w:t>
      </w:r>
      <w:r>
        <w:rPr>
          <w:sz w:val="20"/>
        </w:rPr>
        <w:t>debe</w:t>
      </w:r>
      <w:r>
        <w:rPr>
          <w:spacing w:val="1"/>
          <w:sz w:val="20"/>
        </w:rPr>
        <w:t xml:space="preserve"> </w:t>
      </w:r>
      <w:r>
        <w:rPr>
          <w:sz w:val="20"/>
        </w:rPr>
        <w:t>aprovechar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Decreto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Reprogramación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decretos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modificaciones presupuestarias programadas, para realizar todos aquellos ajustes a nivel</w:t>
      </w:r>
      <w:r>
        <w:rPr>
          <w:spacing w:val="1"/>
          <w:sz w:val="20"/>
        </w:rPr>
        <w:t xml:space="preserve"> </w:t>
      </w:r>
      <w:r>
        <w:rPr>
          <w:sz w:val="20"/>
        </w:rPr>
        <w:t>de unidades de medida e indicadores que no podrán gestionar del todo, esto para evitar</w:t>
      </w:r>
      <w:r>
        <w:rPr>
          <w:spacing w:val="1"/>
          <w:sz w:val="20"/>
        </w:rPr>
        <w:t xml:space="preserve"> </w:t>
      </w:r>
      <w:r>
        <w:rPr>
          <w:sz w:val="20"/>
        </w:rPr>
        <w:t>afectación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nivel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evaluación 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gestiones del Ministerio.</w:t>
      </w:r>
    </w:p>
    <w:p w14:paraId="6806BAC0" w14:textId="77777777" w:rsidR="0017407D" w:rsidRDefault="0017407D">
      <w:pPr>
        <w:spacing w:line="360" w:lineRule="auto"/>
        <w:jc w:val="both"/>
        <w:rPr>
          <w:sz w:val="20"/>
        </w:rPr>
        <w:sectPr w:rsidR="0017407D">
          <w:pgSz w:w="12240" w:h="15840"/>
          <w:pgMar w:top="1840" w:right="480" w:bottom="2400" w:left="980" w:header="1176" w:footer="2202" w:gutter="0"/>
          <w:cols w:space="720"/>
        </w:sectPr>
      </w:pPr>
    </w:p>
    <w:p w14:paraId="65375554" w14:textId="77777777" w:rsidR="0017407D" w:rsidRDefault="0017407D">
      <w:pPr>
        <w:pStyle w:val="Textoindependiente"/>
        <w:spacing w:before="10"/>
        <w:rPr>
          <w:sz w:val="14"/>
        </w:rPr>
      </w:pPr>
    </w:p>
    <w:p w14:paraId="16D161D7" w14:textId="77777777" w:rsidR="0017407D" w:rsidRDefault="00000000">
      <w:pPr>
        <w:pStyle w:val="Prrafodelista"/>
        <w:numPr>
          <w:ilvl w:val="0"/>
          <w:numId w:val="1"/>
        </w:numPr>
        <w:tabs>
          <w:tab w:val="left" w:pos="1442"/>
        </w:tabs>
        <w:spacing w:before="93"/>
        <w:ind w:hanging="361"/>
        <w:rPr>
          <w:sz w:val="20"/>
        </w:rPr>
      </w:pPr>
      <w:r>
        <w:rPr>
          <w:sz w:val="20"/>
        </w:rPr>
        <w:t>En</w:t>
      </w:r>
      <w:r>
        <w:rPr>
          <w:spacing w:val="32"/>
          <w:sz w:val="20"/>
        </w:rPr>
        <w:t xml:space="preserve"> </w:t>
      </w:r>
      <w:r>
        <w:rPr>
          <w:sz w:val="20"/>
        </w:rPr>
        <w:t>el</w:t>
      </w:r>
      <w:r>
        <w:rPr>
          <w:spacing w:val="32"/>
          <w:sz w:val="20"/>
        </w:rPr>
        <w:t xml:space="preserve"> </w:t>
      </w:r>
      <w:r>
        <w:rPr>
          <w:sz w:val="20"/>
        </w:rPr>
        <w:t>caso</w:t>
      </w:r>
      <w:r>
        <w:rPr>
          <w:spacing w:val="33"/>
          <w:sz w:val="20"/>
        </w:rPr>
        <w:t xml:space="preserve"> </w:t>
      </w:r>
      <w:r>
        <w:rPr>
          <w:sz w:val="20"/>
        </w:rPr>
        <w:t>del</w:t>
      </w:r>
      <w:r>
        <w:rPr>
          <w:spacing w:val="31"/>
          <w:sz w:val="20"/>
        </w:rPr>
        <w:t xml:space="preserve"> </w:t>
      </w:r>
      <w:r>
        <w:rPr>
          <w:sz w:val="20"/>
        </w:rPr>
        <w:t>Programa</w:t>
      </w:r>
      <w:r>
        <w:rPr>
          <w:spacing w:val="33"/>
          <w:sz w:val="20"/>
        </w:rPr>
        <w:t xml:space="preserve"> </w:t>
      </w:r>
      <w:r>
        <w:rPr>
          <w:sz w:val="20"/>
        </w:rPr>
        <w:t>899-</w:t>
      </w:r>
      <w:r>
        <w:rPr>
          <w:spacing w:val="34"/>
          <w:sz w:val="20"/>
        </w:rPr>
        <w:t xml:space="preserve"> </w:t>
      </w:r>
      <w:r>
        <w:rPr>
          <w:sz w:val="20"/>
        </w:rPr>
        <w:t>Rectoría</w:t>
      </w:r>
      <w:r>
        <w:rPr>
          <w:spacing w:val="33"/>
          <w:sz w:val="20"/>
        </w:rPr>
        <w:t xml:space="preserve"> </w:t>
      </w:r>
      <w:r>
        <w:rPr>
          <w:sz w:val="20"/>
        </w:rPr>
        <w:t>del</w:t>
      </w:r>
      <w:r>
        <w:rPr>
          <w:spacing w:val="31"/>
          <w:sz w:val="20"/>
        </w:rPr>
        <w:t xml:space="preserve"> </w:t>
      </w:r>
      <w:r>
        <w:rPr>
          <w:sz w:val="20"/>
        </w:rPr>
        <w:t>Sector</w:t>
      </w:r>
      <w:r>
        <w:rPr>
          <w:spacing w:val="34"/>
          <w:sz w:val="20"/>
        </w:rPr>
        <w:t xml:space="preserve"> </w:t>
      </w:r>
      <w:r>
        <w:rPr>
          <w:sz w:val="20"/>
        </w:rPr>
        <w:t>Telecomunicaciones,</w:t>
      </w:r>
      <w:r>
        <w:rPr>
          <w:spacing w:val="33"/>
          <w:sz w:val="20"/>
        </w:rPr>
        <w:t xml:space="preserve"> </w:t>
      </w:r>
      <w:r>
        <w:rPr>
          <w:sz w:val="20"/>
        </w:rPr>
        <w:t>en</w:t>
      </w:r>
      <w:r>
        <w:rPr>
          <w:spacing w:val="33"/>
          <w:sz w:val="20"/>
        </w:rPr>
        <w:t xml:space="preserve"> </w:t>
      </w:r>
      <w:r>
        <w:rPr>
          <w:sz w:val="20"/>
        </w:rPr>
        <w:t>el</w:t>
      </w:r>
      <w:r>
        <w:rPr>
          <w:spacing w:val="33"/>
          <w:sz w:val="20"/>
        </w:rPr>
        <w:t xml:space="preserve"> </w:t>
      </w:r>
      <w:r>
        <w:rPr>
          <w:sz w:val="20"/>
        </w:rPr>
        <w:t>indicador</w:t>
      </w:r>
    </w:p>
    <w:p w14:paraId="79A34547" w14:textId="77777777" w:rsidR="0017407D" w:rsidRDefault="00000000">
      <w:pPr>
        <w:pStyle w:val="Textoindependiente"/>
        <w:spacing w:before="116" w:line="360" w:lineRule="auto"/>
        <w:ind w:left="1442" w:right="1219"/>
        <w:jc w:val="both"/>
      </w:pPr>
      <w:r>
        <w:t>P.01.01 relacionado al porcentaje de avance en las metas del Plan Nacional de Desarrollo</w:t>
      </w:r>
      <w:r>
        <w:rPr>
          <w:spacing w:val="1"/>
        </w:rPr>
        <w:t xml:space="preserve"> </w:t>
      </w:r>
      <w:r>
        <w:t>de las Telecomunicaciones (PNDT) 2015-2021, se deben realizar ajustes en la recolección</w:t>
      </w:r>
      <w:r>
        <w:rPr>
          <w:spacing w:val="1"/>
        </w:rPr>
        <w:t xml:space="preserve"> </w:t>
      </w:r>
      <w:r>
        <w:t>de los datos que alimentan dicho indicador, ya que a la hora de realizar el informe anual de</w:t>
      </w:r>
      <w:r>
        <w:rPr>
          <w:spacing w:val="-53"/>
        </w:rPr>
        <w:t xml:space="preserve"> </w:t>
      </w:r>
      <w:r>
        <w:t>evaluación todavía no se puede contar con los datos de los logros obtenidos durante el</w:t>
      </w:r>
      <w:r>
        <w:rPr>
          <w:spacing w:val="1"/>
        </w:rPr>
        <w:t xml:space="preserve"> </w:t>
      </w:r>
      <w:r>
        <w:t>segundo</w:t>
      </w:r>
      <w:r>
        <w:rPr>
          <w:spacing w:val="-2"/>
        </w:rPr>
        <w:t xml:space="preserve"> </w:t>
      </w:r>
      <w:r>
        <w:t>semestre.</w:t>
      </w:r>
    </w:p>
    <w:p w14:paraId="07A59C46" w14:textId="77777777" w:rsidR="0017407D" w:rsidRDefault="0017407D">
      <w:pPr>
        <w:pStyle w:val="Textoindependiente"/>
        <w:spacing w:before="10"/>
        <w:rPr>
          <w:sz w:val="19"/>
        </w:rPr>
      </w:pPr>
    </w:p>
    <w:p w14:paraId="7768D70F" w14:textId="77777777" w:rsidR="0017407D" w:rsidRDefault="00000000">
      <w:pPr>
        <w:pStyle w:val="Prrafodelista"/>
        <w:numPr>
          <w:ilvl w:val="0"/>
          <w:numId w:val="1"/>
        </w:numPr>
        <w:tabs>
          <w:tab w:val="left" w:pos="1442"/>
        </w:tabs>
        <w:spacing w:line="360" w:lineRule="auto"/>
        <w:ind w:right="1219"/>
        <w:rPr>
          <w:sz w:val="20"/>
        </w:rPr>
      </w:pPr>
      <w:r>
        <w:rPr>
          <w:sz w:val="20"/>
        </w:rPr>
        <w:t>En las razones dadas sobre la ejecución de la partida de Transferencias Corrientes, tanto</w:t>
      </w:r>
      <w:r>
        <w:rPr>
          <w:spacing w:val="1"/>
          <w:sz w:val="20"/>
        </w:rPr>
        <w:t xml:space="preserve"> </w:t>
      </w:r>
      <w:r>
        <w:rPr>
          <w:sz w:val="20"/>
        </w:rPr>
        <w:t>en el año 2017 como 2018, se debe ser más especificó en el detalle de los factores que</w:t>
      </w:r>
      <w:r>
        <w:rPr>
          <w:spacing w:val="1"/>
          <w:sz w:val="20"/>
        </w:rPr>
        <w:t xml:space="preserve"> </w:t>
      </w:r>
      <w:r>
        <w:rPr>
          <w:sz w:val="20"/>
        </w:rPr>
        <w:t>afectaron la ejecución, ya que en ambos años la subejecución supera los ¢500,00 millones,</w:t>
      </w:r>
      <w:r>
        <w:rPr>
          <w:spacing w:val="-54"/>
          <w:sz w:val="20"/>
        </w:rPr>
        <w:t xml:space="preserve"> </w:t>
      </w:r>
      <w:r>
        <w:rPr>
          <w:sz w:val="20"/>
        </w:rPr>
        <w:t>lo</w:t>
      </w:r>
      <w:r>
        <w:rPr>
          <w:spacing w:val="-2"/>
          <w:sz w:val="20"/>
        </w:rPr>
        <w:t xml:space="preserve"> </w:t>
      </w:r>
      <w:r>
        <w:rPr>
          <w:sz w:val="20"/>
        </w:rPr>
        <w:t>cual</w:t>
      </w:r>
      <w:r>
        <w:rPr>
          <w:spacing w:val="-2"/>
          <w:sz w:val="20"/>
        </w:rPr>
        <w:t xml:space="preserve"> </w:t>
      </w:r>
      <w:r>
        <w:rPr>
          <w:sz w:val="20"/>
        </w:rPr>
        <w:t>es</w:t>
      </w:r>
      <w:r>
        <w:rPr>
          <w:spacing w:val="2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monto</w:t>
      </w:r>
      <w:r>
        <w:rPr>
          <w:spacing w:val="-2"/>
          <w:sz w:val="20"/>
        </w:rPr>
        <w:t xml:space="preserve"> </w:t>
      </w:r>
      <w:r>
        <w:rPr>
          <w:sz w:val="20"/>
        </w:rPr>
        <w:t>representativo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presupuesto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MICITT.</w:t>
      </w:r>
    </w:p>
    <w:p w14:paraId="0C0F4C0B" w14:textId="77777777" w:rsidR="0017407D" w:rsidRDefault="0017407D">
      <w:pPr>
        <w:pStyle w:val="Textoindependiente"/>
        <w:spacing w:before="1"/>
      </w:pPr>
    </w:p>
    <w:p w14:paraId="41E5038F" w14:textId="77777777" w:rsidR="0017407D" w:rsidRDefault="00000000">
      <w:pPr>
        <w:pStyle w:val="Prrafodelista"/>
        <w:numPr>
          <w:ilvl w:val="0"/>
          <w:numId w:val="1"/>
        </w:numPr>
        <w:tabs>
          <w:tab w:val="left" w:pos="1442"/>
        </w:tabs>
        <w:spacing w:line="360" w:lineRule="auto"/>
        <w:ind w:right="1219"/>
        <w:rPr>
          <w:sz w:val="20"/>
        </w:rPr>
      </w:pPr>
      <w:r>
        <w:rPr>
          <w:sz w:val="20"/>
        </w:rPr>
        <w:t>Con la experiencia obtenida por parte del centro gestor 893-Coordinación y Desarrollo</w:t>
      </w:r>
      <w:r>
        <w:rPr>
          <w:spacing w:val="1"/>
          <w:sz w:val="20"/>
        </w:rPr>
        <w:t xml:space="preserve"> </w:t>
      </w:r>
      <w:r>
        <w:rPr>
          <w:sz w:val="20"/>
        </w:rPr>
        <w:t>Científico y Tecnológico, respecto a la ejecución de los gastos de la partida de Servicios</w:t>
      </w:r>
      <w:r>
        <w:rPr>
          <w:spacing w:val="1"/>
          <w:sz w:val="20"/>
        </w:rPr>
        <w:t xml:space="preserve"> </w:t>
      </w:r>
      <w:r>
        <w:rPr>
          <w:sz w:val="20"/>
        </w:rPr>
        <w:t>con motivo del traslado a las nuevas instalaciones en el 2018, se recomienda realizar</w:t>
      </w:r>
      <w:r>
        <w:rPr>
          <w:spacing w:val="1"/>
          <w:sz w:val="20"/>
        </w:rPr>
        <w:t xml:space="preserve"> </w:t>
      </w:r>
      <w:r>
        <w:rPr>
          <w:sz w:val="20"/>
        </w:rPr>
        <w:t>proyecciones de gasto más precisas para que en la medida de lo posible se eviten los</w:t>
      </w:r>
      <w:r>
        <w:rPr>
          <w:spacing w:val="1"/>
          <w:sz w:val="20"/>
        </w:rPr>
        <w:t xml:space="preserve"> </w:t>
      </w:r>
      <w:r>
        <w:rPr>
          <w:sz w:val="20"/>
        </w:rPr>
        <w:t>decretos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programados.</w:t>
      </w:r>
    </w:p>
    <w:p w14:paraId="09C65C52" w14:textId="77777777" w:rsidR="0017407D" w:rsidRDefault="0017407D">
      <w:pPr>
        <w:pStyle w:val="Textoindependiente"/>
        <w:rPr>
          <w:sz w:val="22"/>
        </w:rPr>
      </w:pPr>
    </w:p>
    <w:p w14:paraId="19D06153" w14:textId="77777777" w:rsidR="0017407D" w:rsidRDefault="0017407D">
      <w:pPr>
        <w:pStyle w:val="Textoindependiente"/>
        <w:spacing w:before="4"/>
        <w:rPr>
          <w:sz w:val="18"/>
        </w:rPr>
      </w:pPr>
    </w:p>
    <w:p w14:paraId="6A327515" w14:textId="77777777" w:rsidR="0017407D" w:rsidRDefault="00000000">
      <w:pPr>
        <w:pStyle w:val="Ttulo2"/>
        <w:numPr>
          <w:ilvl w:val="0"/>
          <w:numId w:val="5"/>
        </w:numPr>
        <w:tabs>
          <w:tab w:val="left" w:pos="1149"/>
          <w:tab w:val="left" w:pos="1150"/>
        </w:tabs>
        <w:ind w:hanging="428"/>
        <w:jc w:val="left"/>
      </w:pPr>
      <w:r>
        <w:t>DISPOSICIONES</w:t>
      </w:r>
    </w:p>
    <w:p w14:paraId="2CC28EDB" w14:textId="77777777" w:rsidR="0017407D" w:rsidRDefault="0017407D">
      <w:pPr>
        <w:pStyle w:val="Textoindependiente"/>
        <w:rPr>
          <w:rFonts w:ascii="Arial"/>
          <w:b/>
          <w:sz w:val="22"/>
        </w:rPr>
      </w:pPr>
    </w:p>
    <w:p w14:paraId="3EEF346F" w14:textId="77777777" w:rsidR="0017407D" w:rsidRDefault="0017407D">
      <w:pPr>
        <w:pStyle w:val="Textoindependiente"/>
        <w:rPr>
          <w:rFonts w:ascii="Arial"/>
          <w:b/>
          <w:sz w:val="22"/>
        </w:rPr>
      </w:pPr>
    </w:p>
    <w:p w14:paraId="79BB6E19" w14:textId="77777777" w:rsidR="0017407D" w:rsidRDefault="00000000">
      <w:pPr>
        <w:pStyle w:val="Textoindependiente"/>
        <w:spacing w:before="196" w:line="360" w:lineRule="auto"/>
        <w:ind w:left="1149" w:right="1215"/>
        <w:jc w:val="both"/>
      </w:pPr>
      <w:r>
        <w:rPr>
          <w:noProof/>
        </w:rPr>
        <w:drawing>
          <wp:anchor distT="0" distB="0" distL="0" distR="0" simplePos="0" relativeHeight="251670528" behindDoc="1" locked="0" layoutInCell="1" allowOverlap="1" wp14:anchorId="559FE7C1" wp14:editId="728AC75A">
            <wp:simplePos x="0" y="0"/>
            <wp:positionH relativeFrom="page">
              <wp:posOffset>4280915</wp:posOffset>
            </wp:positionH>
            <wp:positionV relativeFrom="paragraph">
              <wp:posOffset>620647</wp:posOffset>
            </wp:positionV>
            <wp:extent cx="2904743" cy="1662683"/>
            <wp:effectExtent l="0" t="0" r="0" b="0"/>
            <wp:wrapNone/>
            <wp:docPr id="7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4743" cy="1662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 institución en el informe de evaluación remitido, indicó reiteradamente que en aquellas</w:t>
      </w:r>
      <w:r>
        <w:rPr>
          <w:spacing w:val="1"/>
        </w:rPr>
        <w:t xml:space="preserve"> </w:t>
      </w:r>
      <w:r>
        <w:t>partidas con porcentajes de ejecución bajo y medio; por ejemplo en el programa Coordinación</w:t>
      </w:r>
      <w:r>
        <w:rPr>
          <w:spacing w:val="1"/>
        </w:rPr>
        <w:t xml:space="preserve"> </w:t>
      </w:r>
      <w:r>
        <w:t>y Desarrollo Científico Tecnológico las partidas de Materiales y Suministros y Transferencias</w:t>
      </w:r>
      <w:r>
        <w:rPr>
          <w:spacing w:val="1"/>
        </w:rPr>
        <w:t xml:space="preserve"> </w:t>
      </w:r>
      <w:r>
        <w:t>Corrientes,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Rectoría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Telecomunicaciones</w:t>
      </w:r>
      <w:r>
        <w:rPr>
          <w:spacing w:val="1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partida</w:t>
      </w:r>
      <w:r>
        <w:rPr>
          <w:spacing w:val="1"/>
        </w:rPr>
        <w:t xml:space="preserve"> </w:t>
      </w:r>
      <w:r>
        <w:t>Transferencias Corrientes; no estableció medidas de corrección por cuanto no afectaban la</w:t>
      </w:r>
      <w:r>
        <w:rPr>
          <w:spacing w:val="1"/>
        </w:rPr>
        <w:t xml:space="preserve"> </w:t>
      </w:r>
      <w:r>
        <w:t>programación , sin embargo si afectan la ejecución, por lo que   al omitir las mismas así como</w:t>
      </w:r>
      <w:r>
        <w:rPr>
          <w:spacing w:val="1"/>
        </w:rPr>
        <w:t xml:space="preserve"> </w:t>
      </w:r>
      <w:r>
        <w:t>la fecha de implementación, nombre de la unidad o departamento que las ejecutará y dará</w:t>
      </w:r>
      <w:r>
        <w:rPr>
          <w:spacing w:val="1"/>
        </w:rPr>
        <w:t xml:space="preserve"> </w:t>
      </w:r>
      <w:r>
        <w:t>seguimiento para efectuar una mejor ejecución. Esta situación podría considerarse un hecho</w:t>
      </w:r>
      <w:r>
        <w:rPr>
          <w:spacing w:val="1"/>
        </w:rPr>
        <w:t xml:space="preserve"> </w:t>
      </w:r>
      <w:r>
        <w:t>generador de responsabilidad, de acuerdo con el inciso o) del artículo 110 de la Ley de la</w:t>
      </w:r>
      <w:r>
        <w:rPr>
          <w:spacing w:val="1"/>
        </w:rPr>
        <w:t xml:space="preserve"> </w:t>
      </w:r>
      <w:r>
        <w:t>Administración</w:t>
      </w:r>
      <w:r>
        <w:rPr>
          <w:spacing w:val="9"/>
        </w:rPr>
        <w:t xml:space="preserve"> </w:t>
      </w:r>
      <w:r>
        <w:t>Financiera</w:t>
      </w:r>
      <w:r>
        <w:rPr>
          <w:spacing w:val="13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República</w:t>
      </w:r>
      <w:r>
        <w:rPr>
          <w:spacing w:val="12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Presupuestos</w:t>
      </w:r>
      <w:r>
        <w:rPr>
          <w:spacing w:val="11"/>
        </w:rPr>
        <w:t xml:space="preserve"> </w:t>
      </w:r>
      <w:r>
        <w:t>Públicos</w:t>
      </w:r>
      <w:r>
        <w:rPr>
          <w:spacing w:val="11"/>
        </w:rPr>
        <w:t xml:space="preserve"> </w:t>
      </w:r>
      <w:r>
        <w:t>(LAFRPP),</w:t>
      </w:r>
      <w:r>
        <w:rPr>
          <w:spacing w:val="12"/>
        </w:rPr>
        <w:t xml:space="preserve"> </w:t>
      </w:r>
      <w:r>
        <w:t>No.</w:t>
      </w:r>
      <w:r>
        <w:rPr>
          <w:spacing w:val="10"/>
        </w:rPr>
        <w:t xml:space="preserve"> </w:t>
      </w:r>
      <w:r>
        <w:t>8131,</w:t>
      </w:r>
      <w:r>
        <w:rPr>
          <w:spacing w:val="10"/>
        </w:rPr>
        <w:t xml:space="preserve"> </w:t>
      </w:r>
      <w:r>
        <w:t>por</w:t>
      </w:r>
    </w:p>
    <w:p w14:paraId="267BA4E0" w14:textId="77777777" w:rsidR="0017407D" w:rsidRDefault="0017407D">
      <w:pPr>
        <w:spacing w:line="360" w:lineRule="auto"/>
        <w:jc w:val="both"/>
        <w:sectPr w:rsidR="0017407D">
          <w:pgSz w:w="12240" w:h="15840"/>
          <w:pgMar w:top="1840" w:right="480" w:bottom="2400" w:left="980" w:header="1176" w:footer="2202" w:gutter="0"/>
          <w:cols w:space="720"/>
        </w:sectPr>
      </w:pPr>
    </w:p>
    <w:p w14:paraId="7070FF83" w14:textId="6DAC04C4" w:rsidR="0017407D" w:rsidRDefault="00F80510">
      <w:pPr>
        <w:pStyle w:val="Textoindependiente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10ECBA5" wp14:editId="3F63AB36">
                <wp:simplePos x="0" y="0"/>
                <wp:positionH relativeFrom="page">
                  <wp:posOffset>2246630</wp:posOffset>
                </wp:positionH>
                <wp:positionV relativeFrom="page">
                  <wp:posOffset>3997960</wp:posOffset>
                </wp:positionV>
                <wp:extent cx="782955" cy="777875"/>
                <wp:effectExtent l="0" t="0" r="0" b="0"/>
                <wp:wrapNone/>
                <wp:docPr id="202618247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2955" cy="777875"/>
                        </a:xfrm>
                        <a:custGeom>
                          <a:avLst/>
                          <a:gdLst>
                            <a:gd name="T0" fmla="+- 0 3549 3538"/>
                            <a:gd name="T1" fmla="*/ T0 w 1233"/>
                            <a:gd name="T2" fmla="+- 0 7457 6296"/>
                            <a:gd name="T3" fmla="*/ 7457 h 1225"/>
                            <a:gd name="T4" fmla="+- 0 3635 3538"/>
                            <a:gd name="T5" fmla="*/ T4 w 1233"/>
                            <a:gd name="T6" fmla="+- 0 7520 6296"/>
                            <a:gd name="T7" fmla="*/ 7520 h 1225"/>
                            <a:gd name="T8" fmla="+- 0 3613 3538"/>
                            <a:gd name="T9" fmla="*/ T8 w 1233"/>
                            <a:gd name="T10" fmla="+- 0 7408 6296"/>
                            <a:gd name="T11" fmla="*/ 7408 h 1225"/>
                            <a:gd name="T12" fmla="+- 0 4041 3538"/>
                            <a:gd name="T13" fmla="*/ T12 w 1233"/>
                            <a:gd name="T14" fmla="+- 0 6313 6296"/>
                            <a:gd name="T15" fmla="*/ 6313 h 1225"/>
                            <a:gd name="T16" fmla="+- 0 4024 3538"/>
                            <a:gd name="T17" fmla="*/ T16 w 1233"/>
                            <a:gd name="T18" fmla="+- 0 6452 6296"/>
                            <a:gd name="T19" fmla="*/ 6452 h 1225"/>
                            <a:gd name="T20" fmla="+- 0 4042 3538"/>
                            <a:gd name="T21" fmla="*/ T20 w 1233"/>
                            <a:gd name="T22" fmla="+- 0 6579 6296"/>
                            <a:gd name="T23" fmla="*/ 6579 h 1225"/>
                            <a:gd name="T24" fmla="+- 0 4060 3538"/>
                            <a:gd name="T25" fmla="*/ T24 w 1233"/>
                            <a:gd name="T26" fmla="+- 0 6709 6296"/>
                            <a:gd name="T27" fmla="*/ 6709 h 1225"/>
                            <a:gd name="T28" fmla="+- 0 3948 3538"/>
                            <a:gd name="T29" fmla="*/ T28 w 1233"/>
                            <a:gd name="T30" fmla="+- 0 6988 6296"/>
                            <a:gd name="T31" fmla="*/ 6988 h 1225"/>
                            <a:gd name="T32" fmla="+- 0 3754 3538"/>
                            <a:gd name="T33" fmla="*/ T32 w 1233"/>
                            <a:gd name="T34" fmla="+- 0 7343 6296"/>
                            <a:gd name="T35" fmla="*/ 7343 h 1225"/>
                            <a:gd name="T36" fmla="+- 0 3562 3538"/>
                            <a:gd name="T37" fmla="*/ T36 w 1233"/>
                            <a:gd name="T38" fmla="+- 0 7518 6296"/>
                            <a:gd name="T39" fmla="*/ 7518 h 1225"/>
                            <a:gd name="T40" fmla="+- 0 3760 3538"/>
                            <a:gd name="T41" fmla="*/ T40 w 1233"/>
                            <a:gd name="T42" fmla="+- 0 7398 6296"/>
                            <a:gd name="T43" fmla="*/ 7398 h 1225"/>
                            <a:gd name="T44" fmla="+- 0 3881 3538"/>
                            <a:gd name="T45" fmla="*/ T44 w 1233"/>
                            <a:gd name="T46" fmla="+- 0 7208 6296"/>
                            <a:gd name="T47" fmla="*/ 7208 h 1225"/>
                            <a:gd name="T48" fmla="+- 0 4056 3538"/>
                            <a:gd name="T49" fmla="*/ T48 w 1233"/>
                            <a:gd name="T50" fmla="+- 0 6853 6296"/>
                            <a:gd name="T51" fmla="*/ 6853 h 1225"/>
                            <a:gd name="T52" fmla="+- 0 4131 3538"/>
                            <a:gd name="T53" fmla="*/ T52 w 1233"/>
                            <a:gd name="T54" fmla="+- 0 6750 6296"/>
                            <a:gd name="T55" fmla="*/ 6750 h 1225"/>
                            <a:gd name="T56" fmla="+- 0 4074 3538"/>
                            <a:gd name="T57" fmla="*/ T56 w 1233"/>
                            <a:gd name="T58" fmla="+- 0 6559 6296"/>
                            <a:gd name="T59" fmla="*/ 6559 h 1225"/>
                            <a:gd name="T60" fmla="+- 0 4057 3538"/>
                            <a:gd name="T61" fmla="*/ T60 w 1233"/>
                            <a:gd name="T62" fmla="+- 0 6392 6296"/>
                            <a:gd name="T63" fmla="*/ 6392 h 1225"/>
                            <a:gd name="T64" fmla="+- 0 4114 3538"/>
                            <a:gd name="T65" fmla="*/ T64 w 1233"/>
                            <a:gd name="T66" fmla="+- 0 6304 6296"/>
                            <a:gd name="T67" fmla="*/ 6304 h 1225"/>
                            <a:gd name="T68" fmla="+- 0 4728 3538"/>
                            <a:gd name="T69" fmla="*/ T68 w 1233"/>
                            <a:gd name="T70" fmla="+- 0 7208 6296"/>
                            <a:gd name="T71" fmla="*/ 7208 h 1225"/>
                            <a:gd name="T72" fmla="+- 0 4712 3538"/>
                            <a:gd name="T73" fmla="*/ T72 w 1233"/>
                            <a:gd name="T74" fmla="+- 0 7247 6296"/>
                            <a:gd name="T75" fmla="*/ 7247 h 1225"/>
                            <a:gd name="T76" fmla="+- 0 4753 3538"/>
                            <a:gd name="T77" fmla="*/ T76 w 1233"/>
                            <a:gd name="T78" fmla="+- 0 7262 6296"/>
                            <a:gd name="T79" fmla="*/ 7262 h 1225"/>
                            <a:gd name="T80" fmla="+- 0 4716 3538"/>
                            <a:gd name="T81" fmla="*/ T80 w 1233"/>
                            <a:gd name="T82" fmla="+- 0 7222 6296"/>
                            <a:gd name="T83" fmla="*/ 7222 h 1225"/>
                            <a:gd name="T84" fmla="+- 0 4740 3538"/>
                            <a:gd name="T85" fmla="*/ T84 w 1233"/>
                            <a:gd name="T86" fmla="+- 0 7205 6296"/>
                            <a:gd name="T87" fmla="*/ 7205 h 1225"/>
                            <a:gd name="T88" fmla="+- 0 4764 3538"/>
                            <a:gd name="T89" fmla="*/ T88 w 1233"/>
                            <a:gd name="T90" fmla="+- 0 7248 6296"/>
                            <a:gd name="T91" fmla="*/ 7248 h 1225"/>
                            <a:gd name="T92" fmla="+- 0 4769 3538"/>
                            <a:gd name="T93" fmla="*/ T92 w 1233"/>
                            <a:gd name="T94" fmla="+- 0 7247 6296"/>
                            <a:gd name="T95" fmla="*/ 7247 h 1225"/>
                            <a:gd name="T96" fmla="+- 0 4759 3538"/>
                            <a:gd name="T97" fmla="*/ T96 w 1233"/>
                            <a:gd name="T98" fmla="+- 0 7212 6296"/>
                            <a:gd name="T99" fmla="*/ 7212 h 1225"/>
                            <a:gd name="T100" fmla="+- 0 4735 3538"/>
                            <a:gd name="T101" fmla="*/ T100 w 1233"/>
                            <a:gd name="T102" fmla="+- 0 7252 6296"/>
                            <a:gd name="T103" fmla="*/ 7252 h 1225"/>
                            <a:gd name="T104" fmla="+- 0 4746 3538"/>
                            <a:gd name="T105" fmla="*/ T104 w 1233"/>
                            <a:gd name="T106" fmla="+- 0 7235 6296"/>
                            <a:gd name="T107" fmla="*/ 7235 h 1225"/>
                            <a:gd name="T108" fmla="+- 0 4753 3538"/>
                            <a:gd name="T109" fmla="*/ T108 w 1233"/>
                            <a:gd name="T110" fmla="+- 0 7223 6296"/>
                            <a:gd name="T111" fmla="*/ 7223 h 1225"/>
                            <a:gd name="T112" fmla="+- 0 4742 3538"/>
                            <a:gd name="T113" fmla="*/ T112 w 1233"/>
                            <a:gd name="T114" fmla="+- 0 7238 6296"/>
                            <a:gd name="T115" fmla="*/ 7238 h 1225"/>
                            <a:gd name="T116" fmla="+- 0 4754 3538"/>
                            <a:gd name="T117" fmla="*/ T116 w 1233"/>
                            <a:gd name="T118" fmla="+- 0 7252 6296"/>
                            <a:gd name="T119" fmla="*/ 7252 h 1225"/>
                            <a:gd name="T120" fmla="+- 0 4753 3538"/>
                            <a:gd name="T121" fmla="*/ T120 w 1233"/>
                            <a:gd name="T122" fmla="+- 0 7223 6296"/>
                            <a:gd name="T123" fmla="*/ 7223 h 1225"/>
                            <a:gd name="T124" fmla="+- 0 4742 3538"/>
                            <a:gd name="T125" fmla="*/ T124 w 1233"/>
                            <a:gd name="T126" fmla="+- 0 7233 6296"/>
                            <a:gd name="T127" fmla="*/ 7233 h 1225"/>
                            <a:gd name="T128" fmla="+- 0 4132 3538"/>
                            <a:gd name="T129" fmla="*/ T128 w 1233"/>
                            <a:gd name="T130" fmla="+- 0 6751 6296"/>
                            <a:gd name="T131" fmla="*/ 6751 h 1225"/>
                            <a:gd name="T132" fmla="+- 0 4254 3538"/>
                            <a:gd name="T133" fmla="*/ T132 w 1233"/>
                            <a:gd name="T134" fmla="+- 0 7007 6296"/>
                            <a:gd name="T135" fmla="*/ 7007 h 1225"/>
                            <a:gd name="T136" fmla="+- 0 4194 3538"/>
                            <a:gd name="T137" fmla="*/ T136 w 1233"/>
                            <a:gd name="T138" fmla="+- 0 7105 6296"/>
                            <a:gd name="T139" fmla="*/ 7105 h 1225"/>
                            <a:gd name="T140" fmla="+- 0 3881 3538"/>
                            <a:gd name="T141" fmla="*/ T140 w 1233"/>
                            <a:gd name="T142" fmla="+- 0 7208 6296"/>
                            <a:gd name="T143" fmla="*/ 7208 h 1225"/>
                            <a:gd name="T144" fmla="+- 0 4090 3538"/>
                            <a:gd name="T145" fmla="*/ T144 w 1233"/>
                            <a:gd name="T146" fmla="+- 0 7153 6296"/>
                            <a:gd name="T147" fmla="*/ 7153 h 1225"/>
                            <a:gd name="T148" fmla="+- 0 4392 3538"/>
                            <a:gd name="T149" fmla="*/ T148 w 1233"/>
                            <a:gd name="T150" fmla="+- 0 7105 6296"/>
                            <a:gd name="T151" fmla="*/ 7105 h 1225"/>
                            <a:gd name="T152" fmla="+- 0 4746 3538"/>
                            <a:gd name="T153" fmla="*/ T152 w 1233"/>
                            <a:gd name="T154" fmla="+- 0 7093 6296"/>
                            <a:gd name="T155" fmla="*/ 7093 h 1225"/>
                            <a:gd name="T156" fmla="+- 0 4382 3538"/>
                            <a:gd name="T157" fmla="*/ T156 w 1233"/>
                            <a:gd name="T158" fmla="+- 0 7048 6296"/>
                            <a:gd name="T159" fmla="*/ 7048 h 1225"/>
                            <a:gd name="T160" fmla="+- 0 4247 3538"/>
                            <a:gd name="T161" fmla="*/ T160 w 1233"/>
                            <a:gd name="T162" fmla="+- 0 6942 6296"/>
                            <a:gd name="T163" fmla="*/ 6942 h 1225"/>
                            <a:gd name="T164" fmla="+- 0 4486 3538"/>
                            <a:gd name="T165" fmla="*/ T164 w 1233"/>
                            <a:gd name="T166" fmla="+- 0 7105 6296"/>
                            <a:gd name="T167" fmla="*/ 7105 h 1225"/>
                            <a:gd name="T168" fmla="+- 0 4631 3538"/>
                            <a:gd name="T169" fmla="*/ T168 w 1233"/>
                            <a:gd name="T170" fmla="+- 0 7188 6296"/>
                            <a:gd name="T171" fmla="*/ 7188 h 1225"/>
                            <a:gd name="T172" fmla="+- 0 4752 3538"/>
                            <a:gd name="T173" fmla="*/ T172 w 1233"/>
                            <a:gd name="T174" fmla="+- 0 7178 6296"/>
                            <a:gd name="T175" fmla="*/ 7178 h 1225"/>
                            <a:gd name="T176" fmla="+- 0 4609 3538"/>
                            <a:gd name="T177" fmla="*/ T176 w 1233"/>
                            <a:gd name="T178" fmla="+- 0 7152 6296"/>
                            <a:gd name="T179" fmla="*/ 7152 h 1225"/>
                            <a:gd name="T180" fmla="+- 0 4750 3538"/>
                            <a:gd name="T181" fmla="*/ T180 w 1233"/>
                            <a:gd name="T182" fmla="+- 0 7169 6296"/>
                            <a:gd name="T183" fmla="*/ 7169 h 1225"/>
                            <a:gd name="T184" fmla="+- 0 4746 3538"/>
                            <a:gd name="T185" fmla="*/ T184 w 1233"/>
                            <a:gd name="T186" fmla="+- 0 7093 6296"/>
                            <a:gd name="T187" fmla="*/ 7093 h 1225"/>
                            <a:gd name="T188" fmla="+- 0 4764 3538"/>
                            <a:gd name="T189" fmla="*/ T188 w 1233"/>
                            <a:gd name="T190" fmla="+- 0 7151 6296"/>
                            <a:gd name="T191" fmla="*/ 7151 h 1225"/>
                            <a:gd name="T192" fmla="+- 0 4756 3538"/>
                            <a:gd name="T193" fmla="*/ T192 w 1233"/>
                            <a:gd name="T194" fmla="+- 0 7098 6296"/>
                            <a:gd name="T195" fmla="*/ 7098 h 1225"/>
                            <a:gd name="T196" fmla="+- 0 4491 3538"/>
                            <a:gd name="T197" fmla="*/ T196 w 1233"/>
                            <a:gd name="T198" fmla="+- 0 7059 6296"/>
                            <a:gd name="T199" fmla="*/ 7059 h 1225"/>
                            <a:gd name="T200" fmla="+- 0 4562 3538"/>
                            <a:gd name="T201" fmla="*/ T200 w 1233"/>
                            <a:gd name="T202" fmla="+- 0 7056 6296"/>
                            <a:gd name="T203" fmla="*/ 7056 h 1225"/>
                            <a:gd name="T204" fmla="+- 0 4101 3538"/>
                            <a:gd name="T205" fmla="*/ T204 w 1233"/>
                            <a:gd name="T206" fmla="+- 0 6543 6296"/>
                            <a:gd name="T207" fmla="*/ 6543 h 1225"/>
                            <a:gd name="T208" fmla="+- 0 4120 3538"/>
                            <a:gd name="T209" fmla="*/ T208 w 1233"/>
                            <a:gd name="T210" fmla="+- 0 6537 6296"/>
                            <a:gd name="T211" fmla="*/ 6537 h 1225"/>
                            <a:gd name="T212" fmla="+- 0 4083 3538"/>
                            <a:gd name="T213" fmla="*/ T212 w 1233"/>
                            <a:gd name="T214" fmla="+- 0 6304 6296"/>
                            <a:gd name="T215" fmla="*/ 6304 h 1225"/>
                            <a:gd name="T216" fmla="+- 0 4126 3538"/>
                            <a:gd name="T217" fmla="*/ T216 w 1233"/>
                            <a:gd name="T218" fmla="+- 0 6377 6296"/>
                            <a:gd name="T219" fmla="*/ 6377 h 1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233" h="1225">
                              <a:moveTo>
                                <a:pt x="223" y="966"/>
                              </a:moveTo>
                              <a:lnTo>
                                <a:pt x="115" y="1036"/>
                              </a:lnTo>
                              <a:lnTo>
                                <a:pt x="47" y="1103"/>
                              </a:lnTo>
                              <a:lnTo>
                                <a:pt x="11" y="1161"/>
                              </a:lnTo>
                              <a:lnTo>
                                <a:pt x="0" y="1204"/>
                              </a:lnTo>
                              <a:lnTo>
                                <a:pt x="8" y="1220"/>
                              </a:lnTo>
                              <a:lnTo>
                                <a:pt x="15" y="1224"/>
                              </a:lnTo>
                              <a:lnTo>
                                <a:pt x="97" y="1224"/>
                              </a:lnTo>
                              <a:lnTo>
                                <a:pt x="101" y="1222"/>
                              </a:lnTo>
                              <a:lnTo>
                                <a:pt x="24" y="1222"/>
                              </a:lnTo>
                              <a:lnTo>
                                <a:pt x="35" y="1176"/>
                              </a:lnTo>
                              <a:lnTo>
                                <a:pt x="75" y="1112"/>
                              </a:lnTo>
                              <a:lnTo>
                                <a:pt x="140" y="1038"/>
                              </a:lnTo>
                              <a:lnTo>
                                <a:pt x="223" y="966"/>
                              </a:lnTo>
                              <a:close/>
                              <a:moveTo>
                                <a:pt x="528" y="0"/>
                              </a:moveTo>
                              <a:lnTo>
                                <a:pt x="503" y="17"/>
                              </a:lnTo>
                              <a:lnTo>
                                <a:pt x="490" y="55"/>
                              </a:lnTo>
                              <a:lnTo>
                                <a:pt x="486" y="98"/>
                              </a:lnTo>
                              <a:lnTo>
                                <a:pt x="485" y="128"/>
                              </a:lnTo>
                              <a:lnTo>
                                <a:pt x="486" y="156"/>
                              </a:lnTo>
                              <a:lnTo>
                                <a:pt x="488" y="186"/>
                              </a:lnTo>
                              <a:lnTo>
                                <a:pt x="492" y="218"/>
                              </a:lnTo>
                              <a:lnTo>
                                <a:pt x="498" y="250"/>
                              </a:lnTo>
                              <a:lnTo>
                                <a:pt x="504" y="283"/>
                              </a:lnTo>
                              <a:lnTo>
                                <a:pt x="511" y="317"/>
                              </a:lnTo>
                              <a:lnTo>
                                <a:pt x="519" y="351"/>
                              </a:lnTo>
                              <a:lnTo>
                                <a:pt x="528" y="386"/>
                              </a:lnTo>
                              <a:lnTo>
                                <a:pt x="522" y="413"/>
                              </a:lnTo>
                              <a:lnTo>
                                <a:pt x="506" y="462"/>
                              </a:lnTo>
                              <a:lnTo>
                                <a:pt x="481" y="527"/>
                              </a:lnTo>
                              <a:lnTo>
                                <a:pt x="449" y="605"/>
                              </a:lnTo>
                              <a:lnTo>
                                <a:pt x="410" y="692"/>
                              </a:lnTo>
                              <a:lnTo>
                                <a:pt x="366" y="783"/>
                              </a:lnTo>
                              <a:lnTo>
                                <a:pt x="318" y="876"/>
                              </a:lnTo>
                              <a:lnTo>
                                <a:pt x="268" y="965"/>
                              </a:lnTo>
                              <a:lnTo>
                                <a:pt x="216" y="1047"/>
                              </a:lnTo>
                              <a:lnTo>
                                <a:pt x="165" y="1117"/>
                              </a:lnTo>
                              <a:lnTo>
                                <a:pt x="115" y="1173"/>
                              </a:lnTo>
                              <a:lnTo>
                                <a:pt x="68" y="1209"/>
                              </a:lnTo>
                              <a:lnTo>
                                <a:pt x="24" y="1222"/>
                              </a:lnTo>
                              <a:lnTo>
                                <a:pt x="101" y="1222"/>
                              </a:lnTo>
                              <a:lnTo>
                                <a:pt x="126" y="1206"/>
                              </a:lnTo>
                              <a:lnTo>
                                <a:pt x="171" y="1164"/>
                              </a:lnTo>
                              <a:lnTo>
                                <a:pt x="222" y="1102"/>
                              </a:lnTo>
                              <a:lnTo>
                                <a:pt x="279" y="1020"/>
                              </a:lnTo>
                              <a:lnTo>
                                <a:pt x="343" y="916"/>
                              </a:lnTo>
                              <a:lnTo>
                                <a:pt x="355" y="912"/>
                              </a:lnTo>
                              <a:lnTo>
                                <a:pt x="343" y="912"/>
                              </a:lnTo>
                              <a:lnTo>
                                <a:pt x="406" y="799"/>
                              </a:lnTo>
                              <a:lnTo>
                                <a:pt x="455" y="703"/>
                              </a:lnTo>
                              <a:lnTo>
                                <a:pt x="491" y="623"/>
                              </a:lnTo>
                              <a:lnTo>
                                <a:pt x="518" y="557"/>
                              </a:lnTo>
                              <a:lnTo>
                                <a:pt x="537" y="502"/>
                              </a:lnTo>
                              <a:lnTo>
                                <a:pt x="550" y="455"/>
                              </a:lnTo>
                              <a:lnTo>
                                <a:pt x="594" y="455"/>
                              </a:lnTo>
                              <a:lnTo>
                                <a:pt x="593" y="454"/>
                              </a:lnTo>
                              <a:lnTo>
                                <a:pt x="567" y="382"/>
                              </a:lnTo>
                              <a:lnTo>
                                <a:pt x="576" y="318"/>
                              </a:lnTo>
                              <a:lnTo>
                                <a:pt x="550" y="318"/>
                              </a:lnTo>
                              <a:lnTo>
                                <a:pt x="536" y="263"/>
                              </a:lnTo>
                              <a:lnTo>
                                <a:pt x="526" y="210"/>
                              </a:lnTo>
                              <a:lnTo>
                                <a:pt x="521" y="160"/>
                              </a:lnTo>
                              <a:lnTo>
                                <a:pt x="519" y="115"/>
                              </a:lnTo>
                              <a:lnTo>
                                <a:pt x="519" y="96"/>
                              </a:lnTo>
                              <a:lnTo>
                                <a:pt x="522" y="64"/>
                              </a:lnTo>
                              <a:lnTo>
                                <a:pt x="530" y="30"/>
                              </a:lnTo>
                              <a:lnTo>
                                <a:pt x="545" y="8"/>
                              </a:lnTo>
                              <a:lnTo>
                                <a:pt x="576" y="8"/>
                              </a:lnTo>
                              <a:lnTo>
                                <a:pt x="560" y="2"/>
                              </a:lnTo>
                              <a:lnTo>
                                <a:pt x="528" y="0"/>
                              </a:lnTo>
                              <a:close/>
                              <a:moveTo>
                                <a:pt x="1202" y="909"/>
                              </a:moveTo>
                              <a:lnTo>
                                <a:pt x="1190" y="912"/>
                              </a:lnTo>
                              <a:lnTo>
                                <a:pt x="1181" y="918"/>
                              </a:lnTo>
                              <a:lnTo>
                                <a:pt x="1174" y="927"/>
                              </a:lnTo>
                              <a:lnTo>
                                <a:pt x="1172" y="939"/>
                              </a:lnTo>
                              <a:lnTo>
                                <a:pt x="1174" y="951"/>
                              </a:lnTo>
                              <a:lnTo>
                                <a:pt x="1181" y="960"/>
                              </a:lnTo>
                              <a:lnTo>
                                <a:pt x="1190" y="966"/>
                              </a:lnTo>
                              <a:lnTo>
                                <a:pt x="1202" y="968"/>
                              </a:lnTo>
                              <a:lnTo>
                                <a:pt x="1215" y="966"/>
                              </a:lnTo>
                              <a:lnTo>
                                <a:pt x="1221" y="962"/>
                              </a:lnTo>
                              <a:lnTo>
                                <a:pt x="1189" y="962"/>
                              </a:lnTo>
                              <a:lnTo>
                                <a:pt x="1178" y="952"/>
                              </a:lnTo>
                              <a:lnTo>
                                <a:pt x="1178" y="926"/>
                              </a:lnTo>
                              <a:lnTo>
                                <a:pt x="1189" y="916"/>
                              </a:lnTo>
                              <a:lnTo>
                                <a:pt x="1221" y="916"/>
                              </a:lnTo>
                              <a:lnTo>
                                <a:pt x="1215" y="912"/>
                              </a:lnTo>
                              <a:lnTo>
                                <a:pt x="1202" y="909"/>
                              </a:lnTo>
                              <a:close/>
                              <a:moveTo>
                                <a:pt x="1221" y="916"/>
                              </a:moveTo>
                              <a:lnTo>
                                <a:pt x="1217" y="916"/>
                              </a:lnTo>
                              <a:lnTo>
                                <a:pt x="1226" y="926"/>
                              </a:lnTo>
                              <a:lnTo>
                                <a:pt x="1226" y="952"/>
                              </a:lnTo>
                              <a:lnTo>
                                <a:pt x="1217" y="962"/>
                              </a:lnTo>
                              <a:lnTo>
                                <a:pt x="1221" y="962"/>
                              </a:lnTo>
                              <a:lnTo>
                                <a:pt x="1225" y="960"/>
                              </a:lnTo>
                              <a:lnTo>
                                <a:pt x="1231" y="951"/>
                              </a:lnTo>
                              <a:lnTo>
                                <a:pt x="1233" y="939"/>
                              </a:lnTo>
                              <a:lnTo>
                                <a:pt x="1231" y="927"/>
                              </a:lnTo>
                              <a:lnTo>
                                <a:pt x="1225" y="918"/>
                              </a:lnTo>
                              <a:lnTo>
                                <a:pt x="1221" y="916"/>
                              </a:lnTo>
                              <a:close/>
                              <a:moveTo>
                                <a:pt x="1211" y="919"/>
                              </a:moveTo>
                              <a:lnTo>
                                <a:pt x="1191" y="919"/>
                              </a:lnTo>
                              <a:lnTo>
                                <a:pt x="1191" y="956"/>
                              </a:lnTo>
                              <a:lnTo>
                                <a:pt x="1197" y="956"/>
                              </a:lnTo>
                              <a:lnTo>
                                <a:pt x="1197" y="942"/>
                              </a:lnTo>
                              <a:lnTo>
                                <a:pt x="1213" y="942"/>
                              </a:lnTo>
                              <a:lnTo>
                                <a:pt x="1212" y="941"/>
                              </a:lnTo>
                              <a:lnTo>
                                <a:pt x="1208" y="939"/>
                              </a:lnTo>
                              <a:lnTo>
                                <a:pt x="1216" y="937"/>
                              </a:lnTo>
                              <a:lnTo>
                                <a:pt x="1197" y="937"/>
                              </a:lnTo>
                              <a:lnTo>
                                <a:pt x="1197" y="927"/>
                              </a:lnTo>
                              <a:lnTo>
                                <a:pt x="1215" y="927"/>
                              </a:lnTo>
                              <a:lnTo>
                                <a:pt x="1214" y="924"/>
                              </a:lnTo>
                              <a:lnTo>
                                <a:pt x="1211" y="919"/>
                              </a:lnTo>
                              <a:close/>
                              <a:moveTo>
                                <a:pt x="1213" y="942"/>
                              </a:moveTo>
                              <a:lnTo>
                                <a:pt x="1204" y="942"/>
                              </a:lnTo>
                              <a:lnTo>
                                <a:pt x="1207" y="946"/>
                              </a:lnTo>
                              <a:lnTo>
                                <a:pt x="1208" y="949"/>
                              </a:lnTo>
                              <a:lnTo>
                                <a:pt x="1209" y="956"/>
                              </a:lnTo>
                              <a:lnTo>
                                <a:pt x="1216" y="956"/>
                              </a:lnTo>
                              <a:lnTo>
                                <a:pt x="1214" y="949"/>
                              </a:lnTo>
                              <a:lnTo>
                                <a:pt x="1214" y="944"/>
                              </a:lnTo>
                              <a:lnTo>
                                <a:pt x="1213" y="942"/>
                              </a:lnTo>
                              <a:close/>
                              <a:moveTo>
                                <a:pt x="1215" y="927"/>
                              </a:moveTo>
                              <a:lnTo>
                                <a:pt x="1206" y="927"/>
                              </a:lnTo>
                              <a:lnTo>
                                <a:pt x="1208" y="928"/>
                              </a:lnTo>
                              <a:lnTo>
                                <a:pt x="1208" y="936"/>
                              </a:lnTo>
                              <a:lnTo>
                                <a:pt x="1204" y="937"/>
                              </a:lnTo>
                              <a:lnTo>
                                <a:pt x="1216" y="937"/>
                              </a:lnTo>
                              <a:lnTo>
                                <a:pt x="1216" y="932"/>
                              </a:lnTo>
                              <a:lnTo>
                                <a:pt x="1215" y="927"/>
                              </a:lnTo>
                              <a:close/>
                              <a:moveTo>
                                <a:pt x="594" y="455"/>
                              </a:moveTo>
                              <a:lnTo>
                                <a:pt x="550" y="455"/>
                              </a:lnTo>
                              <a:lnTo>
                                <a:pt x="604" y="567"/>
                              </a:lnTo>
                              <a:lnTo>
                                <a:pt x="660" y="651"/>
                              </a:lnTo>
                              <a:lnTo>
                                <a:pt x="716" y="711"/>
                              </a:lnTo>
                              <a:lnTo>
                                <a:pt x="766" y="751"/>
                              </a:lnTo>
                              <a:lnTo>
                                <a:pt x="808" y="777"/>
                              </a:lnTo>
                              <a:lnTo>
                                <a:pt x="733" y="792"/>
                              </a:lnTo>
                              <a:lnTo>
                                <a:pt x="656" y="809"/>
                              </a:lnTo>
                              <a:lnTo>
                                <a:pt x="577" y="830"/>
                              </a:lnTo>
                              <a:lnTo>
                                <a:pt x="498" y="854"/>
                              </a:lnTo>
                              <a:lnTo>
                                <a:pt x="420" y="881"/>
                              </a:lnTo>
                              <a:lnTo>
                                <a:pt x="343" y="912"/>
                              </a:lnTo>
                              <a:lnTo>
                                <a:pt x="355" y="912"/>
                              </a:lnTo>
                              <a:lnTo>
                                <a:pt x="409" y="894"/>
                              </a:lnTo>
                              <a:lnTo>
                                <a:pt x="479" y="875"/>
                              </a:lnTo>
                              <a:lnTo>
                                <a:pt x="552" y="857"/>
                              </a:lnTo>
                              <a:lnTo>
                                <a:pt x="627" y="842"/>
                              </a:lnTo>
                              <a:lnTo>
                                <a:pt x="703" y="829"/>
                              </a:lnTo>
                              <a:lnTo>
                                <a:pt x="779" y="818"/>
                              </a:lnTo>
                              <a:lnTo>
                                <a:pt x="854" y="809"/>
                              </a:lnTo>
                              <a:lnTo>
                                <a:pt x="948" y="809"/>
                              </a:lnTo>
                              <a:lnTo>
                                <a:pt x="928" y="800"/>
                              </a:lnTo>
                              <a:lnTo>
                                <a:pt x="994" y="797"/>
                              </a:lnTo>
                              <a:lnTo>
                                <a:pt x="1208" y="797"/>
                              </a:lnTo>
                              <a:lnTo>
                                <a:pt x="1175" y="779"/>
                              </a:lnTo>
                              <a:lnTo>
                                <a:pt x="1128" y="769"/>
                              </a:lnTo>
                              <a:lnTo>
                                <a:pt x="873" y="769"/>
                              </a:lnTo>
                              <a:lnTo>
                                <a:pt x="844" y="752"/>
                              </a:lnTo>
                              <a:lnTo>
                                <a:pt x="815" y="734"/>
                              </a:lnTo>
                              <a:lnTo>
                                <a:pt x="787" y="715"/>
                              </a:lnTo>
                              <a:lnTo>
                                <a:pt x="760" y="696"/>
                              </a:lnTo>
                              <a:lnTo>
                                <a:pt x="709" y="646"/>
                              </a:lnTo>
                              <a:lnTo>
                                <a:pt x="665" y="588"/>
                              </a:lnTo>
                              <a:lnTo>
                                <a:pt x="626" y="523"/>
                              </a:lnTo>
                              <a:lnTo>
                                <a:pt x="594" y="455"/>
                              </a:lnTo>
                              <a:close/>
                              <a:moveTo>
                                <a:pt x="948" y="809"/>
                              </a:moveTo>
                              <a:lnTo>
                                <a:pt x="854" y="809"/>
                              </a:lnTo>
                              <a:lnTo>
                                <a:pt x="937" y="846"/>
                              </a:lnTo>
                              <a:lnTo>
                                <a:pt x="1018" y="874"/>
                              </a:lnTo>
                              <a:lnTo>
                                <a:pt x="1093" y="892"/>
                              </a:lnTo>
                              <a:lnTo>
                                <a:pt x="1155" y="898"/>
                              </a:lnTo>
                              <a:lnTo>
                                <a:pt x="1181" y="896"/>
                              </a:lnTo>
                              <a:lnTo>
                                <a:pt x="1201" y="891"/>
                              </a:lnTo>
                              <a:lnTo>
                                <a:pt x="1214" y="882"/>
                              </a:lnTo>
                              <a:lnTo>
                                <a:pt x="1216" y="878"/>
                              </a:lnTo>
                              <a:lnTo>
                                <a:pt x="1182" y="878"/>
                              </a:lnTo>
                              <a:lnTo>
                                <a:pt x="1132" y="872"/>
                              </a:lnTo>
                              <a:lnTo>
                                <a:pt x="1071" y="856"/>
                              </a:lnTo>
                              <a:lnTo>
                                <a:pt x="1001" y="832"/>
                              </a:lnTo>
                              <a:lnTo>
                                <a:pt x="948" y="809"/>
                              </a:lnTo>
                              <a:close/>
                              <a:moveTo>
                                <a:pt x="1221" y="869"/>
                              </a:moveTo>
                              <a:lnTo>
                                <a:pt x="1212" y="873"/>
                              </a:lnTo>
                              <a:lnTo>
                                <a:pt x="1198" y="878"/>
                              </a:lnTo>
                              <a:lnTo>
                                <a:pt x="1216" y="878"/>
                              </a:lnTo>
                              <a:lnTo>
                                <a:pt x="1221" y="869"/>
                              </a:lnTo>
                              <a:close/>
                              <a:moveTo>
                                <a:pt x="1208" y="797"/>
                              </a:moveTo>
                              <a:lnTo>
                                <a:pt x="1073" y="797"/>
                              </a:lnTo>
                              <a:lnTo>
                                <a:pt x="1149" y="804"/>
                              </a:lnTo>
                              <a:lnTo>
                                <a:pt x="1205" y="822"/>
                              </a:lnTo>
                              <a:lnTo>
                                <a:pt x="1226" y="855"/>
                              </a:lnTo>
                              <a:lnTo>
                                <a:pt x="1230" y="847"/>
                              </a:lnTo>
                              <a:lnTo>
                                <a:pt x="1233" y="843"/>
                              </a:lnTo>
                              <a:lnTo>
                                <a:pt x="1233" y="834"/>
                              </a:lnTo>
                              <a:lnTo>
                                <a:pt x="1218" y="802"/>
                              </a:lnTo>
                              <a:lnTo>
                                <a:pt x="1208" y="797"/>
                              </a:lnTo>
                              <a:close/>
                              <a:moveTo>
                                <a:pt x="1024" y="760"/>
                              </a:moveTo>
                              <a:lnTo>
                                <a:pt x="990" y="761"/>
                              </a:lnTo>
                              <a:lnTo>
                                <a:pt x="953" y="763"/>
                              </a:lnTo>
                              <a:lnTo>
                                <a:pt x="873" y="769"/>
                              </a:lnTo>
                              <a:lnTo>
                                <a:pt x="1128" y="769"/>
                              </a:lnTo>
                              <a:lnTo>
                                <a:pt x="1109" y="765"/>
                              </a:lnTo>
                              <a:lnTo>
                                <a:pt x="1024" y="760"/>
                              </a:lnTo>
                              <a:close/>
                              <a:moveTo>
                                <a:pt x="588" y="103"/>
                              </a:moveTo>
                              <a:lnTo>
                                <a:pt x="581" y="140"/>
                              </a:lnTo>
                              <a:lnTo>
                                <a:pt x="573" y="188"/>
                              </a:lnTo>
                              <a:lnTo>
                                <a:pt x="563" y="247"/>
                              </a:lnTo>
                              <a:lnTo>
                                <a:pt x="550" y="318"/>
                              </a:lnTo>
                              <a:lnTo>
                                <a:pt x="576" y="318"/>
                              </a:lnTo>
                              <a:lnTo>
                                <a:pt x="577" y="310"/>
                              </a:lnTo>
                              <a:lnTo>
                                <a:pt x="582" y="241"/>
                              </a:lnTo>
                              <a:lnTo>
                                <a:pt x="586" y="173"/>
                              </a:lnTo>
                              <a:lnTo>
                                <a:pt x="588" y="103"/>
                              </a:lnTo>
                              <a:close/>
                              <a:moveTo>
                                <a:pt x="576" y="8"/>
                              </a:moveTo>
                              <a:lnTo>
                                <a:pt x="545" y="8"/>
                              </a:lnTo>
                              <a:lnTo>
                                <a:pt x="559" y="16"/>
                              </a:lnTo>
                              <a:lnTo>
                                <a:pt x="572" y="30"/>
                              </a:lnTo>
                              <a:lnTo>
                                <a:pt x="582" y="51"/>
                              </a:lnTo>
                              <a:lnTo>
                                <a:pt x="588" y="81"/>
                              </a:lnTo>
                              <a:lnTo>
                                <a:pt x="593" y="34"/>
                              </a:lnTo>
                              <a:lnTo>
                                <a:pt x="582" y="10"/>
                              </a:lnTo>
                              <a:lnTo>
                                <a:pt x="576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B4ACA" id="AutoShape 3" o:spid="_x0000_s1026" style="position:absolute;margin-left:176.9pt;margin-top:314.8pt;width:61.65pt;height:61.2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33,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" path="m223,966r-108,70l47,1103r-36,58l,1204r8,16l15,1224r82,l101,1222r-77,l35,1176r40,-64l140,1038r83,-72xm528,l503,17,490,55r-4,43l485,128r1,28l488,186r4,32l498,250r6,33l511,317r8,34l528,386r-6,27l506,462r-25,65l449,605r-39,87l366,783r-48,93l268,965r-52,82l165,1117r-50,56l68,1209r-44,13l101,1222r25,-16l171,1164r51,-62l279,1020,343,916r12,-4l343,912,406,799r49,-96l491,623r27,-66l537,502r13,-47l594,455r-1,-1l567,382r9,-64l550,318,536,263,526,210r-5,-50l519,115r,-19l522,64r8,-34l545,8r31,l560,2,528,xm1202,909r-12,3l1181,918r-7,9l1172,939r2,12l1181,960r9,6l1202,968r13,-2l1221,962r-32,l1178,952r,-26l1189,916r32,l1215,912r-13,-3xm1221,916r-4,l1226,926r,26l1217,962r4,l1225,960r6,-9l1233,939r-2,-12l1225,918r-4,-2xm1211,919r-20,l1191,956r6,l1197,942r16,l1212,941r-4,-2l1216,937r-19,l1197,927r18,l1214,924r-3,-5xm1213,942r-9,l1207,946r1,3l1209,956r7,l1214,949r,-5l1213,942xm1215,927r-9,l1208,928r,8l1204,937r12,l1216,932r-1,-5xm594,455r-44,l604,567r56,84l716,711r50,40l808,777r-75,15l656,809r-79,21l498,854r-78,27l343,912r12,l409,894r70,-19l552,857r75,-15l703,829r76,-11l854,809r94,l928,800r66,-3l1208,797r-33,-18l1128,769r-255,l844,752,815,734,787,715,760,696,709,646,665,588,626,523,594,455xm948,809r-94,l937,846r81,28l1093,892r62,6l1181,896r20,-5l1214,882r2,-4l1182,878r-50,-6l1071,856r-70,-24l948,809xm1221,869r-9,4l1198,878r18,l1221,869xm1208,797r-135,l1149,804r56,18l1226,855r4,-8l1233,843r,-9l1218,802r-10,-5xm1024,760r-34,1l953,763r-80,6l1128,769r-19,-4l1024,760xm588,103r-7,37l573,188r-10,59l550,318r26,l577,310r5,-69l586,173r2,-70xm576,8r-31,l559,16r13,14l582,51r6,30l593,34,582,10,576,8xe" fillcolor="#ffd8d8" stroked="f">
                <v:path arrowok="t" o:connecttype="custom" o:connectlocs="6985,4735195;61595,4775200;47625,4704080;319405,4008755;308610,4097020;320040,4177665;331470,4260215;260350,4437380;137160,4662805;15240,4773930;140970,4697730;217805,4577080;328930,4351655;376555,4286250;340360,4164965;329565,4058920;365760,4003040;755650,4577080;745490,4601845;771525,4611370;748030,4585970;763270,4575175;778510,4602480;781685,4601845;775335,4579620;760095,4605020;767080,4594225;771525,4586605;764540,4596130;772160,4605020;771525,4586605;764540,4592955;377190,4286885;454660,4449445;416560,4511675;217805,4577080;350520,4542155;542290,4511675;767080,4504055;535940,4475480;450215,4408170;601980,4511675;694055,4564380;770890,4558030;680085,4541520;769620,4552315;767080,4504055;778510,4540885;773430,4507230;605155,4482465;650240,4480560;357505,4154805;369570,4150995;346075,4003040;373380,4049395" o:connectangles="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FA74DD6" wp14:editId="165B4922">
                <wp:simplePos x="0" y="0"/>
                <wp:positionH relativeFrom="page">
                  <wp:posOffset>4786630</wp:posOffset>
                </wp:positionH>
                <wp:positionV relativeFrom="page">
                  <wp:posOffset>4040505</wp:posOffset>
                </wp:positionV>
                <wp:extent cx="786130" cy="781050"/>
                <wp:effectExtent l="0" t="0" r="0" b="0"/>
                <wp:wrapNone/>
                <wp:docPr id="66001562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6130" cy="781050"/>
                        </a:xfrm>
                        <a:custGeom>
                          <a:avLst/>
                          <a:gdLst>
                            <a:gd name="T0" fmla="+- 0 7548 7538"/>
                            <a:gd name="T1" fmla="*/ T0 w 1238"/>
                            <a:gd name="T2" fmla="+- 0 7528 6363"/>
                            <a:gd name="T3" fmla="*/ 7528 h 1230"/>
                            <a:gd name="T4" fmla="+- 0 7635 7538"/>
                            <a:gd name="T5" fmla="*/ T4 w 1238"/>
                            <a:gd name="T6" fmla="+- 0 7592 6363"/>
                            <a:gd name="T7" fmla="*/ 7592 h 1230"/>
                            <a:gd name="T8" fmla="+- 0 7613 7538"/>
                            <a:gd name="T9" fmla="*/ T8 w 1238"/>
                            <a:gd name="T10" fmla="+- 0 7478 6363"/>
                            <a:gd name="T11" fmla="*/ 7478 h 1230"/>
                            <a:gd name="T12" fmla="+- 0 8043 7538"/>
                            <a:gd name="T13" fmla="*/ T12 w 1238"/>
                            <a:gd name="T14" fmla="+- 0 6379 6363"/>
                            <a:gd name="T15" fmla="*/ 6379 h 1230"/>
                            <a:gd name="T16" fmla="+- 0 8025 7538"/>
                            <a:gd name="T17" fmla="*/ T16 w 1238"/>
                            <a:gd name="T18" fmla="+- 0 6519 6363"/>
                            <a:gd name="T19" fmla="*/ 6519 h 1230"/>
                            <a:gd name="T20" fmla="+- 0 8043 7538"/>
                            <a:gd name="T21" fmla="*/ T20 w 1238"/>
                            <a:gd name="T22" fmla="+- 0 6646 6363"/>
                            <a:gd name="T23" fmla="*/ 6646 h 1230"/>
                            <a:gd name="T24" fmla="+- 0 8062 7538"/>
                            <a:gd name="T25" fmla="*/ T24 w 1238"/>
                            <a:gd name="T26" fmla="+- 0 6775 6363"/>
                            <a:gd name="T27" fmla="*/ 6775 h 1230"/>
                            <a:gd name="T28" fmla="+- 0 7964 7538"/>
                            <a:gd name="T29" fmla="*/ T28 w 1238"/>
                            <a:gd name="T30" fmla="+- 0 7025 6363"/>
                            <a:gd name="T31" fmla="*/ 7025 h 1230"/>
                            <a:gd name="T32" fmla="+- 0 7788 7538"/>
                            <a:gd name="T33" fmla="*/ T32 w 1238"/>
                            <a:gd name="T34" fmla="+- 0 7361 6363"/>
                            <a:gd name="T35" fmla="*/ 7361 h 1230"/>
                            <a:gd name="T36" fmla="+- 0 7602 7538"/>
                            <a:gd name="T37" fmla="*/ T36 w 1238"/>
                            <a:gd name="T38" fmla="+- 0 7578 6363"/>
                            <a:gd name="T39" fmla="*/ 7578 h 1230"/>
                            <a:gd name="T40" fmla="+- 0 7709 7538"/>
                            <a:gd name="T41" fmla="*/ T40 w 1238"/>
                            <a:gd name="T42" fmla="+- 0 7531 6363"/>
                            <a:gd name="T43" fmla="*/ 7531 h 1230"/>
                            <a:gd name="T44" fmla="+- 0 7894 7538"/>
                            <a:gd name="T45" fmla="*/ T44 w 1238"/>
                            <a:gd name="T46" fmla="+- 0 7278 6363"/>
                            <a:gd name="T47" fmla="*/ 7278 h 1230"/>
                            <a:gd name="T48" fmla="+- 0 8031 7538"/>
                            <a:gd name="T49" fmla="*/ T48 w 1238"/>
                            <a:gd name="T50" fmla="+- 0 6988 6363"/>
                            <a:gd name="T51" fmla="*/ 6988 h 1230"/>
                            <a:gd name="T52" fmla="+- 0 8133 7538"/>
                            <a:gd name="T53" fmla="*/ T52 w 1238"/>
                            <a:gd name="T54" fmla="+- 0 6819 6363"/>
                            <a:gd name="T55" fmla="*/ 6819 h 1230"/>
                            <a:gd name="T56" fmla="+- 0 8090 7538"/>
                            <a:gd name="T57" fmla="*/ T56 w 1238"/>
                            <a:gd name="T58" fmla="+- 0 6681 6363"/>
                            <a:gd name="T59" fmla="*/ 6681 h 1230"/>
                            <a:gd name="T60" fmla="+- 0 8058 7538"/>
                            <a:gd name="T61" fmla="*/ T60 w 1238"/>
                            <a:gd name="T62" fmla="+- 0 6477 6363"/>
                            <a:gd name="T63" fmla="*/ 6477 h 1230"/>
                            <a:gd name="T64" fmla="+- 0 8085 7538"/>
                            <a:gd name="T65" fmla="*/ T64 w 1238"/>
                            <a:gd name="T66" fmla="+- 0 6370 6363"/>
                            <a:gd name="T67" fmla="*/ 6370 h 1230"/>
                            <a:gd name="T68" fmla="+- 0 8744 7538"/>
                            <a:gd name="T69" fmla="*/ T68 w 1238"/>
                            <a:gd name="T70" fmla="+- 0 7275 6363"/>
                            <a:gd name="T71" fmla="*/ 7275 h 1230"/>
                            <a:gd name="T72" fmla="+- 0 8714 7538"/>
                            <a:gd name="T73" fmla="*/ T72 w 1238"/>
                            <a:gd name="T74" fmla="+- 0 7305 6363"/>
                            <a:gd name="T75" fmla="*/ 7305 h 1230"/>
                            <a:gd name="T76" fmla="+- 0 8744 7538"/>
                            <a:gd name="T77" fmla="*/ T76 w 1238"/>
                            <a:gd name="T78" fmla="+- 0 7334 6363"/>
                            <a:gd name="T79" fmla="*/ 7334 h 1230"/>
                            <a:gd name="T80" fmla="+- 0 8720 7538"/>
                            <a:gd name="T81" fmla="*/ T80 w 1238"/>
                            <a:gd name="T82" fmla="+- 0 7318 6363"/>
                            <a:gd name="T83" fmla="*/ 7318 h 1230"/>
                            <a:gd name="T84" fmla="+- 0 8757 7538"/>
                            <a:gd name="T85" fmla="*/ T84 w 1238"/>
                            <a:gd name="T86" fmla="+- 0 7277 6363"/>
                            <a:gd name="T87" fmla="*/ 7277 h 1230"/>
                            <a:gd name="T88" fmla="+- 0 8768 7538"/>
                            <a:gd name="T89" fmla="*/ T88 w 1238"/>
                            <a:gd name="T90" fmla="+- 0 7292 6363"/>
                            <a:gd name="T91" fmla="*/ 7292 h 1230"/>
                            <a:gd name="T92" fmla="+- 0 8767 7538"/>
                            <a:gd name="T93" fmla="*/ T92 w 1238"/>
                            <a:gd name="T94" fmla="+- 0 7326 6363"/>
                            <a:gd name="T95" fmla="*/ 7326 h 1230"/>
                            <a:gd name="T96" fmla="+- 0 8767 7538"/>
                            <a:gd name="T97" fmla="*/ T96 w 1238"/>
                            <a:gd name="T98" fmla="+- 0 7284 6363"/>
                            <a:gd name="T99" fmla="*/ 7284 h 1230"/>
                            <a:gd name="T100" fmla="+- 0 8733 7538"/>
                            <a:gd name="T101" fmla="*/ T100 w 1238"/>
                            <a:gd name="T102" fmla="+- 0 7322 6363"/>
                            <a:gd name="T103" fmla="*/ 7322 h 1230"/>
                            <a:gd name="T104" fmla="+- 0 8754 7538"/>
                            <a:gd name="T105" fmla="*/ T104 w 1238"/>
                            <a:gd name="T106" fmla="+- 0 7307 6363"/>
                            <a:gd name="T107" fmla="*/ 7307 h 1230"/>
                            <a:gd name="T108" fmla="+- 0 8739 7538"/>
                            <a:gd name="T109" fmla="*/ T108 w 1238"/>
                            <a:gd name="T110" fmla="+- 0 7293 6363"/>
                            <a:gd name="T111" fmla="*/ 7293 h 1230"/>
                            <a:gd name="T112" fmla="+- 0 8755 7538"/>
                            <a:gd name="T113" fmla="*/ T112 w 1238"/>
                            <a:gd name="T114" fmla="+- 0 7308 6363"/>
                            <a:gd name="T115" fmla="*/ 7308 h 1230"/>
                            <a:gd name="T116" fmla="+- 0 8752 7538"/>
                            <a:gd name="T117" fmla="*/ T116 w 1238"/>
                            <a:gd name="T118" fmla="+- 0 7322 6363"/>
                            <a:gd name="T119" fmla="*/ 7322 h 1230"/>
                            <a:gd name="T120" fmla="+- 0 8755 7538"/>
                            <a:gd name="T121" fmla="*/ T120 w 1238"/>
                            <a:gd name="T122" fmla="+- 0 7308 6363"/>
                            <a:gd name="T123" fmla="*/ 7308 h 1230"/>
                            <a:gd name="T124" fmla="+- 0 8751 7538"/>
                            <a:gd name="T125" fmla="*/ T124 w 1238"/>
                            <a:gd name="T126" fmla="+- 0 7302 6363"/>
                            <a:gd name="T127" fmla="*/ 7302 h 1230"/>
                            <a:gd name="T128" fmla="+- 0 8757 7538"/>
                            <a:gd name="T129" fmla="*/ T128 w 1238"/>
                            <a:gd name="T130" fmla="+- 0 7293 6363"/>
                            <a:gd name="T131" fmla="*/ 7293 h 1230"/>
                            <a:gd name="T132" fmla="+- 0 8201 7538"/>
                            <a:gd name="T133" fmla="*/ T132 w 1238"/>
                            <a:gd name="T134" fmla="+- 0 7016 6363"/>
                            <a:gd name="T135" fmla="*/ 7016 h 1230"/>
                            <a:gd name="T136" fmla="+- 0 8274 7538"/>
                            <a:gd name="T137" fmla="*/ T136 w 1238"/>
                            <a:gd name="T138" fmla="+- 0 7157 6363"/>
                            <a:gd name="T139" fmla="*/ 7157 h 1230"/>
                            <a:gd name="T140" fmla="+- 0 7959 7538"/>
                            <a:gd name="T141" fmla="*/ T140 w 1238"/>
                            <a:gd name="T142" fmla="+- 0 7247 6363"/>
                            <a:gd name="T143" fmla="*/ 7247 h 1230"/>
                            <a:gd name="T144" fmla="+- 0 8018 7538"/>
                            <a:gd name="T145" fmla="*/ T144 w 1238"/>
                            <a:gd name="T146" fmla="+- 0 7241 6363"/>
                            <a:gd name="T147" fmla="*/ 7241 h 1230"/>
                            <a:gd name="T148" fmla="+- 0 8320 7538"/>
                            <a:gd name="T149" fmla="*/ T148 w 1238"/>
                            <a:gd name="T150" fmla="+- 0 7183 6363"/>
                            <a:gd name="T151" fmla="*/ 7183 h 1230"/>
                            <a:gd name="T152" fmla="+- 0 8536 7538"/>
                            <a:gd name="T153" fmla="*/ T152 w 1238"/>
                            <a:gd name="T154" fmla="+- 0 7162 6363"/>
                            <a:gd name="T155" fmla="*/ 7162 h 1230"/>
                            <a:gd name="T156" fmla="+- 0 8414 7538"/>
                            <a:gd name="T157" fmla="*/ T156 w 1238"/>
                            <a:gd name="T158" fmla="+- 0 7134 6363"/>
                            <a:gd name="T159" fmla="*/ 7134 h 1230"/>
                            <a:gd name="T160" fmla="+- 0 8300 7538"/>
                            <a:gd name="T161" fmla="*/ T160 w 1238"/>
                            <a:gd name="T162" fmla="+- 0 7061 6363"/>
                            <a:gd name="T163" fmla="*/ 7061 h 1230"/>
                            <a:gd name="T164" fmla="+- 0 8133 7538"/>
                            <a:gd name="T165" fmla="*/ T164 w 1238"/>
                            <a:gd name="T166" fmla="+- 0 6819 6363"/>
                            <a:gd name="T167" fmla="*/ 6819 h 1230"/>
                            <a:gd name="T168" fmla="+- 0 8560 7538"/>
                            <a:gd name="T169" fmla="*/ T168 w 1238"/>
                            <a:gd name="T170" fmla="+- 0 7240 6363"/>
                            <a:gd name="T171" fmla="*/ 7240 h 1230"/>
                            <a:gd name="T172" fmla="+- 0 8743 7538"/>
                            <a:gd name="T173" fmla="*/ T172 w 1238"/>
                            <a:gd name="T174" fmla="+- 0 7257 6363"/>
                            <a:gd name="T175" fmla="*/ 7257 h 1230"/>
                            <a:gd name="T176" fmla="+- 0 8674 7538"/>
                            <a:gd name="T177" fmla="*/ T176 w 1238"/>
                            <a:gd name="T178" fmla="+- 0 7238 6363"/>
                            <a:gd name="T179" fmla="*/ 7238 h 1230"/>
                            <a:gd name="T180" fmla="+- 0 8763 7538"/>
                            <a:gd name="T181" fmla="*/ T180 w 1238"/>
                            <a:gd name="T182" fmla="+- 0 7235 6363"/>
                            <a:gd name="T183" fmla="*/ 7235 h 1230"/>
                            <a:gd name="T184" fmla="+- 0 8724 7538"/>
                            <a:gd name="T185" fmla="*/ T184 w 1238"/>
                            <a:gd name="T186" fmla="+- 0 7244 6363"/>
                            <a:gd name="T187" fmla="*/ 7244 h 1230"/>
                            <a:gd name="T188" fmla="+- 0 8615 7538"/>
                            <a:gd name="T189" fmla="*/ T188 w 1238"/>
                            <a:gd name="T190" fmla="+- 0 7162 6363"/>
                            <a:gd name="T191" fmla="*/ 7162 h 1230"/>
                            <a:gd name="T192" fmla="+- 0 8772 7538"/>
                            <a:gd name="T193" fmla="*/ T192 w 1238"/>
                            <a:gd name="T194" fmla="+- 0 7212 6363"/>
                            <a:gd name="T195" fmla="*/ 7212 h 1230"/>
                            <a:gd name="T196" fmla="+- 0 8751 7538"/>
                            <a:gd name="T197" fmla="*/ T196 w 1238"/>
                            <a:gd name="T198" fmla="+- 0 7162 6363"/>
                            <a:gd name="T199" fmla="*/ 7162 h 1230"/>
                            <a:gd name="T200" fmla="+- 0 8414 7538"/>
                            <a:gd name="T201" fmla="*/ T200 w 1238"/>
                            <a:gd name="T202" fmla="+- 0 7134 6363"/>
                            <a:gd name="T203" fmla="*/ 7134 h 1230"/>
                            <a:gd name="T204" fmla="+- 0 8128 7538"/>
                            <a:gd name="T205" fmla="*/ T204 w 1238"/>
                            <a:gd name="T206" fmla="+- 0 6466 6363"/>
                            <a:gd name="T207" fmla="*/ 6466 h 1230"/>
                            <a:gd name="T208" fmla="+- 0 8090 7538"/>
                            <a:gd name="T209" fmla="*/ T208 w 1238"/>
                            <a:gd name="T210" fmla="+- 0 6681 6363"/>
                            <a:gd name="T211" fmla="*/ 6681 h 1230"/>
                            <a:gd name="T212" fmla="+- 0 8125 7538"/>
                            <a:gd name="T213" fmla="*/ T212 w 1238"/>
                            <a:gd name="T214" fmla="+- 0 6536 6363"/>
                            <a:gd name="T215" fmla="*/ 6536 h 1230"/>
                            <a:gd name="T216" fmla="+- 0 8099 7538"/>
                            <a:gd name="T217" fmla="*/ T216 w 1238"/>
                            <a:gd name="T218" fmla="+- 0 6379 6363"/>
                            <a:gd name="T219" fmla="*/ 6379 h 1230"/>
                            <a:gd name="T220" fmla="+- 0 8133 7538"/>
                            <a:gd name="T221" fmla="*/ T220 w 1238"/>
                            <a:gd name="T222" fmla="+- 0 6397 6363"/>
                            <a:gd name="T223" fmla="*/ 6397 h 1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1238" h="1230">
                              <a:moveTo>
                                <a:pt x="223" y="969"/>
                              </a:moveTo>
                              <a:lnTo>
                                <a:pt x="115" y="1039"/>
                              </a:lnTo>
                              <a:lnTo>
                                <a:pt x="47" y="1107"/>
                              </a:lnTo>
                              <a:lnTo>
                                <a:pt x="10" y="1165"/>
                              </a:lnTo>
                              <a:lnTo>
                                <a:pt x="0" y="1208"/>
                              </a:lnTo>
                              <a:lnTo>
                                <a:pt x="8" y="1224"/>
                              </a:lnTo>
                              <a:lnTo>
                                <a:pt x="15" y="1229"/>
                              </a:lnTo>
                              <a:lnTo>
                                <a:pt x="97" y="1229"/>
                              </a:lnTo>
                              <a:lnTo>
                                <a:pt x="101" y="1226"/>
                              </a:lnTo>
                              <a:lnTo>
                                <a:pt x="24" y="1226"/>
                              </a:lnTo>
                              <a:lnTo>
                                <a:pt x="35" y="1180"/>
                              </a:lnTo>
                              <a:lnTo>
                                <a:pt x="75" y="1115"/>
                              </a:lnTo>
                              <a:lnTo>
                                <a:pt x="140" y="1042"/>
                              </a:lnTo>
                              <a:lnTo>
                                <a:pt x="223" y="969"/>
                              </a:lnTo>
                              <a:close/>
                              <a:moveTo>
                                <a:pt x="529" y="0"/>
                              </a:moveTo>
                              <a:lnTo>
                                <a:pt x="505" y="16"/>
                              </a:lnTo>
                              <a:lnTo>
                                <a:pt x="492" y="54"/>
                              </a:lnTo>
                              <a:lnTo>
                                <a:pt x="487" y="97"/>
                              </a:lnTo>
                              <a:lnTo>
                                <a:pt x="486" y="128"/>
                              </a:lnTo>
                              <a:lnTo>
                                <a:pt x="487" y="156"/>
                              </a:lnTo>
                              <a:lnTo>
                                <a:pt x="490" y="186"/>
                              </a:lnTo>
                              <a:lnTo>
                                <a:pt x="494" y="218"/>
                              </a:lnTo>
                              <a:lnTo>
                                <a:pt x="499" y="250"/>
                              </a:lnTo>
                              <a:lnTo>
                                <a:pt x="505" y="283"/>
                              </a:lnTo>
                              <a:lnTo>
                                <a:pt x="512" y="318"/>
                              </a:lnTo>
                              <a:lnTo>
                                <a:pt x="520" y="352"/>
                              </a:lnTo>
                              <a:lnTo>
                                <a:pt x="529" y="387"/>
                              </a:lnTo>
                              <a:lnTo>
                                <a:pt x="524" y="412"/>
                              </a:lnTo>
                              <a:lnTo>
                                <a:pt x="511" y="455"/>
                              </a:lnTo>
                              <a:lnTo>
                                <a:pt x="489" y="513"/>
                              </a:lnTo>
                              <a:lnTo>
                                <a:pt x="460" y="583"/>
                              </a:lnTo>
                              <a:lnTo>
                                <a:pt x="426" y="662"/>
                              </a:lnTo>
                              <a:lnTo>
                                <a:pt x="386" y="746"/>
                              </a:lnTo>
                              <a:lnTo>
                                <a:pt x="343" y="832"/>
                              </a:lnTo>
                              <a:lnTo>
                                <a:pt x="297" y="917"/>
                              </a:lnTo>
                              <a:lnTo>
                                <a:pt x="250" y="998"/>
                              </a:lnTo>
                              <a:lnTo>
                                <a:pt x="202" y="1072"/>
                              </a:lnTo>
                              <a:lnTo>
                                <a:pt x="154" y="1134"/>
                              </a:lnTo>
                              <a:lnTo>
                                <a:pt x="108" y="1183"/>
                              </a:lnTo>
                              <a:lnTo>
                                <a:pt x="64" y="1215"/>
                              </a:lnTo>
                              <a:lnTo>
                                <a:pt x="24" y="1226"/>
                              </a:lnTo>
                              <a:lnTo>
                                <a:pt x="101" y="1226"/>
                              </a:lnTo>
                              <a:lnTo>
                                <a:pt x="126" y="1210"/>
                              </a:lnTo>
                              <a:lnTo>
                                <a:pt x="171" y="1168"/>
                              </a:lnTo>
                              <a:lnTo>
                                <a:pt x="222" y="1106"/>
                              </a:lnTo>
                              <a:lnTo>
                                <a:pt x="280" y="1023"/>
                              </a:lnTo>
                              <a:lnTo>
                                <a:pt x="344" y="919"/>
                              </a:lnTo>
                              <a:lnTo>
                                <a:pt x="356" y="915"/>
                              </a:lnTo>
                              <a:lnTo>
                                <a:pt x="344" y="915"/>
                              </a:lnTo>
                              <a:lnTo>
                                <a:pt x="407" y="801"/>
                              </a:lnTo>
                              <a:lnTo>
                                <a:pt x="456" y="705"/>
                              </a:lnTo>
                              <a:lnTo>
                                <a:pt x="493" y="625"/>
                              </a:lnTo>
                              <a:lnTo>
                                <a:pt x="520" y="559"/>
                              </a:lnTo>
                              <a:lnTo>
                                <a:pt x="539" y="503"/>
                              </a:lnTo>
                              <a:lnTo>
                                <a:pt x="552" y="456"/>
                              </a:lnTo>
                              <a:lnTo>
                                <a:pt x="595" y="456"/>
                              </a:lnTo>
                              <a:lnTo>
                                <a:pt x="595" y="455"/>
                              </a:lnTo>
                              <a:lnTo>
                                <a:pt x="568" y="383"/>
                              </a:lnTo>
                              <a:lnTo>
                                <a:pt x="577" y="318"/>
                              </a:lnTo>
                              <a:lnTo>
                                <a:pt x="552" y="318"/>
                              </a:lnTo>
                              <a:lnTo>
                                <a:pt x="537" y="263"/>
                              </a:lnTo>
                              <a:lnTo>
                                <a:pt x="528" y="210"/>
                              </a:lnTo>
                              <a:lnTo>
                                <a:pt x="522" y="160"/>
                              </a:lnTo>
                              <a:lnTo>
                                <a:pt x="520" y="114"/>
                              </a:lnTo>
                              <a:lnTo>
                                <a:pt x="521" y="95"/>
                              </a:lnTo>
                              <a:lnTo>
                                <a:pt x="524" y="63"/>
                              </a:lnTo>
                              <a:lnTo>
                                <a:pt x="532" y="30"/>
                              </a:lnTo>
                              <a:lnTo>
                                <a:pt x="547" y="7"/>
                              </a:lnTo>
                              <a:lnTo>
                                <a:pt x="578" y="7"/>
                              </a:lnTo>
                              <a:lnTo>
                                <a:pt x="561" y="1"/>
                              </a:lnTo>
                              <a:lnTo>
                                <a:pt x="529" y="0"/>
                              </a:lnTo>
                              <a:close/>
                              <a:moveTo>
                                <a:pt x="1206" y="912"/>
                              </a:moveTo>
                              <a:lnTo>
                                <a:pt x="1195" y="914"/>
                              </a:lnTo>
                              <a:lnTo>
                                <a:pt x="1185" y="921"/>
                              </a:lnTo>
                              <a:lnTo>
                                <a:pt x="1178" y="930"/>
                              </a:lnTo>
                              <a:lnTo>
                                <a:pt x="1176" y="942"/>
                              </a:lnTo>
                              <a:lnTo>
                                <a:pt x="1178" y="954"/>
                              </a:lnTo>
                              <a:lnTo>
                                <a:pt x="1185" y="963"/>
                              </a:lnTo>
                              <a:lnTo>
                                <a:pt x="1195" y="969"/>
                              </a:lnTo>
                              <a:lnTo>
                                <a:pt x="1206" y="971"/>
                              </a:lnTo>
                              <a:lnTo>
                                <a:pt x="1219" y="969"/>
                              </a:lnTo>
                              <a:lnTo>
                                <a:pt x="1226" y="965"/>
                              </a:lnTo>
                              <a:lnTo>
                                <a:pt x="1194" y="965"/>
                              </a:lnTo>
                              <a:lnTo>
                                <a:pt x="1182" y="955"/>
                              </a:lnTo>
                              <a:lnTo>
                                <a:pt x="1182" y="929"/>
                              </a:lnTo>
                              <a:lnTo>
                                <a:pt x="1194" y="919"/>
                              </a:lnTo>
                              <a:lnTo>
                                <a:pt x="1226" y="919"/>
                              </a:lnTo>
                              <a:lnTo>
                                <a:pt x="1219" y="914"/>
                              </a:lnTo>
                              <a:lnTo>
                                <a:pt x="1206" y="912"/>
                              </a:lnTo>
                              <a:close/>
                              <a:moveTo>
                                <a:pt x="1226" y="919"/>
                              </a:moveTo>
                              <a:lnTo>
                                <a:pt x="1221" y="919"/>
                              </a:lnTo>
                              <a:lnTo>
                                <a:pt x="1230" y="929"/>
                              </a:lnTo>
                              <a:lnTo>
                                <a:pt x="1230" y="955"/>
                              </a:lnTo>
                              <a:lnTo>
                                <a:pt x="1221" y="965"/>
                              </a:lnTo>
                              <a:lnTo>
                                <a:pt x="1226" y="965"/>
                              </a:lnTo>
                              <a:lnTo>
                                <a:pt x="1229" y="963"/>
                              </a:lnTo>
                              <a:lnTo>
                                <a:pt x="1235" y="954"/>
                              </a:lnTo>
                              <a:lnTo>
                                <a:pt x="1238" y="942"/>
                              </a:lnTo>
                              <a:lnTo>
                                <a:pt x="1235" y="930"/>
                              </a:lnTo>
                              <a:lnTo>
                                <a:pt x="1229" y="921"/>
                              </a:lnTo>
                              <a:lnTo>
                                <a:pt x="1226" y="919"/>
                              </a:lnTo>
                              <a:close/>
                              <a:moveTo>
                                <a:pt x="1215" y="922"/>
                              </a:moveTo>
                              <a:lnTo>
                                <a:pt x="1195" y="922"/>
                              </a:lnTo>
                              <a:lnTo>
                                <a:pt x="1195" y="959"/>
                              </a:lnTo>
                              <a:lnTo>
                                <a:pt x="1201" y="959"/>
                              </a:lnTo>
                              <a:lnTo>
                                <a:pt x="1201" y="945"/>
                              </a:lnTo>
                              <a:lnTo>
                                <a:pt x="1217" y="945"/>
                              </a:lnTo>
                              <a:lnTo>
                                <a:pt x="1216" y="944"/>
                              </a:lnTo>
                              <a:lnTo>
                                <a:pt x="1213" y="942"/>
                              </a:lnTo>
                              <a:lnTo>
                                <a:pt x="1220" y="940"/>
                              </a:lnTo>
                              <a:lnTo>
                                <a:pt x="1201" y="940"/>
                              </a:lnTo>
                              <a:lnTo>
                                <a:pt x="1201" y="930"/>
                              </a:lnTo>
                              <a:lnTo>
                                <a:pt x="1219" y="930"/>
                              </a:lnTo>
                              <a:lnTo>
                                <a:pt x="1219" y="927"/>
                              </a:lnTo>
                              <a:lnTo>
                                <a:pt x="1215" y="922"/>
                              </a:lnTo>
                              <a:close/>
                              <a:moveTo>
                                <a:pt x="1217" y="945"/>
                              </a:moveTo>
                              <a:lnTo>
                                <a:pt x="1209" y="945"/>
                              </a:lnTo>
                              <a:lnTo>
                                <a:pt x="1211" y="949"/>
                              </a:lnTo>
                              <a:lnTo>
                                <a:pt x="1213" y="953"/>
                              </a:lnTo>
                              <a:lnTo>
                                <a:pt x="1214" y="959"/>
                              </a:lnTo>
                              <a:lnTo>
                                <a:pt x="1220" y="959"/>
                              </a:lnTo>
                              <a:lnTo>
                                <a:pt x="1219" y="953"/>
                              </a:lnTo>
                              <a:lnTo>
                                <a:pt x="1219" y="948"/>
                              </a:lnTo>
                              <a:lnTo>
                                <a:pt x="1217" y="945"/>
                              </a:lnTo>
                              <a:close/>
                              <a:moveTo>
                                <a:pt x="1219" y="930"/>
                              </a:moveTo>
                              <a:lnTo>
                                <a:pt x="1210" y="930"/>
                              </a:lnTo>
                              <a:lnTo>
                                <a:pt x="1213" y="931"/>
                              </a:lnTo>
                              <a:lnTo>
                                <a:pt x="1213" y="939"/>
                              </a:lnTo>
                              <a:lnTo>
                                <a:pt x="1209" y="940"/>
                              </a:lnTo>
                              <a:lnTo>
                                <a:pt x="1220" y="940"/>
                              </a:lnTo>
                              <a:lnTo>
                                <a:pt x="1220" y="935"/>
                              </a:lnTo>
                              <a:lnTo>
                                <a:pt x="1219" y="930"/>
                              </a:lnTo>
                              <a:close/>
                              <a:moveTo>
                                <a:pt x="595" y="456"/>
                              </a:moveTo>
                              <a:lnTo>
                                <a:pt x="552" y="456"/>
                              </a:lnTo>
                              <a:lnTo>
                                <a:pt x="606" y="569"/>
                              </a:lnTo>
                              <a:lnTo>
                                <a:pt x="663" y="653"/>
                              </a:lnTo>
                              <a:lnTo>
                                <a:pt x="718" y="713"/>
                              </a:lnTo>
                              <a:lnTo>
                                <a:pt x="769" y="753"/>
                              </a:lnTo>
                              <a:lnTo>
                                <a:pt x="810" y="780"/>
                              </a:lnTo>
                              <a:lnTo>
                                <a:pt x="736" y="794"/>
                              </a:lnTo>
                              <a:lnTo>
                                <a:pt x="658" y="811"/>
                              </a:lnTo>
                              <a:lnTo>
                                <a:pt x="579" y="832"/>
                              </a:lnTo>
                              <a:lnTo>
                                <a:pt x="500" y="856"/>
                              </a:lnTo>
                              <a:lnTo>
                                <a:pt x="421" y="884"/>
                              </a:lnTo>
                              <a:lnTo>
                                <a:pt x="344" y="915"/>
                              </a:lnTo>
                              <a:lnTo>
                                <a:pt x="356" y="915"/>
                              </a:lnTo>
                              <a:lnTo>
                                <a:pt x="410" y="897"/>
                              </a:lnTo>
                              <a:lnTo>
                                <a:pt x="480" y="878"/>
                              </a:lnTo>
                              <a:lnTo>
                                <a:pt x="553" y="860"/>
                              </a:lnTo>
                              <a:lnTo>
                                <a:pt x="629" y="845"/>
                              </a:lnTo>
                              <a:lnTo>
                                <a:pt x="706" y="831"/>
                              </a:lnTo>
                              <a:lnTo>
                                <a:pt x="782" y="820"/>
                              </a:lnTo>
                              <a:lnTo>
                                <a:pt x="857" y="811"/>
                              </a:lnTo>
                              <a:lnTo>
                                <a:pt x="952" y="811"/>
                              </a:lnTo>
                              <a:lnTo>
                                <a:pt x="931" y="803"/>
                              </a:lnTo>
                              <a:lnTo>
                                <a:pt x="998" y="799"/>
                              </a:lnTo>
                              <a:lnTo>
                                <a:pt x="1213" y="799"/>
                              </a:lnTo>
                              <a:lnTo>
                                <a:pt x="1179" y="781"/>
                              </a:lnTo>
                              <a:lnTo>
                                <a:pt x="1132" y="771"/>
                              </a:lnTo>
                              <a:lnTo>
                                <a:pt x="876" y="771"/>
                              </a:lnTo>
                              <a:lnTo>
                                <a:pt x="847" y="754"/>
                              </a:lnTo>
                              <a:lnTo>
                                <a:pt x="818" y="736"/>
                              </a:lnTo>
                              <a:lnTo>
                                <a:pt x="790" y="717"/>
                              </a:lnTo>
                              <a:lnTo>
                                <a:pt x="762" y="698"/>
                              </a:lnTo>
                              <a:lnTo>
                                <a:pt x="712" y="648"/>
                              </a:lnTo>
                              <a:lnTo>
                                <a:pt x="667" y="590"/>
                              </a:lnTo>
                              <a:lnTo>
                                <a:pt x="628" y="525"/>
                              </a:lnTo>
                              <a:lnTo>
                                <a:pt x="595" y="456"/>
                              </a:lnTo>
                              <a:close/>
                              <a:moveTo>
                                <a:pt x="952" y="811"/>
                              </a:moveTo>
                              <a:lnTo>
                                <a:pt x="857" y="811"/>
                              </a:lnTo>
                              <a:lnTo>
                                <a:pt x="940" y="849"/>
                              </a:lnTo>
                              <a:lnTo>
                                <a:pt x="1022" y="877"/>
                              </a:lnTo>
                              <a:lnTo>
                                <a:pt x="1097" y="895"/>
                              </a:lnTo>
                              <a:lnTo>
                                <a:pt x="1160" y="901"/>
                              </a:lnTo>
                              <a:lnTo>
                                <a:pt x="1186" y="899"/>
                              </a:lnTo>
                              <a:lnTo>
                                <a:pt x="1205" y="894"/>
                              </a:lnTo>
                              <a:lnTo>
                                <a:pt x="1218" y="885"/>
                              </a:lnTo>
                              <a:lnTo>
                                <a:pt x="1220" y="881"/>
                              </a:lnTo>
                              <a:lnTo>
                                <a:pt x="1186" y="881"/>
                              </a:lnTo>
                              <a:lnTo>
                                <a:pt x="1136" y="875"/>
                              </a:lnTo>
                              <a:lnTo>
                                <a:pt x="1074" y="859"/>
                              </a:lnTo>
                              <a:lnTo>
                                <a:pt x="1005" y="834"/>
                              </a:lnTo>
                              <a:lnTo>
                                <a:pt x="952" y="811"/>
                              </a:lnTo>
                              <a:close/>
                              <a:moveTo>
                                <a:pt x="1225" y="872"/>
                              </a:moveTo>
                              <a:lnTo>
                                <a:pt x="1218" y="875"/>
                              </a:lnTo>
                              <a:lnTo>
                                <a:pt x="1208" y="878"/>
                              </a:lnTo>
                              <a:lnTo>
                                <a:pt x="1198" y="880"/>
                              </a:lnTo>
                              <a:lnTo>
                                <a:pt x="1186" y="881"/>
                              </a:lnTo>
                              <a:lnTo>
                                <a:pt x="1220" y="881"/>
                              </a:lnTo>
                              <a:lnTo>
                                <a:pt x="1225" y="872"/>
                              </a:lnTo>
                              <a:close/>
                              <a:moveTo>
                                <a:pt x="1213" y="799"/>
                              </a:moveTo>
                              <a:lnTo>
                                <a:pt x="1077" y="799"/>
                              </a:lnTo>
                              <a:lnTo>
                                <a:pt x="1153" y="806"/>
                              </a:lnTo>
                              <a:lnTo>
                                <a:pt x="1209" y="825"/>
                              </a:lnTo>
                              <a:lnTo>
                                <a:pt x="1230" y="858"/>
                              </a:lnTo>
                              <a:lnTo>
                                <a:pt x="1234" y="849"/>
                              </a:lnTo>
                              <a:lnTo>
                                <a:pt x="1238" y="845"/>
                              </a:lnTo>
                              <a:lnTo>
                                <a:pt x="1238" y="837"/>
                              </a:lnTo>
                              <a:lnTo>
                                <a:pt x="1222" y="804"/>
                              </a:lnTo>
                              <a:lnTo>
                                <a:pt x="1213" y="799"/>
                              </a:lnTo>
                              <a:close/>
                              <a:moveTo>
                                <a:pt x="1027" y="762"/>
                              </a:moveTo>
                              <a:lnTo>
                                <a:pt x="993" y="763"/>
                              </a:lnTo>
                              <a:lnTo>
                                <a:pt x="957" y="765"/>
                              </a:lnTo>
                              <a:lnTo>
                                <a:pt x="876" y="771"/>
                              </a:lnTo>
                              <a:lnTo>
                                <a:pt x="1132" y="771"/>
                              </a:lnTo>
                              <a:lnTo>
                                <a:pt x="1113" y="767"/>
                              </a:lnTo>
                              <a:lnTo>
                                <a:pt x="1027" y="762"/>
                              </a:lnTo>
                              <a:close/>
                              <a:moveTo>
                                <a:pt x="590" y="103"/>
                              </a:moveTo>
                              <a:lnTo>
                                <a:pt x="583" y="140"/>
                              </a:lnTo>
                              <a:lnTo>
                                <a:pt x="575" y="188"/>
                              </a:lnTo>
                              <a:lnTo>
                                <a:pt x="565" y="247"/>
                              </a:lnTo>
                              <a:lnTo>
                                <a:pt x="552" y="318"/>
                              </a:lnTo>
                              <a:lnTo>
                                <a:pt x="577" y="318"/>
                              </a:lnTo>
                              <a:lnTo>
                                <a:pt x="579" y="310"/>
                              </a:lnTo>
                              <a:lnTo>
                                <a:pt x="584" y="241"/>
                              </a:lnTo>
                              <a:lnTo>
                                <a:pt x="587" y="173"/>
                              </a:lnTo>
                              <a:lnTo>
                                <a:pt x="590" y="103"/>
                              </a:lnTo>
                              <a:close/>
                              <a:moveTo>
                                <a:pt x="578" y="7"/>
                              </a:moveTo>
                              <a:lnTo>
                                <a:pt x="547" y="7"/>
                              </a:lnTo>
                              <a:lnTo>
                                <a:pt x="561" y="16"/>
                              </a:lnTo>
                              <a:lnTo>
                                <a:pt x="574" y="29"/>
                              </a:lnTo>
                              <a:lnTo>
                                <a:pt x="584" y="50"/>
                              </a:lnTo>
                              <a:lnTo>
                                <a:pt x="590" y="80"/>
                              </a:lnTo>
                              <a:lnTo>
                                <a:pt x="595" y="34"/>
                              </a:lnTo>
                              <a:lnTo>
                                <a:pt x="584" y="10"/>
                              </a:lnTo>
                              <a:lnTo>
                                <a:pt x="578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36205" id="AutoShape 2" o:spid="_x0000_s1026" style="position:absolute;margin-left:376.9pt;margin-top:318.15pt;width:61.9pt;height:61.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38,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" path="m223,969r-108,70l47,1107r-37,58l,1208r8,16l15,1229r82,l101,1226r-77,l35,1180r40,-65l140,1042r83,-73xm529,l505,16,492,54r-5,43l486,128r1,28l490,186r4,32l499,250r6,33l512,318r8,34l529,387r-5,25l511,455r-22,58l460,583r-34,79l386,746r-43,86l297,917r-47,81l202,1072r-48,62l108,1183r-44,32l24,1226r77,l126,1210r45,-42l222,1106r58,-83l344,919r12,-4l344,915,407,801r49,-96l493,625r27,-66l539,503r13,-47l595,456r,-1l568,383r9,-65l552,318,537,263r-9,-53l522,160r-2,-46l521,95r3,-32l532,30,547,7r31,l561,1,529,xm1206,912r-11,2l1185,921r-7,9l1176,942r2,12l1185,963r10,6l1206,971r13,-2l1226,965r-32,l1182,955r,-26l1194,919r32,l1219,914r-13,-2xm1226,919r-5,l1230,929r,26l1221,965r5,l1229,963r6,-9l1238,942r-3,-12l1229,921r-3,-2xm1215,922r-20,l1195,959r6,l1201,945r16,l1216,944r-3,-2l1220,940r-19,l1201,930r18,l1219,927r-4,-5xm1217,945r-8,l1211,949r2,4l1214,959r6,l1219,953r,-5l1217,945xm1219,930r-9,l1213,931r,8l1209,940r11,l1220,935r-1,-5xm595,456r-43,l606,569r57,84l718,713r51,40l810,780r-74,14l658,811r-79,21l500,856r-79,28l344,915r12,l410,897r70,-19l553,860r76,-15l706,831r76,-11l857,811r95,l931,803r67,-4l1213,799r-34,-18l1132,771r-256,l847,754,818,736,790,717,762,698,712,648,667,590,628,525,595,456xm952,811r-95,l940,849r82,28l1097,895r63,6l1186,899r19,-5l1218,885r2,-4l1186,881r-50,-6l1074,859r-69,-25l952,811xm1225,872r-7,3l1208,878r-10,2l1186,881r34,l1225,872xm1213,799r-136,l1153,806r56,19l1230,858r4,-9l1238,845r,-8l1222,804r-9,-5xm1027,762r-34,1l957,765r-81,6l1132,771r-19,-4l1027,762xm590,103r-7,37l575,188r-10,59l552,318r25,l579,310r5,-69l587,173r3,-70xm578,7r-31,l561,16r13,13l584,50r6,30l595,34,584,10,578,7xe" fillcolor="#ffd8d8" stroked="f">
                <v:path arrowok="t" o:connecttype="custom" o:connectlocs="6350,4780280;61595,4820920;47625,4748530;320675,4050665;309245,4139565;320675,4220210;332740,4302125;270510,4460875;158750,4674235;40640,4812030;108585,4782185;226060,4621530;313055,4437380;377825,4330065;350520,4242435;330200,4112895;347345,4044950;765810,4619625;746760,4638675;765810,4657090;750570,4646930;774065,4620895;781050,4630420;780415,4652010;780415,4625340;758825,4649470;772160,4639945;762635,4631055;772795,4640580;770890,4649470;772795,4640580;770255,4636770;774065,4631055;421005,4455160;467360,4544695;267335,4601845;304800,4598035;496570,4561205;633730,4547870;556260,4530090;483870,4483735;377825,4330065;648970,4597400;765175,4608195;721360,4596130;777875,4594225;753110,4599940;683895,4547870;783590,4579620;770255,4547870;556260,4530090;374650,4105910;350520,4242435;372745,4150360;356235,4050665;377825,4062095" o:connectangles="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3A073223" w14:textId="77777777" w:rsidR="0017407D" w:rsidRDefault="00000000">
      <w:pPr>
        <w:pStyle w:val="Textoindependiente"/>
        <w:spacing w:before="93" w:line="360" w:lineRule="auto"/>
        <w:ind w:left="1149" w:right="1218"/>
        <w:jc w:val="both"/>
      </w:pPr>
      <w:r>
        <w:t>lo tanto, se requiere que en un plazo de 3 días posteriores al recibo de este documento remita</w:t>
      </w:r>
      <w:r>
        <w:rPr>
          <w:spacing w:val="1"/>
        </w:rPr>
        <w:t xml:space="preserve"> </w:t>
      </w:r>
      <w:r>
        <w:t>a la DGPN la información de cita.</w:t>
      </w:r>
      <w:r>
        <w:rPr>
          <w:spacing w:val="1"/>
        </w:rPr>
        <w:t xml:space="preserve"> </w:t>
      </w:r>
      <w:r>
        <w:t>De no recibirse en el plazo señalado, se dará por entendido</w:t>
      </w:r>
      <w:r>
        <w:rPr>
          <w:spacing w:val="-53"/>
        </w:rPr>
        <w:t xml:space="preserve"> </w:t>
      </w:r>
      <w:r>
        <w:t>que el incumplimiento es gravemente injustificado,</w:t>
      </w:r>
      <w:r>
        <w:rPr>
          <w:spacing w:val="1"/>
        </w:rPr>
        <w:t xml:space="preserve"> </w:t>
      </w:r>
      <w:r>
        <w:t>por lo que el caso será</w:t>
      </w:r>
      <w:r>
        <w:rPr>
          <w:spacing w:val="1"/>
        </w:rPr>
        <w:t xml:space="preserve"> </w:t>
      </w:r>
      <w:r>
        <w:t>remitido a la</w:t>
      </w:r>
      <w:r>
        <w:rPr>
          <w:spacing w:val="1"/>
        </w:rPr>
        <w:t xml:space="preserve"> </w:t>
      </w:r>
      <w:r>
        <w:t>Auditoría</w:t>
      </w:r>
      <w:r>
        <w:rPr>
          <w:spacing w:val="-2"/>
        </w:rPr>
        <w:t xml:space="preserve"> </w:t>
      </w:r>
      <w:r>
        <w:t>Interna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corresponda.</w:t>
      </w:r>
    </w:p>
    <w:p w14:paraId="411B31C5" w14:textId="77777777" w:rsidR="0017407D" w:rsidRDefault="0017407D">
      <w:pPr>
        <w:pStyle w:val="Textoindependiente"/>
      </w:pPr>
    </w:p>
    <w:p w14:paraId="4B51303A" w14:textId="77777777" w:rsidR="0017407D" w:rsidRDefault="0017407D">
      <w:pPr>
        <w:pStyle w:val="Textoindependiente"/>
      </w:pPr>
    </w:p>
    <w:p w14:paraId="04B3FCDD" w14:textId="77777777" w:rsidR="0017407D" w:rsidRDefault="0017407D">
      <w:pPr>
        <w:pStyle w:val="Textoindependiente"/>
      </w:pPr>
    </w:p>
    <w:p w14:paraId="07F84AF5" w14:textId="77777777" w:rsidR="0017407D" w:rsidRDefault="0017407D">
      <w:pPr>
        <w:pStyle w:val="Textoindependiente"/>
      </w:pPr>
    </w:p>
    <w:p w14:paraId="5B6053F9" w14:textId="77777777" w:rsidR="0017407D" w:rsidRDefault="0017407D">
      <w:pPr>
        <w:pStyle w:val="Textoindependiente"/>
      </w:pPr>
    </w:p>
    <w:p w14:paraId="19824F6D" w14:textId="77777777" w:rsidR="0017407D" w:rsidRDefault="0017407D">
      <w:pPr>
        <w:pStyle w:val="Textoindependiente"/>
      </w:pPr>
    </w:p>
    <w:p w14:paraId="372DC584" w14:textId="77777777" w:rsidR="0017407D" w:rsidRDefault="0017407D">
      <w:pPr>
        <w:pStyle w:val="Textoindependiente"/>
      </w:pPr>
    </w:p>
    <w:p w14:paraId="71FF2647" w14:textId="77777777" w:rsidR="0017407D" w:rsidRDefault="0017407D">
      <w:pPr>
        <w:pStyle w:val="Textoindependiente"/>
      </w:pPr>
    </w:p>
    <w:p w14:paraId="646C5D03" w14:textId="77777777" w:rsidR="0017407D" w:rsidRDefault="0017407D">
      <w:pPr>
        <w:pStyle w:val="Textoindependiente"/>
      </w:pPr>
    </w:p>
    <w:p w14:paraId="2C393999" w14:textId="77777777" w:rsidR="0017407D" w:rsidRDefault="0017407D">
      <w:pPr>
        <w:pStyle w:val="Textoindependiente"/>
      </w:pPr>
    </w:p>
    <w:p w14:paraId="2A635F93" w14:textId="77777777" w:rsidR="0017407D" w:rsidRDefault="0017407D">
      <w:pPr>
        <w:pStyle w:val="Textoindependiente"/>
        <w:rPr>
          <w:sz w:val="13"/>
        </w:rPr>
      </w:pPr>
    </w:p>
    <w:tbl>
      <w:tblPr>
        <w:tblStyle w:val="TableNormal"/>
        <w:tblW w:w="0" w:type="auto"/>
        <w:tblInd w:w="1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3968"/>
      </w:tblGrid>
      <w:tr w:rsidR="0017407D" w14:paraId="1ECB7836" w14:textId="77777777">
        <w:trPr>
          <w:trHeight w:val="1852"/>
        </w:trPr>
        <w:tc>
          <w:tcPr>
            <w:tcW w:w="3824" w:type="dxa"/>
          </w:tcPr>
          <w:p w14:paraId="41565EB2" w14:textId="77777777" w:rsidR="0017407D" w:rsidRDefault="0017407D">
            <w:pPr>
              <w:pStyle w:val="TableParagraph"/>
              <w:rPr>
                <w:sz w:val="18"/>
              </w:rPr>
            </w:pPr>
          </w:p>
          <w:p w14:paraId="297BB9C4" w14:textId="77777777" w:rsidR="0017407D" w:rsidRDefault="0017407D">
            <w:pPr>
              <w:pStyle w:val="TableParagraph"/>
              <w:spacing w:before="10"/>
              <w:rPr>
                <w:sz w:val="15"/>
              </w:rPr>
            </w:pPr>
          </w:p>
          <w:p w14:paraId="0A926BA6" w14:textId="77777777" w:rsidR="0017407D" w:rsidRDefault="00000000">
            <w:pPr>
              <w:pStyle w:val="TableParagraph"/>
              <w:tabs>
                <w:tab w:val="left" w:pos="1956"/>
              </w:tabs>
              <w:spacing w:line="153" w:lineRule="auto"/>
              <w:ind w:left="1956" w:right="366" w:hanging="1622"/>
              <w:rPr>
                <w:rFonts w:ascii="Trebuchet MS"/>
                <w:sz w:val="16"/>
              </w:rPr>
            </w:pPr>
            <w:r>
              <w:rPr>
                <w:rFonts w:ascii="Trebuchet MS"/>
                <w:position w:val="-9"/>
                <w:sz w:val="21"/>
              </w:rPr>
              <w:t>MAIKEL</w:t>
            </w:r>
            <w:r>
              <w:rPr>
                <w:rFonts w:ascii="Trebuchet MS"/>
                <w:position w:val="-9"/>
                <w:sz w:val="21"/>
              </w:rPr>
              <w:tab/>
            </w:r>
            <w:r>
              <w:rPr>
                <w:rFonts w:ascii="Trebuchet MS"/>
                <w:w w:val="90"/>
                <w:sz w:val="16"/>
              </w:rPr>
              <w:t>Firmado</w:t>
            </w:r>
            <w:r>
              <w:rPr>
                <w:rFonts w:ascii="Trebuchet MS"/>
                <w:spacing w:val="1"/>
                <w:w w:val="90"/>
                <w:sz w:val="16"/>
              </w:rPr>
              <w:t xml:space="preserve"> </w:t>
            </w:r>
            <w:r>
              <w:rPr>
                <w:rFonts w:ascii="Trebuchet MS"/>
                <w:w w:val="90"/>
                <w:sz w:val="16"/>
              </w:rPr>
              <w:t>digitalmente</w:t>
            </w:r>
            <w:r>
              <w:rPr>
                <w:rFonts w:ascii="Trebuchet MS"/>
                <w:spacing w:val="1"/>
                <w:w w:val="90"/>
                <w:sz w:val="16"/>
              </w:rPr>
              <w:t xml:space="preserve"> </w:t>
            </w:r>
            <w:r>
              <w:rPr>
                <w:rFonts w:ascii="Trebuchet MS"/>
                <w:w w:val="95"/>
                <w:sz w:val="16"/>
              </w:rPr>
              <w:t>por</w:t>
            </w:r>
            <w:r>
              <w:rPr>
                <w:rFonts w:ascii="Trebuchet MS"/>
                <w:spacing w:val="9"/>
                <w:w w:val="95"/>
                <w:sz w:val="16"/>
              </w:rPr>
              <w:t xml:space="preserve"> </w:t>
            </w:r>
            <w:r>
              <w:rPr>
                <w:rFonts w:ascii="Trebuchet MS"/>
                <w:w w:val="95"/>
                <w:sz w:val="16"/>
              </w:rPr>
              <w:t>MAIKEL</w:t>
            </w:r>
            <w:r>
              <w:rPr>
                <w:rFonts w:ascii="Trebuchet MS"/>
                <w:spacing w:val="10"/>
                <w:w w:val="95"/>
                <w:sz w:val="16"/>
              </w:rPr>
              <w:t xml:space="preserve"> </w:t>
            </w:r>
            <w:r>
              <w:rPr>
                <w:rFonts w:ascii="Trebuchet MS"/>
                <w:w w:val="95"/>
                <w:sz w:val="16"/>
              </w:rPr>
              <w:t>ORLANDO</w:t>
            </w:r>
          </w:p>
          <w:p w14:paraId="2E3871CF" w14:textId="77777777" w:rsidR="0017407D" w:rsidRDefault="00000000">
            <w:pPr>
              <w:pStyle w:val="TableParagraph"/>
              <w:tabs>
                <w:tab w:val="left" w:pos="1956"/>
              </w:tabs>
              <w:spacing w:line="205" w:lineRule="exact"/>
              <w:ind w:left="334"/>
              <w:rPr>
                <w:rFonts w:ascii="Trebuchet MS"/>
                <w:sz w:val="16"/>
              </w:rPr>
            </w:pPr>
            <w:r>
              <w:rPr>
                <w:rFonts w:ascii="Trebuchet MS"/>
                <w:position w:val="2"/>
                <w:sz w:val="21"/>
              </w:rPr>
              <w:t>ORLANDO</w:t>
            </w:r>
            <w:r>
              <w:rPr>
                <w:rFonts w:ascii="Trebuchet MS"/>
                <w:position w:val="2"/>
                <w:sz w:val="21"/>
              </w:rPr>
              <w:tab/>
            </w:r>
            <w:r>
              <w:rPr>
                <w:rFonts w:ascii="Trebuchet MS"/>
                <w:w w:val="95"/>
                <w:sz w:val="16"/>
              </w:rPr>
              <w:t>CALDERON</w:t>
            </w:r>
            <w:r>
              <w:rPr>
                <w:rFonts w:ascii="Trebuchet MS"/>
                <w:spacing w:val="13"/>
                <w:w w:val="95"/>
                <w:sz w:val="16"/>
              </w:rPr>
              <w:t xml:space="preserve"> </w:t>
            </w:r>
            <w:r>
              <w:rPr>
                <w:rFonts w:ascii="Trebuchet MS"/>
                <w:w w:val="95"/>
                <w:sz w:val="16"/>
              </w:rPr>
              <w:t>HERRERA</w:t>
            </w:r>
          </w:p>
          <w:p w14:paraId="4672D602" w14:textId="77777777" w:rsidR="0017407D" w:rsidRDefault="00000000">
            <w:pPr>
              <w:pStyle w:val="TableParagraph"/>
              <w:tabs>
                <w:tab w:val="left" w:pos="1956"/>
              </w:tabs>
              <w:spacing w:before="7" w:line="218" w:lineRule="exact"/>
              <w:ind w:left="334"/>
              <w:rPr>
                <w:rFonts w:ascii="Trebuchet MS"/>
                <w:sz w:val="16"/>
              </w:rPr>
            </w:pPr>
            <w:r>
              <w:rPr>
                <w:rFonts w:ascii="Trebuchet MS"/>
                <w:sz w:val="21"/>
              </w:rPr>
              <w:t>CALDERON</w:t>
            </w:r>
            <w:r>
              <w:rPr>
                <w:rFonts w:ascii="Trebuchet MS"/>
                <w:sz w:val="21"/>
              </w:rPr>
              <w:tab/>
            </w:r>
            <w:r>
              <w:rPr>
                <w:rFonts w:ascii="Trebuchet MS"/>
                <w:position w:val="5"/>
                <w:sz w:val="16"/>
              </w:rPr>
              <w:t>(FIRMA)</w:t>
            </w:r>
          </w:p>
          <w:p w14:paraId="3E88F354" w14:textId="77777777" w:rsidR="0017407D" w:rsidRDefault="00000000">
            <w:pPr>
              <w:pStyle w:val="TableParagraph"/>
              <w:spacing w:line="146" w:lineRule="auto"/>
              <w:ind w:left="334"/>
              <w:rPr>
                <w:rFonts w:ascii="Trebuchet MS"/>
                <w:sz w:val="16"/>
              </w:rPr>
            </w:pPr>
            <w:r>
              <w:rPr>
                <w:rFonts w:ascii="Trebuchet MS"/>
                <w:w w:val="90"/>
                <w:position w:val="-11"/>
                <w:sz w:val="21"/>
              </w:rPr>
              <w:t>HERRERA</w:t>
            </w:r>
            <w:r>
              <w:rPr>
                <w:rFonts w:ascii="Trebuchet MS"/>
                <w:spacing w:val="20"/>
                <w:w w:val="90"/>
                <w:position w:val="-11"/>
                <w:sz w:val="21"/>
              </w:rPr>
              <w:t xml:space="preserve"> </w:t>
            </w:r>
            <w:r>
              <w:rPr>
                <w:rFonts w:ascii="Trebuchet MS"/>
                <w:w w:val="90"/>
                <w:position w:val="-11"/>
                <w:sz w:val="21"/>
              </w:rPr>
              <w:t>(FIRMA)</w:t>
            </w:r>
            <w:r>
              <w:rPr>
                <w:rFonts w:ascii="Trebuchet MS"/>
                <w:spacing w:val="2"/>
                <w:w w:val="90"/>
                <w:position w:val="-11"/>
                <w:sz w:val="21"/>
              </w:rPr>
              <w:t xml:space="preserve"> </w:t>
            </w:r>
            <w:r>
              <w:rPr>
                <w:rFonts w:ascii="Trebuchet MS"/>
                <w:w w:val="90"/>
                <w:sz w:val="16"/>
              </w:rPr>
              <w:t>Fecha:</w:t>
            </w:r>
            <w:r>
              <w:rPr>
                <w:rFonts w:ascii="Trebuchet MS"/>
                <w:spacing w:val="13"/>
                <w:w w:val="90"/>
                <w:sz w:val="16"/>
              </w:rPr>
              <w:t xml:space="preserve"> </w:t>
            </w:r>
            <w:r>
              <w:rPr>
                <w:rFonts w:ascii="Trebuchet MS"/>
                <w:w w:val="90"/>
                <w:sz w:val="16"/>
              </w:rPr>
              <w:t>2019.02.15</w:t>
            </w:r>
          </w:p>
          <w:p w14:paraId="26EBA6DF" w14:textId="77777777" w:rsidR="0017407D" w:rsidRDefault="00000000">
            <w:pPr>
              <w:pStyle w:val="TableParagraph"/>
              <w:spacing w:line="123" w:lineRule="exact"/>
              <w:ind w:left="1956"/>
              <w:rPr>
                <w:rFonts w:ascii="Trebuchet MS"/>
                <w:sz w:val="16"/>
              </w:rPr>
            </w:pPr>
            <w:r>
              <w:rPr>
                <w:rFonts w:ascii="Trebuchet MS"/>
                <w:w w:val="90"/>
                <w:sz w:val="16"/>
              </w:rPr>
              <w:t>09:54:25</w:t>
            </w:r>
            <w:r>
              <w:rPr>
                <w:rFonts w:ascii="Trebuchet MS"/>
                <w:spacing w:val="1"/>
                <w:w w:val="90"/>
                <w:sz w:val="16"/>
              </w:rPr>
              <w:t xml:space="preserve"> </w:t>
            </w:r>
            <w:r>
              <w:rPr>
                <w:rFonts w:ascii="Trebuchet MS"/>
                <w:w w:val="90"/>
                <w:sz w:val="16"/>
              </w:rPr>
              <w:t>-06'00'</w:t>
            </w:r>
          </w:p>
        </w:tc>
        <w:tc>
          <w:tcPr>
            <w:tcW w:w="3968" w:type="dxa"/>
          </w:tcPr>
          <w:p w14:paraId="396D8C2F" w14:textId="77777777" w:rsidR="0017407D" w:rsidRDefault="0017407D">
            <w:pPr>
              <w:pStyle w:val="TableParagraph"/>
              <w:spacing w:before="11"/>
              <w:rPr>
                <w:sz w:val="32"/>
              </w:rPr>
            </w:pPr>
          </w:p>
          <w:p w14:paraId="3AA7B261" w14:textId="77777777" w:rsidR="0017407D" w:rsidRDefault="00000000">
            <w:pPr>
              <w:pStyle w:val="TableParagraph"/>
              <w:tabs>
                <w:tab w:val="left" w:pos="2124"/>
              </w:tabs>
              <w:spacing w:line="286" w:lineRule="exact"/>
              <w:ind w:left="975"/>
              <w:rPr>
                <w:rFonts w:ascii="Trebuchet MS"/>
                <w:sz w:val="14"/>
              </w:rPr>
            </w:pPr>
            <w:r>
              <w:rPr>
                <w:rFonts w:ascii="Trebuchet MS"/>
                <w:position w:val="1"/>
                <w:sz w:val="25"/>
              </w:rPr>
              <w:t>ANA</w:t>
            </w:r>
            <w:r>
              <w:rPr>
                <w:rFonts w:ascii="Trebuchet MS"/>
                <w:spacing w:val="-16"/>
                <w:position w:val="1"/>
                <w:sz w:val="25"/>
              </w:rPr>
              <w:t xml:space="preserve"> </w:t>
            </w:r>
            <w:r>
              <w:rPr>
                <w:rFonts w:ascii="Trebuchet MS"/>
                <w:position w:val="1"/>
                <w:sz w:val="25"/>
              </w:rPr>
              <w:t>LIA</w:t>
            </w:r>
            <w:r>
              <w:rPr>
                <w:rFonts w:ascii="Trebuchet MS"/>
                <w:position w:val="1"/>
                <w:sz w:val="25"/>
              </w:rPr>
              <w:tab/>
            </w:r>
            <w:r>
              <w:rPr>
                <w:rFonts w:ascii="Trebuchet MS"/>
                <w:sz w:val="14"/>
              </w:rPr>
              <w:t>Firmado</w:t>
            </w:r>
          </w:p>
          <w:p w14:paraId="4E72FBC5" w14:textId="77777777" w:rsidR="0017407D" w:rsidRDefault="00000000">
            <w:pPr>
              <w:pStyle w:val="TableParagraph"/>
              <w:tabs>
                <w:tab w:val="left" w:pos="2124"/>
              </w:tabs>
              <w:spacing w:before="44" w:line="129" w:lineRule="auto"/>
              <w:ind w:left="975"/>
              <w:rPr>
                <w:rFonts w:ascii="Trebuchet MS"/>
                <w:sz w:val="14"/>
              </w:rPr>
            </w:pPr>
            <w:r>
              <w:rPr>
                <w:rFonts w:ascii="Trebuchet MS"/>
                <w:position w:val="-12"/>
                <w:sz w:val="25"/>
              </w:rPr>
              <w:t>GARITA</w:t>
            </w:r>
            <w:r>
              <w:rPr>
                <w:rFonts w:ascii="Trebuchet MS"/>
                <w:position w:val="-12"/>
                <w:sz w:val="25"/>
              </w:rPr>
              <w:tab/>
            </w:r>
            <w:r>
              <w:rPr>
                <w:rFonts w:ascii="Trebuchet MS"/>
                <w:w w:val="95"/>
                <w:sz w:val="14"/>
              </w:rPr>
              <w:t>digitalmente</w:t>
            </w:r>
            <w:r>
              <w:rPr>
                <w:rFonts w:ascii="Trebuchet MS"/>
                <w:spacing w:val="-11"/>
                <w:w w:val="95"/>
                <w:sz w:val="14"/>
              </w:rPr>
              <w:t xml:space="preserve"> </w:t>
            </w:r>
            <w:r>
              <w:rPr>
                <w:rFonts w:ascii="Trebuchet MS"/>
                <w:w w:val="95"/>
                <w:sz w:val="14"/>
              </w:rPr>
              <w:t>por</w:t>
            </w:r>
          </w:p>
          <w:p w14:paraId="2C3187D0" w14:textId="77777777" w:rsidR="0017407D" w:rsidRDefault="00000000">
            <w:pPr>
              <w:pStyle w:val="TableParagraph"/>
              <w:spacing w:line="100" w:lineRule="exact"/>
              <w:ind w:left="2124"/>
              <w:rPr>
                <w:rFonts w:ascii="Trebuchet MS"/>
                <w:sz w:val="14"/>
              </w:rPr>
            </w:pPr>
            <w:r>
              <w:rPr>
                <w:rFonts w:ascii="Trebuchet MS"/>
                <w:w w:val="95"/>
                <w:sz w:val="14"/>
              </w:rPr>
              <w:t>ANA</w:t>
            </w:r>
            <w:r>
              <w:rPr>
                <w:rFonts w:ascii="Trebuchet MS"/>
                <w:spacing w:val="3"/>
                <w:w w:val="95"/>
                <w:sz w:val="14"/>
              </w:rPr>
              <w:t xml:space="preserve"> </w:t>
            </w:r>
            <w:r>
              <w:rPr>
                <w:rFonts w:ascii="Trebuchet MS"/>
                <w:w w:val="95"/>
                <w:sz w:val="14"/>
              </w:rPr>
              <w:t>LIA</w:t>
            </w:r>
            <w:r>
              <w:rPr>
                <w:rFonts w:ascii="Trebuchet MS"/>
                <w:spacing w:val="4"/>
                <w:w w:val="95"/>
                <w:sz w:val="14"/>
              </w:rPr>
              <w:t xml:space="preserve"> </w:t>
            </w:r>
            <w:r>
              <w:rPr>
                <w:rFonts w:ascii="Trebuchet MS"/>
                <w:w w:val="95"/>
                <w:sz w:val="14"/>
              </w:rPr>
              <w:t>GARITA</w:t>
            </w:r>
          </w:p>
          <w:p w14:paraId="033408D6" w14:textId="77777777" w:rsidR="0017407D" w:rsidRDefault="00000000">
            <w:pPr>
              <w:pStyle w:val="TableParagraph"/>
              <w:spacing w:before="3" w:line="231" w:lineRule="exact"/>
              <w:ind w:left="975"/>
              <w:rPr>
                <w:rFonts w:ascii="Trebuchet MS"/>
                <w:sz w:val="14"/>
              </w:rPr>
            </w:pPr>
            <w:r>
              <w:rPr>
                <w:rFonts w:ascii="Trebuchet MS"/>
                <w:w w:val="95"/>
                <w:position w:val="-9"/>
                <w:sz w:val="25"/>
              </w:rPr>
              <w:t>PACHECO</w:t>
            </w:r>
            <w:r>
              <w:rPr>
                <w:rFonts w:ascii="Trebuchet MS"/>
                <w:spacing w:val="77"/>
                <w:position w:val="-9"/>
                <w:sz w:val="25"/>
              </w:rPr>
              <w:t xml:space="preserve"> </w:t>
            </w:r>
            <w:r>
              <w:rPr>
                <w:rFonts w:ascii="Trebuchet MS"/>
                <w:w w:val="95"/>
                <w:sz w:val="14"/>
              </w:rPr>
              <w:t>PACHECO</w:t>
            </w:r>
            <w:r>
              <w:rPr>
                <w:rFonts w:ascii="Trebuchet MS"/>
                <w:spacing w:val="10"/>
                <w:w w:val="95"/>
                <w:sz w:val="14"/>
              </w:rPr>
              <w:t xml:space="preserve"> </w:t>
            </w:r>
            <w:r>
              <w:rPr>
                <w:rFonts w:ascii="Trebuchet MS"/>
                <w:w w:val="95"/>
                <w:sz w:val="14"/>
              </w:rPr>
              <w:t>(FIRMA)</w:t>
            </w:r>
          </w:p>
          <w:p w14:paraId="7E43BE26" w14:textId="77777777" w:rsidR="0017407D" w:rsidRDefault="00000000">
            <w:pPr>
              <w:pStyle w:val="TableParagraph"/>
              <w:spacing w:line="90" w:lineRule="exact"/>
              <w:ind w:left="2124"/>
              <w:rPr>
                <w:rFonts w:ascii="Trebuchet MS"/>
                <w:sz w:val="14"/>
              </w:rPr>
            </w:pPr>
            <w:r>
              <w:rPr>
                <w:rFonts w:ascii="Trebuchet MS"/>
                <w:w w:val="90"/>
                <w:sz w:val="14"/>
              </w:rPr>
              <w:t>Fecha:</w:t>
            </w:r>
            <w:r>
              <w:rPr>
                <w:rFonts w:ascii="Trebuchet MS"/>
                <w:spacing w:val="3"/>
                <w:w w:val="90"/>
                <w:sz w:val="14"/>
              </w:rPr>
              <w:t xml:space="preserve"> </w:t>
            </w:r>
            <w:r>
              <w:rPr>
                <w:rFonts w:ascii="Trebuchet MS"/>
                <w:w w:val="90"/>
                <w:sz w:val="14"/>
              </w:rPr>
              <w:t>2019.02.15</w:t>
            </w:r>
          </w:p>
          <w:p w14:paraId="07E2B1CB" w14:textId="77777777" w:rsidR="0017407D" w:rsidRDefault="00000000">
            <w:pPr>
              <w:pStyle w:val="TableParagraph"/>
              <w:tabs>
                <w:tab w:val="left" w:pos="2124"/>
              </w:tabs>
              <w:spacing w:line="277" w:lineRule="exact"/>
              <w:ind w:left="975"/>
              <w:rPr>
                <w:rFonts w:ascii="Trebuchet MS"/>
                <w:sz w:val="14"/>
              </w:rPr>
            </w:pPr>
            <w:r>
              <w:rPr>
                <w:rFonts w:ascii="Trebuchet MS"/>
                <w:position w:val="-6"/>
                <w:sz w:val="25"/>
              </w:rPr>
              <w:t>(FIRMA)</w:t>
            </w:r>
            <w:r>
              <w:rPr>
                <w:rFonts w:ascii="Trebuchet MS"/>
                <w:position w:val="-6"/>
                <w:sz w:val="25"/>
              </w:rPr>
              <w:tab/>
            </w:r>
            <w:r>
              <w:rPr>
                <w:rFonts w:ascii="Trebuchet MS"/>
                <w:w w:val="90"/>
                <w:sz w:val="14"/>
              </w:rPr>
              <w:t>09:48:52 -06'00'</w:t>
            </w:r>
          </w:p>
        </w:tc>
      </w:tr>
      <w:tr w:rsidR="0017407D" w14:paraId="7F348624" w14:textId="77777777">
        <w:trPr>
          <w:trHeight w:val="1456"/>
        </w:trPr>
        <w:tc>
          <w:tcPr>
            <w:tcW w:w="3824" w:type="dxa"/>
          </w:tcPr>
          <w:p w14:paraId="7ECF83AF" w14:textId="77777777" w:rsidR="0017407D" w:rsidRDefault="00000000">
            <w:pPr>
              <w:pStyle w:val="TableParagraph"/>
              <w:spacing w:line="276" w:lineRule="auto"/>
              <w:ind w:left="712" w:right="690" w:firstLine="477"/>
            </w:pPr>
            <w:r>
              <w:t>Elaborado por:</w:t>
            </w:r>
            <w:r>
              <w:rPr>
                <w:spacing w:val="1"/>
              </w:rPr>
              <w:t xml:space="preserve"> </w:t>
            </w:r>
            <w:r>
              <w:t>Maikel</w:t>
            </w:r>
            <w:r>
              <w:rPr>
                <w:spacing w:val="-3"/>
              </w:rPr>
              <w:t xml:space="preserve"> </w:t>
            </w:r>
            <w:r>
              <w:t>Calderón</w:t>
            </w:r>
            <w:r>
              <w:rPr>
                <w:spacing w:val="-2"/>
              </w:rPr>
              <w:t xml:space="preserve"> </w:t>
            </w:r>
            <w:r>
              <w:t>Herrera</w:t>
            </w:r>
          </w:p>
          <w:p w14:paraId="79FBC921" w14:textId="77777777" w:rsidR="0017407D" w:rsidRDefault="00000000">
            <w:pPr>
              <w:pStyle w:val="TableParagraph"/>
              <w:spacing w:line="252" w:lineRule="exact"/>
              <w:ind w:left="213" w:right="207"/>
              <w:jc w:val="center"/>
            </w:pPr>
            <w:r>
              <w:t>Analista</w:t>
            </w:r>
          </w:p>
          <w:p w14:paraId="4B60013B" w14:textId="77777777" w:rsidR="0017407D" w:rsidRDefault="00000000">
            <w:pPr>
              <w:pStyle w:val="TableParagraph"/>
              <w:spacing w:before="10" w:line="292" w:lineRule="exact"/>
              <w:ind w:left="218" w:right="207"/>
              <w:jc w:val="center"/>
            </w:pPr>
            <w:r>
              <w:t>Unidad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Análisis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Servicios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Administración</w:t>
            </w:r>
            <w:r>
              <w:rPr>
                <w:spacing w:val="-3"/>
              </w:rPr>
              <w:t xml:space="preserve"> </w:t>
            </w:r>
            <w:r>
              <w:t>General,</w:t>
            </w:r>
            <w:r>
              <w:rPr>
                <w:spacing w:val="-2"/>
              </w:rPr>
              <w:t xml:space="preserve"> </w:t>
            </w:r>
            <w:r>
              <w:t>DGPN</w:t>
            </w:r>
          </w:p>
        </w:tc>
        <w:tc>
          <w:tcPr>
            <w:tcW w:w="3968" w:type="dxa"/>
          </w:tcPr>
          <w:p w14:paraId="3D1C1338" w14:textId="77777777" w:rsidR="0017407D" w:rsidRDefault="00000000">
            <w:pPr>
              <w:pStyle w:val="TableParagraph"/>
              <w:ind w:left="270" w:right="265"/>
              <w:jc w:val="center"/>
            </w:pPr>
            <w:r>
              <w:t>Revisado</w:t>
            </w:r>
            <w:r>
              <w:rPr>
                <w:spacing w:val="-4"/>
              </w:rPr>
              <w:t xml:space="preserve"> </w:t>
            </w:r>
            <w:r>
              <w:t>por:</w:t>
            </w:r>
          </w:p>
          <w:p w14:paraId="791A1C90" w14:textId="77777777" w:rsidR="0017407D" w:rsidRDefault="00000000">
            <w:pPr>
              <w:pStyle w:val="TableParagraph"/>
              <w:spacing w:before="37" w:line="276" w:lineRule="auto"/>
              <w:ind w:left="273" w:right="260"/>
              <w:jc w:val="center"/>
            </w:pPr>
            <w:r>
              <w:t>Ana Lía Garita Pacheco</w:t>
            </w:r>
            <w:r>
              <w:rPr>
                <w:spacing w:val="-59"/>
              </w:rPr>
              <w:t xml:space="preserve"> </w:t>
            </w:r>
            <w:r>
              <w:t>Coordinadora</w:t>
            </w:r>
          </w:p>
          <w:p w14:paraId="79C6BC9E" w14:textId="77777777" w:rsidR="0017407D" w:rsidRDefault="00000000">
            <w:pPr>
              <w:pStyle w:val="TableParagraph"/>
              <w:spacing w:line="252" w:lineRule="exact"/>
              <w:ind w:left="273" w:right="265"/>
              <w:jc w:val="center"/>
            </w:pPr>
            <w:r>
              <w:t>Unidad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Análisis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Servicios</w:t>
            </w:r>
            <w:r>
              <w:rPr>
                <w:spacing w:val="-2"/>
              </w:rPr>
              <w:t xml:space="preserve"> </w:t>
            </w:r>
            <w:r>
              <w:t>de</w:t>
            </w:r>
          </w:p>
          <w:p w14:paraId="583EE06C" w14:textId="77777777" w:rsidR="0017407D" w:rsidRDefault="00000000">
            <w:pPr>
              <w:pStyle w:val="TableParagraph"/>
              <w:spacing w:before="40"/>
              <w:ind w:left="273" w:right="265"/>
              <w:jc w:val="center"/>
            </w:pPr>
            <w:r>
              <w:t>Administración</w:t>
            </w:r>
            <w:r>
              <w:rPr>
                <w:spacing w:val="-4"/>
              </w:rPr>
              <w:t xml:space="preserve"> </w:t>
            </w:r>
            <w:r>
              <w:t>General,</w:t>
            </w:r>
            <w:r>
              <w:rPr>
                <w:spacing w:val="-2"/>
              </w:rPr>
              <w:t xml:space="preserve"> </w:t>
            </w:r>
            <w:r>
              <w:t>DGPN</w:t>
            </w:r>
          </w:p>
        </w:tc>
      </w:tr>
    </w:tbl>
    <w:p w14:paraId="1D0B1D66" w14:textId="77777777" w:rsidR="0017407D" w:rsidRDefault="0017407D">
      <w:pPr>
        <w:pStyle w:val="Textoindependiente"/>
      </w:pPr>
    </w:p>
    <w:p w14:paraId="4E739185" w14:textId="77777777" w:rsidR="0017407D" w:rsidRDefault="0017407D">
      <w:pPr>
        <w:pStyle w:val="Textoindependiente"/>
      </w:pPr>
    </w:p>
    <w:p w14:paraId="42A26F63" w14:textId="77777777" w:rsidR="0017407D" w:rsidRDefault="00000000">
      <w:pPr>
        <w:pStyle w:val="Textoindependiente"/>
        <w:spacing w:before="7"/>
        <w:rPr>
          <w:sz w:val="12"/>
        </w:rPr>
      </w:pPr>
      <w:r>
        <w:rPr>
          <w:noProof/>
        </w:rPr>
        <w:drawing>
          <wp:anchor distT="0" distB="0" distL="0" distR="0" simplePos="0" relativeHeight="251636736" behindDoc="0" locked="0" layoutInCell="1" allowOverlap="1" wp14:anchorId="1061DCDE" wp14:editId="1562E720">
            <wp:simplePos x="0" y="0"/>
            <wp:positionH relativeFrom="page">
              <wp:posOffset>4280915</wp:posOffset>
            </wp:positionH>
            <wp:positionV relativeFrom="paragraph">
              <wp:posOffset>116832</wp:posOffset>
            </wp:positionV>
            <wp:extent cx="2899419" cy="1659636"/>
            <wp:effectExtent l="0" t="0" r="0" b="0"/>
            <wp:wrapTopAndBottom/>
            <wp:docPr id="7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9419" cy="1659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7407D">
      <w:pgSz w:w="12240" w:h="15840"/>
      <w:pgMar w:top="1840" w:right="480" w:bottom="2400" w:left="980" w:header="1176" w:footer="22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0FBCE" w14:textId="77777777" w:rsidR="00624E9A" w:rsidRDefault="00624E9A">
      <w:r>
        <w:separator/>
      </w:r>
    </w:p>
  </w:endnote>
  <w:endnote w:type="continuationSeparator" w:id="0">
    <w:p w14:paraId="2D11FD70" w14:textId="77777777" w:rsidR="00624E9A" w:rsidRDefault="00624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D668E" w14:textId="34B9339A" w:rsidR="0017407D" w:rsidRDefault="00F8051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261760" behindDoc="1" locked="0" layoutInCell="1" allowOverlap="1" wp14:anchorId="5EF5DC3F" wp14:editId="17D3D5AE">
              <wp:simplePos x="0" y="0"/>
              <wp:positionH relativeFrom="page">
                <wp:posOffset>7004050</wp:posOffset>
              </wp:positionH>
              <wp:positionV relativeFrom="page">
                <wp:posOffset>8520430</wp:posOffset>
              </wp:positionV>
              <wp:extent cx="243840" cy="212725"/>
              <wp:effectExtent l="0" t="0" r="0" b="0"/>
              <wp:wrapNone/>
              <wp:docPr id="181720848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1558E0" w14:textId="77777777" w:rsidR="0017407D" w:rsidRDefault="00000000">
                          <w:pPr>
                            <w:spacing w:before="21"/>
                            <w:ind w:left="60"/>
                            <w:rPr>
                              <w:rFonts w:ascii="Tahoma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F5DC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5" type="#_x0000_t202" style="position:absolute;margin-left:551.5pt;margin-top:670.9pt;width:19.2pt;height:16.75pt;z-index:-1705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" filled="f" stroked="f">
              <v:textbox inset="0,0,0,0">
                <w:txbxContent>
                  <w:p w14:paraId="5E1558E0" w14:textId="77777777" w:rsidR="0017407D" w:rsidRDefault="00000000">
                    <w:pPr>
                      <w:spacing w:before="21"/>
                      <w:ind w:left="60"/>
                      <w:rPr>
                        <w:rFonts w:ascii="Tahoma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62272" behindDoc="1" locked="0" layoutInCell="1" allowOverlap="1" wp14:anchorId="190F42DE" wp14:editId="4E1B1D29">
              <wp:simplePos x="0" y="0"/>
              <wp:positionH relativeFrom="page">
                <wp:posOffset>1419860</wp:posOffset>
              </wp:positionH>
              <wp:positionV relativeFrom="page">
                <wp:posOffset>8721090</wp:posOffset>
              </wp:positionV>
              <wp:extent cx="5136515" cy="284480"/>
              <wp:effectExtent l="0" t="0" r="0" b="0"/>
              <wp:wrapNone/>
              <wp:docPr id="60200745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651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B2B6EF" w14:textId="77777777" w:rsidR="0017407D" w:rsidRDefault="00000000">
                          <w:pPr>
                            <w:spacing w:before="14"/>
                            <w:ind w:left="3207" w:right="5" w:hanging="3188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Dirección: Edificio NOGA, calles 38 y 40, Frente al Centro Colón, Paseo Colón Tel:(506)2539-6240 –</w:t>
                          </w:r>
                          <w:r>
                            <w:rPr>
                              <w:spacing w:val="-47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www.hacienda.go.cr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0F42DE" id="Text Box 1" o:spid="_x0000_s1056" type="#_x0000_t202" style="position:absolute;margin-left:111.8pt;margin-top:686.7pt;width:404.45pt;height:22.4pt;z-index:-1705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" filled="f" stroked="f">
              <v:textbox inset="0,0,0,0">
                <w:txbxContent>
                  <w:p w14:paraId="2BB2B6EF" w14:textId="77777777" w:rsidR="0017407D" w:rsidRDefault="00000000">
                    <w:pPr>
                      <w:spacing w:before="14"/>
                      <w:ind w:left="3207" w:right="5" w:hanging="318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Dirección: Edificio NOGA, calles 38 y 40, Frente al Centro Colón, Paseo Colón Tel:(506)2539-6240 –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www.hacienda.go.cr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1F114" w14:textId="77777777" w:rsidR="00624E9A" w:rsidRDefault="00624E9A">
      <w:r>
        <w:separator/>
      </w:r>
    </w:p>
  </w:footnote>
  <w:footnote w:type="continuationSeparator" w:id="0">
    <w:p w14:paraId="42E7755E" w14:textId="77777777" w:rsidR="00624E9A" w:rsidRDefault="00624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B4BB8" w14:textId="77777777" w:rsidR="0017407D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6261248" behindDoc="1" locked="0" layoutInCell="1" allowOverlap="1" wp14:anchorId="21D64350" wp14:editId="33E12283">
          <wp:simplePos x="0" y="0"/>
          <wp:positionH relativeFrom="page">
            <wp:posOffset>865632</wp:posOffset>
          </wp:positionH>
          <wp:positionV relativeFrom="page">
            <wp:posOffset>746759</wp:posOffset>
          </wp:positionV>
          <wp:extent cx="1036319" cy="434198"/>
          <wp:effectExtent l="0" t="0" r="0" b="0"/>
          <wp:wrapNone/>
          <wp:docPr id="3" name="image2.png" descr="Macintosh HD:Users:Ministerio_de_Hacienda:Desktop:André:Libro de marca nuevo:Logos para hojas membretadas:png logos:logo presupuesto nacio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6319" cy="4341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3AEF"/>
    <w:multiLevelType w:val="hybridMultilevel"/>
    <w:tmpl w:val="235A7D56"/>
    <w:lvl w:ilvl="0" w:tplc="E08CDFEC">
      <w:numFmt w:val="bullet"/>
      <w:lvlText w:val=""/>
      <w:lvlJc w:val="left"/>
      <w:pPr>
        <w:ind w:left="1442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16306E42">
      <w:numFmt w:val="bullet"/>
      <w:lvlText w:val="•"/>
      <w:lvlJc w:val="left"/>
      <w:pPr>
        <w:ind w:left="2374" w:hanging="360"/>
      </w:pPr>
      <w:rPr>
        <w:rFonts w:hint="default"/>
        <w:lang w:val="es-ES" w:eastAsia="en-US" w:bidi="ar-SA"/>
      </w:rPr>
    </w:lvl>
    <w:lvl w:ilvl="2" w:tplc="33EE9540">
      <w:numFmt w:val="bullet"/>
      <w:lvlText w:val="•"/>
      <w:lvlJc w:val="left"/>
      <w:pPr>
        <w:ind w:left="3308" w:hanging="360"/>
      </w:pPr>
      <w:rPr>
        <w:rFonts w:hint="default"/>
        <w:lang w:val="es-ES" w:eastAsia="en-US" w:bidi="ar-SA"/>
      </w:rPr>
    </w:lvl>
    <w:lvl w:ilvl="3" w:tplc="1DBAD290">
      <w:numFmt w:val="bullet"/>
      <w:lvlText w:val="•"/>
      <w:lvlJc w:val="left"/>
      <w:pPr>
        <w:ind w:left="4242" w:hanging="360"/>
      </w:pPr>
      <w:rPr>
        <w:rFonts w:hint="default"/>
        <w:lang w:val="es-ES" w:eastAsia="en-US" w:bidi="ar-SA"/>
      </w:rPr>
    </w:lvl>
    <w:lvl w:ilvl="4" w:tplc="7EA85BEA">
      <w:numFmt w:val="bullet"/>
      <w:lvlText w:val="•"/>
      <w:lvlJc w:val="left"/>
      <w:pPr>
        <w:ind w:left="5176" w:hanging="360"/>
      </w:pPr>
      <w:rPr>
        <w:rFonts w:hint="default"/>
        <w:lang w:val="es-ES" w:eastAsia="en-US" w:bidi="ar-SA"/>
      </w:rPr>
    </w:lvl>
    <w:lvl w:ilvl="5" w:tplc="9256995C">
      <w:numFmt w:val="bullet"/>
      <w:lvlText w:val="•"/>
      <w:lvlJc w:val="left"/>
      <w:pPr>
        <w:ind w:left="6110" w:hanging="360"/>
      </w:pPr>
      <w:rPr>
        <w:rFonts w:hint="default"/>
        <w:lang w:val="es-ES" w:eastAsia="en-US" w:bidi="ar-SA"/>
      </w:rPr>
    </w:lvl>
    <w:lvl w:ilvl="6" w:tplc="EB98E404">
      <w:numFmt w:val="bullet"/>
      <w:lvlText w:val="•"/>
      <w:lvlJc w:val="left"/>
      <w:pPr>
        <w:ind w:left="7044" w:hanging="360"/>
      </w:pPr>
      <w:rPr>
        <w:rFonts w:hint="default"/>
        <w:lang w:val="es-ES" w:eastAsia="en-US" w:bidi="ar-SA"/>
      </w:rPr>
    </w:lvl>
    <w:lvl w:ilvl="7" w:tplc="EDC43E9C">
      <w:numFmt w:val="bullet"/>
      <w:lvlText w:val="•"/>
      <w:lvlJc w:val="left"/>
      <w:pPr>
        <w:ind w:left="7978" w:hanging="360"/>
      </w:pPr>
      <w:rPr>
        <w:rFonts w:hint="default"/>
        <w:lang w:val="es-ES" w:eastAsia="en-US" w:bidi="ar-SA"/>
      </w:rPr>
    </w:lvl>
    <w:lvl w:ilvl="8" w:tplc="3A7E69F0">
      <w:numFmt w:val="bullet"/>
      <w:lvlText w:val="•"/>
      <w:lvlJc w:val="left"/>
      <w:pPr>
        <w:ind w:left="891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2CA235F"/>
    <w:multiLevelType w:val="hybridMultilevel"/>
    <w:tmpl w:val="3F24C87A"/>
    <w:lvl w:ilvl="0" w:tplc="6FE669B6">
      <w:start w:val="1"/>
      <w:numFmt w:val="decimal"/>
      <w:lvlText w:val="%1-"/>
      <w:lvlJc w:val="left"/>
      <w:pPr>
        <w:ind w:left="1442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EEF85EBA">
      <w:numFmt w:val="bullet"/>
      <w:lvlText w:val=""/>
      <w:lvlJc w:val="left"/>
      <w:pPr>
        <w:ind w:left="216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2" w:tplc="837C9262">
      <w:numFmt w:val="bullet"/>
      <w:lvlText w:val="•"/>
      <w:lvlJc w:val="left"/>
      <w:pPr>
        <w:ind w:left="3117" w:hanging="360"/>
      </w:pPr>
      <w:rPr>
        <w:rFonts w:hint="default"/>
        <w:lang w:val="es-ES" w:eastAsia="en-US" w:bidi="ar-SA"/>
      </w:rPr>
    </w:lvl>
    <w:lvl w:ilvl="3" w:tplc="4A227624">
      <w:numFmt w:val="bullet"/>
      <w:lvlText w:val="•"/>
      <w:lvlJc w:val="left"/>
      <w:pPr>
        <w:ind w:left="4075" w:hanging="360"/>
      </w:pPr>
      <w:rPr>
        <w:rFonts w:hint="default"/>
        <w:lang w:val="es-ES" w:eastAsia="en-US" w:bidi="ar-SA"/>
      </w:rPr>
    </w:lvl>
    <w:lvl w:ilvl="4" w:tplc="E486A0CC">
      <w:numFmt w:val="bullet"/>
      <w:lvlText w:val="•"/>
      <w:lvlJc w:val="left"/>
      <w:pPr>
        <w:ind w:left="5033" w:hanging="360"/>
      </w:pPr>
      <w:rPr>
        <w:rFonts w:hint="default"/>
        <w:lang w:val="es-ES" w:eastAsia="en-US" w:bidi="ar-SA"/>
      </w:rPr>
    </w:lvl>
    <w:lvl w:ilvl="5" w:tplc="35E05372">
      <w:numFmt w:val="bullet"/>
      <w:lvlText w:val="•"/>
      <w:lvlJc w:val="left"/>
      <w:pPr>
        <w:ind w:left="5991" w:hanging="360"/>
      </w:pPr>
      <w:rPr>
        <w:rFonts w:hint="default"/>
        <w:lang w:val="es-ES" w:eastAsia="en-US" w:bidi="ar-SA"/>
      </w:rPr>
    </w:lvl>
    <w:lvl w:ilvl="6" w:tplc="B06A643A">
      <w:numFmt w:val="bullet"/>
      <w:lvlText w:val="•"/>
      <w:lvlJc w:val="left"/>
      <w:pPr>
        <w:ind w:left="6948" w:hanging="360"/>
      </w:pPr>
      <w:rPr>
        <w:rFonts w:hint="default"/>
        <w:lang w:val="es-ES" w:eastAsia="en-US" w:bidi="ar-SA"/>
      </w:rPr>
    </w:lvl>
    <w:lvl w:ilvl="7" w:tplc="9A5E9294">
      <w:numFmt w:val="bullet"/>
      <w:lvlText w:val="•"/>
      <w:lvlJc w:val="left"/>
      <w:pPr>
        <w:ind w:left="7906" w:hanging="360"/>
      </w:pPr>
      <w:rPr>
        <w:rFonts w:hint="default"/>
        <w:lang w:val="es-ES" w:eastAsia="en-US" w:bidi="ar-SA"/>
      </w:rPr>
    </w:lvl>
    <w:lvl w:ilvl="8" w:tplc="B7BA11C6">
      <w:numFmt w:val="bullet"/>
      <w:lvlText w:val="•"/>
      <w:lvlJc w:val="left"/>
      <w:pPr>
        <w:ind w:left="886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32F63DCA"/>
    <w:multiLevelType w:val="hybridMultilevel"/>
    <w:tmpl w:val="74CC24A6"/>
    <w:lvl w:ilvl="0" w:tplc="50240ED2">
      <w:numFmt w:val="bullet"/>
      <w:lvlText w:val="-"/>
      <w:lvlJc w:val="left"/>
      <w:pPr>
        <w:ind w:left="722" w:hanging="128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C94CEDF6">
      <w:numFmt w:val="bullet"/>
      <w:lvlText w:val="•"/>
      <w:lvlJc w:val="left"/>
      <w:pPr>
        <w:ind w:left="1726" w:hanging="128"/>
      </w:pPr>
      <w:rPr>
        <w:rFonts w:hint="default"/>
        <w:lang w:val="es-ES" w:eastAsia="en-US" w:bidi="ar-SA"/>
      </w:rPr>
    </w:lvl>
    <w:lvl w:ilvl="2" w:tplc="BE9ABF96">
      <w:numFmt w:val="bullet"/>
      <w:lvlText w:val="•"/>
      <w:lvlJc w:val="left"/>
      <w:pPr>
        <w:ind w:left="2732" w:hanging="128"/>
      </w:pPr>
      <w:rPr>
        <w:rFonts w:hint="default"/>
        <w:lang w:val="es-ES" w:eastAsia="en-US" w:bidi="ar-SA"/>
      </w:rPr>
    </w:lvl>
    <w:lvl w:ilvl="3" w:tplc="68DE8884">
      <w:numFmt w:val="bullet"/>
      <w:lvlText w:val="•"/>
      <w:lvlJc w:val="left"/>
      <w:pPr>
        <w:ind w:left="3738" w:hanging="128"/>
      </w:pPr>
      <w:rPr>
        <w:rFonts w:hint="default"/>
        <w:lang w:val="es-ES" w:eastAsia="en-US" w:bidi="ar-SA"/>
      </w:rPr>
    </w:lvl>
    <w:lvl w:ilvl="4" w:tplc="9A2E70B2">
      <w:numFmt w:val="bullet"/>
      <w:lvlText w:val="•"/>
      <w:lvlJc w:val="left"/>
      <w:pPr>
        <w:ind w:left="4744" w:hanging="128"/>
      </w:pPr>
      <w:rPr>
        <w:rFonts w:hint="default"/>
        <w:lang w:val="es-ES" w:eastAsia="en-US" w:bidi="ar-SA"/>
      </w:rPr>
    </w:lvl>
    <w:lvl w:ilvl="5" w:tplc="EAFEBD96">
      <w:numFmt w:val="bullet"/>
      <w:lvlText w:val="•"/>
      <w:lvlJc w:val="left"/>
      <w:pPr>
        <w:ind w:left="5750" w:hanging="128"/>
      </w:pPr>
      <w:rPr>
        <w:rFonts w:hint="default"/>
        <w:lang w:val="es-ES" w:eastAsia="en-US" w:bidi="ar-SA"/>
      </w:rPr>
    </w:lvl>
    <w:lvl w:ilvl="6" w:tplc="DAEE66A2">
      <w:numFmt w:val="bullet"/>
      <w:lvlText w:val="•"/>
      <w:lvlJc w:val="left"/>
      <w:pPr>
        <w:ind w:left="6756" w:hanging="128"/>
      </w:pPr>
      <w:rPr>
        <w:rFonts w:hint="default"/>
        <w:lang w:val="es-ES" w:eastAsia="en-US" w:bidi="ar-SA"/>
      </w:rPr>
    </w:lvl>
    <w:lvl w:ilvl="7" w:tplc="CDA00D30">
      <w:numFmt w:val="bullet"/>
      <w:lvlText w:val="•"/>
      <w:lvlJc w:val="left"/>
      <w:pPr>
        <w:ind w:left="7762" w:hanging="128"/>
      </w:pPr>
      <w:rPr>
        <w:rFonts w:hint="default"/>
        <w:lang w:val="es-ES" w:eastAsia="en-US" w:bidi="ar-SA"/>
      </w:rPr>
    </w:lvl>
    <w:lvl w:ilvl="8" w:tplc="316E9212">
      <w:numFmt w:val="bullet"/>
      <w:lvlText w:val="•"/>
      <w:lvlJc w:val="left"/>
      <w:pPr>
        <w:ind w:left="8768" w:hanging="128"/>
      </w:pPr>
      <w:rPr>
        <w:rFonts w:hint="default"/>
        <w:lang w:val="es-ES" w:eastAsia="en-US" w:bidi="ar-SA"/>
      </w:rPr>
    </w:lvl>
  </w:abstractNum>
  <w:abstractNum w:abstractNumId="3" w15:restartNumberingAfterBreak="0">
    <w:nsid w:val="4E6C4553"/>
    <w:multiLevelType w:val="hybridMultilevel"/>
    <w:tmpl w:val="66D20D6A"/>
    <w:lvl w:ilvl="0" w:tplc="DD440A30">
      <w:start w:val="1"/>
      <w:numFmt w:val="decimal"/>
      <w:lvlText w:val="%1."/>
      <w:lvlJc w:val="left"/>
      <w:pPr>
        <w:ind w:left="1149" w:hanging="360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3AFE721E">
      <w:numFmt w:val="bullet"/>
      <w:lvlText w:val=""/>
      <w:lvlJc w:val="left"/>
      <w:pPr>
        <w:ind w:left="144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2" w:tplc="44144932">
      <w:numFmt w:val="bullet"/>
      <w:lvlText w:val="•"/>
      <w:lvlJc w:val="left"/>
      <w:pPr>
        <w:ind w:left="2477" w:hanging="360"/>
      </w:pPr>
      <w:rPr>
        <w:rFonts w:hint="default"/>
        <w:lang w:val="es-ES" w:eastAsia="en-US" w:bidi="ar-SA"/>
      </w:rPr>
    </w:lvl>
    <w:lvl w:ilvl="3" w:tplc="69DA4674">
      <w:numFmt w:val="bullet"/>
      <w:lvlText w:val="•"/>
      <w:lvlJc w:val="left"/>
      <w:pPr>
        <w:ind w:left="3515" w:hanging="360"/>
      </w:pPr>
      <w:rPr>
        <w:rFonts w:hint="default"/>
        <w:lang w:val="es-ES" w:eastAsia="en-US" w:bidi="ar-SA"/>
      </w:rPr>
    </w:lvl>
    <w:lvl w:ilvl="4" w:tplc="3C4EE426">
      <w:numFmt w:val="bullet"/>
      <w:lvlText w:val="•"/>
      <w:lvlJc w:val="left"/>
      <w:pPr>
        <w:ind w:left="4553" w:hanging="360"/>
      </w:pPr>
      <w:rPr>
        <w:rFonts w:hint="default"/>
        <w:lang w:val="es-ES" w:eastAsia="en-US" w:bidi="ar-SA"/>
      </w:rPr>
    </w:lvl>
    <w:lvl w:ilvl="5" w:tplc="4A5C1CFC">
      <w:numFmt w:val="bullet"/>
      <w:lvlText w:val="•"/>
      <w:lvlJc w:val="left"/>
      <w:pPr>
        <w:ind w:left="5591" w:hanging="360"/>
      </w:pPr>
      <w:rPr>
        <w:rFonts w:hint="default"/>
        <w:lang w:val="es-ES" w:eastAsia="en-US" w:bidi="ar-SA"/>
      </w:rPr>
    </w:lvl>
    <w:lvl w:ilvl="6" w:tplc="4A3C4EA0">
      <w:numFmt w:val="bullet"/>
      <w:lvlText w:val="•"/>
      <w:lvlJc w:val="left"/>
      <w:pPr>
        <w:ind w:left="6628" w:hanging="360"/>
      </w:pPr>
      <w:rPr>
        <w:rFonts w:hint="default"/>
        <w:lang w:val="es-ES" w:eastAsia="en-US" w:bidi="ar-SA"/>
      </w:rPr>
    </w:lvl>
    <w:lvl w:ilvl="7" w:tplc="B6381E92">
      <w:numFmt w:val="bullet"/>
      <w:lvlText w:val="•"/>
      <w:lvlJc w:val="left"/>
      <w:pPr>
        <w:ind w:left="7666" w:hanging="360"/>
      </w:pPr>
      <w:rPr>
        <w:rFonts w:hint="default"/>
        <w:lang w:val="es-ES" w:eastAsia="en-US" w:bidi="ar-SA"/>
      </w:rPr>
    </w:lvl>
    <w:lvl w:ilvl="8" w:tplc="1BEC9944">
      <w:numFmt w:val="bullet"/>
      <w:lvlText w:val="•"/>
      <w:lvlJc w:val="left"/>
      <w:pPr>
        <w:ind w:left="8704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75AC0944"/>
    <w:multiLevelType w:val="hybridMultilevel"/>
    <w:tmpl w:val="6B588E9A"/>
    <w:lvl w:ilvl="0" w:tplc="45D8D5E4">
      <w:numFmt w:val="bullet"/>
      <w:lvlText w:val=""/>
      <w:lvlJc w:val="left"/>
      <w:pPr>
        <w:ind w:left="1442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263044FE">
      <w:numFmt w:val="bullet"/>
      <w:lvlText w:val="•"/>
      <w:lvlJc w:val="left"/>
      <w:pPr>
        <w:ind w:left="2374" w:hanging="360"/>
      </w:pPr>
      <w:rPr>
        <w:rFonts w:hint="default"/>
        <w:lang w:val="es-ES" w:eastAsia="en-US" w:bidi="ar-SA"/>
      </w:rPr>
    </w:lvl>
    <w:lvl w:ilvl="2" w:tplc="3918CB68">
      <w:numFmt w:val="bullet"/>
      <w:lvlText w:val="•"/>
      <w:lvlJc w:val="left"/>
      <w:pPr>
        <w:ind w:left="3308" w:hanging="360"/>
      </w:pPr>
      <w:rPr>
        <w:rFonts w:hint="default"/>
        <w:lang w:val="es-ES" w:eastAsia="en-US" w:bidi="ar-SA"/>
      </w:rPr>
    </w:lvl>
    <w:lvl w:ilvl="3" w:tplc="DE46A1C8">
      <w:numFmt w:val="bullet"/>
      <w:lvlText w:val="•"/>
      <w:lvlJc w:val="left"/>
      <w:pPr>
        <w:ind w:left="4242" w:hanging="360"/>
      </w:pPr>
      <w:rPr>
        <w:rFonts w:hint="default"/>
        <w:lang w:val="es-ES" w:eastAsia="en-US" w:bidi="ar-SA"/>
      </w:rPr>
    </w:lvl>
    <w:lvl w:ilvl="4" w:tplc="EC145DA6">
      <w:numFmt w:val="bullet"/>
      <w:lvlText w:val="•"/>
      <w:lvlJc w:val="left"/>
      <w:pPr>
        <w:ind w:left="5176" w:hanging="360"/>
      </w:pPr>
      <w:rPr>
        <w:rFonts w:hint="default"/>
        <w:lang w:val="es-ES" w:eastAsia="en-US" w:bidi="ar-SA"/>
      </w:rPr>
    </w:lvl>
    <w:lvl w:ilvl="5" w:tplc="1D5C9F76">
      <w:numFmt w:val="bullet"/>
      <w:lvlText w:val="•"/>
      <w:lvlJc w:val="left"/>
      <w:pPr>
        <w:ind w:left="6110" w:hanging="360"/>
      </w:pPr>
      <w:rPr>
        <w:rFonts w:hint="default"/>
        <w:lang w:val="es-ES" w:eastAsia="en-US" w:bidi="ar-SA"/>
      </w:rPr>
    </w:lvl>
    <w:lvl w:ilvl="6" w:tplc="17824286">
      <w:numFmt w:val="bullet"/>
      <w:lvlText w:val="•"/>
      <w:lvlJc w:val="left"/>
      <w:pPr>
        <w:ind w:left="7044" w:hanging="360"/>
      </w:pPr>
      <w:rPr>
        <w:rFonts w:hint="default"/>
        <w:lang w:val="es-ES" w:eastAsia="en-US" w:bidi="ar-SA"/>
      </w:rPr>
    </w:lvl>
    <w:lvl w:ilvl="7" w:tplc="737608A8">
      <w:numFmt w:val="bullet"/>
      <w:lvlText w:val="•"/>
      <w:lvlJc w:val="left"/>
      <w:pPr>
        <w:ind w:left="7978" w:hanging="360"/>
      </w:pPr>
      <w:rPr>
        <w:rFonts w:hint="default"/>
        <w:lang w:val="es-ES" w:eastAsia="en-US" w:bidi="ar-SA"/>
      </w:rPr>
    </w:lvl>
    <w:lvl w:ilvl="8" w:tplc="8146CEC8">
      <w:numFmt w:val="bullet"/>
      <w:lvlText w:val="•"/>
      <w:lvlJc w:val="left"/>
      <w:pPr>
        <w:ind w:left="8912" w:hanging="360"/>
      </w:pPr>
      <w:rPr>
        <w:rFonts w:hint="default"/>
        <w:lang w:val="es-ES" w:eastAsia="en-US" w:bidi="ar-SA"/>
      </w:rPr>
    </w:lvl>
  </w:abstractNum>
  <w:num w:numId="1" w16cid:durableId="666906869">
    <w:abstractNumId w:val="0"/>
  </w:num>
  <w:num w:numId="2" w16cid:durableId="1795052746">
    <w:abstractNumId w:val="4"/>
  </w:num>
  <w:num w:numId="3" w16cid:durableId="1756703422">
    <w:abstractNumId w:val="1"/>
  </w:num>
  <w:num w:numId="4" w16cid:durableId="356926060">
    <w:abstractNumId w:val="2"/>
  </w:num>
  <w:num w:numId="5" w16cid:durableId="12919394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07D"/>
    <w:rsid w:val="0017407D"/>
    <w:rsid w:val="00624E9A"/>
    <w:rsid w:val="00F8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2BC0A9C"/>
  <w15:docId w15:val="{3EE500BE-A71B-4BA0-9E31-CA74F0DA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92"/>
      <w:ind w:left="72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722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942" w:right="2527"/>
    </w:pPr>
    <w:rPr>
      <w:sz w:val="44"/>
      <w:szCs w:val="44"/>
    </w:rPr>
  </w:style>
  <w:style w:type="paragraph" w:styleId="Prrafodelista">
    <w:name w:val="List Paragraph"/>
    <w:basedOn w:val="Normal"/>
    <w:uiPriority w:val="1"/>
    <w:qFormat/>
    <w:pPr>
      <w:ind w:left="144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cienda.go.cr/" TargetMode="External"/><Relationship Id="rId1" Type="http://schemas.openxmlformats.org/officeDocument/2006/relationships/hyperlink" Target="http://www.hacienda.go.c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9793</Words>
  <Characters>53865</Characters>
  <Application>Microsoft Office Word</Application>
  <DocSecurity>0</DocSecurity>
  <Lines>448</Lines>
  <Paragraphs>127</Paragraphs>
  <ScaleCrop>false</ScaleCrop>
  <Company/>
  <LinksUpToDate>false</LinksUpToDate>
  <CharactersWithSpaces>63531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Lourdes Jaen Calderón</dc:creator>
  <cp:lastModifiedBy>Alberto Delgado Paniagua</cp:lastModifiedBy>
  <cp:revision>2</cp:revision>
  <dcterms:created xsi:type="dcterms:W3CDTF">2023-05-17T02:23:00Z</dcterms:created>
  <dcterms:modified xsi:type="dcterms:W3CDTF">2023-05-17T02:23:00Z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2023-05-17T00:00:00Z</vt:filetime>
  </property>
</Properties>
</file>