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D62A4" w14:textId="77777777" w:rsidR="000F15AD" w:rsidRDefault="00000000">
      <w:pPr>
        <w:pStyle w:val="Textoindependiente"/>
        <w:rPr>
          <w:rFonts w:ascii="Times New Roman"/>
          <w:sz w:val="20"/>
        </w:rPr>
      </w:pPr>
      <w:r>
        <w:rPr>
          <w:rFonts w:ascii="Times New Roman"/>
          <w:noProof/>
          <w:sz w:val="20"/>
        </w:rPr>
        <mc:AlternateContent>
          <mc:Choice Requires="wpg">
            <w:drawing>
              <wp:anchor distT="0" distB="0" distL="0" distR="0" simplePos="0" relativeHeight="486498816" behindDoc="1" locked="0" layoutInCell="1" allowOverlap="1" wp14:anchorId="5001BF5E" wp14:editId="6E175CA7">
                <wp:simplePos x="0" y="0"/>
                <wp:positionH relativeFrom="page">
                  <wp:posOffset>612952</wp:posOffset>
                </wp:positionH>
                <wp:positionV relativeFrom="page">
                  <wp:posOffset>4307204</wp:posOffset>
                </wp:positionV>
                <wp:extent cx="6610984" cy="19462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0984" cy="1946275"/>
                          <a:chOff x="0" y="0"/>
                          <a:chExt cx="6610984" cy="1946275"/>
                        </a:xfrm>
                      </wpg:grpSpPr>
                      <pic:pic xmlns:pic="http://schemas.openxmlformats.org/drawingml/2006/picture">
                        <pic:nvPicPr>
                          <pic:cNvPr id="2" name="Image 2"/>
                          <pic:cNvPicPr/>
                        </pic:nvPicPr>
                        <pic:blipFill>
                          <a:blip r:embed="rId7" cstate="print"/>
                          <a:stretch>
                            <a:fillRect/>
                          </a:stretch>
                        </pic:blipFill>
                        <pic:spPr>
                          <a:xfrm>
                            <a:off x="2269312" y="0"/>
                            <a:ext cx="2063750" cy="1946275"/>
                          </a:xfrm>
                          <a:prstGeom prst="rect">
                            <a:avLst/>
                          </a:prstGeom>
                        </pic:spPr>
                      </pic:pic>
                      <wps:wsp>
                        <wps:cNvPr id="3" name="Graphic 3"/>
                        <wps:cNvSpPr/>
                        <wps:spPr>
                          <a:xfrm>
                            <a:off x="0" y="1497457"/>
                            <a:ext cx="6610984" cy="9525"/>
                          </a:xfrm>
                          <a:custGeom>
                            <a:avLst/>
                            <a:gdLst/>
                            <a:ahLst/>
                            <a:cxnLst/>
                            <a:rect l="l" t="t" r="r" b="b"/>
                            <a:pathLst>
                              <a:path w="6610984" h="9525">
                                <a:moveTo>
                                  <a:pt x="6610477" y="0"/>
                                </a:moveTo>
                                <a:lnTo>
                                  <a:pt x="0" y="0"/>
                                </a:lnTo>
                                <a:lnTo>
                                  <a:pt x="0" y="9144"/>
                                </a:lnTo>
                                <a:lnTo>
                                  <a:pt x="6610477" y="9144"/>
                                </a:lnTo>
                                <a:lnTo>
                                  <a:pt x="6610477" y="0"/>
                                </a:lnTo>
                                <a:close/>
                              </a:path>
                            </a:pathLst>
                          </a:custGeom>
                          <a:solidFill>
                            <a:srgbClr val="4471C4"/>
                          </a:solidFill>
                        </wps:spPr>
                        <wps:bodyPr wrap="square" lIns="0" tIns="0" rIns="0" bIns="0" rtlCol="0">
                          <a:prstTxWarp prst="textNoShape">
                            <a:avLst/>
                          </a:prstTxWarp>
                          <a:noAutofit/>
                        </wps:bodyPr>
                      </wps:wsp>
                      <wps:wsp>
                        <wps:cNvPr id="4" name="Textbox 4"/>
                        <wps:cNvSpPr txBox="1"/>
                        <wps:spPr>
                          <a:xfrm>
                            <a:off x="0" y="0"/>
                            <a:ext cx="6610984" cy="1946275"/>
                          </a:xfrm>
                          <a:prstGeom prst="rect">
                            <a:avLst/>
                          </a:prstGeom>
                        </wps:spPr>
                        <wps:txbx>
                          <w:txbxContent>
                            <w:p w14:paraId="5A044608" w14:textId="77777777" w:rsidR="000F15AD" w:rsidRDefault="00000000">
                              <w:pPr>
                                <w:spacing w:before="444" w:line="362" w:lineRule="auto"/>
                                <w:ind w:left="2593" w:right="582" w:hanging="2003"/>
                                <w:rPr>
                                  <w:rFonts w:ascii="Arial" w:hAnsi="Arial"/>
                                  <w:b/>
                                  <w:sz w:val="52"/>
                                </w:rPr>
                              </w:pPr>
                              <w:r>
                                <w:rPr>
                                  <w:rFonts w:ascii="Arial" w:hAnsi="Arial"/>
                                  <w:b/>
                                  <w:sz w:val="52"/>
                                </w:rPr>
                                <w:t>FINANCIERA</w:t>
                              </w:r>
                              <w:r>
                                <w:rPr>
                                  <w:rFonts w:ascii="Arial" w:hAnsi="Arial"/>
                                  <w:b/>
                                  <w:spacing w:val="-30"/>
                                  <w:sz w:val="52"/>
                                </w:rPr>
                                <w:t xml:space="preserve"> </w:t>
                              </w:r>
                              <w:r>
                                <w:rPr>
                                  <w:rFonts w:ascii="Arial" w:hAnsi="Arial"/>
                                  <w:b/>
                                  <w:sz w:val="52"/>
                                </w:rPr>
                                <w:t>DE</w:t>
                              </w:r>
                              <w:r>
                                <w:rPr>
                                  <w:rFonts w:ascii="Arial" w:hAnsi="Arial"/>
                                  <w:b/>
                                  <w:spacing w:val="-9"/>
                                  <w:sz w:val="52"/>
                                </w:rPr>
                                <w:t xml:space="preserve"> </w:t>
                              </w:r>
                              <w:r>
                                <w:rPr>
                                  <w:rFonts w:ascii="Arial" w:hAnsi="Arial"/>
                                  <w:b/>
                                  <w:sz w:val="52"/>
                                </w:rPr>
                                <w:t>LA</w:t>
                              </w:r>
                              <w:r>
                                <w:rPr>
                                  <w:rFonts w:ascii="Arial" w:hAnsi="Arial"/>
                                  <w:b/>
                                  <w:spacing w:val="-30"/>
                                  <w:sz w:val="52"/>
                                </w:rPr>
                                <w:t xml:space="preserve"> </w:t>
                              </w:r>
                              <w:r>
                                <w:rPr>
                                  <w:rFonts w:ascii="Arial" w:hAnsi="Arial"/>
                                  <w:b/>
                                  <w:sz w:val="52"/>
                                </w:rPr>
                                <w:t>EJECUCIÓN</w:t>
                              </w:r>
                              <w:r>
                                <w:rPr>
                                  <w:rFonts w:ascii="Arial" w:hAnsi="Arial"/>
                                  <w:b/>
                                  <w:spacing w:val="-9"/>
                                  <w:sz w:val="52"/>
                                </w:rPr>
                                <w:t xml:space="preserve"> </w:t>
                              </w:r>
                              <w:r>
                                <w:rPr>
                                  <w:rFonts w:ascii="Arial" w:hAnsi="Arial"/>
                                  <w:b/>
                                  <w:sz w:val="52"/>
                                </w:rPr>
                                <w:t>DEL PRESUPUESTO 2024</w:t>
                              </w:r>
                            </w:p>
                          </w:txbxContent>
                        </wps:txbx>
                        <wps:bodyPr wrap="square" lIns="0" tIns="0" rIns="0" bIns="0" rtlCol="0">
                          <a:noAutofit/>
                        </wps:bodyPr>
                      </wps:wsp>
                    </wpg:wgp>
                  </a:graphicData>
                </a:graphic>
              </wp:anchor>
            </w:drawing>
          </mc:Choice>
          <mc:Fallback>
            <w:pict>
              <v:group w14:anchorId="5001BF5E" id="Group 1" o:spid="_x0000_s1026" style="position:absolute;margin-left:48.25pt;margin-top:339.15pt;width:520.55pt;height:153.25pt;z-index:-16817664;mso-wrap-distance-left:0;mso-wrap-distance-right:0;mso-position-horizontal-relative:page;mso-position-vertical-relative:page" coordsize="66109,1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FK4jlAMAAMQJAAAOAAAAZHJzL2Uyb0RvYy54bWy8VlFv2zYQfh+w/0Dw&#10;vZGlKHYtxCm2ZA0CFF2wZugzRVESUYnkSNpW/v3uSMkW7LRNi2EPUY7m8fjdd/eddP1u6DuyE9ZJ&#10;rTY0vVhQIhTXlVTNhv799P7NW0qcZ6pinVZiQ5+Fo+9ufv3lem8KkelWd5WwBIIoV+zNhrbemyJJ&#10;HG9Fz9yFNkLBZq1tzzwsbZNUlu0het8l2WKxTPbaVsZqLpyDX+/iJr0J8etacP9nXTvhSbehgM2H&#10;pw3PEp/JzTUrGstMK/kIg/0Eip5JBZceQt0xz8jWyrNQveRWO137C677RNe15CLkANmki5Ns7q3e&#10;mpBLU+wbc6AJqD3h6afD8o+7e2s+mUcb0YP5QfMvDnhJ9qYp5vu4bo7OQ217PARJkCEw+nxgVAye&#10;cPhxuUwX67c5JRz20nW+zFZXkXPeQmHOzvH2j++cTFgRLw7wDnCM5AX8jRSBdUbR91sJTvmtFXQM&#10;0r8qRs/sl615A9U0zMtSdtI/h86EuiEotXuUHNnFBbD5aImsNjSjRLEeBPHQs0aQDEmZPNAf+T87&#10;XnbSvJddh6yjPQKFdj5phxdyja12p/m2F8pH7VjRAWatXCuNo8QWoi8FgLMPVQolA916QGisVD4W&#10;zXkrPG/x/hpw/AXyQqCsOGwE0EecmIIbm+ukX7Jsub5MgYfzrskWy8vVFcj1pGsOtWeFsc7fC90T&#10;NAAxIAHCWcF2H9yIaXIZmYwwAj5AhQMCJo6bOITVGYs/JKpPLTMCIGDYY5kvpzLfjyPmEokcfVB1&#10;4+orHAEFqJt8vcqvVrEELyprfZUFWc0I4ttI0JwUGE9VpAeIaieLD2oykUaclF2YlB5aAqilBCZl&#10;GW+HHsdzGBRNsp9JvN3QgAM3e70TTzq4eRQ5zoF8tToWG5AefTo1941Jh9EMXtPe9N+EeNFnneY5&#10;4vqq2/zaH3I+vZ132ol4E+YdrjxwAdfP2Xa6k9UkU2eb8razZMeA1jxfpbcT4pkbjDI3ygStUlfP&#10;MCb20DIb6v7ZMpxJ3YOCDoW8/WTYySgnw/ruVocXXWAelPE0fGbWjCLx0Dsf9dSoZ1qJvnhS6d+2&#10;XtcyCOmICLLGBYjmf1IPvDfikHwC5KUeSOAOMYDCUD3ED79raK8UuwB//6aOxrf9iwqavZugnNOo&#10;mkbI66bMEQBafiiHEdV/VNBXlCW8FOFTITTo+FmD3yLzdSjj8ePr5l8AAAD//wMAUEsDBAoAAAAA&#10;AAAAIQCafqtD2UEAANlBAAAUAAAAZHJzL21lZGlhL2ltYWdlMS5wbmeJUE5HDQoaCgAAAA1JSERS&#10;AAABwwAAAakIBgAAAPHpXeIAAAAGYktHRAD/AP8A/6C9p5MAAAAJcEhZcwAADsQAAA7EAZUrDhsA&#10;ACAASURBVHic7N15fF11mT/w53nOuTdr9wLN0p3S7El7oaVUxuhotQ4ogsEVNwQRF3RUFMfRqKi4&#10;jKOjOM6oI6IzikH5CaMdcZQOWirFdE3StMVS2iZd6Zrt3nu+z/P7o2WmlLYk6b333Nz7eb9efY3D&#10;Xc4naXM/Oed8F+7YvPvVBAAAkMd88fxfhh0CAAAgTBJ2AAAAgLChDAEAIO+hDAEAIO+hDAEAIO+h&#10;DAEAIO+hDAEAIO+hDAEAIO+hDAEAIO+hDAEAIO/5I3myqQ0R2WC6wgAAAKQGF7Fw4XCfPbIyNPsN&#10;kfvxyEMBAABkkvcWJn7NcJ89ojIk0i21VZX3jzQSAABAJm3q7rlMRnAnEPcMAQAg76EMAQAg76EM&#10;AQAg76EMAQAg76EMAQAg76EMAQAg76EMAQAg76EMAQAg76EMAQAg76EMAQAg76EMAQAg76EMAQAg&#10;76EMAQAg76EMAQAg76EMAQAg76EMAQAg76EMAQAg76EMAQAg76EMAQAg76EMAQAg76EMAQAg76EM&#10;AQAg76EMAQAg76EMAQAg76EMAQAg76EMAQAg76EMAQAg76EMAQAg76EMAQAg76EMAQAg76EMAQAg&#10;76EMAQAg76EMAQAg76EMAQAg76EMAQAg76EMAQAg76EMAQAg7/lhB8gF27cfnjAYH7xeg5Lf1ddP&#10;2B52HgAAGBmUYQr0D/Uv9SORfyUZsI7ugTXM+ut4XFeK0l+amqbvISINOyMAAJwdyjAVWK4gIhIR&#10;JqLFRLK4oED3Ednmru49f0qy++3AIVu9ZMn0wZCTAgDAGaAMz1N7e3ukqGTai0//7yJyERFdpKpX&#10;Rth734TJtL9jy55fecq/SUi8K+g7uC8Wiw2EEBkAAE6DMjxPfvG02SRScbbHRcQjolJiKvWI3m+s&#10;t/hUsNEvmbaus7v3keRQ4rGmplk7CZdSAQBCgzI8T2LURMaTiIf3fGaJMFGMPC+matdHigsOdWzp&#10;/TMb/b+EDq5JHNd9ixfP6yOUIwBAxqAMz0Nra6vf8sZ3NxrZeB5uG/4vJhEeT0TjiWkWEb0uykX7&#10;opN45cbNux93zv54wB3qWtbY2J/65AAAcCqU4Xm4+uo3TiSmWmFJyXxNEe8iIno9e/xaz7OeCrtg&#10;x6buPb9yQ/3/deRI/Onm5tpBInKpOBYAAPwflOH5iBZMNaMFIz4pfAHMHGXi2cQ0W4heIkXFd11Q&#10;XPLnzi17VjhHTxwfOrph6cKqvYRLqQAAKYEyPA8+20xhKk/3cUQ8n4guV9PFnscHJxRP2NK5Zc9a&#10;S9rPDh7c2t7c3DyU7gwAALkMZXge/EjhXzNLxr6HJ+cxXkDEF5jZUorQ+y4sv2R/R/eeB13gHnYU&#10;dP3l+J4dLUuWYD4jAMAIoAxHj4noRaEd/CQimuZ5dDMzvzUi3pZab9baDV29q9xQsGLhwhl7iMjC&#10;yggAMFagDEdp/fodM6NFhReHneNZIlxIxI0q2uATv9Ev9o92btmznkzv02S8XSSyu7Z2+hHCfUYA&#10;gOdBGY5SpNC/lNiKKdWjZ87TyUuphSf/vEKVlkm0aC8Tr+7o7vlTkmjV3qcG2pcvnxcPOSoAQNZA&#10;GY4CM8nGblkkRoWcXV34PCfLsYyIrhX1/ibKdGjG7NLtHd29vwucPWCJgR7VeUdiMUqGnRUAICwo&#10;w1FYu3bbFKFxtSLshZ1lJFi4gInKyOMyIlrKrLeTX7pBqfe3G7uDJ3RoqL2p6ZKesHMCAGQaynAU&#10;fL+ojNnmZtsl0pESkUIiWkyql5FED/lF0R1dW3sfT5r7z97tQ4/19a0famlpSYSdEwAg3VCGo6A+&#10;XewRzQk7R6qIiBDRVGKaSuRd6hvfOmN2SY/Slb/v6Or5tTnbvHv34BbcZwSAXIUyHIUIe5cySyTs&#10;HOly8j5jpRC9Vdl7nXi6Y/rs4g2bunf9d6JfV8RiM/eEnREAIJVQhqNgTMvG9gXS4RPhYiKvxiOq&#10;MbPri8bZUNeWPY8p2a+NeasmAscigYg5TZiqqGPxAhF1ljBl9gJVUxEXDKqq5/nOC9SJ+MHxoE+9&#10;RNSJFARFRaW6e6DbeUcLXTTa6MaNa3exWCwgzJMEgAxAGY7Q6tWdkydMmVIddo4wMLNHxCXE9HKP&#10;6OVERBrxlYiSTBRwAQUeUUBECTLPUYEFxJwQM0fsJ0uMAiYKyOcksSUnRMc7KZWkqQVEA8HMiTOT&#10;OtEC5r2BWXmya8vepJoGRJQQsjgRJ4loSNWSypb0mYccUYJYEkSa8IjjzmnSiONELuGTJBLGcaMg&#10;YSQJG0omnBtMOEeJJ4/3xGuWLUvECKNoAQBlOGIl48e9iIgKws6RLU7ebywgooKzni3zaf/35P/z&#10;7FBc9v7vAe/ZJ52cs+KRR6pqxKxEbERkImRsZEZmcvK/EYkZs4rHxMRK5BkxWdTMjAtOPMePGFGR&#10;EZEtnDJZaete6zJTUtppQg9bMvh1ImE9CxfO2E8nSh0A8gTK8Pn8lZ2dheOG/MIgIoUlUlDgHBcV&#10;lPoF8b5kkV/oX3fiDAky5eQ9zOd8z0905ant+twSPfWJ/JynPP9xEqpkoissEvnbqE8bOjf3Pmpk&#10;fxo4fmz1okXVz6Tq6wCA7JVPZcgdHT1/Qz5fKiylZlpMZKXMXKRmpcRcTMQlwhy5IDLZowh7ZOYR&#10;kedH2HOBeX5hxGPmCWF/IZAeLDzeI7pSla9g4iOlEyf2dHT1/oGUHurrG1ofiRw+HovFBsLOCQCp&#10;lzdl2NbWJtUNL3qDJ/JmolMv0p12ykFEfMazjHwZMgMi4hHRFCKa4kWoQVXfM25S0Tayoj9s3Lzr&#10;9576G2pry7YQNloGyBl5U4bU0kKyZW807Bgw9py8LzqfiOaT+a8nsd2d3b0bTPnXfW7w4V3d7Ydb&#10;WlqShJGvAGNW/pQhERmpx887DwQYPmEZR0zVRFRNHr2h1Cvqq2l40SOdW3sfTibdmsFjx55csqT2&#10;UNg5AWBk8qYMW4iokxijQCGlPJFSIrraTF8V8fynI5OnbNvU3fPbBOnDsarpnYQtswDGhLwpQyIi&#10;OzEgBiDlmMVjj+YQ0RxSeVkheZ/v2LKni5gfIqVHBo/3/UXk6N5YLIZ5jf/Ha29vL8CgJMgGEnaA&#10;TGlrayMS6nLOHQs7C+Q2EfFEuMATWeAxf4qZHigeX/yjaNGFX+7o7n3Fpk07J4WdMUwb/rL3wo2d&#10;u1/XtaX3S5GisvetXLmyMOxMAHlzZtjS0uJWrVrVWjSh4nuFUvhGM3oVk80xookn57EBpIUITyTy&#10;XkzEVxLROyjiH+rc2rvCnK1wiaBz374j+5ctaxyg3ByAI+vWbZsSiUSmUiR6BRMtj5BcZhFvkhmV&#10;eB7vmnzh3D8R0aNhB4X8xl1b9w77B1Bd8OXaqoqPpTNQpqxZ0zOlZLy9hMh7BTO9hEXmhp0J8ouq&#10;OjPbYmSPCdFj/fH4ql8/cO/21tbWMb/6zZo1m6eUTJh4mZktFKIriXmBEV14+i+eZkZO3fe6Nz12&#10;S0tLC6aqQMps6u75ku/5tw/3+Xlbhs96eMOGkmk8vtIrKHqZGb1ehJYwc96cMUN2MNM+M9rHRF3q&#10;XFtc9bGho7v29/b2DmR7STCzPPJIR/G4i0rHFbB/KRFdRcSLRLjcjCaLyDl/nky1LzC9tKGqYkuG&#10;IkMeQBmeh9bWVr/lDTffR8yvxaVTCJOqHiWj35PRH8zZmnh8qCMWm3M07Fynam/fPiESiTSSUJ0f&#10;iTQb21IyKhvNz45z+t2De8s+0NxMQ+nICvlnpGWIM6BTtLa2Bt3de76gTBcTUUPYeSB/icgEInqt&#10;ql7NQj0FkaJtHd17VlJAv9i1a/325cuXJynz0za81atXR4snTG/w2Xt1YUnRYmaeR2TTWDjKxKNe&#10;qInZll1wQe+lROV/TG1kgOHBmeEZbOh4+io/Ev2RiEwMOwvAqVTVEWk3G9/vVNckBhMdsdicHkrT&#10;0nArV3aWTppUMo99r8qP+C81pVcQU2U6rpw4534Y799zK6ZaQCrgzDAFGutm/lfHlj33mtkH+PRd&#10;EABCdGLdVKlV1RrP848UlHidXZt71gVmK/Ymn3l0WWNjfwoO43V07LlEfL1qatmkRUxcz8Qzmbkw&#10;nfu1MPNrpOCifySiDek7CsCZoQzPLAgGgy9Hivy5Zrb85NqUAFnj5JnZJI/4RaZ0hUd0c6V34YHO&#10;7t7fM9MD8SC5VYcO7hjOWdbq1auLCsZXVkQ9b66RvVRY/kYiMouYC7wMDiYTkYmRiH2AiG7M1DEB&#10;noUyPIumpuk9Gzp33uV7fhMRVYSdB+Bs+EQzFhBRJRO91UzfEPWi221c+WObuvc8Tsni/66vn/AU&#10;PXceo9fRsXOW70f+evykWZcZU4yJqjzxik555wx/JUSmdknGDwpAKMNz2tr1+Orquiu+oGr/IMJY&#10;JQPGBGaJskdVqjpfhN9A0cFDm7cObgoC96CY61DxFonwazgauViJJ5JZkYfR05DnUIbn0NLS4h5/&#10;fNuPS8eXLFHiN57c5w5gTDh5KbWYmIqJqNLz5JVGTL54zyk+3BcHyKO1SUfr8ssvOc4W3EVEG8PO&#10;AnA+WITltCIEgBNQhi/AzKymZkYnUfAJVT0edh4AAEg9lOEwdW2c/nti+r6Zjvl1IwEA4LlQhsPU&#10;0kKJ/iPxL5nxQ2FnAQCA1EIZjsCiRbP2Bs59TtWOhJ0FAABSB2U4Qo01FevVuTvUHO4fAqSYsExc&#10;s2bHtLBzQP5BGY6c9R098jMzuv/EOpEAkDJss4vHFVzb1kaYxgQZhTIchSVLag8l+uOfIaausLMA&#10;5BIRr4Q9fvsllzw9I+wskF9QhqO0cOHsp0n1k2p6MOwsADnF7FKvwL8u7BiQX1CG52Gof+9/m+p3&#10;VS0edhaAXHFi5Ry+eePG3ZVhZ4H8gTI8D7FYbOD44SNfJbLfhp0FIJeI8CyOyC1tbRQNOwvkB5Th&#10;eVqypPZQ4PhOVbcv7CwAuYJZIiLeNRfXPH1x2FkgP6AMU2Br57Q/u8A+rqqYfwiQIiJUG/Gjt7W2&#10;tmJDAUg7lGEKtLSQSw7FHzCiX4SdBSCXMNMbr7/+5r+hMDZXhLyCMkyRWGzO0YGjh/5O1W0OOwtA&#10;rhCWcSZ816ZNu/6KUIiQRijDFIqWjptCxIfDzgGQS8STKolGPrtm8+bJYWeB3IUyTIFNO3dO6u7e&#10;c3NU/DZmujzsPAC5x15ULONbV3Z2loadBHITyvA8tLW1eRu6diyQAf+fVOhb7HnVzILvKUCKiYgw&#10;yVun+pPe1dbWhukWkHL44B4FJuLVq1cXVdW/6EbPK/gJMb+RWSJh5wLIZSIynplvn197+eWM+4eQ&#10;YijDUVjb3bOkdPLMe4Xpbk9kvohgUWGADBCWMt/3vtnesaMq7CyQW1CGI3DPypWFHV27b4iy3CPM&#10;14oI5j8BZJpxTYFf+PHVqzsxoAZSBmU4DK1E/sbNvQsvLb/kF+x5/yYi8wT3BgFCwSI+sd4wbtLE&#10;29uJcHsCUgIf6C9g9erVRa/d0nOTMP3IY285zgYBwifisYjcXLB5z9WE+4eQAijDs2hvp8iGrh0L&#10;xk2a9R8+eV/zPK8m7EwA8H+YZZII37mxa+eLws4CYx/K8Aza29uLI0W9t/p+4U+Z6TUiXBh2JgB4&#10;Phau9iX6hfXrd0wMOwuMbSjD5/I2de+5tKi07Ie+z3cK8yUn9lYDgGxlTFdECgpaV606OC7sLDB2&#10;oQxPWrNm85Tuv+y5kZkeYvFexyxY6QJgDBBhIaF3jJ8cv6m1lXBPH0YFZUhE7e3tkeLx49/pHH3V&#10;E5kWdh4AGJkTE/Lp49e+fvelhAE1MAooQyJ65hk/yuS9RFhwmQVgjPI8/wIR/9vrOvdUh50Fxh6U&#10;IRFVVc2Kkil+gADGOCarj0b0ju3bD08IOwuMLShDItp3+FgFezIz7BwAcH5ExCeTNw8m4x9dsWJF&#10;Qdh5YOxAGRJRcYHXwMy4zwCQA0SEmend02fXX0X4jINhwj8UIiK2RWFHAIDUMbMpxN7nN23uWRx2&#10;FhgbUIZEvrHUhx0CAFJHRPjEjjL8hfb23qlh54Hsl/dluLZrT4UYYzoFQA5i4hdFi90nH3982/iw&#10;s0B2y/syLKTExUY2KewcAJB6LOKLF3ln6fjSd4WdBbJb3pdhYN4cZsYwbIAcJczjyOM7NnXvxIR8&#10;OKu8LsO2trao7/vzmbk47CwAkD7CPFU48i9PbN5VG3YWyE55XYZz5szxSQhrkALkAWZuKBb/7zZs&#10;2FASdhbIPnldhg899FDCqT0Tdg4ASD9m9ono+kjBRR9duXIltmWD58jrMmxtbQ3I9JCpurCzAED6&#10;iYgY6a0XXHAxJuTDc+T9PwY2OUBMg2HnAIDMYOap5Htf6OjYEws7C2SPvC9DIj1ExChDgDzBIiwi&#10;8zhCX1izphNzjIGIUIZELjhkZkNhxwCAzBKmvyodP+l2TMgHIpQhDTh3kJgGws4BABnGEjWWd5eM&#10;H//OsKNA+PK+DL2g8BAZ4cwQIA+JcDF79tGNG3dfTpiQn9fyvgy3b1912JiOh50DAMIhzOVegfet&#10;jRu314WdBcKT92XY0tLizGx/2DkAIDxM1CSR4k+1tVE07CwQjrwvQyIicbYz7AwAEB4W8Vjs2qqG&#10;no+3ta0uCjsPZB7KkIhYqCfsDAAQLhERj+TW2obZmJCfh/AXTkRqtDvsDJmmqhZ2BoBswyIXkdld&#10;69f3NISdBTLLDztANuACt5tcbn4rTHWnEbUTWx+bDBjbIBkNmCk7tTd54s0MOyNANmFP5kSK6K7V&#10;67feuKTpElw1yhM4MyQi7afeXD1TMrKImj48dPz43x499NSHho6X3V47v+yTmzc99vfqghtU9bem&#10;mgw7J0B24eYJhaV/u2pV97iwk0BmoAyJaNDvP2pmOTm9QsQr80S+Ei0uufGii6qisRglichaWlpc&#10;Q82MP/Qd6XsdmX5LTbF7B8BJIlxgzLdOvGDi25gx/zAfoAyJqCgoUWbeG3aOdGGWUhb55EBy4LPt&#10;7e1TT31s8eJ5x/bvPfIpDdwHzdluM8vJM2SAkRKRQjL6yLpNvVeEnQXSD2VIRM88czzJlNsjSj3x&#10;Sj3xP1BYUvbzjRt31dMpf/fNzbV99TWVP+5PDL5M1X6pirVaAYiIRHimH+FvbNi8CxPycxzKkIjG&#10;jRtSZsmPiffML/Ki3vc3dO5uPv2hyxpmb4n3J241C76CxcsBTmCiBRGJfIow4DCnoQyJaPv2WODI&#10;9YadIxNERIj5Ut/3ft65uedtnZ2dpac+HovN3LN50+o7g0DfoM6eIMJVU8hvJ35m6JrNW/bcsXr1&#10;LkzIz1EoQyIianNmtC/sFJkiJ/Zzm8ie9zX2Jn+yvb29+NTHW1paEg015b+0YOhtqvoQkSbCygqQ&#10;DZg5Qky3Tr4gchUz43MzB+EvlU6sT0qB7VdVF3aWTGLmycb8wcKSiu9s2rRzDp22an9d3azNiYH+&#10;GzWwT5tz+XEZGeBsWKYlnH11bceOqrCjQOqhDE9yokeYqC/sHJkmwgUs9CaJRu7ZuHnH4tMfX7Bg&#10;3oHa6vIvOXO3qNN2VdUwcgJkA19kRtSPfGXjxt2VYWeB1EIZnsSqR42oP+wcYWBmT4SvFIl+d0PH&#10;zquJKHLaU6y7Y/qDQ/3xt5DR/aoWDyMnQHaQv5ZC/0MrV64sfeHnwliBMnxWYIeZ+VjYMcLD5IlX&#10;50Ui93Rs6f3Qww9vKDn10ZYWcrHYrO6h/t53kNonTLHTB+QnES5gs/dPunDODYTP0JyBv8iTAk+O&#10;SZ6eGZ7KE5nMzJ+smH7hJ3buPDrp9MdjsdjAzh3r73YJfZeabgkjI0DYRCTie5GPtG/cuTTsLJAa&#10;KMOTouMnHHKUm0uyjZSwjBNfPnF8sP8X67p2z6PTBtYsX748Xl9f/tshl3hJ0gXfMrWBkKIChEZE&#10;5hQWRP9xfdfO2rCzwPlDGZ5UP2PCcTbLuwE05yLiNUc8+d6Gzt6lRM9fnzFWPXPP3vjBj6vTz5jZ&#10;nhAiAoTMFkY5+okVK7YVhJ0Ezg/K8P8EaowP9NMw8ZURn36+cXPvG06fj0hEtKyxsf/+n5V/LZFM&#10;XmOmf8QOGJBPRIRJ6NoZM4o/jgn5YxvK8BRmmtPrk46GiDCLd6En8s2CkvIzbmnT2kpBU+30NQnl&#10;G8zse6qKy6aQN1i4kH15T+nkyNVhZ4HRQxmeQkXzbsf74RLhKSJ8x4TJE/5p7dqd5XSGy6ZNVdN2&#10;HHCHb1en7zdnuzAnEfIFi1zkGX1lw4btl4SdBUYHZXgKzwhleA7MXMxCN0SLIz9c17Hr0jM9p7m2&#10;tq++puKeeBB/AxOtyHRGgLAY2/RIYdHXOjqenB52Fhg5lOEpnOX2Nk6pICKeML00EvF+sL57d3Nr&#10;6xlX8tcFdTMfC+LuFqfuO6qKUbqQ80SEjehlEi3+UFvbatw/HGNQhqcICpK7ws4wFrCIeOLVRtn7&#10;6XVv6LltxYoVZxxJ19BQuXvzxlW3Mfk3qupW7IABuU5ECsz4tuq6mW8mIi/sPDB8KMNTxObMOW6q&#10;mF4xTCxykYh8esasptvPNLCG6MQOGLVVF9zv4sFNqvqIGu4jQm4TERHhj23s2nlF2Flg+FCGp2Ai&#10;I2MsMzYCwjKOhT49ceqE/9jY3TP/TM8xI2tomP7oUF/5VWR6l6kdyHROgExikYs9P/r19k3Y4WKs&#10;QBmewk58bmOu4QixiCciVwnxt9ev37WIzjDSlIgoFqOBY4d23mmmHzSnT2Y4JkBGCfPCwmj0jtPX&#10;+YXshDI8DbPhvuEoiUhzpMi/r2NLz/VnW5FjyZIlg7VV5T8NEkNXOdUHsZQb5DJmeV3Z9KkfwYT8&#10;7IcyPA0LpleMFjOLiMxik2/NmlP0nhWPPz7+LE/VhobZW44NDdxkqneqYbQp5CZmLhbm95aM578J&#10;OwucG8rwNOYY0yvOk3gy1dj73PSJM77632s2T6GzXDa9onHu/p07NnzNlN6hZuswSR9ykXjeBeL7&#10;X1zX+XQNneVnAcKHMjyNRa1Dndts+GA+L8xSykQ3lk2Y8IPOzh2NZ3ve8uXL43VVZT+P9/Vdb2q/&#10;UKdDmcwJkAlMNjfiRb7a0fFkZdhZ4MxQhqfZuaX/CU0mrnVmH3TOrTHTfpyxjI6ICBG/ivzoves7&#10;ty9qazv7vKuFCy9+su/o0PuY5HOmdiiTOQHSTUSYWV7KkZKPtLa2nmmhCggZd23dO+yZ0OqCL9dW&#10;VXwsnYGyjLexa9dST7zXM/FSEqplFvxDHgWnuse55OcO75/xg+ZmOufZ37pNO19eEIncSUwLWfD9&#10;htyhqkbG76ytmvZjIgrCzpPLNnX3fMn3/NuH+3ycGZ6ba6iZ/mhXVfmH4oN9b1Kj21R1papiKZUR&#10;8kTKIn70zqnT9nx45cqVhed67oL6Gb8bCuJvV9KfZSofQCac3PLpExu2915OuH+YVVCGw9BClFiw&#10;YF5X3fyyf66dX/ayRHJwcaDBN9R0o6oOhp1vrGDmycL06Qumzb9nw4aec63urwvrZm3+8+ptNwak&#10;7zGj35vpU6qG7zWMecI8zw/47k07d84OOwv8H5ThyBgRuQV1c55oqKr8WzV7vRp9UNX9WhUDP4aD&#10;RSLE1OIXyLfXbtrdcK7nvv3tzUP188q+s7938DpNJN5iGtzinLvbzD2hTuOZygyQasLSIIORvzvH&#10;9CPIMJThKJmZ1s8v766vKvte35H+N8YTySsD1a+YWbcZ1jc9FxERYnppYdT/aWf3ntcRnXHni//V&#10;3DzrSF3dzMfqqivv/fOftn7ExYNXBHFtCJLBjUHS3auqf1FVl6H4AKnyhsqJ5R9cuZLOedsAMgMD&#10;aFJs/fods7zCyEuY5RomulJEJoWdKZup2TNEeseB3sM/aW6uHdUvERs6dr3Cj/j/JiLlqc4HkE5q&#10;dlCd3lxfXf5A2FlyDQbQhKypadaOhqqKewaOHnlnPJFc5gL3D6a2VdX1h50tGwnzFDb+ygVlk+9c&#10;c2KC/sjfw2wbEfemOhtAugnzVBa6s33jrnrCgJpQoQzTwIhs0aLqZxbWz/hzXXX5R448s+9KU71V&#10;1X6upvjQPg2LTBCR20onT/rn9k29Vcw8og+F3bs7e4gIu43AmCQsVYWFkS9t3Li7Iuws+QxlmAFX&#10;XNG4v6668kdaVHRTIhFcEwTuq+rcdlNNYprGKdReXlAgTWQj+5YsX748rhR04XsJYxEzCxP9tUTl&#10;b9va2rAhcEhQhplj9TMmHF5QN/2J+uryjx47/HSdqb2NzH6m6p7GBzmRU/tN/+Gnf20nRu2OCJv8&#10;kXnkrwPIBswcJZb3zq9b+g4iioSdJx+hDEOyZMmSwdrq8p88+cxTNyWTyTeb2edMdUvYucKipkec&#10;s7sWL158bDSvH3CHN5ihDGHs8oSjwvyxzs7exWFnyUcow5C9ZunS4011M1fVVZV/ZrCvbGEyGb/G&#10;qf5E1Z42s2TY+TLBzAbI6LNNtRWbRvsei2pr9xoRNgyGMc3z5GL26V8e37gbC3pnGMowe2gsRgMN&#10;NTN+GZ9f9rYk6Zud00+r03WmlrNz6FTVSPXRI/3J+4jovL5OIfpzimIBhIbFqymJ8qdWrlw/Mews&#10;+QRlmIViRMmm+eWrfn5f+VeOxgdeaWRXucD9zFR3mmki7HypxMxHNHCfelFsxp7zfS9n9rjqCEff&#10;AGQhZu/NU6dd9L5/WrGtIOws+QJlmMVaWym4onHu/tr5Zf91/33lb046vcbMPqWqj6namF/+zcwC&#10;NftOXd30J1Jxv89jr8vIMJ8TxjwRLmayDzfPKHhF2FnyBcpwjGhtpaCxpmJd7fzyryYHj1+vqq92&#10;6u5X016zsbcU2YnRs/YHSyS/l7I3dfG9ZIb5hpATxPMm+n7ks+s7e5oIE/LTDmU49rimpkt66qvL&#10;f1s/v/z18WTwYnX6wFhbm9OIDmsieVd9/YztqXpPZm8vET+VqvcDCJsRNUQi3hfWioBnggAAIABJ&#10;REFUrt1ZFnaWXIcyHMOMSBfWTn8yiCc/aqYPjpVCVFUzc/fF4wceSeX7dnQ8doSYnlJVTeX7AoRF&#10;RJjJXhYp8T9ERJiQn0YowxzQ1DRrh4sP3aJG94+RInicff5iLBZL6dSRlpYWZ4GuZWJs7wQ5g1ki&#10;HvN7NnX13NTW1hYNO0+uQhnmiMbGufsd8cdN7TfZvJqNmR1mR3dvXvdYWtZoFdJOM8upEbcAzFIi&#10;wh+prl50WdhZchXKMIc0VU3boUm92VR/no2FaGbkSH86OFh2X0tLS1ou6XYd272JmEa1ig1ANhPP&#10;m0uRyL+sX78VC3qnAcowxzQ0VO5ODCY+YuZ+n22FqGZbddC+HotR2lbWaVmyZNCYO9P1/gBhEubq&#10;aNG4T61e3Tk57Cy5BmWYg2KxOTvZt1tM7aFsKURVPWqmX9q6teIv6T4WO/endB8DIAzMIsT8lnGT&#10;Jt7a3t6OBb1TCGWYg8zMai+e/mRiMP4BM310FJtApCPUgwNHB+5vaTm/JdeGg02eyJZfAgBSjZmL&#10;WeT2aNFFLw87Sy5BGeawhQtnPx1PxN+v6n5rFt4oU1W3P4jbnYsXz8vIvbxkMtjJRHszcSyAMAjL&#10;OPG8z3ZiQn7KoAxzXKxhziZLuvcY0f+EcXwz7VOlzzU1VWRsRwnn7BAR5e12WJA3FpJPd61Z03lR&#10;2EFyAcowD9TVzfhLEMQ/rGarzTJ3+VBVTdX+R6ODPzOjjJ2ZHjx4+Kgxpf3eJECYRISZ5a+Lx0+8&#10;rbW11Q87z1iHMswTjTWz1nEQvE2VUrrqy7kw075Ag481zp27P1PHJCJatqyx3xl1Os2tHT4ATscs&#10;Pou899o33nQzJuSfH5RhHqmpqdzm4voRVV2b7mOpmjPT7zTVzAhlmoMob2Pm42EcGyCThGWcR/Lh&#10;qqrLYmFnGctQhnmmsbFivTN5u6muTNcxzEyZ7NfxfvfddB3jhQQ81MFmR8M6PkAmicgciRTe3d5+&#10;eEbYWcYqlGH+sYaqizZp0n1QVTvScgCiQ8nAfX3hwhlpWXJtOJqqZu02o31hHR8g01isvrBk6O9X&#10;r96FCfmjgDLMU/X10zc6dTep6p9SOSdPVR2Z/esDbd97NFXvOUqBkbaHnAEgY5jFZ6Y3T5jkv4ew&#10;w8WIoQzzlJlZQ3Xln9TofUSUuvt6Rn9KcvDt1tbWIGXvOeoojJVoIK+wSBEJ3bGhq+emNZt7poSd&#10;ZyxBGea5+qqydku696vTjed7hmiq+43oH5sumb4nVfnOh5rbYKZpWwcVIBsxS4nvy5dLRP5j7aad&#10;l7a1EUaZDgPKEKiurnJl0vFNZLTpfN5Hnf34/p/+yy+JMjen8FwkSB4gtW1h5wDINGEZJyLLotHI&#10;b2rr93127dpdF4edKduhDIGIiBbUTXtCVT+s6raP5vVqusVccHc2XB591sCAGzSmzWHnAAiLJzKZ&#10;2P62oNi/p2Nzz1WYi3h2KEMgIiIzsobait851Teb0w0jea2aPkPqPllfP+OpdOUbjcWL5/Wb8Toz&#10;y4ozVYAwsHBEPFkqnjxQ23Dlv3d07G5sbyfseHEalCH8LzOyhurKx53qR0x11/BfZw/uPDr4MGXF&#10;9hjP4diC7UTUF3YQgLAxi09M17IvPyko7f0QEe4lngplCKezhtrK3wfxxDuGMw/Rme5M9B/75PIM&#10;7UgxUsq2zcwOhJ0DIBsws4jnVTPxnZ1bev5rY9fu5atXry4KO1c2QBnC85iZNjTM/H1A7janetat&#10;kMy0T5S+uHBhVWiT61/I4LH+p9iwaDfAqUQkIuK/xPP9e8dNmvXp9et3zKI83woKZQhnY43zKx9R&#10;03er6rbTp12oqqnRg+YO/SysgMOxaFH1oYQE70wmkx90zq1W1aNh7u0IkE2EeaoIfyhaGP3lxu7e&#10;Nz7++LbxnKeliDKEc7HGqor/DILgA2zUc+oDbNyTDOjztbW1h8IKN0zWdMn0noaaym/E+/e8zAXu&#10;XWZ2jzndHXYwgGzAzFH2vAZf5Pulk0ru3tTdsyTsTGFAGcI5GZE21k5/mFQ/bKq7T+xRqEnV5D8t&#10;rC0bU9MWYrHYQENt5f1HDj71waGB5Guds8+Y6pOqGk/lknQAYxEzF5Lxm4TlRx1dvbetW7ftAsqj&#10;s0SUIQyH1tRU3M/qbiGjHUT8YDI+dI9l3+jRYVm6dOnxhQtn/Lmualrr8SN9MWd6CzP/XE0Php0N&#10;IEwiIiwyhz35WqSo9KGO7t5l7e3txWHnygSUIQyXVldX/lfAdKuZ+9qCBfNyojgWL553rKGq4h4X&#10;T9ycdMk3uyD4pnOalSNjATJFhMXzZDEL/6CgdNpdj234y4VhZ0o37tq6d9i/3asLvlxbVfGxdAYC&#10;CBm3t/dOiRTb632R1xFxo5FNFJG8uVwEcDpV3UFsXxg6fvyBWGz+mPhFeFN3z5d8z799uM/HmSHA&#10;c1ksVn6wobri7r6j8TcGQXAzmf1YVY+HHQwgLCIyi4m/VlRa+u0NG3YsoBy8l4gyBDiLRYtm7W2o&#10;rfz5scNPvzuejC8OAv2UU9elZihGyBpO3R5V3appvrzPLKXEcp1fFP1V5+bdn127dmc55VCH5MwX&#10;ApAmtmTJksGFdbM211eXfS7RH38VkfuAc+7XajhbhPAZ0fcD1avVBbequu+o2lrV9MylZRYR9spI&#10;vL+LFkfu7ezefS3lyEbCftgBAMaShQtnP01EP1yzZvND0eLiKj/i38DmvYqFLmDmwrDzQf4xs780&#10;VldsJaKtq1fv+gUV9U0uiZZUmenLheVVZlTGTBNYJGWLc4sIq+pLmbyFHV29VwywfX5RdcUzqXr/&#10;MKAMAUbOFi2qfoaIVhHR6rVrd80pKPFfbUavIbJLRSQvhqJDdtDAnn72fy9ZMn2QiHpO/vndww9v&#10;+FxFxQULlLmZSRezcRN7XJmK44oIm1ohkcYLEkNj/uwQZQhwfnThwulPMvPX12za1haxSEMkGn0P&#10;ES1lonEsMuY/JCB7maljj3vO9viyZY39RPRHJnrs0XXbpowvKK4UksVC9EpmazaSQiKLjma0tJn1&#10;mgZfPbj/6Hebm2vH/M4wKEOAFDi5Z+IuItrFRCs2bum9xDN+m6p7GRnXiycFYWeE3KNG+wfi2v9C&#10;zzMipQXzDhDRASJaR0TfWdO5Y1qxRJqJ+BVKVkds84Vl3Au+l6mq0XpK6vvr6ipXU3XlmFx843QY&#10;QAOQYkak9fPLu3/207K/TwwMvklVbzVnq0w1GXY2yC1CtK/QhhKjee2i2ll766orfrprx4ZbEgPB&#10;m0z1zer06+qC7rO9RlWdmf3aufi76uoqHqMxugrVmeDMECBNWlspIJq7jYiebCW697ruPY3i9BZm&#10;voLYLmEW/PzBeTGi3UeP9p/XL1nLly+PE9E2ItrGTL8yo9s3dO2oE4u+UnxaRkSzmKXCiI6R2ne6&#10;jrjPtyyZNZiSLyCL4IcRIP2slSigqrL2tra2986ZH5sfjUT/RtiuZeGFzLivCKNktG/cODeqM8Mz&#10;vp2REpE21sxaR0Tr1q/f8c++zzUciTaS2pGhgT2/bFkSy7kiJEIZAmRUS0tLgog2tba2br7mmrd/&#10;xy+MXMmkbyf2LiOycsGAGxgBFu4horRdfm9qmnWEiB4jotVExETlObsXKMoQIAStra0BER0hoofa&#10;2tp+U1X3VzFm9xp19EoSK2MWj4mnhJ0TspeZBoHT/bFYLBP3oo1y6P7gmWAADUDIWlpaEvXVF63e&#10;9dTGTw9FB18dJIPrgkTy/epcD/ZZhLMxon4xGhOLZo8FODMEyBInBzLsPPmHNm7cudsriHxeVa/A&#10;5VN4HqN+JZRhquDMECBLNTTMWBUPgneS0UNmFoSdB7KLEfVbMnko7By5AmUIkL10Ye30Jw/sLbsh&#10;CILPq+qYXvsRUouZj5t5+8POkStQhgBZrrmZ+vbufuYrFOhHjAyFCEREZGoDzu0/HHaOXIEyBBgD&#10;li1r7K+trbg3EY+/xtStNMO4mrxntjcWiw2EHSNXoAwBxg5tqpu5Kj4weLMG7leq6sIOBOERpl1h&#10;Z8glKEOAMWbBgrnb+o4dupHU7jLVI2HngdDsCDtALkEZAoxBl19ev6/tvn9tNdVPqirOEPJQoPT0&#10;Cz8LhgtlCDBGtba2Bl0dj33XOX2HOrdRVXN2qSx4PksmdoadIZegDAHGsJaWlkRDTcXvEqqvI6YH&#10;VS0ediZIP1V10WgEZZhCKEOAHLCgpvLJeF/yvWTunzFBP/ex0TMDA3tzcveIsKAMAXKDLVw4o7ft&#10;pxUfFc/e61R3hB0I0mrH8ePHcVk8hVCGADmktZWCTWvL7lHSd6k6DLDIVcw9Bw4cQBmmEMoQIMe0&#10;tFCiYX7F7zWReKWq+7mqZmKLH8ggM3u6s7MFZZhCKEOA3GT19bO6+4PE+8jsu+oUA2tyiJH2fOYz&#10;jDJMIZQhQA5bVDtrb9/R/juCpH3U1DAfMQeYWcCmPWaGMkwhlCFAjlu8eN6xpobyu4Mg8T5V7cjx&#10;Dctzn9FxUh8LdKcYyhAgD5iRbul6/FeeH3m7qT2M6Rdjl5EdVdWjYefINShDgDzR0tLiquZObXeJ&#10;5BtM3T1qejzsTDByanY0mUxiTdoUQxkC5Jn6+hmHxxWX3k7OfVqdDoWdB0ZGmI4OkuDMMMVQhgB5&#10;aMaMCYdrqyv/Uc29TgOsazqmGB/u/UsP7hmmGMoQII/VV1f+lxeNvpOZHws7C7wwVTUze+b665fg&#10;jD7FUIYA+c1VzZ3aPng8fr1T9x2nri/sQHBOZmJPm2FIcKqhDAGAYrGZe+KRoo+LyOecumNh54Gz&#10;UjLaHXaIXIQyBAAiIorNmXT06SePf8Oc3aSqnZiPmJXMGJv6pgPKEAD+1/Ll8+L1NRU/c3F7axAE&#10;qzCwJtuwDmkcKwmlAcoQAJ6noaF87WDi+DvN+EeqWNc0WzCR27LreE/YOXIRyhAAzmhRY/XWuqpp&#10;N5nZXaa6P+w8QGSs+29Y1tgfdo5chDIEgHNJxvv3fNk592FT3Rd2mHxnJBg8kyYoQwA4p1gsNlBf&#10;U/njxGD8lerco2aG/RHDYvSXsCPkKpQhAAxLU9OsDQnVd6lZW9hZ8hUTplWkC8oQAIbLFtRUbus/&#10;0veeINBWde5A2IHyjRE9FXaGXIUyBIARWbx43rHujh1fZpX3O9W9YefJF6rqmAwjSdMEZQgAI9bS&#10;smSwpmZaGxm/SZ1iPmIGMBH2MUwjlCEAjJbWVU175PhQ/C1M/HNTTYQdKJcZ00FjxdqxaYIyBIDz&#10;cnnTrB19wdAHzOjrqoYzl3QxOmRxlGG6oAwB4Lwtqp21t7aq7A5Sd5uq24F1TdPi4LFjCZRhmqAM&#10;ASBVdGhg73+YuVtUXWfYYXKNmh32/YMowzRBGQJAysRisWRd1fTf9B9NvkydPqBqg2FnygWqqmS0&#10;b8mSJfh+pgnKEABSbtGiWXuHLPFeM/u6qsNI0/PETIGZw/qwaYQyBIC0iFXP3LN5U1mrZ/weNd2h&#10;qriROEpmFPF8/50bN/e+ceXKztKw8+QilCEApE1LCyWqqsr+zQX6LjLbFHaesUpEWFiqPI++O6Vs&#10;8p0bNvdcQkQcdq5cgjIEgHQLGmoqfh9P6g2m7kGH+YijJuyVeMy3ep482NG9+9pVq7rHhZ0pV6AM&#10;ASATbGF95cbBvuM3Ctk3zRR78o0SM0c8lvme+PdMmDr+mxu7d9WHnSkXoAwBIGNisfkHn96+67PO&#10;6aewrul5Yi5l4ht8jty7qWv3W3Av8fygDAEgo5YvX3ysvrria0HSvUlVN2Fd09GTEzcTm8T3fnBh&#10;2ZR/W9/Z09TaSn7YucYilCEAhKKprnKlJYMbjej3GGl6foTFN7LrIr7/o9de33MTYXDNiKEMASAs&#10;Vlc3/Ynjh4JXm9q/GHZkOC8iIiJUF/G9b3Z29zzQsaV3KRF5YecaK1CGABCqJUumDxYXFH1cnfu0&#10;qR4JO89Yx8wesbyaje7duLnnFow4HR6UIQCEbs6cSUfjg/u+7Zx7s6p2mKkLO9NYJiIsnjfHE+8r&#10;k6ZOaNu0qWdJWxtFw86VzVCGAJAVYrFYsr6mcoVTe5sZPxJ2nlwgwkUs8govKj+tru+5rb19y9Sw&#10;M2UrlCEAZBNrqC5fm3R6d9hBcgmLzBD2WotKxt23vnPXohUrVhSEnSnboAwBIOt4LtGNEaapxcLF&#10;7Hkvjfj+gzPmNP79unV7Lgg7UzZBGQJA1kkm5RgZYTBNGojIRUx8e7TIfrh2466/IsK8RCKUIQBk&#10;IbPBBDM9HXaOXMUiEfG85QWF/oquJw+8Nuw82QBlCADZZ1IkacZ7wo6R84y6LR50hh0jG6AMASDr&#10;bG/fl2CPdoadI5eZ6spAg7fV1pZ1hZ0lG6AMASDrdHb+JmmBw5lhmpjZk4lB/VBj9fSOsLNkC5Qh&#10;AGSd1tbWgDzrNdNk2FlyiaqaOd3g4sl3NTVVrA87TzZBGQJAVlKyg0bUF3aO3GI7ndFt9fXTHw07&#10;SbZBGQJAVrKAniFDGaaCqpqZ7nQuuK2+uuxRIsIcztOgDAEgK4n6B4joWNg5ckRPPLAPbOl8/D8J&#10;RXhGKEMAyEpxixvhg/u8qerRQN3f/bKm/FctLS1YAP0sUIYAkI0k6kkzE88JO8hYpur2mXPvf+C+&#10;yv9oJQrCzpPNUIYAkHUef3xbqXjRq1m4OOwsY5WqBUb2mYP7n2xrbUURvhCsSQcAWaewNHopsy0j&#10;4rCjjEmmetjIfbZufuX3aH4FpqcMA84MASDbiO9F3s4s+GV9FFSdOnVfPhgc/R4RoQiHCWUIAFml&#10;Y8uuGDO/OOwcY5GqDRDxP7Tve/LrzbW1mJYyAihDAMgabW1tUU+9VxNzWdhZxhozS4jY3ZpIfvHt&#10;zc1DYecZa1CGAJA1LmlYVGHCVzFzJOwsY4mZJtX03/f17PtCff2Mw2HnGYtwTR4AsoZY9OXG1Ihh&#10;M8OnanEy+vGA2ceam5uwIfIo4cwQALJCW1tbVIzeJiLowmFSVTOy38QHkp9aVF3xTNh5xjKUIQBk&#10;heq6JVeRx/Vh5xgrzDRJpg8OHD3yzoULZ/SGnWesQxkCQOhWdnaWCnlXM1FJ2FnGClN6NKH20UWL&#10;qnFGmAK4ZwgAoZtE45pUaJnHjF/QX4CpOlL9U3zQvRVnhKmDMgSA0Pm+/2oRKU/V+5mzJ5T0/xEx&#10;E1mUmTwjKmRin4wjRBY1Nl+Yo2Y0i4iWjIV7lSe2YqI/O6P3owhTC2UIAKFas6ZnSulEfmtK35Tp&#10;YjKdUhxNfOPee+f0Xn11O6/av1/G7yvikvkFPCca5Wd8n0v6CsTzksXF4ya9mn16lxE1ikhBSrOk&#10;EDObOftzY03FhrCz5BqUIQCEqqRE30TkT03le7LwJFbvg0OJwpprrtlxR1NTbEPs7NtBHSei765b&#10;t+3/RUtK3mVmbzCzOhHJuku2zCzsWfnKlRRtbiZMrE+hrPvLBoD8sWptdzl5/muYxUv1e4uIkPCy&#10;SGHBDzu7d1/X3k7nnMi/YMG8A0PHy786lExeZ0Rfcqa9qpp1+/8Z0wWTJ29L6S8PgDIEgPBwadG4&#10;v2Kmy9J2ABYRTxqMvX8vKNpz+582bb/oXM+PxSi5sHb6k3Xzy/5Oh4ZeqqbfVKe7VTV7Nhk2uiga&#10;LT3n1wEjhzIEgLBEfJbXssj4dB/IE4myx58YFy28e+3ancMZqGMNDbO3PLN32x2aDN5CZj9WdVlx&#10;lihEU4IgwJlhiqEMASAU6zt31BDztZk6nggXi3jXFRTKI5u6eq9ZsWLFCw6UaW5uHqqvn/4/tVXl&#10;bzOiF6vqT1U11CXPjGgSed50wmaPKYUyBIAwsO9F3yrCGR/EJ5HIJeLx3dNnN7y/rY2iw3yZ1c0v&#10;X9V3pO/dpHarqq40s1B2jxcRJra5hM/vlMI3EwAybu2m3fUssjys44tIubD32eqGPf+2rvPpmuG+&#10;bvHiecdqq8t/Ggztv8pU366qq0/sIZhZbFzb1taW8kFH+QxlCAAZ1dra6kci3svJaHaYOVi4iIne&#10;FPWj39/YtfNKGv7noTU2NvbXVpX/+7HB4y3E+nFT16Wqms68z8WXVFZWogxTCGUIABl13XXvmSJM&#10;LSIc+uT2k6vOLPY8/0ebunvfu3JlZ+lIXr+k6ZKe2kvKv+0SwdVG9L00xXweFppN4yuLMnW8fIAy&#10;BICMYl+XEqVvOsVIiQiLeDM9lq9dWD7ls2vXPjVzhG/h6utnbHdDA3/vVLekJeRpWCRaHOF5mThW&#10;vkAZAkDGtLW1RUnsnVm5uouwb0a3FpQU3NPRsbuxjWhElyEbG+fuJ6LPq1lGRpuycnUmjpMvsu4f&#10;JADkrqqqpS9mkkVh5zgbES4Q8ZrF9/6ztnvv2x5+eMOItpTqfXr/L8y5e83Sv3KNT9j7MZVQhgCQ&#10;EStXUqFE+FXMNjnsLC+EPak0oS9fUDnlr0byumXLGvsDTv6jme1OV7b/xTyPMNcwZVCGAJARE6Y+&#10;NZ+EX5uOdUjTQZineMIjXvasqWrWDjP+sJkdTUeu/8Vc1tm5A8uypQjKEAAyotCLDpK5bjNLhJ1l&#10;uJikcDSvO7h33++U7BdmlrbLpWo2IUk0LV3vn29QhgCQEdXVFdsO7DnyOtXglercL1S1J6sWwD4D&#10;JhvV9I/m5qYjyf6BLxrZ5lRnehYbTfIlUpmu9883KEMAyBRrbq7tq6uqfKTr8NNvSSbjN5DR903d&#10;3rCDnZXacJdre54FC+ZuC5z7iqmlZd9BFh5vahWE+4YpgTIEgIxrWbJksKlu1iM98f0fjAfJv3Yu&#10;+JY6fSrbLqEyj+4y6bPcoP43mW5MVZ5TMXOUPZ5F2KQ9JVCGABCaZY2N/QtqZ3bVV1feFnf9y5y5&#10;L6jqOlUNZRHs0zHzOTcEfmEuokxpG+Qi7M1dtar7vAobTkAZAkDozEwX1l78ZKJv7xfi/f3Xq9qH&#10;TK1LVeOh5hrlPcNnRYoLpwpzRarynM5IZ2uxhzJMAZQhAGSNWCyWXLjw4ifrq8u/dfjgkcspsHc4&#10;l/ydaWZWdXkepvMqQzFbyCxpu4zJxhdXTJiKNUpTAGUIAFlp6dKq47W15T8ZcMFbAqdvV9X/NtNk&#10;RkOYnddlUhZuSFWUMzGmCQPJIcw1TAGUIQBktUW1s/Y21JT/cqiv91XxRLBU1e41tZ3pnMP3LGYu&#10;Hu1r29rIU6K0Lj13YtcNS2vh5guUIQCMCbFYLLmgbvoTB/ZMezc5u8HUvqlOD6b5sKM+M5w7d+dF&#10;zCNfwWakmKgq3cfIByhDABhTmptpqKam7NGdT63/eBDXpYEGn1azbaqa8vl8qqMfQOOXeNVkNqL9&#10;EUeDjeqYMdfwfGF+CgCMScuXL48T0VYi+uzGjU/dx1H/KtLIm5iskSU165/yeWxALErzWUZ/mXW4&#10;THj6H//YXUpUdTzdx8plODMEgDGvoWH2lvqq6V+Pu8FrXaA3OdU1qnrsfOcr2igH0LS3t0dY5BIj&#10;y8C0By4tmVQ8I/3HyW04MwSAXOEW1sx+moh+sGpV9/3jJha9gn2/Rp1dxMwTmXgqk00koilGNpmI&#10;x8sLnEEyyaimLQzI+ImFRHNPDHBJLyYqYfVmE1Fnuo+Vy1CGAJBzli6tOk5E9xMRtba2+s0tLYUX&#10;UEmpUyk2C0rMjxar0/GRgkgZqVUK0wwjKiejmURWxizFRiwkNqqFxMeLN4mZZ6b0izobo2IRwoLd&#10;5wllCAA5rbW1NSCivpN/hoP/8IdtUydeWFSmAY3qzFC9gqlENjvda2ibadKYVhs5nBWeJ5QhAMBz&#10;2ZVXzjtARAdG+wYiNpdZ0jqS1Dl3gM3uTsaTP2xqmrUjncfKByhDAIAU80kuT9d7q9kzbPbbeBB8&#10;MlY34yki0nQdK5+gDAEAUs3nxlS/pZmRqq5X4s8PHu17ePHiecdSfYx8hjIEAEihVau6x02YOqEq&#10;VbcLTVWNbJc5973B/vgPL7vs4t1ENKqBPXB2KEMAgBQqmVhSLUwpmV+oagNm9Evngm831s74Yyre&#10;E84MZQgAkEK+79XTeaxpSkRkpgky2mqkdwZDyd80Nc06mqJ4cBYoQwCAFGKywvNZ3EvNejUZ/Gtf&#10;kr63pGl6TwqjwTmgDAEAUigYGmqLFBS/jzwe0W4SZpYg0984Z99oqJ3+KBFldu/GPIe1SQEAUqix&#10;ce5+p8EdqjqsS5tmGpjTNUHSvbtmfvk1DTUVvyMUYcahDAEAUuyZxDMrVfVBVT3nHEBT16fOvtEX&#10;H7yhobbiXsKcwdCgDAEAUqy5qekIe8kvMtO2cz1PjX/nkX1xUeOcrYQiDBXKEAAgDeoumbVZ1f3z&#10;uc4OhWlOX99g2vc8hBeGMgQASBMXj/+EyFaY2VkKkedFIkVTMpsKzgRlCACQJo2Ncw9oIvgGEe09&#10;0+MsXMgF1pDhWHAGKEMAgPSx7u4Z/+Nc8B+qesYl1DzhyzIdCp4PZQgAkEYtLZToDxJfZeZNZ3qc&#10;jRe3tbV5mc4Fz4UyBABIs8vr5xwgdd9Qp2fYaYLLLppVXZ75VHAqlCEAQPrp7p0H71PStuc9wlQ6&#10;uXRSyrd8gpFBGQIAZMCyZY39Q4nEV9TsyHMf4SJiGtHSbZB6KEMAgAy5rGH2FjL7nKoOPfvfRLhA&#10;WGra29sx3zBEKEMAgAxKDgb3mdEfnjO6lGl2JHLR5BBj5T2UIQBABjU1Te9VTXyJmA49+99M/397&#10;d6yaNRiGYfjL/7c46iKKILoUVNShYgd7BD0Zd0/BwVnE2VlnwaEo3RSEqohLKUK3UoRKbZPXobgr&#10;Yr/ic11jyPCQITfJkLSlqqPzPXelE0OAk1W3b1x5VTU9qzp+OByGdnFYWLzceVc0MQQ4eXW4v/+4&#10;qr1rrbVhNpsvzOfLvUclE0OADpaXlz4NYz2qqr3WWqs23uu9KZkYAnRQ1abd3b0XNU7rx0eGm621&#10;xa6jgokhQCerq9e+HdbRgzbV9jCbnX3/cetW702pxBCgo/WtzS9HbXxarca2xV98AAABYUlEQVT5&#10;sOAPFp2IIUBH99fWDr7vHT5p1TbaNNxt7stduOgAna2sXN0Zx+lhm9Wljc3tc733JBJDgFPg69b+&#10;6xrayzM1Xui9JZEYApwCa2tLBz9qfH6033Z7b0m00HsAAMfuXL+yU78+S8OJEkOAU6Kqpt4bUnlN&#10;CkA8MQQgnhgCEE8MAYgnhgDEE0MA4okhAPHEEIB4YghAPDEEIJ4YAhBPDAGIJ4YAxBNDAOKJIQDx&#10;xBCAeGIIQDwxBCCeGAIQTwwBiCeGAMQTQwDiiSEA8cQQgHhiCEA8MQQgnhgCEE8MAYgnhgDEE0MA&#10;4okhAPHEEIB4YghAPDEEIJ4YAhBPDAGIJ4YAxBNDAOKJIQDxxBCAeGIIQLzhw+ed+t2Tp3F6WzW9&#10;+ZeDAOBvDcNsdTafLf/2+X8SQwD4H3lNCkA8MQQgnhgCEE8MAYgnhgDEE0MA4okhAPHEEIB4YghA&#10;PDEEIN5PLBCp7Af67VwAAAAASUVORK5CYIJQSwMEFAAGAAgAAAAhAMsI1orhAAAACwEAAA8AAABk&#10;cnMvZG93bnJldi54bWxMj0FPg0AQhe8m/ofNmHizC2IpIkvTNOqpMbE1aXqbwhRI2VnCboH+e7cn&#10;PU7el/e+yZaTbsVAvW0MKwhnAQjiwpQNVwp+dh9PCQjrkEtsDZOCK1lY5vd3GaalGfmbhq2rhC9h&#10;m6KC2rkuldIWNWm0M9MR++xkeo3On30lyx5HX65b+RwEsdTYsF+osaN1TcV5e9EKPkccV1H4PmzO&#10;p/X1sJt/7TchKfX4MK3eQDia3B8MN32vDrl3OpoLl1a0Cl7juScVxIskAnEDwmgRgzj6KHlJQOaZ&#10;/P9D/g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5FK4jlAMA&#10;AMQJAAAOAAAAAAAAAAAAAAAAADoCAABkcnMvZTJvRG9jLnhtbFBLAQItAAoAAAAAAAAAIQCafqtD&#10;2UEAANlBAAAUAAAAAAAAAAAAAAAAAPoFAABkcnMvbWVkaWEvaW1hZ2UxLnBuZ1BLAQItABQABgAI&#10;AAAAIQDLCNaK4QAAAAsBAAAPAAAAAAAAAAAAAAAAAAV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2693;width:20637;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nrvgAAANoAAAAPAAAAZHJzL2Rvd25yZXYueG1sRI/NCsIw&#10;EITvgu8QVvAimqogpRpFBMGL4B+el2Ztq82mNNHWtzeC4HGYmW+Yxao1pXhR7QrLCsajCARxanXB&#10;mYLLeTuMQTiPrLG0TAre5GC17HYWmGjb8JFeJ5+JAGGXoILc+yqR0qU5GXQjWxEH72Zrgz7IOpO6&#10;xibATSknUTSTBgsOCzlWtMkpfZyeRkGzjw9rGgyu+3hKuHHNnS7Ts1L9Xrueg/DU+n/4195pBRP4&#10;Xgk3QC4/AAAA//8DAFBLAQItABQABgAIAAAAIQDb4fbL7gAAAIUBAAATAAAAAAAAAAAAAAAAAAAA&#10;AABbQ29udGVudF9UeXBlc10ueG1sUEsBAi0AFAAGAAgAAAAhAFr0LFu/AAAAFQEAAAsAAAAAAAAA&#10;AAAAAAAAHwEAAF9yZWxzLy5yZWxzUEsBAi0AFAAGAAgAAAAhAAtaeeu+AAAA2gAAAA8AAAAAAAAA&#10;AAAAAAAABwIAAGRycy9kb3ducmV2LnhtbFBLBQYAAAAAAwADALcAAADyAgAAAAA=&#10;">
                  <v:imagedata r:id="rId8" o:title=""/>
                </v:shape>
                <v:shape id="Graphic 3" o:spid="_x0000_s1028" style="position:absolute;top:14974;width:66109;height:95;visibility:visible;mso-wrap-style:square;v-text-anchor:top" coordsize="66109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ohxAAAANoAAAAPAAAAZHJzL2Rvd25yZXYueG1sRI9Ba8JA&#10;FITvhf6H5RW8lLqxhSDRVUq1IAUPRpEeH9lnNph9G7JPjf++Wyj0OMzMN8x8OfhWXamPTWADk3EG&#10;irgKtuHawGH/+TIFFQXZYhuYDNwpwnLx+DDHwoYb7+haSq0ShGOBBpxIV2gdK0ce4zh0xMk7hd6j&#10;JNnX2vZ4S3Df6tcsy7XHhtOCw44+HFXn8uINfDlZHfNtu1mvntfT3Xe+bU4HMWb0NLzPQAkN8h/+&#10;a2+sgTf4vZJugF78AAAA//8DAFBLAQItABQABgAIAAAAIQDb4fbL7gAAAIUBAAATAAAAAAAAAAAA&#10;AAAAAAAAAABbQ29udGVudF9UeXBlc10ueG1sUEsBAi0AFAAGAAgAAAAhAFr0LFu/AAAAFQEAAAsA&#10;AAAAAAAAAAAAAAAAHwEAAF9yZWxzLy5yZWxzUEsBAi0AFAAGAAgAAAAhAMAmeiHEAAAA2gAAAA8A&#10;AAAAAAAAAAAAAAAABwIAAGRycy9kb3ducmV2LnhtbFBLBQYAAAAAAwADALcAAAD4AgAAAAA=&#10;" path="m6610477,l,,,9144r6610477,l6610477,xe" fillcolor="#4471c4" stroked="f">
                  <v:path arrowok="t"/>
                </v:shape>
                <v:shapetype id="_x0000_t202" coordsize="21600,21600" o:spt="202" path="m,l,21600r21600,l21600,xe">
                  <v:stroke joinstyle="miter"/>
                  <v:path gradientshapeok="t" o:connecttype="rect"/>
                </v:shapetype>
                <v:shape id="Textbox 4" o:spid="_x0000_s1029" type="#_x0000_t202" style="position:absolute;width:66109;height:1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044608" w14:textId="77777777" w:rsidR="000F15AD" w:rsidRDefault="00000000">
                        <w:pPr>
                          <w:spacing w:before="444" w:line="362" w:lineRule="auto"/>
                          <w:ind w:left="2593" w:right="582" w:hanging="2003"/>
                          <w:rPr>
                            <w:rFonts w:ascii="Arial" w:hAnsi="Arial"/>
                            <w:b/>
                            <w:sz w:val="52"/>
                          </w:rPr>
                        </w:pPr>
                        <w:r>
                          <w:rPr>
                            <w:rFonts w:ascii="Arial" w:hAnsi="Arial"/>
                            <w:b/>
                            <w:sz w:val="52"/>
                          </w:rPr>
                          <w:t>FINANCIERA</w:t>
                        </w:r>
                        <w:r>
                          <w:rPr>
                            <w:rFonts w:ascii="Arial" w:hAnsi="Arial"/>
                            <w:b/>
                            <w:spacing w:val="-30"/>
                            <w:sz w:val="52"/>
                          </w:rPr>
                          <w:t xml:space="preserve"> </w:t>
                        </w:r>
                        <w:r>
                          <w:rPr>
                            <w:rFonts w:ascii="Arial" w:hAnsi="Arial"/>
                            <w:b/>
                            <w:sz w:val="52"/>
                          </w:rPr>
                          <w:t>DE</w:t>
                        </w:r>
                        <w:r>
                          <w:rPr>
                            <w:rFonts w:ascii="Arial" w:hAnsi="Arial"/>
                            <w:b/>
                            <w:spacing w:val="-9"/>
                            <w:sz w:val="52"/>
                          </w:rPr>
                          <w:t xml:space="preserve"> </w:t>
                        </w:r>
                        <w:r>
                          <w:rPr>
                            <w:rFonts w:ascii="Arial" w:hAnsi="Arial"/>
                            <w:b/>
                            <w:sz w:val="52"/>
                          </w:rPr>
                          <w:t>LA</w:t>
                        </w:r>
                        <w:r>
                          <w:rPr>
                            <w:rFonts w:ascii="Arial" w:hAnsi="Arial"/>
                            <w:b/>
                            <w:spacing w:val="-30"/>
                            <w:sz w:val="52"/>
                          </w:rPr>
                          <w:t xml:space="preserve"> </w:t>
                        </w:r>
                        <w:r>
                          <w:rPr>
                            <w:rFonts w:ascii="Arial" w:hAnsi="Arial"/>
                            <w:b/>
                            <w:sz w:val="52"/>
                          </w:rPr>
                          <w:t>EJECUCIÓN</w:t>
                        </w:r>
                        <w:r>
                          <w:rPr>
                            <w:rFonts w:ascii="Arial" w:hAnsi="Arial"/>
                            <w:b/>
                            <w:spacing w:val="-9"/>
                            <w:sz w:val="52"/>
                          </w:rPr>
                          <w:t xml:space="preserve"> </w:t>
                        </w:r>
                        <w:r>
                          <w:rPr>
                            <w:rFonts w:ascii="Arial" w:hAnsi="Arial"/>
                            <w:b/>
                            <w:sz w:val="52"/>
                          </w:rPr>
                          <w:t>DEL PRESUPUESTO 2024</w:t>
                        </w:r>
                      </w:p>
                    </w:txbxContent>
                  </v:textbox>
                </v:shape>
                <w10:wrap anchorx="page" anchory="page"/>
              </v:group>
            </w:pict>
          </mc:Fallback>
        </mc:AlternateContent>
      </w:r>
      <w:r>
        <w:rPr>
          <w:rFonts w:ascii="Times New Roman"/>
          <w:noProof/>
          <w:sz w:val="20"/>
        </w:rPr>
        <mc:AlternateContent>
          <mc:Choice Requires="wpg">
            <w:drawing>
              <wp:anchor distT="0" distB="0" distL="0" distR="0" simplePos="0" relativeHeight="15729664" behindDoc="0" locked="0" layoutInCell="1" allowOverlap="1" wp14:anchorId="114A54E7" wp14:editId="6BA7DA7D">
                <wp:simplePos x="0" y="0"/>
                <wp:positionH relativeFrom="page">
                  <wp:posOffset>757237</wp:posOffset>
                </wp:positionH>
                <wp:positionV relativeFrom="page">
                  <wp:posOffset>13017</wp:posOffset>
                </wp:positionV>
                <wp:extent cx="7019925" cy="6159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9925" cy="615950"/>
                          <a:chOff x="0" y="0"/>
                          <a:chExt cx="7019925" cy="615950"/>
                        </a:xfrm>
                      </wpg:grpSpPr>
                      <pic:pic xmlns:pic="http://schemas.openxmlformats.org/drawingml/2006/picture">
                        <pic:nvPicPr>
                          <pic:cNvPr id="6" name="Image 6"/>
                          <pic:cNvPicPr/>
                        </pic:nvPicPr>
                        <pic:blipFill>
                          <a:blip r:embed="rId9" cstate="print"/>
                          <a:stretch>
                            <a:fillRect/>
                          </a:stretch>
                        </pic:blipFill>
                        <pic:spPr>
                          <a:xfrm>
                            <a:off x="4762" y="4762"/>
                            <a:ext cx="7010400" cy="606425"/>
                          </a:xfrm>
                          <a:prstGeom prst="rect">
                            <a:avLst/>
                          </a:prstGeom>
                        </pic:spPr>
                      </pic:pic>
                      <wps:wsp>
                        <wps:cNvPr id="7" name="Graphic 7"/>
                        <wps:cNvSpPr/>
                        <wps:spPr>
                          <a:xfrm>
                            <a:off x="4762" y="4762"/>
                            <a:ext cx="7010400" cy="606425"/>
                          </a:xfrm>
                          <a:custGeom>
                            <a:avLst/>
                            <a:gdLst/>
                            <a:ahLst/>
                            <a:cxnLst/>
                            <a:rect l="l" t="t" r="r" b="b"/>
                            <a:pathLst>
                              <a:path w="7010400" h="606425">
                                <a:moveTo>
                                  <a:pt x="7010400" y="0"/>
                                </a:moveTo>
                                <a:lnTo>
                                  <a:pt x="0" y="0"/>
                                </a:lnTo>
                                <a:lnTo>
                                  <a:pt x="0" y="606425"/>
                                </a:lnTo>
                                <a:lnTo>
                                  <a:pt x="7010400" y="606425"/>
                                </a:lnTo>
                              </a:path>
                            </a:pathLst>
                          </a:custGeom>
                          <a:ln w="9525">
                            <a:solidFill>
                              <a:srgbClr val="3D6DC2"/>
                            </a:solidFill>
                            <a:prstDash val="solid"/>
                          </a:ln>
                        </wps:spPr>
                        <wps:bodyPr wrap="square" lIns="0" tIns="0" rIns="0" bIns="0" rtlCol="0">
                          <a:prstTxWarp prst="textNoShape">
                            <a:avLst/>
                          </a:prstTxWarp>
                          <a:noAutofit/>
                        </wps:bodyPr>
                      </wps:wsp>
                    </wpg:wgp>
                  </a:graphicData>
                </a:graphic>
              </wp:anchor>
            </w:drawing>
          </mc:Choice>
          <mc:Fallback>
            <w:pict>
              <v:group w14:anchorId="1F2BCCBB" id="Group 5" o:spid="_x0000_s1026" style="position:absolute;margin-left:59.6pt;margin-top:1pt;width:552.75pt;height:48.5pt;z-index:15729664;mso-wrap-distance-left:0;mso-wrap-distance-right:0;mso-position-horizontal-relative:page;mso-position-vertical-relative:page" coordsize="70199,6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GTESwMAAC0IAAAOAAAAZHJzL2Uyb0RvYy54bWy0VdtOGzEQfa/Uf7D2&#10;HTZJSSgrElSRgpAQRYWqz47Xu2vhtV3bufD3nfElSQnqBakPuztej8dnjs+Mzy82vSQrbp3QaloM&#10;jwcF4YrpWqh2Wnx7vDr6WBDnqaqp1IpPi2fuiovZ+3fna1Pxke60rLklEES5am2mRee9qcrSsY73&#10;1B1rwxVMNtr21MPQtmVt6Rqi97IcDQaTcq1tbaxm3Dn4O4+TxSzEbxrO/JemcdwTOS0Amw9vG94L&#10;fJezc1q1lppOsASDvgFFT4WCTbeh5tRTsrTiIFQvmNVON/6Y6b7UTSMYDzlANsPBi2yurV6akEtb&#10;rVuzpQmofcHTm8Oyu9W1NQ/m3kb0YN5q9uSAl3Jt2mp/HsftznnT2B4XQRJkExh93jLKN54w+Hk6&#10;GJ6djcYFYTA3GY7Pxoly1sG5HCxj3effLyxpFbcN4LZgjGAVPIkgsA4I+rOQYJVfWl6kIP1fxeip&#10;fVqaIzhLQ71YCCn8c9AlnBqCUqt7wZBbHACX95aIGpgoiKI9lMNNT1tOJijD7IH+yP7B8oUU5kpI&#10;iZyjnYCCmF+I4ZVco9Dmmi17rnysHMslYNbKdcK4gtiK9wsO4OxNPYQDg6r1gNBYoXwsE+ct96zD&#10;/RvA8RWKC4HSajsRQO9wYgouSeuFWk5OJ6OCgCiCAWFotaeZwckAijVoZjA5Af3EfXIMY52/5ron&#10;aABgAAJ804qubl2ClF0SkRFFgAegsDtAu3GZQhgdkPhPFfXQUcMBAobdnfJpPuXr1F9OMY/kgyWX&#10;Rv+DIraMFO3TAt2pjgQBVV222EZlE4nERilDo/SgCSC3INAoF1EBIHJch0HRJOtQ4fG0OpB1PCyc&#10;7vWKP+rg6LHMoRFEt9wjQDY7H6n2feHo97zyXP6aEC/6pA2jOrJD/kbH/Y1fcQcYmEmQ8TY7+LnP&#10;n1SY6NkYdIgJOS1FnQvR2XZxKS1ZUeDtw3wyvxwlsf7ihnKcU9dFvzCV3KSCvVETUQVoLXT9DI1i&#10;DaqZFu7HkmJXkjcKRIpXWDZsNhbZsF5e6nDRBeJhz8fNd2pNqhMPFXans1YPyiX64kqlPy29bkSo&#10;pR2iBBTqJljhTgrEpfsTL739cfDa3fKznwAAAP//AwBQSwMECgAAAAAAAAAhAO3cOYHpCQAA6QkA&#10;ABQAAABkcnMvbWVkaWEvaW1hZ2UxLnBuZ4lQTkcNChoKAAAADUlIRFIAAAXAAAAAfwgGAAAAyBdh&#10;5QAAAAZiS0dEAP8A/wD/oL2nkwAAAAlwSFlzAAAOxAAADsQBlSsOGwAACYlJREFUeJzt3Vt22zYU&#10;BVCxY+ggO/8JtB+xkyaWbMoicF97e+UbIJ7kIcQcfx///HsroUg1f1Oxzrdb3Xq/u77+61ukaptX&#10;rfe7ivWvV+d/C9b5d1XrX7HeFet8u62utz3oT9Xqe7vVrPP/1at//N4TVf7E665zzdfWtM511y4z&#10;uvx9Zd4vyVo2p/yc19z/Plhf7yrzr4BSAQAAAABgOQE4AAAAAAAtCcABAAAAAGhJAA4AQCFHdAUA&#10;AIBCBOAAAAAAALQkAAcAAAAAoCUBOAAAAAAALQnAAQBgKd8tBwCAKAJwAAAAAABaEoADAAAAANCS&#10;ABwAAPiET7gAAFCXABwAAGjlePsDAAABOAAAwKWOm5PzAAAZHAJwAAAAAAB6EoADAAC0EH3qPLp8&#10;AOBz0Xt1TPkCcAAAAIqK/tzM+fKvrWV0gAH0knMtXV+j6LU0uvw5BOAAAADAEyJCm+igKOqa95R7&#10;v5SoUHRiX2cqH/oRgAMAAAAA0JIAHAAAAACAlgTgAAAAAAC0JAAHAAAAAKAlATgAAAAAAC0JwAEA&#10;AAAAaEkADgAAAABASwJwAAAAAABaEoADAAAAANCSABwAAAAAgA2Ot3/7CMABAAAAAGhJAA4AAAAA&#10;QEsCcAAAAACAEfZ/giSaABwAAAAAYLtZQXQUATgAAAAAMJAAegIBOAAAAAAALQnAAQAAAIBgH09j&#10;O5/NFQTgAAAAADCeuJmeBOAAAAAAkIYgmgn2jXMBOAAAAAAALQnAAQAAAOAnJ7ChEwE4AAAAAIkI&#10;oGG9OfNMAA4AAACQ1p6Q6nhY0pyQDGI8nn1cQwAOAAAAAEBLAnAAAACALzmlCVCRABwAAAB4UkQQ&#10;LIAGVrC2xNnT7gJwAAAA2ODaiEVYA8wgnuZVAnAAAAAAAFoSgAMAAFBc9NnA6PIBurCe7jWjvQXg&#10;AAAAbUQ/yPqhOkBt1nD6EYADAAAtHeEP8dHlA1CXF4rz6O9VBOAAAAAAALQkAAcAgOWqn+KqXn8A&#10;AHJaf58pAAcAeMnam7X1kWPFULNinQGAWrz8nUd/dyUAB4BPVb3xVWcAACqreh8O1fSfawJwAAAA&#10;AABaKhSAV3wTUfUNSsU6/9/19V/fk8ZKjIr1r1fn4+0PAADI7/6du/t5drqfkRiFfFehABwAAABg&#10;ItEf0N26dU4ADgAAAHCaMJruqv5KvQPtvoIAHAAAAACAlgTgAAAAQCFOSAJwngAcAAAA+AafSYD1&#10;zLG9Jrd3hmtfUwcBOAAAAJQkgIb1zDGoTgAOAAAAAEBLAnAAAAB42flTos6TApzxcbWcsX76dc/V&#10;BOAAAAA0ICyAnsxt2KfnfBOAAwAAAADQkgAcAACAi/U8QQZT3J/BPsswj/4mwvVrjQAcAABgmYjw&#10;QEgFAN9nH+1GAA4AALR1eIAF2hDKzaXfZ9LvVxGAAwAAAADQkgAcAAA4yUkkgB+sh7DHx7nmtxCr&#10;ZWnh6+ogAAcAgG0yPEwAdGA9ZSfjDSoTgAMAUFCWkykAWI+hs8nze/K1Z3FNHwjAAQAAAABoSQAO&#10;ADCe0y0AQGbuVZgqcuz3mXcCcACAl629Oexz6wnAu2vXdjsF13v8sTHjLYbPv/1Ja3CWABwASMSN&#10;PQCV2ccArmdtne31/heAAwAAAADQkgAcANpySgKAaZwSZAJjPIb1Zabpfd7j+gXgAGxxlN84q9cf&#10;AHazd9KdQJQpjPVY2v9VAnCAcmx+AMAZ7hcA6M1ON8n3e1sADgAAAABASwJw4EXV37dWrz8AkJ9f&#10;b8Ea5tYs+vuHyW0w+doj1Z97AnB4wvrpXntBAQDI6Hj7A1Yyx2bR30ySJQDOUIdo32sDATgPVJ9U&#10;WRYnAAAAqMuTNVCdABwAAAAAgJaKBeBVT/VWrDMAANzj3hZyMjdn0d9xJrd9zmuvmhbWU7eViwXg&#10;AABQXd2HB+Csc/NcaAPwrMhVM8OKnaEO0Z7fPQXgAAAU5iEAuMfawE7G217aWxvAcwTgAAAAAAC0&#10;JAAHAAAAAOALmX59cL4uAnAAgALWfyfWl2iBFawt7GCMrXa/hSfP76nXfbvluPb7Yy9DzfaYPPe+&#10;RwAOAHAJN6JARtYldrIXAt1Z43Kt9efqIQAHAAAAAKAlATgAkFCWEwUAV7K2AVfKdAqT/fQ/nCUA&#10;B4DW3BgDvDush7Rn32cK4zxW3rUmZ61WmXW1j309HgXgAHCaGwwA4Kzz9w3uMDrQi7Bf1LzL+wJg&#10;rzptIAAHAAAAAKAlATgA2/jpOUAXTj4BTPN45Z+6H9gLycAY/OVxWwjAAcqy0QEAPOZeaRb9zVTG&#10;PpFqjD8BOIA39wBsZ+9hGuMd1jG/iJJh7H2sw767rAzXz+/u94kAHAAAAACAlgTgwAWcYgMAAN55&#10;NmAHz6HwQ/RciC7/awJwSCf3ogEA+dg74XP5H0y5mv6OYa7NpM8hl49rsQCc5q7fiGxtAPRmp4O1&#10;zDHuMzKo4v5YNYJjTW//+y+ffAecdwJwAAAAAABaEoDzCT/fAoBs7MwAlXim2kt7w37mXB7RfRFd&#10;/p9+1UcAvk22QQAArGHPh8wOcxRoafLaNvnaycHLt7x+9IsAHAAAAACAlooG4N6qAEB/TlIA8Cp7&#10;SRztziTGew5R/xFmJtFXHF3+fX/lrBYAcC07PrCCtYVnGC9MMXWse+EUK7L99T2ZHVVPgAMAAACP&#10;CaNYx+iCe7LMjOgXEtHlfyQABwAAAACgJQE4ADwl39tsoDLrCTsZb0BX1jfe3f8OuBEymwAcgK2O&#10;tz+Aa3m0ATI7tz5Zya4ytRWNoFhZ2j/60xfkEd0f0eX/IgAHAADYKktIAgBz7Nl57e8ZCcABAAAA&#10;AGhJAA5QmrfLwArWFnrzOa6J9HeMyb926H/dj3u3/7WT3eS1J5sc/SAAB/gpx8IM8BWrFQDAn7KE&#10;ntPrkOH6o2UZi7dbjnrEt4cAHLhQhoUVIAPrIZMY7zwj/iF4Fu09kz6HR8yOmQTgAAAAAAC0JACH&#10;lJzUAACAqTwJXEErAtHrQHT577JkTHF1EIAzwPUTLMvSATCDFRfgOtbUONqenvxHmHwkNSEXATgA&#10;jOEmFHIyN+fS90wxdawLAWNkaPMsdchQj2gf22Buy2S46pg6CMABAAAAAGhJAM4JGd4QAQAAvMJz&#10;DQC72XsyEIBvNfdHFgD9WM8hJ3OT8w7jhTGmjvXJz+BTr5tcco/D3LVbJcNV71+bCwfgGToMAACA&#10;53me+4oWopLH/xFm1EjOMIOyvIDJUIdo0X0RXX5W+9rkP8CVMpNiVBu3AAAAAElFTkSuQmCCUEsD&#10;BBQABgAIAAAAIQDF7S163wAAAAkBAAAPAAAAZHJzL2Rvd25yZXYueG1sTI/NasMwEITvhb6D2EJv&#10;jWz3L3YthxDankKgSSH0plgb28RaGUuxnbfv5tQehxlmvskXk23FgL1vHCmIZxEIpNKZhioF37uP&#10;hzkIHzQZ3TpCBRf0sChub3KdGTfSFw7bUAkuIZ9pBXUIXSalL2u02s9ch8Te0fVWB5Z9JU2vRy63&#10;rUyi6EVa3RAv1LrDVY3laXu2Cj5HPS4f4/dhfTquLj+7581+HaNS93fT8g1EwCn8heGKz+hQMNPB&#10;ncl40bKO04SjChK+dPWT5OkVxEFBmkYgi1z+f1D8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FAZMRLAwAALQgAAA4AAAAAAAAAAAAAAAAAOgIAAGRycy9lMm9E&#10;b2MueG1sUEsBAi0ACgAAAAAAAAAhAO3cOYHpCQAA6QkAABQAAAAAAAAAAAAAAAAAsQUAAGRycy9t&#10;ZWRpYS9pbWFnZTEucG5nUEsBAi0AFAAGAAgAAAAhAMXtLXrfAAAACQEAAA8AAAAAAAAAAAAAAAAA&#10;zA8AAGRycy9kb3ducmV2LnhtbFBLAQItABQABgAIAAAAIQCqJg6+vAAAACEBAAAZAAAAAAAAAAAA&#10;AAAAANgQAABkcnMvX3JlbHMvZTJvRG9jLnhtbC5yZWxzUEsFBgAAAAAGAAYAfAEAAMsRAAAAAA==&#10;">
                <v:shape id="Image 6" o:spid="_x0000_s1027" type="#_x0000_t75" style="position:absolute;left:47;top:47;width:70104;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KJxAAAANoAAAAPAAAAZHJzL2Rvd25yZXYueG1sRI9Ba8JA&#10;FITvhf6H5RW8NRtrkRLdBClUCrYHtQe9PbLPbDD7NmQ3Mfrru4WCx2FmvmGWxWgbMVDna8cKpkkK&#10;grh0uuZKwc/+4/kNhA/IGhvHpOBKHor88WGJmXYX3tKwC5WIEPYZKjAhtJmUvjRk0SeuJY7eyXUW&#10;Q5RdJXWHlwi3jXxJ07m0WHNcMNjSu6HyvOutgv74bb9eXdlfZ/Y0Drf1dr05GKUmT+NqASLQGO7h&#10;//anVjCHvyvxBsj8FwAA//8DAFBLAQItABQABgAIAAAAIQDb4fbL7gAAAIUBAAATAAAAAAAAAAAA&#10;AAAAAAAAAABbQ29udGVudF9UeXBlc10ueG1sUEsBAi0AFAAGAAgAAAAhAFr0LFu/AAAAFQEAAAsA&#10;AAAAAAAAAAAAAAAAHwEAAF9yZWxzLy5yZWxzUEsBAi0AFAAGAAgAAAAhAEGVwonEAAAA2gAAAA8A&#10;AAAAAAAAAAAAAAAABwIAAGRycy9kb3ducmV2LnhtbFBLBQYAAAAAAwADALcAAAD4AgAAAAA=&#10;">
                  <v:imagedata r:id="rId10" o:title=""/>
                </v:shape>
                <v:shape id="Graphic 7" o:spid="_x0000_s1028" style="position:absolute;left:47;top:47;width:70104;height:6064;visibility:visible;mso-wrap-style:square;v-text-anchor:top" coordsize="7010400,60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n0wgAAANoAAAAPAAAAZHJzL2Rvd25yZXYueG1sRI9Pi8Iw&#10;FMTvgt8hPMHLsqYKum7XKP5B8Lhb3fujebbF5qU0aa1+eiMIHoeZ+Q2zWHWmFC3VrrCsYDyKQBCn&#10;VhecKTgd959zEM4jaywtk4IbOVgt+70Fxtpe+Y/axGciQNjFqCD3voqldGlOBt3IVsTBO9vaoA+y&#10;zqSu8RrgppSTKJpJgwWHhRwr2uaUXpLGKGjmzXfh/+m++6XxbPqxazeb7Vmp4aBb/4Dw1Pl3+NU+&#10;aAVf8LwSboBcPgAAAP//AwBQSwECLQAUAAYACAAAACEA2+H2y+4AAACFAQAAEwAAAAAAAAAAAAAA&#10;AAAAAAAAW0NvbnRlbnRfVHlwZXNdLnhtbFBLAQItABQABgAIAAAAIQBa9CxbvwAAABUBAAALAAAA&#10;AAAAAAAAAAAAAB8BAABfcmVscy8ucmVsc1BLAQItABQABgAIAAAAIQCkrGn0wgAAANoAAAAPAAAA&#10;AAAAAAAAAAAAAAcCAABkcnMvZG93bnJldi54bWxQSwUGAAAAAAMAAwC3AAAA9gIAAAAA&#10;" path="m7010400,l,,,606425r7010400,e" filled="f" strokecolor="#3d6dc2">
                  <v:path arrowok="t"/>
                </v:shape>
                <w10:wrap anchorx="page" anchory="page"/>
              </v:group>
            </w:pict>
          </mc:Fallback>
        </mc:AlternateContent>
      </w:r>
    </w:p>
    <w:p w14:paraId="432DEA45" w14:textId="77777777" w:rsidR="000F15AD" w:rsidRDefault="000F15AD">
      <w:pPr>
        <w:pStyle w:val="Textoindependiente"/>
        <w:rPr>
          <w:rFonts w:ascii="Times New Roman"/>
          <w:sz w:val="20"/>
        </w:rPr>
      </w:pPr>
    </w:p>
    <w:p w14:paraId="538137DA" w14:textId="77777777" w:rsidR="000F15AD" w:rsidRDefault="000F15AD">
      <w:pPr>
        <w:pStyle w:val="Textoindependiente"/>
        <w:rPr>
          <w:rFonts w:ascii="Times New Roman"/>
          <w:sz w:val="20"/>
        </w:rPr>
      </w:pPr>
    </w:p>
    <w:p w14:paraId="1F48776B" w14:textId="77777777" w:rsidR="000F15AD" w:rsidRDefault="000F15AD">
      <w:pPr>
        <w:pStyle w:val="Textoindependiente"/>
        <w:rPr>
          <w:rFonts w:ascii="Times New Roman"/>
          <w:sz w:val="20"/>
        </w:rPr>
      </w:pPr>
    </w:p>
    <w:p w14:paraId="3A1A19D1" w14:textId="77777777" w:rsidR="000F15AD" w:rsidRDefault="000F15AD">
      <w:pPr>
        <w:pStyle w:val="Textoindependiente"/>
        <w:rPr>
          <w:rFonts w:ascii="Times New Roman"/>
          <w:sz w:val="20"/>
        </w:rPr>
      </w:pPr>
    </w:p>
    <w:p w14:paraId="165D2784" w14:textId="77777777" w:rsidR="000F15AD" w:rsidRDefault="000F15AD">
      <w:pPr>
        <w:pStyle w:val="Textoindependiente"/>
        <w:rPr>
          <w:rFonts w:ascii="Times New Roman"/>
          <w:sz w:val="20"/>
        </w:rPr>
      </w:pPr>
    </w:p>
    <w:p w14:paraId="0EC1BC76" w14:textId="77777777" w:rsidR="000F15AD" w:rsidRDefault="000F15AD">
      <w:pPr>
        <w:pStyle w:val="Textoindependiente"/>
        <w:rPr>
          <w:rFonts w:ascii="Times New Roman"/>
          <w:sz w:val="20"/>
        </w:rPr>
      </w:pPr>
    </w:p>
    <w:p w14:paraId="3967B59D" w14:textId="77777777" w:rsidR="000F15AD" w:rsidRDefault="000F15AD">
      <w:pPr>
        <w:pStyle w:val="Textoindependiente"/>
        <w:rPr>
          <w:rFonts w:ascii="Times New Roman"/>
          <w:sz w:val="20"/>
        </w:rPr>
      </w:pPr>
    </w:p>
    <w:p w14:paraId="5AAF0B18" w14:textId="77777777" w:rsidR="000F15AD" w:rsidRDefault="000F15AD">
      <w:pPr>
        <w:pStyle w:val="Textoindependiente"/>
        <w:rPr>
          <w:rFonts w:ascii="Times New Roman"/>
          <w:sz w:val="20"/>
        </w:rPr>
      </w:pPr>
    </w:p>
    <w:p w14:paraId="0849875E" w14:textId="77777777" w:rsidR="000F15AD" w:rsidRDefault="000F15AD">
      <w:pPr>
        <w:pStyle w:val="Textoindependiente"/>
        <w:rPr>
          <w:rFonts w:ascii="Times New Roman"/>
          <w:sz w:val="20"/>
        </w:rPr>
      </w:pPr>
    </w:p>
    <w:p w14:paraId="07DAC6FE" w14:textId="77777777" w:rsidR="000F15AD" w:rsidRDefault="000F15AD">
      <w:pPr>
        <w:pStyle w:val="Textoindependiente"/>
        <w:spacing w:before="226"/>
        <w:rPr>
          <w:rFonts w:ascii="Times New Roman"/>
          <w:sz w:val="20"/>
        </w:rPr>
      </w:pPr>
    </w:p>
    <w:p w14:paraId="6F10A755" w14:textId="77777777" w:rsidR="000F15AD" w:rsidRDefault="00000000">
      <w:pPr>
        <w:pStyle w:val="Textoindependiente"/>
        <w:ind w:left="173"/>
        <w:rPr>
          <w:rFonts w:ascii="Times New Roman"/>
          <w:sz w:val="20"/>
        </w:rPr>
      </w:pPr>
      <w:r>
        <w:rPr>
          <w:rFonts w:ascii="Times New Roman"/>
          <w:noProof/>
          <w:sz w:val="20"/>
        </w:rPr>
        <w:drawing>
          <wp:inline distT="0" distB="0" distL="0" distR="0" wp14:anchorId="2175CC92" wp14:editId="3F35CAE4">
            <wp:extent cx="6381370" cy="68808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6381370" cy="688085"/>
                    </a:xfrm>
                    <a:prstGeom prst="rect">
                      <a:avLst/>
                    </a:prstGeom>
                  </pic:spPr>
                </pic:pic>
              </a:graphicData>
            </a:graphic>
          </wp:inline>
        </w:drawing>
      </w:r>
    </w:p>
    <w:p w14:paraId="6CF05665" w14:textId="77777777" w:rsidR="000F15AD" w:rsidRDefault="000F15AD">
      <w:pPr>
        <w:pStyle w:val="Textoindependiente"/>
        <w:rPr>
          <w:rFonts w:ascii="Times New Roman"/>
          <w:sz w:val="20"/>
        </w:rPr>
      </w:pPr>
    </w:p>
    <w:p w14:paraId="5B2F5DE5" w14:textId="77777777" w:rsidR="000F15AD" w:rsidRDefault="000F15AD">
      <w:pPr>
        <w:pStyle w:val="Textoindependiente"/>
        <w:rPr>
          <w:rFonts w:ascii="Times New Roman"/>
          <w:sz w:val="20"/>
        </w:rPr>
      </w:pPr>
    </w:p>
    <w:p w14:paraId="4332081D" w14:textId="77777777" w:rsidR="000F15AD" w:rsidRDefault="000F15AD">
      <w:pPr>
        <w:pStyle w:val="Textoindependiente"/>
        <w:rPr>
          <w:rFonts w:ascii="Times New Roman"/>
          <w:sz w:val="20"/>
        </w:rPr>
      </w:pPr>
    </w:p>
    <w:p w14:paraId="716E05EB" w14:textId="77777777" w:rsidR="000F15AD" w:rsidRDefault="000F15AD">
      <w:pPr>
        <w:pStyle w:val="Textoindependiente"/>
        <w:rPr>
          <w:rFonts w:ascii="Times New Roman"/>
          <w:sz w:val="20"/>
        </w:rPr>
      </w:pPr>
    </w:p>
    <w:p w14:paraId="24E5E9DB" w14:textId="77777777" w:rsidR="000F15AD" w:rsidRDefault="000F15AD">
      <w:pPr>
        <w:pStyle w:val="Textoindependiente"/>
        <w:rPr>
          <w:rFonts w:ascii="Times New Roman"/>
          <w:sz w:val="20"/>
        </w:rPr>
      </w:pPr>
    </w:p>
    <w:p w14:paraId="2349362D" w14:textId="77777777" w:rsidR="000F15AD" w:rsidRDefault="000F15AD">
      <w:pPr>
        <w:pStyle w:val="Textoindependiente"/>
        <w:rPr>
          <w:rFonts w:ascii="Times New Roman"/>
          <w:sz w:val="20"/>
        </w:rPr>
      </w:pPr>
    </w:p>
    <w:p w14:paraId="4AB017FE" w14:textId="77777777" w:rsidR="000F15AD" w:rsidRDefault="000F15AD">
      <w:pPr>
        <w:pStyle w:val="Textoindependiente"/>
        <w:rPr>
          <w:rFonts w:ascii="Times New Roman"/>
          <w:sz w:val="20"/>
        </w:rPr>
      </w:pPr>
    </w:p>
    <w:p w14:paraId="6095353A" w14:textId="77777777" w:rsidR="000F15AD" w:rsidRDefault="000F15AD">
      <w:pPr>
        <w:pStyle w:val="Textoindependiente"/>
        <w:rPr>
          <w:rFonts w:ascii="Times New Roman"/>
          <w:sz w:val="20"/>
        </w:rPr>
      </w:pPr>
    </w:p>
    <w:p w14:paraId="5727D69F" w14:textId="77777777" w:rsidR="000F15AD" w:rsidRDefault="000F15AD">
      <w:pPr>
        <w:pStyle w:val="Textoindependiente"/>
        <w:rPr>
          <w:rFonts w:ascii="Times New Roman"/>
          <w:sz w:val="20"/>
        </w:rPr>
      </w:pPr>
    </w:p>
    <w:p w14:paraId="2E6188D3" w14:textId="77777777" w:rsidR="000F15AD" w:rsidRDefault="00000000">
      <w:pPr>
        <w:pStyle w:val="Textoindependiente"/>
        <w:spacing w:before="17"/>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0DB55C1B" wp14:editId="019B3208">
                <wp:simplePos x="0" y="0"/>
                <wp:positionH relativeFrom="page">
                  <wp:posOffset>612952</wp:posOffset>
                </wp:positionH>
                <wp:positionV relativeFrom="paragraph">
                  <wp:posOffset>172470</wp:posOffset>
                </wp:positionV>
                <wp:extent cx="6610984"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525"/>
                        </a:xfrm>
                        <a:custGeom>
                          <a:avLst/>
                          <a:gdLst/>
                          <a:ahLst/>
                          <a:cxnLst/>
                          <a:rect l="l" t="t" r="r" b="b"/>
                          <a:pathLst>
                            <a:path w="6610984" h="9525">
                              <a:moveTo>
                                <a:pt x="6610477" y="0"/>
                              </a:moveTo>
                              <a:lnTo>
                                <a:pt x="0" y="0"/>
                              </a:lnTo>
                              <a:lnTo>
                                <a:pt x="0" y="9144"/>
                              </a:lnTo>
                              <a:lnTo>
                                <a:pt x="6610477" y="9144"/>
                              </a:lnTo>
                              <a:lnTo>
                                <a:pt x="6610477"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5108C8EA" id="Graphic 9" o:spid="_x0000_s1026" style="position:absolute;margin-left:48.25pt;margin-top:13.6pt;width:520.5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109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qYJQIAAL0EAAAOAAAAZHJzL2Uyb0RvYy54bWysVMFu2zAMvQ/YPwi6L04CN22MOMWQosOA&#10;oivQFDsrshwbk02NUmLn70fJVmpspw27SJT5RD0+kt7c941mZ4W2hjbni9mcM9VKKOr2mPO3/eOn&#10;O86sE20hNLQq5xdl+f3244dNZzK1hAp0oZBRkNZmncl55ZzJksTKSjXCzsColpwlYCMcHfGYFCg6&#10;it7oZDmfr5IOsDAIUllLXx8GJ9+G+GWppPtWllY5pnNO3FxYMawHvybbjciOKExVy5GG+AcWjahb&#10;evQa6kE4wU5Y/xGqqSWChdLNJDQJlGUtVciBslnMf8vmtRJGhVxIHGuuMtn/F1Y+n1/NC3rq1jyB&#10;/GFJkaQzNrt6/MGOmL7ExmOJOOuDiperiqp3TNLH1WoxX9+lnEnyrW+WN17kRGTxrjxZ90VBiCPO&#10;T9YNNSiiJapoyb6NJlIlfQ11qKHjjGqInFEND0MNjXD+nifnTdZNiFQjD+9s4Kz2EGDOp+DZpre3&#10;nMVEiOk7RrdTLDXQBBV9cTch3oBZL9J0TDu64z7Aps/+FTi0LHGM4aQGqwaBfd5B6asWhJuqbUHX&#10;xWOttU/f4vGw08jOgmRN09vFLjKewEInDMX3bXCA4vKCrKN5ybn9eRKoONNfW2pIP1zRwGgcooFO&#10;7yCMYFAerdv33wUaZsjMuaPeeYbY7iKLbUH8PWDA+pstfD45KGvfM4HbwGg80IyE/Md59kM4PQfU&#10;+19n+wsAAP//AwBQSwMEFAAGAAgAAAAhAJUXHQbhAAAACQEAAA8AAABkcnMvZG93bnJldi54bWxM&#10;j8FOwzAQRO9I/IO1SFwQdRqEE0KcCtEioUo9tFRVj26yjSPsdRS7bfh73BMcZ2c087acjdawMw6+&#10;cyRhOkmAIdWu6aiVsP36eMyB+aCoUcYRSvhBD7Pq9qZUReMutMbzJrQslpAvlAQdQl9w7muNVvmJ&#10;65Gid3SDVSHKoeXNoC6x3BqeJongVnUUF7Tq8V1j/b05WQlLHeY7sTKfi/nDIl/vxao7boOU93fj&#10;2yuwgGP4C8MVP6JDFZkO7kSNZ0bCi3iOSQlplgK7+tOnTAA7xEueAa9K/v+D6hcAAP//AwBQSwEC&#10;LQAUAAYACAAAACEAtoM4kv4AAADhAQAAEwAAAAAAAAAAAAAAAAAAAAAAW0NvbnRlbnRfVHlwZXNd&#10;LnhtbFBLAQItABQABgAIAAAAIQA4/SH/1gAAAJQBAAALAAAAAAAAAAAAAAAAAC8BAABfcmVscy8u&#10;cmVsc1BLAQItABQABgAIAAAAIQCglkqYJQIAAL0EAAAOAAAAAAAAAAAAAAAAAC4CAABkcnMvZTJv&#10;RG9jLnhtbFBLAQItABQABgAIAAAAIQCVFx0G4QAAAAkBAAAPAAAAAAAAAAAAAAAAAH8EAABkcnMv&#10;ZG93bnJldi54bWxQSwUGAAAAAAQABADzAAAAjQUAAAAA&#10;" path="m6610477,l,,,9144r6610477,l6610477,xe" fillcolor="#4471c4" stroked="f">
                <v:path arrowok="t"/>
                <w10:wrap type="topAndBottom" anchorx="page"/>
              </v:shape>
            </w:pict>
          </mc:Fallback>
        </mc:AlternateContent>
      </w:r>
    </w:p>
    <w:p w14:paraId="6ECAD22D" w14:textId="77777777" w:rsidR="000F15AD" w:rsidRDefault="00000000">
      <w:pPr>
        <w:pStyle w:val="Ttulo"/>
      </w:pPr>
      <w:r>
        <w:rPr>
          <w:spacing w:val="-2"/>
        </w:rPr>
        <w:t>INFORME</w:t>
      </w:r>
      <w:r>
        <w:rPr>
          <w:spacing w:val="-33"/>
        </w:rPr>
        <w:t xml:space="preserve"> </w:t>
      </w:r>
      <w:r>
        <w:rPr>
          <w:spacing w:val="-2"/>
        </w:rPr>
        <w:t>DE</w:t>
      </w:r>
      <w:r>
        <w:rPr>
          <w:spacing w:val="-15"/>
        </w:rPr>
        <w:t xml:space="preserve"> </w:t>
      </w:r>
      <w:r>
        <w:rPr>
          <w:spacing w:val="-2"/>
        </w:rPr>
        <w:t>EVALUACIÓN</w:t>
      </w:r>
      <w:r>
        <w:rPr>
          <w:spacing w:val="-13"/>
        </w:rPr>
        <w:t xml:space="preserve"> </w:t>
      </w:r>
      <w:r>
        <w:rPr>
          <w:spacing w:val="-2"/>
        </w:rPr>
        <w:t>FÍSICA</w:t>
      </w:r>
      <w:r>
        <w:rPr>
          <w:spacing w:val="-34"/>
        </w:rPr>
        <w:t xml:space="preserve"> </w:t>
      </w:r>
      <w:r>
        <w:rPr>
          <w:spacing w:val="-10"/>
        </w:rPr>
        <w:t>Y</w:t>
      </w:r>
    </w:p>
    <w:p w14:paraId="75EE0C25" w14:textId="77777777" w:rsidR="000F15AD" w:rsidRDefault="000F15AD">
      <w:pPr>
        <w:pStyle w:val="Textoindependiente"/>
        <w:rPr>
          <w:rFonts w:ascii="Arial"/>
          <w:b/>
          <w:sz w:val="28"/>
        </w:rPr>
      </w:pPr>
    </w:p>
    <w:p w14:paraId="4854D4C3" w14:textId="77777777" w:rsidR="000F15AD" w:rsidRDefault="000F15AD">
      <w:pPr>
        <w:pStyle w:val="Textoindependiente"/>
        <w:rPr>
          <w:rFonts w:ascii="Arial"/>
          <w:b/>
          <w:sz w:val="28"/>
        </w:rPr>
      </w:pPr>
    </w:p>
    <w:p w14:paraId="79731746" w14:textId="77777777" w:rsidR="000F15AD" w:rsidRDefault="000F15AD">
      <w:pPr>
        <w:pStyle w:val="Textoindependiente"/>
        <w:rPr>
          <w:rFonts w:ascii="Arial"/>
          <w:b/>
          <w:sz w:val="28"/>
        </w:rPr>
      </w:pPr>
    </w:p>
    <w:p w14:paraId="4F50E1D9" w14:textId="77777777" w:rsidR="000F15AD" w:rsidRDefault="000F15AD">
      <w:pPr>
        <w:pStyle w:val="Textoindependiente"/>
        <w:rPr>
          <w:rFonts w:ascii="Arial"/>
          <w:b/>
          <w:sz w:val="28"/>
        </w:rPr>
      </w:pPr>
    </w:p>
    <w:p w14:paraId="6CF520C4" w14:textId="77777777" w:rsidR="000F15AD" w:rsidRDefault="000F15AD">
      <w:pPr>
        <w:pStyle w:val="Textoindependiente"/>
        <w:rPr>
          <w:rFonts w:ascii="Arial"/>
          <w:b/>
          <w:sz w:val="28"/>
        </w:rPr>
      </w:pPr>
    </w:p>
    <w:p w14:paraId="12F6DE5D" w14:textId="77777777" w:rsidR="000F15AD" w:rsidRDefault="000F15AD">
      <w:pPr>
        <w:pStyle w:val="Textoindependiente"/>
        <w:rPr>
          <w:rFonts w:ascii="Arial"/>
          <w:b/>
          <w:sz w:val="28"/>
        </w:rPr>
      </w:pPr>
    </w:p>
    <w:p w14:paraId="23BD63A3" w14:textId="77777777" w:rsidR="000F15AD" w:rsidRDefault="000F15AD">
      <w:pPr>
        <w:pStyle w:val="Textoindependiente"/>
        <w:rPr>
          <w:rFonts w:ascii="Arial"/>
          <w:b/>
          <w:sz w:val="28"/>
        </w:rPr>
      </w:pPr>
    </w:p>
    <w:p w14:paraId="33A4337D" w14:textId="77777777" w:rsidR="000F15AD" w:rsidRDefault="000F15AD">
      <w:pPr>
        <w:pStyle w:val="Textoindependiente"/>
        <w:rPr>
          <w:rFonts w:ascii="Arial"/>
          <w:b/>
          <w:sz w:val="28"/>
        </w:rPr>
      </w:pPr>
    </w:p>
    <w:p w14:paraId="3D5822FE" w14:textId="77777777" w:rsidR="000F15AD" w:rsidRDefault="000F15AD">
      <w:pPr>
        <w:pStyle w:val="Textoindependiente"/>
        <w:rPr>
          <w:rFonts w:ascii="Arial"/>
          <w:b/>
          <w:sz w:val="28"/>
        </w:rPr>
      </w:pPr>
    </w:p>
    <w:p w14:paraId="79434948" w14:textId="77777777" w:rsidR="000F15AD" w:rsidRDefault="000F15AD">
      <w:pPr>
        <w:pStyle w:val="Textoindependiente"/>
        <w:rPr>
          <w:rFonts w:ascii="Arial"/>
          <w:b/>
          <w:sz w:val="28"/>
        </w:rPr>
      </w:pPr>
    </w:p>
    <w:p w14:paraId="255F3549" w14:textId="77777777" w:rsidR="000F15AD" w:rsidRDefault="000F15AD">
      <w:pPr>
        <w:pStyle w:val="Textoindependiente"/>
        <w:rPr>
          <w:rFonts w:ascii="Arial"/>
          <w:b/>
          <w:sz w:val="28"/>
        </w:rPr>
      </w:pPr>
    </w:p>
    <w:p w14:paraId="508BFB2C" w14:textId="77777777" w:rsidR="000F15AD" w:rsidRDefault="000F15AD">
      <w:pPr>
        <w:pStyle w:val="Textoindependiente"/>
        <w:rPr>
          <w:rFonts w:ascii="Arial"/>
          <w:b/>
          <w:sz w:val="28"/>
        </w:rPr>
      </w:pPr>
    </w:p>
    <w:p w14:paraId="252FB608" w14:textId="77777777" w:rsidR="000F15AD" w:rsidRDefault="000F15AD">
      <w:pPr>
        <w:pStyle w:val="Textoindependiente"/>
        <w:rPr>
          <w:rFonts w:ascii="Arial"/>
          <w:b/>
          <w:sz w:val="28"/>
        </w:rPr>
      </w:pPr>
    </w:p>
    <w:p w14:paraId="32670BBA" w14:textId="77777777" w:rsidR="000F15AD" w:rsidRDefault="000F15AD">
      <w:pPr>
        <w:pStyle w:val="Textoindependiente"/>
        <w:rPr>
          <w:rFonts w:ascii="Arial"/>
          <w:b/>
          <w:sz w:val="28"/>
        </w:rPr>
      </w:pPr>
    </w:p>
    <w:p w14:paraId="3639A89A" w14:textId="77777777" w:rsidR="000F15AD" w:rsidRDefault="000F15AD">
      <w:pPr>
        <w:pStyle w:val="Textoindependiente"/>
        <w:rPr>
          <w:rFonts w:ascii="Arial"/>
          <w:b/>
          <w:sz w:val="28"/>
        </w:rPr>
      </w:pPr>
    </w:p>
    <w:p w14:paraId="5D05E11A" w14:textId="77777777" w:rsidR="000F15AD" w:rsidRDefault="000F15AD">
      <w:pPr>
        <w:pStyle w:val="Textoindependiente"/>
        <w:rPr>
          <w:rFonts w:ascii="Arial"/>
          <w:b/>
          <w:sz w:val="28"/>
        </w:rPr>
      </w:pPr>
    </w:p>
    <w:p w14:paraId="45999563" w14:textId="77777777" w:rsidR="000F15AD" w:rsidRDefault="000F15AD">
      <w:pPr>
        <w:pStyle w:val="Textoindependiente"/>
        <w:rPr>
          <w:rFonts w:ascii="Arial"/>
          <w:b/>
          <w:sz w:val="28"/>
        </w:rPr>
      </w:pPr>
    </w:p>
    <w:p w14:paraId="3004C2DE" w14:textId="77777777" w:rsidR="000F15AD" w:rsidRDefault="000F15AD">
      <w:pPr>
        <w:pStyle w:val="Textoindependiente"/>
        <w:rPr>
          <w:rFonts w:ascii="Arial"/>
          <w:b/>
          <w:sz w:val="28"/>
        </w:rPr>
      </w:pPr>
    </w:p>
    <w:p w14:paraId="41B49890" w14:textId="77777777" w:rsidR="000F15AD" w:rsidRDefault="000F15AD">
      <w:pPr>
        <w:pStyle w:val="Textoindependiente"/>
        <w:rPr>
          <w:rFonts w:ascii="Arial"/>
          <w:b/>
          <w:sz w:val="28"/>
        </w:rPr>
      </w:pPr>
    </w:p>
    <w:p w14:paraId="484DA4F4" w14:textId="77777777" w:rsidR="000F15AD" w:rsidRDefault="000F15AD">
      <w:pPr>
        <w:pStyle w:val="Textoindependiente"/>
        <w:spacing w:before="106"/>
        <w:rPr>
          <w:rFonts w:ascii="Arial"/>
          <w:b/>
          <w:sz w:val="28"/>
        </w:rPr>
      </w:pPr>
    </w:p>
    <w:p w14:paraId="65BDF9E8" w14:textId="77777777" w:rsidR="000F15AD" w:rsidRDefault="00000000">
      <w:pPr>
        <w:ind w:left="155" w:right="51"/>
        <w:jc w:val="center"/>
        <w:rPr>
          <w:sz w:val="28"/>
        </w:rPr>
      </w:pPr>
      <w:r>
        <w:rPr>
          <w:sz w:val="28"/>
        </w:rPr>
        <w:t>ENERO</w:t>
      </w:r>
      <w:r>
        <w:rPr>
          <w:spacing w:val="-3"/>
          <w:sz w:val="28"/>
        </w:rPr>
        <w:t xml:space="preserve"> </w:t>
      </w:r>
      <w:r>
        <w:rPr>
          <w:sz w:val="28"/>
        </w:rPr>
        <w:t>DE</w:t>
      </w:r>
      <w:r>
        <w:rPr>
          <w:spacing w:val="-2"/>
          <w:sz w:val="28"/>
        </w:rPr>
        <w:t xml:space="preserve"> </w:t>
      </w:r>
      <w:r>
        <w:rPr>
          <w:spacing w:val="-4"/>
          <w:sz w:val="28"/>
        </w:rPr>
        <w:t>2025</w:t>
      </w:r>
    </w:p>
    <w:p w14:paraId="44292E3F" w14:textId="77777777" w:rsidR="000F15AD" w:rsidRDefault="000F15AD">
      <w:pPr>
        <w:jc w:val="center"/>
        <w:rPr>
          <w:sz w:val="28"/>
        </w:rPr>
        <w:sectPr w:rsidR="000F15AD">
          <w:type w:val="continuous"/>
          <w:pgSz w:w="12240" w:h="15840"/>
          <w:pgMar w:top="20" w:right="720" w:bottom="280" w:left="720" w:header="720" w:footer="720" w:gutter="0"/>
          <w:cols w:space="720"/>
        </w:sectPr>
      </w:pPr>
    </w:p>
    <w:p w14:paraId="7ADFEF1D" w14:textId="77777777" w:rsidR="000F15AD" w:rsidRDefault="000F15AD">
      <w:pPr>
        <w:pStyle w:val="Textoindependiente"/>
        <w:rPr>
          <w:sz w:val="28"/>
        </w:rPr>
      </w:pPr>
    </w:p>
    <w:p w14:paraId="7BE52FA1" w14:textId="77777777" w:rsidR="000F15AD" w:rsidRDefault="000F15AD">
      <w:pPr>
        <w:pStyle w:val="Textoindependiente"/>
        <w:spacing w:before="153"/>
        <w:rPr>
          <w:sz w:val="28"/>
        </w:rPr>
      </w:pPr>
    </w:p>
    <w:p w14:paraId="22613CAF" w14:textId="77777777" w:rsidR="000F15AD" w:rsidRDefault="00000000">
      <w:pPr>
        <w:ind w:left="274"/>
        <w:rPr>
          <w:sz w:val="28"/>
        </w:rPr>
      </w:pPr>
      <w:r>
        <w:rPr>
          <w:color w:val="2E5395"/>
          <w:spacing w:val="-2"/>
          <w:sz w:val="28"/>
        </w:rPr>
        <w:t>Contenido</w:t>
      </w:r>
    </w:p>
    <w:sdt>
      <w:sdtPr>
        <w:id w:val="893163064"/>
        <w:docPartObj>
          <w:docPartGallery w:val="Table of Contents"/>
          <w:docPartUnique/>
        </w:docPartObj>
      </w:sdtPr>
      <w:sdtContent>
        <w:p w14:paraId="0761CF88" w14:textId="77777777" w:rsidR="000F15AD" w:rsidRDefault="00000000">
          <w:pPr>
            <w:pStyle w:val="TDC1"/>
            <w:numPr>
              <w:ilvl w:val="0"/>
              <w:numId w:val="17"/>
            </w:numPr>
            <w:tabs>
              <w:tab w:val="left" w:pos="994"/>
              <w:tab w:val="left" w:leader="dot" w:pos="10497"/>
            </w:tabs>
            <w:spacing w:before="304"/>
            <w:ind w:hanging="482"/>
            <w:rPr>
              <w:b w:val="0"/>
            </w:rPr>
          </w:pPr>
          <w:hyperlink w:anchor="_bookmark0" w:history="1">
            <w:r>
              <w:rPr>
                <w:smallCaps/>
                <w:spacing w:val="2"/>
                <w:w w:val="105"/>
              </w:rPr>
              <w:t>Información</w:t>
            </w:r>
            <w:r>
              <w:rPr>
                <w:smallCaps/>
                <w:spacing w:val="40"/>
                <w:w w:val="105"/>
              </w:rPr>
              <w:t xml:space="preserve"> </w:t>
            </w:r>
            <w:r>
              <w:rPr>
                <w:smallCaps/>
                <w:spacing w:val="-2"/>
                <w:w w:val="105"/>
              </w:rPr>
              <w:t>Institucional</w:t>
            </w:r>
            <w:r>
              <w:rPr>
                <w:smallCaps/>
              </w:rPr>
              <w:tab/>
            </w:r>
            <w:r>
              <w:rPr>
                <w:b w:val="0"/>
                <w:spacing w:val="-10"/>
                <w:w w:val="105"/>
              </w:rPr>
              <w:t>2</w:t>
            </w:r>
          </w:hyperlink>
        </w:p>
        <w:p w14:paraId="4E635299" w14:textId="77777777" w:rsidR="000F15AD" w:rsidRDefault="00000000">
          <w:pPr>
            <w:pStyle w:val="TDC1"/>
            <w:numPr>
              <w:ilvl w:val="0"/>
              <w:numId w:val="17"/>
            </w:numPr>
            <w:tabs>
              <w:tab w:val="left" w:pos="994"/>
              <w:tab w:val="left" w:leader="dot" w:pos="10497"/>
            </w:tabs>
            <w:spacing w:before="116"/>
            <w:ind w:hanging="482"/>
            <w:rPr>
              <w:b w:val="0"/>
            </w:rPr>
          </w:pPr>
          <w:hyperlink w:anchor="_bookmark1" w:history="1">
            <w:r>
              <w:rPr>
                <w:smallCaps/>
                <w:w w:val="105"/>
              </w:rPr>
              <w:t>Apartado</w:t>
            </w:r>
            <w:r>
              <w:rPr>
                <w:smallCaps/>
                <w:spacing w:val="51"/>
                <w:w w:val="105"/>
              </w:rPr>
              <w:t xml:space="preserve"> </w:t>
            </w:r>
            <w:r>
              <w:rPr>
                <w:smallCaps/>
                <w:spacing w:val="-2"/>
                <w:w w:val="105"/>
              </w:rPr>
              <w:t>Financiero</w:t>
            </w:r>
            <w:r>
              <w:rPr>
                <w:smallCaps/>
              </w:rPr>
              <w:tab/>
            </w:r>
            <w:r>
              <w:rPr>
                <w:b w:val="0"/>
                <w:spacing w:val="-10"/>
                <w:w w:val="105"/>
              </w:rPr>
              <w:t>3</w:t>
            </w:r>
          </w:hyperlink>
        </w:p>
        <w:p w14:paraId="53648847" w14:textId="77777777" w:rsidR="000F15AD" w:rsidRDefault="00000000">
          <w:pPr>
            <w:pStyle w:val="TDC1"/>
            <w:numPr>
              <w:ilvl w:val="1"/>
              <w:numId w:val="17"/>
            </w:numPr>
            <w:tabs>
              <w:tab w:val="left" w:pos="873"/>
              <w:tab w:val="left" w:leader="dot" w:pos="10497"/>
            </w:tabs>
            <w:spacing w:before="115"/>
            <w:ind w:left="873" w:hanging="361"/>
            <w:rPr>
              <w:b w:val="0"/>
            </w:rPr>
          </w:pPr>
          <w:hyperlink w:anchor="_bookmark2" w:history="1">
            <w:r>
              <w:rPr>
                <w:smallCaps/>
                <w:w w:val="105"/>
              </w:rPr>
              <w:t>Ejecución</w:t>
            </w:r>
            <w:r>
              <w:rPr>
                <w:smallCaps/>
                <w:spacing w:val="41"/>
                <w:w w:val="105"/>
              </w:rPr>
              <w:t xml:space="preserve"> </w:t>
            </w:r>
            <w:r>
              <w:rPr>
                <w:smallCaps/>
                <w:w w:val="105"/>
              </w:rPr>
              <w:t>del</w:t>
            </w:r>
            <w:r>
              <w:rPr>
                <w:smallCaps/>
                <w:spacing w:val="38"/>
                <w:w w:val="105"/>
              </w:rPr>
              <w:t xml:space="preserve"> </w:t>
            </w:r>
            <w:r>
              <w:rPr>
                <w:smallCaps/>
                <w:w w:val="105"/>
              </w:rPr>
              <w:t>Presupuesto</w:t>
            </w:r>
            <w:r>
              <w:rPr>
                <w:smallCaps/>
                <w:spacing w:val="51"/>
                <w:w w:val="105"/>
              </w:rPr>
              <w:t xml:space="preserve"> </w:t>
            </w:r>
            <w:r>
              <w:rPr>
                <w:smallCaps/>
                <w:w w:val="105"/>
              </w:rPr>
              <w:t>Institucional</w:t>
            </w:r>
            <w:r>
              <w:rPr>
                <w:smallCaps/>
                <w:spacing w:val="49"/>
                <w:w w:val="105"/>
              </w:rPr>
              <w:t xml:space="preserve"> </w:t>
            </w:r>
            <w:r>
              <w:rPr>
                <w:smallCaps/>
                <w:w w:val="105"/>
              </w:rPr>
              <w:t>2024</w:t>
            </w:r>
            <w:r>
              <w:rPr>
                <w:smallCaps/>
                <w:spacing w:val="20"/>
                <w:w w:val="105"/>
              </w:rPr>
              <w:t xml:space="preserve"> </w:t>
            </w:r>
            <w:r>
              <w:rPr>
                <w:smallCaps/>
                <w:w w:val="105"/>
              </w:rPr>
              <w:t>Asociado</w:t>
            </w:r>
            <w:r>
              <w:rPr>
                <w:smallCaps/>
                <w:spacing w:val="37"/>
                <w:w w:val="105"/>
              </w:rPr>
              <w:t xml:space="preserve"> </w:t>
            </w:r>
            <w:r>
              <w:rPr>
                <w:smallCaps/>
                <w:w w:val="105"/>
              </w:rPr>
              <w:t>a</w:t>
            </w:r>
            <w:r>
              <w:rPr>
                <w:smallCaps/>
                <w:spacing w:val="38"/>
                <w:w w:val="105"/>
              </w:rPr>
              <w:t xml:space="preserve"> </w:t>
            </w:r>
            <w:r>
              <w:rPr>
                <w:smallCaps/>
                <w:w w:val="105"/>
              </w:rPr>
              <w:t>Recursos</w:t>
            </w:r>
            <w:r>
              <w:rPr>
                <w:smallCaps/>
                <w:spacing w:val="32"/>
                <w:w w:val="105"/>
              </w:rPr>
              <w:t xml:space="preserve"> </w:t>
            </w:r>
            <w:r>
              <w:rPr>
                <w:smallCaps/>
                <w:spacing w:val="-2"/>
                <w:w w:val="105"/>
              </w:rPr>
              <w:t>Internos</w:t>
            </w:r>
            <w:r>
              <w:rPr>
                <w:smallCaps/>
              </w:rPr>
              <w:tab/>
            </w:r>
            <w:r>
              <w:rPr>
                <w:b w:val="0"/>
                <w:spacing w:val="-10"/>
                <w:w w:val="105"/>
              </w:rPr>
              <w:t>3</w:t>
            </w:r>
          </w:hyperlink>
        </w:p>
        <w:p w14:paraId="52CCFDAF" w14:textId="77777777" w:rsidR="000F15AD" w:rsidRDefault="00000000">
          <w:pPr>
            <w:pStyle w:val="TDC1"/>
            <w:numPr>
              <w:ilvl w:val="1"/>
              <w:numId w:val="16"/>
            </w:numPr>
            <w:tabs>
              <w:tab w:val="left" w:pos="1232"/>
              <w:tab w:val="left" w:leader="dot" w:pos="10374"/>
            </w:tabs>
            <w:rPr>
              <w:b w:val="0"/>
            </w:rPr>
          </w:pPr>
          <w:hyperlink w:anchor="_bookmark3" w:history="1">
            <w:r>
              <w:rPr>
                <w:smallCaps/>
                <w:w w:val="105"/>
              </w:rPr>
              <w:t>Factores</w:t>
            </w:r>
            <w:r>
              <w:rPr>
                <w:smallCaps/>
                <w:spacing w:val="22"/>
                <w:w w:val="105"/>
              </w:rPr>
              <w:t xml:space="preserve"> </w:t>
            </w:r>
            <w:r>
              <w:rPr>
                <w:smallCaps/>
                <w:w w:val="105"/>
              </w:rPr>
              <w:t>que</w:t>
            </w:r>
            <w:r>
              <w:rPr>
                <w:smallCaps/>
                <w:spacing w:val="28"/>
                <w:w w:val="105"/>
              </w:rPr>
              <w:t xml:space="preserve"> </w:t>
            </w:r>
            <w:r>
              <w:rPr>
                <w:smallCaps/>
                <w:w w:val="105"/>
              </w:rPr>
              <w:t>incidieron</w:t>
            </w:r>
            <w:r>
              <w:rPr>
                <w:smallCaps/>
                <w:spacing w:val="33"/>
                <w:w w:val="105"/>
              </w:rPr>
              <w:t xml:space="preserve"> </w:t>
            </w:r>
            <w:r>
              <w:rPr>
                <w:smallCaps/>
                <w:w w:val="105"/>
              </w:rPr>
              <w:t>en</w:t>
            </w:r>
            <w:r>
              <w:rPr>
                <w:smallCaps/>
                <w:spacing w:val="23"/>
                <w:w w:val="105"/>
              </w:rPr>
              <w:t xml:space="preserve"> </w:t>
            </w:r>
            <w:r>
              <w:rPr>
                <w:smallCaps/>
                <w:w w:val="105"/>
              </w:rPr>
              <w:t>el</w:t>
            </w:r>
            <w:r>
              <w:rPr>
                <w:smallCaps/>
                <w:spacing w:val="35"/>
                <w:w w:val="105"/>
              </w:rPr>
              <w:t xml:space="preserve"> </w:t>
            </w:r>
            <w:r>
              <w:rPr>
                <w:smallCaps/>
                <w:w w:val="105"/>
              </w:rPr>
              <w:t>Nivel</w:t>
            </w:r>
            <w:r>
              <w:rPr>
                <w:smallCaps/>
                <w:spacing w:val="25"/>
                <w:w w:val="105"/>
              </w:rPr>
              <w:t xml:space="preserve"> </w:t>
            </w:r>
            <w:r>
              <w:rPr>
                <w:smallCaps/>
                <w:w w:val="105"/>
              </w:rPr>
              <w:t>de</w:t>
            </w:r>
            <w:r>
              <w:rPr>
                <w:smallCaps/>
                <w:spacing w:val="40"/>
                <w:w w:val="105"/>
              </w:rPr>
              <w:t xml:space="preserve"> </w:t>
            </w:r>
            <w:r>
              <w:rPr>
                <w:smallCaps/>
                <w:spacing w:val="-2"/>
                <w:w w:val="105"/>
              </w:rPr>
              <w:t>Ejecución</w:t>
            </w:r>
            <w:r>
              <w:rPr>
                <w:smallCaps/>
              </w:rPr>
              <w:tab/>
            </w:r>
            <w:r>
              <w:rPr>
                <w:b w:val="0"/>
                <w:spacing w:val="-5"/>
                <w:w w:val="105"/>
              </w:rPr>
              <w:t>11</w:t>
            </w:r>
          </w:hyperlink>
        </w:p>
        <w:p w14:paraId="1D2D0003" w14:textId="77777777" w:rsidR="000F15AD" w:rsidRDefault="00000000">
          <w:pPr>
            <w:pStyle w:val="TDC1"/>
            <w:numPr>
              <w:ilvl w:val="1"/>
              <w:numId w:val="16"/>
            </w:numPr>
            <w:tabs>
              <w:tab w:val="left" w:pos="873"/>
              <w:tab w:val="left" w:leader="dot" w:pos="10374"/>
            </w:tabs>
            <w:spacing w:line="252" w:lineRule="auto"/>
            <w:ind w:left="512" w:right="178" w:firstLine="0"/>
            <w:rPr>
              <w:b w:val="0"/>
            </w:rPr>
          </w:pPr>
          <w:hyperlink w:anchor="_bookmark5" w:history="1">
            <w:r>
              <w:rPr>
                <w:smallCaps/>
                <w:w w:val="105"/>
              </w:rPr>
              <w:t>Acciones</w:t>
            </w:r>
            <w:r>
              <w:rPr>
                <w:smallCaps/>
                <w:spacing w:val="40"/>
                <w:w w:val="105"/>
              </w:rPr>
              <w:t xml:space="preserve"> </w:t>
            </w:r>
            <w:r>
              <w:rPr>
                <w:smallCaps/>
                <w:w w:val="105"/>
              </w:rPr>
              <w:t>de</w:t>
            </w:r>
            <w:r>
              <w:rPr>
                <w:smallCaps/>
                <w:spacing w:val="40"/>
                <w:w w:val="105"/>
              </w:rPr>
              <w:t xml:space="preserve"> </w:t>
            </w:r>
            <w:r>
              <w:rPr>
                <w:smallCaps/>
                <w:w w:val="105"/>
              </w:rPr>
              <w:t>Dirección, Coordinación</w:t>
            </w:r>
            <w:r>
              <w:rPr>
                <w:smallCaps/>
                <w:spacing w:val="40"/>
                <w:w w:val="105"/>
              </w:rPr>
              <w:t xml:space="preserve"> </w:t>
            </w:r>
            <w:r>
              <w:rPr>
                <w:smallCaps/>
                <w:w w:val="105"/>
              </w:rPr>
              <w:t>y</w:t>
            </w:r>
            <w:r>
              <w:rPr>
                <w:smallCaps/>
                <w:spacing w:val="40"/>
                <w:w w:val="105"/>
              </w:rPr>
              <w:t xml:space="preserve"> </w:t>
            </w:r>
            <w:r>
              <w:rPr>
                <w:smallCaps/>
                <w:w w:val="105"/>
              </w:rPr>
              <w:t>Vigilancia</w:t>
            </w:r>
            <w:r>
              <w:rPr>
                <w:smallCaps/>
                <w:spacing w:val="40"/>
                <w:w w:val="105"/>
              </w:rPr>
              <w:t xml:space="preserve"> </w:t>
            </w:r>
            <w:r>
              <w:rPr>
                <w:smallCaps/>
                <w:w w:val="105"/>
              </w:rPr>
              <w:t>sobre</w:t>
            </w:r>
            <w:r>
              <w:rPr>
                <w:smallCaps/>
                <w:spacing w:val="40"/>
                <w:w w:val="105"/>
              </w:rPr>
              <w:t xml:space="preserve"> </w:t>
            </w:r>
            <w:r>
              <w:rPr>
                <w:smallCaps/>
                <w:w w:val="105"/>
              </w:rPr>
              <w:t>Transferencias</w:t>
            </w:r>
            <w:r>
              <w:rPr>
                <w:smallCaps/>
                <w:spacing w:val="40"/>
                <w:w w:val="105"/>
              </w:rPr>
              <w:t xml:space="preserve"> </w:t>
            </w:r>
            <w:r>
              <w:rPr>
                <w:smallCaps/>
                <w:w w:val="105"/>
              </w:rPr>
              <w:t>a</w:t>
            </w:r>
            <w:r>
              <w:rPr>
                <w:smallCaps/>
                <w:spacing w:val="40"/>
                <w:w w:val="105"/>
              </w:rPr>
              <w:t xml:space="preserve"> </w:t>
            </w:r>
            <w:r>
              <w:rPr>
                <w:smallCaps/>
                <w:w w:val="105"/>
              </w:rPr>
              <w:t>Instituciones</w:t>
            </w:r>
          </w:hyperlink>
          <w:r>
            <w:rPr>
              <w:smallCaps/>
              <w:w w:val="105"/>
            </w:rPr>
            <w:t xml:space="preserve"> </w:t>
          </w:r>
          <w:hyperlink w:anchor="_bookmark5" w:history="1">
            <w:r>
              <w:rPr>
                <w:smallCaps/>
                <w:w w:val="105"/>
              </w:rPr>
              <w:t>Descentralizadas</w:t>
            </w:r>
            <w:r>
              <w:rPr>
                <w:smallCaps/>
                <w:spacing w:val="43"/>
                <w:w w:val="105"/>
              </w:rPr>
              <w:t xml:space="preserve"> </w:t>
            </w:r>
            <w:r>
              <w:rPr>
                <w:smallCaps/>
                <w:w w:val="105"/>
              </w:rPr>
              <w:t>y</w:t>
            </w:r>
            <w:r>
              <w:rPr>
                <w:smallCaps/>
                <w:spacing w:val="41"/>
                <w:w w:val="105"/>
              </w:rPr>
              <w:t xml:space="preserve"> </w:t>
            </w:r>
            <w:r>
              <w:rPr>
                <w:smallCaps/>
                <w:w w:val="105"/>
              </w:rPr>
              <w:t>los</w:t>
            </w:r>
            <w:r>
              <w:rPr>
                <w:smallCaps/>
                <w:spacing w:val="40"/>
                <w:w w:val="105"/>
              </w:rPr>
              <w:t xml:space="preserve"> </w:t>
            </w:r>
            <w:r>
              <w:rPr>
                <w:smallCaps/>
                <w:w w:val="105"/>
              </w:rPr>
              <w:t>Órganos</w:t>
            </w:r>
            <w:r>
              <w:rPr>
                <w:smallCaps/>
                <w:spacing w:val="47"/>
                <w:w w:val="105"/>
              </w:rPr>
              <w:t xml:space="preserve"> </w:t>
            </w:r>
            <w:r>
              <w:rPr>
                <w:smallCaps/>
                <w:w w:val="105"/>
              </w:rPr>
              <w:t>Desconcentrados</w:t>
            </w:r>
            <w:r>
              <w:rPr>
                <w:smallCaps/>
                <w:spacing w:val="33"/>
                <w:w w:val="105"/>
              </w:rPr>
              <w:t xml:space="preserve"> </w:t>
            </w:r>
            <w:r>
              <w:rPr>
                <w:smallCaps/>
                <w:w w:val="105"/>
              </w:rPr>
              <w:t>de</w:t>
            </w:r>
            <w:r>
              <w:rPr>
                <w:smallCaps/>
                <w:spacing w:val="50"/>
                <w:w w:val="105"/>
              </w:rPr>
              <w:t xml:space="preserve"> </w:t>
            </w:r>
            <w:r>
              <w:rPr>
                <w:smallCaps/>
                <w:spacing w:val="-4"/>
                <w:w w:val="105"/>
              </w:rPr>
              <w:t>estas</w:t>
            </w:r>
            <w:r>
              <w:rPr>
                <w:smallCaps/>
              </w:rPr>
              <w:tab/>
            </w:r>
            <w:r>
              <w:rPr>
                <w:b w:val="0"/>
                <w:spacing w:val="-5"/>
                <w:w w:val="105"/>
              </w:rPr>
              <w:t>17</w:t>
            </w:r>
          </w:hyperlink>
        </w:p>
        <w:p w14:paraId="626639F8" w14:textId="77777777" w:rsidR="000F15AD" w:rsidRDefault="00000000">
          <w:pPr>
            <w:pStyle w:val="TDC2"/>
            <w:numPr>
              <w:ilvl w:val="1"/>
              <w:numId w:val="16"/>
            </w:numPr>
            <w:tabs>
              <w:tab w:val="left" w:pos="873"/>
              <w:tab w:val="left" w:leader="dot" w:pos="10374"/>
            </w:tabs>
            <w:spacing w:before="102"/>
            <w:ind w:left="873" w:hanging="361"/>
            <w:rPr>
              <w:b w:val="0"/>
            </w:rPr>
          </w:pPr>
          <w:hyperlink w:anchor="_bookmark6" w:history="1">
            <w:r>
              <w:rPr>
                <w:smallCaps/>
                <w:w w:val="105"/>
              </w:rPr>
              <w:t>Cumplimiento</w:t>
            </w:r>
            <w:r>
              <w:rPr>
                <w:smallCaps/>
                <w:spacing w:val="35"/>
                <w:w w:val="105"/>
              </w:rPr>
              <w:t xml:space="preserve"> </w:t>
            </w:r>
            <w:r>
              <w:rPr>
                <w:smallCaps/>
                <w:w w:val="105"/>
              </w:rPr>
              <w:t>de</w:t>
            </w:r>
            <w:r>
              <w:rPr>
                <w:smallCaps/>
                <w:spacing w:val="26"/>
                <w:w w:val="105"/>
              </w:rPr>
              <w:t xml:space="preserve"> </w:t>
            </w:r>
            <w:r>
              <w:rPr>
                <w:smallCaps/>
                <w:w w:val="105"/>
              </w:rPr>
              <w:t>la</w:t>
            </w:r>
            <w:r>
              <w:rPr>
                <w:smallCaps/>
                <w:spacing w:val="34"/>
                <w:w w:val="105"/>
              </w:rPr>
              <w:t xml:space="preserve"> </w:t>
            </w:r>
            <w:r>
              <w:rPr>
                <w:smallCaps/>
                <w:w w:val="105"/>
              </w:rPr>
              <w:t>norma</w:t>
            </w:r>
            <w:r>
              <w:rPr>
                <w:smallCaps/>
                <w:spacing w:val="35"/>
                <w:w w:val="105"/>
              </w:rPr>
              <w:t xml:space="preserve"> </w:t>
            </w:r>
            <w:r>
              <w:rPr>
                <w:smallCaps/>
                <w:w w:val="105"/>
              </w:rPr>
              <w:t>de</w:t>
            </w:r>
            <w:r>
              <w:rPr>
                <w:smallCaps/>
                <w:spacing w:val="25"/>
                <w:w w:val="105"/>
              </w:rPr>
              <w:t xml:space="preserve"> </w:t>
            </w:r>
            <w:r>
              <w:rPr>
                <w:smallCaps/>
                <w:w w:val="105"/>
              </w:rPr>
              <w:t>ejecución</w:t>
            </w:r>
            <w:r>
              <w:rPr>
                <w:smallCaps/>
                <w:spacing w:val="41"/>
                <w:w w:val="105"/>
              </w:rPr>
              <w:t xml:space="preserve"> </w:t>
            </w:r>
            <w:r>
              <w:rPr>
                <w:smallCaps/>
                <w:spacing w:val="-5"/>
                <w:w w:val="105"/>
              </w:rPr>
              <w:t>20</w:t>
            </w:r>
            <w:r>
              <w:rPr>
                <w:smallCaps/>
              </w:rPr>
              <w:tab/>
            </w:r>
            <w:r>
              <w:rPr>
                <w:b w:val="0"/>
                <w:spacing w:val="-5"/>
                <w:w w:val="105"/>
              </w:rPr>
              <w:t>21</w:t>
            </w:r>
          </w:hyperlink>
        </w:p>
        <w:p w14:paraId="06CAD8DB" w14:textId="77777777" w:rsidR="000F15AD" w:rsidRDefault="00000000">
          <w:pPr>
            <w:pStyle w:val="TDC1"/>
            <w:numPr>
              <w:ilvl w:val="0"/>
              <w:numId w:val="17"/>
            </w:numPr>
            <w:tabs>
              <w:tab w:val="left" w:pos="994"/>
              <w:tab w:val="left" w:leader="dot" w:pos="10374"/>
            </w:tabs>
            <w:spacing w:before="116"/>
            <w:ind w:hanging="482"/>
            <w:rPr>
              <w:b w:val="0"/>
            </w:rPr>
          </w:pPr>
          <w:hyperlink w:anchor="_bookmark7" w:history="1">
            <w:r>
              <w:rPr>
                <w:smallCaps/>
                <w:w w:val="105"/>
              </w:rPr>
              <w:t>Apartado</w:t>
            </w:r>
            <w:r>
              <w:rPr>
                <w:smallCaps/>
                <w:spacing w:val="42"/>
                <w:w w:val="105"/>
              </w:rPr>
              <w:t xml:space="preserve"> </w:t>
            </w:r>
            <w:r>
              <w:rPr>
                <w:smallCaps/>
                <w:w w:val="105"/>
              </w:rPr>
              <w:t>de</w:t>
            </w:r>
            <w:r>
              <w:rPr>
                <w:smallCaps/>
                <w:spacing w:val="35"/>
                <w:w w:val="105"/>
              </w:rPr>
              <w:t xml:space="preserve"> </w:t>
            </w:r>
            <w:r>
              <w:rPr>
                <w:smallCaps/>
                <w:w w:val="105"/>
              </w:rPr>
              <w:t>Gestión:</w:t>
            </w:r>
            <w:r>
              <w:rPr>
                <w:smallCaps/>
                <w:spacing w:val="10"/>
                <w:w w:val="105"/>
              </w:rPr>
              <w:t xml:space="preserve"> </w:t>
            </w:r>
            <w:r>
              <w:rPr>
                <w:smallCaps/>
                <w:w w:val="105"/>
              </w:rPr>
              <w:t>Centro</w:t>
            </w:r>
            <w:r>
              <w:rPr>
                <w:smallCaps/>
                <w:spacing w:val="44"/>
                <w:w w:val="105"/>
              </w:rPr>
              <w:t xml:space="preserve"> </w:t>
            </w:r>
            <w:r>
              <w:rPr>
                <w:smallCaps/>
                <w:spacing w:val="-2"/>
                <w:w w:val="105"/>
              </w:rPr>
              <w:t>Gestor</w:t>
            </w:r>
            <w:r>
              <w:rPr>
                <w:smallCaps/>
              </w:rPr>
              <w:tab/>
            </w:r>
            <w:r>
              <w:rPr>
                <w:b w:val="0"/>
                <w:spacing w:val="-5"/>
                <w:w w:val="105"/>
              </w:rPr>
              <w:t>22</w:t>
            </w:r>
          </w:hyperlink>
        </w:p>
        <w:p w14:paraId="2EEE0368" w14:textId="77777777" w:rsidR="000F15AD" w:rsidRDefault="00000000">
          <w:pPr>
            <w:pStyle w:val="TDC1"/>
            <w:tabs>
              <w:tab w:val="left" w:leader="dot" w:pos="10374"/>
            </w:tabs>
            <w:ind w:firstLine="0"/>
            <w:rPr>
              <w:b w:val="0"/>
            </w:rPr>
          </w:pPr>
          <w:r>
            <w:rPr>
              <w:b w:val="0"/>
              <w:noProof/>
            </w:rPr>
            <w:drawing>
              <wp:anchor distT="0" distB="0" distL="0" distR="0" simplePos="0" relativeHeight="486499840" behindDoc="1" locked="0" layoutInCell="1" allowOverlap="1" wp14:anchorId="39DB158E" wp14:editId="24D6A85A">
                <wp:simplePos x="0" y="0"/>
                <wp:positionH relativeFrom="page">
                  <wp:posOffset>2882264</wp:posOffset>
                </wp:positionH>
                <wp:positionV relativeFrom="paragraph">
                  <wp:posOffset>146710</wp:posOffset>
                </wp:positionV>
                <wp:extent cx="2063750" cy="19462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2063750" cy="1946275"/>
                        </a:xfrm>
                        <a:prstGeom prst="rect">
                          <a:avLst/>
                        </a:prstGeom>
                      </pic:spPr>
                    </pic:pic>
                  </a:graphicData>
                </a:graphic>
              </wp:anchor>
            </w:drawing>
          </w:r>
          <w:hyperlink w:anchor="_bookmark8" w:history="1">
            <w:r>
              <w:t>Programa</w:t>
            </w:r>
            <w:r>
              <w:rPr>
                <w:spacing w:val="17"/>
              </w:rPr>
              <w:t xml:space="preserve"> </w:t>
            </w:r>
            <w:r>
              <w:t>89300</w:t>
            </w:r>
            <w:r>
              <w:rPr>
                <w:spacing w:val="23"/>
              </w:rPr>
              <w:t xml:space="preserve"> </w:t>
            </w:r>
            <w:r>
              <w:t>Coordinación</w:t>
            </w:r>
            <w:r>
              <w:rPr>
                <w:spacing w:val="24"/>
              </w:rPr>
              <w:t xml:space="preserve"> </w:t>
            </w:r>
            <w:r>
              <w:t>y</w:t>
            </w:r>
            <w:r>
              <w:rPr>
                <w:spacing w:val="23"/>
              </w:rPr>
              <w:t xml:space="preserve"> </w:t>
            </w:r>
            <w:r>
              <w:t>Desarrollo</w:t>
            </w:r>
            <w:r>
              <w:rPr>
                <w:spacing w:val="22"/>
              </w:rPr>
              <w:t xml:space="preserve"> </w:t>
            </w:r>
            <w:r>
              <w:t>científico</w:t>
            </w:r>
            <w:r>
              <w:rPr>
                <w:spacing w:val="33"/>
              </w:rPr>
              <w:t xml:space="preserve"> </w:t>
            </w:r>
            <w:r>
              <w:t>y</w:t>
            </w:r>
            <w:r>
              <w:rPr>
                <w:spacing w:val="34"/>
              </w:rPr>
              <w:t xml:space="preserve"> </w:t>
            </w:r>
            <w:r>
              <w:rPr>
                <w:spacing w:val="-2"/>
              </w:rPr>
              <w:t>Tecnológico</w:t>
            </w:r>
            <w:r>
              <w:tab/>
            </w:r>
            <w:r>
              <w:rPr>
                <w:b w:val="0"/>
                <w:spacing w:val="-5"/>
              </w:rPr>
              <w:t>22</w:t>
            </w:r>
          </w:hyperlink>
        </w:p>
        <w:p w14:paraId="7C0568F2" w14:textId="77777777" w:rsidR="000F15AD" w:rsidRDefault="00000000">
          <w:pPr>
            <w:pStyle w:val="TDC1"/>
            <w:numPr>
              <w:ilvl w:val="1"/>
              <w:numId w:val="17"/>
            </w:numPr>
            <w:tabs>
              <w:tab w:val="left" w:pos="1232"/>
              <w:tab w:val="left" w:leader="dot" w:pos="10374"/>
            </w:tabs>
            <w:spacing w:before="115"/>
            <w:ind w:left="1232" w:hanging="720"/>
            <w:rPr>
              <w:b w:val="0"/>
            </w:rPr>
          </w:pPr>
          <w:hyperlink w:anchor="_bookmark9" w:history="1">
            <w:r>
              <w:rPr>
                <w:smallCaps/>
                <w:w w:val="105"/>
              </w:rPr>
              <w:t>Análisis</w:t>
            </w:r>
            <w:r>
              <w:rPr>
                <w:smallCaps/>
                <w:spacing w:val="31"/>
                <w:w w:val="105"/>
              </w:rPr>
              <w:t xml:space="preserve"> </w:t>
            </w:r>
            <w:r>
              <w:rPr>
                <w:smallCaps/>
                <w:w w:val="105"/>
              </w:rPr>
              <w:t>de</w:t>
            </w:r>
            <w:r>
              <w:rPr>
                <w:smallCaps/>
                <w:spacing w:val="32"/>
                <w:w w:val="105"/>
              </w:rPr>
              <w:t xml:space="preserve"> </w:t>
            </w:r>
            <w:r>
              <w:rPr>
                <w:smallCaps/>
                <w:spacing w:val="-2"/>
                <w:w w:val="105"/>
              </w:rPr>
              <w:t>Logros</w:t>
            </w:r>
            <w:r>
              <w:rPr>
                <w:smallCaps/>
              </w:rPr>
              <w:tab/>
            </w:r>
            <w:r>
              <w:rPr>
                <w:b w:val="0"/>
                <w:spacing w:val="-5"/>
                <w:w w:val="105"/>
              </w:rPr>
              <w:t>22</w:t>
            </w:r>
          </w:hyperlink>
        </w:p>
        <w:p w14:paraId="769806A5" w14:textId="77777777" w:rsidR="000F15AD" w:rsidRDefault="00000000">
          <w:pPr>
            <w:pStyle w:val="TDC2"/>
            <w:numPr>
              <w:ilvl w:val="2"/>
              <w:numId w:val="17"/>
            </w:numPr>
            <w:tabs>
              <w:tab w:val="left" w:pos="1477"/>
              <w:tab w:val="left" w:leader="dot" w:pos="10374"/>
            </w:tabs>
            <w:ind w:hanging="965"/>
            <w:rPr>
              <w:b w:val="0"/>
            </w:rPr>
          </w:pPr>
          <w:hyperlink w:anchor="_bookmark10" w:history="1">
            <w:r>
              <w:rPr>
                <w:smallCaps/>
                <w:w w:val="105"/>
              </w:rPr>
              <w:t>Análisis</w:t>
            </w:r>
            <w:r>
              <w:rPr>
                <w:smallCaps/>
                <w:spacing w:val="29"/>
                <w:w w:val="105"/>
              </w:rPr>
              <w:t xml:space="preserve"> </w:t>
            </w:r>
            <w:r>
              <w:rPr>
                <w:smallCaps/>
                <w:w w:val="105"/>
              </w:rPr>
              <w:t>de</w:t>
            </w:r>
            <w:r>
              <w:rPr>
                <w:smallCaps/>
                <w:spacing w:val="25"/>
                <w:w w:val="105"/>
              </w:rPr>
              <w:t xml:space="preserve"> </w:t>
            </w:r>
            <w:r>
              <w:rPr>
                <w:smallCaps/>
                <w:w w:val="105"/>
              </w:rPr>
              <w:t>los</w:t>
            </w:r>
            <w:r>
              <w:rPr>
                <w:smallCaps/>
                <w:spacing w:val="24"/>
                <w:w w:val="105"/>
              </w:rPr>
              <w:t xml:space="preserve"> </w:t>
            </w:r>
            <w:r>
              <w:rPr>
                <w:smallCaps/>
                <w:w w:val="105"/>
              </w:rPr>
              <w:t>Resultados</w:t>
            </w:r>
            <w:r>
              <w:rPr>
                <w:smallCaps/>
                <w:spacing w:val="29"/>
                <w:w w:val="105"/>
              </w:rPr>
              <w:t xml:space="preserve"> </w:t>
            </w:r>
            <w:r>
              <w:rPr>
                <w:smallCaps/>
                <w:w w:val="105"/>
              </w:rPr>
              <w:t>de</w:t>
            </w:r>
            <w:r>
              <w:rPr>
                <w:smallCaps/>
                <w:spacing w:val="26"/>
                <w:w w:val="105"/>
              </w:rPr>
              <w:t xml:space="preserve"> </w:t>
            </w:r>
            <w:r>
              <w:rPr>
                <w:smallCaps/>
                <w:w w:val="105"/>
              </w:rPr>
              <w:t>las</w:t>
            </w:r>
            <w:r>
              <w:rPr>
                <w:smallCaps/>
                <w:spacing w:val="25"/>
                <w:w w:val="105"/>
              </w:rPr>
              <w:t xml:space="preserve"> </w:t>
            </w:r>
            <w:r>
              <w:rPr>
                <w:smallCaps/>
                <w:w w:val="105"/>
              </w:rPr>
              <w:t>Unidades</w:t>
            </w:r>
            <w:r>
              <w:rPr>
                <w:smallCaps/>
                <w:spacing w:val="29"/>
                <w:w w:val="105"/>
              </w:rPr>
              <w:t xml:space="preserve"> </w:t>
            </w:r>
            <w:r>
              <w:rPr>
                <w:smallCaps/>
                <w:w w:val="105"/>
              </w:rPr>
              <w:t>de</w:t>
            </w:r>
            <w:r>
              <w:rPr>
                <w:smallCaps/>
                <w:spacing w:val="30"/>
                <w:w w:val="105"/>
              </w:rPr>
              <w:t xml:space="preserve"> </w:t>
            </w:r>
            <w:r>
              <w:rPr>
                <w:smallCaps/>
                <w:w w:val="105"/>
              </w:rPr>
              <w:t>Medida</w:t>
            </w:r>
            <w:r>
              <w:rPr>
                <w:smallCaps/>
                <w:spacing w:val="24"/>
                <w:w w:val="105"/>
              </w:rPr>
              <w:t xml:space="preserve"> </w:t>
            </w:r>
            <w:r>
              <w:rPr>
                <w:smallCaps/>
                <w:w w:val="105"/>
              </w:rPr>
              <w:t>de</w:t>
            </w:r>
            <w:r>
              <w:rPr>
                <w:smallCaps/>
                <w:spacing w:val="34"/>
                <w:w w:val="105"/>
              </w:rPr>
              <w:t xml:space="preserve"> </w:t>
            </w:r>
            <w:r>
              <w:rPr>
                <w:smallCaps/>
                <w:w w:val="105"/>
              </w:rPr>
              <w:t>los</w:t>
            </w:r>
            <w:r>
              <w:rPr>
                <w:smallCaps/>
                <w:spacing w:val="33"/>
                <w:w w:val="105"/>
              </w:rPr>
              <w:t xml:space="preserve"> </w:t>
            </w:r>
            <w:r>
              <w:rPr>
                <w:smallCaps/>
                <w:spacing w:val="-2"/>
                <w:w w:val="105"/>
              </w:rPr>
              <w:t>Productos</w:t>
            </w:r>
            <w:r>
              <w:rPr>
                <w:smallCaps/>
              </w:rPr>
              <w:tab/>
            </w:r>
            <w:r>
              <w:rPr>
                <w:b w:val="0"/>
                <w:spacing w:val="-5"/>
                <w:w w:val="105"/>
              </w:rPr>
              <w:t>23</w:t>
            </w:r>
          </w:hyperlink>
        </w:p>
        <w:p w14:paraId="4143D629" w14:textId="77777777" w:rsidR="000F15AD" w:rsidRDefault="00000000">
          <w:pPr>
            <w:pStyle w:val="TDC2"/>
            <w:numPr>
              <w:ilvl w:val="2"/>
              <w:numId w:val="17"/>
            </w:numPr>
            <w:tabs>
              <w:tab w:val="left" w:pos="1477"/>
              <w:tab w:val="left" w:leader="dot" w:pos="10374"/>
            </w:tabs>
            <w:spacing w:before="116"/>
            <w:ind w:hanging="965"/>
            <w:rPr>
              <w:b w:val="0"/>
            </w:rPr>
          </w:pPr>
          <w:hyperlink w:anchor="_bookmark11" w:history="1">
            <w:r>
              <w:rPr>
                <w:smallCaps/>
                <w:w w:val="105"/>
              </w:rPr>
              <w:t>ANÁLISIS</w:t>
            </w:r>
            <w:r>
              <w:rPr>
                <w:smallCaps/>
                <w:spacing w:val="24"/>
                <w:w w:val="105"/>
              </w:rPr>
              <w:t xml:space="preserve"> </w:t>
            </w:r>
            <w:r>
              <w:rPr>
                <w:smallCaps/>
                <w:w w:val="105"/>
              </w:rPr>
              <w:t>de</w:t>
            </w:r>
            <w:r>
              <w:rPr>
                <w:smallCaps/>
                <w:spacing w:val="26"/>
                <w:w w:val="105"/>
              </w:rPr>
              <w:t xml:space="preserve"> </w:t>
            </w:r>
            <w:r>
              <w:rPr>
                <w:smallCaps/>
                <w:w w:val="105"/>
              </w:rPr>
              <w:t>los</w:t>
            </w:r>
            <w:r>
              <w:rPr>
                <w:smallCaps/>
                <w:spacing w:val="20"/>
                <w:w w:val="105"/>
              </w:rPr>
              <w:t xml:space="preserve"> </w:t>
            </w:r>
            <w:r>
              <w:rPr>
                <w:smallCaps/>
                <w:w w:val="105"/>
              </w:rPr>
              <w:t>resultados</w:t>
            </w:r>
            <w:r>
              <w:rPr>
                <w:smallCaps/>
                <w:spacing w:val="30"/>
                <w:w w:val="105"/>
              </w:rPr>
              <w:t xml:space="preserve"> </w:t>
            </w:r>
            <w:r>
              <w:rPr>
                <w:smallCaps/>
                <w:w w:val="105"/>
              </w:rPr>
              <w:t>de</w:t>
            </w:r>
            <w:r>
              <w:rPr>
                <w:smallCaps/>
                <w:spacing w:val="26"/>
                <w:w w:val="105"/>
              </w:rPr>
              <w:t xml:space="preserve"> </w:t>
            </w:r>
            <w:r>
              <w:rPr>
                <w:smallCaps/>
                <w:w w:val="105"/>
              </w:rPr>
              <w:t>los</w:t>
            </w:r>
            <w:r>
              <w:rPr>
                <w:smallCaps/>
                <w:spacing w:val="28"/>
                <w:w w:val="105"/>
              </w:rPr>
              <w:t xml:space="preserve"> </w:t>
            </w:r>
            <w:r>
              <w:rPr>
                <w:smallCaps/>
                <w:spacing w:val="-2"/>
                <w:w w:val="105"/>
              </w:rPr>
              <w:t>Indicadores</w:t>
            </w:r>
            <w:r>
              <w:rPr>
                <w:smallCaps/>
              </w:rPr>
              <w:tab/>
            </w:r>
            <w:r>
              <w:rPr>
                <w:b w:val="0"/>
                <w:spacing w:val="-5"/>
                <w:w w:val="105"/>
              </w:rPr>
              <w:t>23</w:t>
            </w:r>
          </w:hyperlink>
        </w:p>
        <w:p w14:paraId="627BC439" w14:textId="77777777" w:rsidR="000F15AD" w:rsidRDefault="00000000">
          <w:pPr>
            <w:pStyle w:val="TDC1"/>
            <w:tabs>
              <w:tab w:val="left" w:leader="dot" w:pos="10374"/>
            </w:tabs>
            <w:ind w:firstLine="0"/>
            <w:rPr>
              <w:b w:val="0"/>
            </w:rPr>
          </w:pPr>
          <w:hyperlink w:anchor="_bookmark12" w:history="1">
            <w:r>
              <w:t>Programa</w:t>
            </w:r>
            <w:r>
              <w:rPr>
                <w:spacing w:val="16"/>
              </w:rPr>
              <w:t xml:space="preserve"> </w:t>
            </w:r>
            <w:r>
              <w:t>89900</w:t>
            </w:r>
            <w:r>
              <w:rPr>
                <w:spacing w:val="22"/>
              </w:rPr>
              <w:t xml:space="preserve"> </w:t>
            </w:r>
            <w:r>
              <w:t>Rectoría</w:t>
            </w:r>
            <w:r>
              <w:rPr>
                <w:spacing w:val="26"/>
              </w:rPr>
              <w:t xml:space="preserve"> </w:t>
            </w:r>
            <w:r>
              <w:t>del</w:t>
            </w:r>
            <w:r>
              <w:rPr>
                <w:spacing w:val="18"/>
              </w:rPr>
              <w:t xml:space="preserve"> </w:t>
            </w:r>
            <w:r>
              <w:t>Sector</w:t>
            </w:r>
            <w:r>
              <w:rPr>
                <w:spacing w:val="32"/>
              </w:rPr>
              <w:t xml:space="preserve"> </w:t>
            </w:r>
            <w:r>
              <w:rPr>
                <w:spacing w:val="-2"/>
              </w:rPr>
              <w:t>Telecomunicaciones</w:t>
            </w:r>
            <w:r>
              <w:tab/>
            </w:r>
            <w:r>
              <w:rPr>
                <w:b w:val="0"/>
                <w:spacing w:val="-5"/>
              </w:rPr>
              <w:t>27</w:t>
            </w:r>
          </w:hyperlink>
        </w:p>
        <w:p w14:paraId="4123BD09" w14:textId="77777777" w:rsidR="000F15AD" w:rsidRDefault="00000000">
          <w:pPr>
            <w:pStyle w:val="TDC1"/>
            <w:numPr>
              <w:ilvl w:val="1"/>
              <w:numId w:val="15"/>
            </w:numPr>
            <w:tabs>
              <w:tab w:val="left" w:pos="1232"/>
              <w:tab w:val="left" w:leader="dot" w:pos="10374"/>
            </w:tabs>
            <w:spacing w:before="116"/>
            <w:rPr>
              <w:b w:val="0"/>
            </w:rPr>
          </w:pPr>
          <w:hyperlink w:anchor="_bookmark13" w:history="1">
            <w:r>
              <w:rPr>
                <w:smallCaps/>
                <w:w w:val="105"/>
              </w:rPr>
              <w:t>Análisis</w:t>
            </w:r>
            <w:r>
              <w:rPr>
                <w:smallCaps/>
                <w:spacing w:val="31"/>
                <w:w w:val="105"/>
              </w:rPr>
              <w:t xml:space="preserve"> </w:t>
            </w:r>
            <w:r>
              <w:rPr>
                <w:smallCaps/>
                <w:w w:val="105"/>
              </w:rPr>
              <w:t>de</w:t>
            </w:r>
            <w:r>
              <w:rPr>
                <w:smallCaps/>
                <w:spacing w:val="32"/>
                <w:w w:val="105"/>
              </w:rPr>
              <w:t xml:space="preserve"> </w:t>
            </w:r>
            <w:r>
              <w:rPr>
                <w:smallCaps/>
                <w:spacing w:val="-2"/>
                <w:w w:val="105"/>
              </w:rPr>
              <w:t>Logros</w:t>
            </w:r>
            <w:r>
              <w:rPr>
                <w:smallCaps/>
              </w:rPr>
              <w:tab/>
            </w:r>
            <w:r>
              <w:rPr>
                <w:b w:val="0"/>
                <w:spacing w:val="-5"/>
                <w:w w:val="105"/>
              </w:rPr>
              <w:t>27</w:t>
            </w:r>
          </w:hyperlink>
        </w:p>
        <w:p w14:paraId="1317E58D" w14:textId="77777777" w:rsidR="000F15AD" w:rsidRDefault="00000000">
          <w:pPr>
            <w:pStyle w:val="TDC2"/>
            <w:numPr>
              <w:ilvl w:val="2"/>
              <w:numId w:val="15"/>
            </w:numPr>
            <w:tabs>
              <w:tab w:val="left" w:pos="1145"/>
              <w:tab w:val="left" w:leader="dot" w:pos="10374"/>
            </w:tabs>
            <w:spacing w:before="115"/>
            <w:ind w:left="1145" w:hanging="633"/>
            <w:rPr>
              <w:b w:val="0"/>
            </w:rPr>
          </w:pPr>
          <w:hyperlink w:anchor="_bookmark14" w:history="1">
            <w:r>
              <w:rPr>
                <w:smallCaps/>
                <w:w w:val="105"/>
              </w:rPr>
              <w:t>Análisis</w:t>
            </w:r>
            <w:r>
              <w:rPr>
                <w:smallCaps/>
                <w:spacing w:val="28"/>
                <w:w w:val="105"/>
              </w:rPr>
              <w:t xml:space="preserve"> </w:t>
            </w:r>
            <w:r>
              <w:rPr>
                <w:smallCaps/>
                <w:w w:val="105"/>
              </w:rPr>
              <w:t>de</w:t>
            </w:r>
            <w:r>
              <w:rPr>
                <w:smallCaps/>
                <w:spacing w:val="25"/>
                <w:w w:val="105"/>
              </w:rPr>
              <w:t xml:space="preserve"> </w:t>
            </w:r>
            <w:r>
              <w:rPr>
                <w:smallCaps/>
                <w:w w:val="105"/>
              </w:rPr>
              <w:t>los</w:t>
            </w:r>
            <w:r>
              <w:rPr>
                <w:smallCaps/>
                <w:spacing w:val="24"/>
                <w:w w:val="105"/>
              </w:rPr>
              <w:t xml:space="preserve"> </w:t>
            </w:r>
            <w:r>
              <w:rPr>
                <w:smallCaps/>
                <w:w w:val="105"/>
              </w:rPr>
              <w:t>Resultados</w:t>
            </w:r>
            <w:r>
              <w:rPr>
                <w:smallCaps/>
                <w:spacing w:val="29"/>
                <w:w w:val="105"/>
              </w:rPr>
              <w:t xml:space="preserve"> </w:t>
            </w:r>
            <w:r>
              <w:rPr>
                <w:smallCaps/>
                <w:w w:val="105"/>
              </w:rPr>
              <w:t>de</w:t>
            </w:r>
            <w:r>
              <w:rPr>
                <w:smallCaps/>
                <w:spacing w:val="25"/>
                <w:w w:val="105"/>
              </w:rPr>
              <w:t xml:space="preserve"> </w:t>
            </w:r>
            <w:r>
              <w:rPr>
                <w:smallCaps/>
                <w:w w:val="105"/>
              </w:rPr>
              <w:t>las</w:t>
            </w:r>
            <w:r>
              <w:rPr>
                <w:smallCaps/>
                <w:spacing w:val="25"/>
                <w:w w:val="105"/>
              </w:rPr>
              <w:t xml:space="preserve"> </w:t>
            </w:r>
            <w:r>
              <w:rPr>
                <w:smallCaps/>
                <w:w w:val="105"/>
              </w:rPr>
              <w:t>Unidades</w:t>
            </w:r>
            <w:r>
              <w:rPr>
                <w:smallCaps/>
                <w:spacing w:val="29"/>
                <w:w w:val="105"/>
              </w:rPr>
              <w:t xml:space="preserve"> </w:t>
            </w:r>
            <w:r>
              <w:rPr>
                <w:smallCaps/>
                <w:w w:val="105"/>
              </w:rPr>
              <w:t>de</w:t>
            </w:r>
            <w:r>
              <w:rPr>
                <w:smallCaps/>
                <w:spacing w:val="29"/>
                <w:w w:val="105"/>
              </w:rPr>
              <w:t xml:space="preserve"> </w:t>
            </w:r>
            <w:r>
              <w:rPr>
                <w:smallCaps/>
                <w:w w:val="105"/>
              </w:rPr>
              <w:t>Medida</w:t>
            </w:r>
            <w:r>
              <w:rPr>
                <w:smallCaps/>
                <w:spacing w:val="23"/>
                <w:w w:val="105"/>
              </w:rPr>
              <w:t xml:space="preserve"> </w:t>
            </w:r>
            <w:r>
              <w:rPr>
                <w:smallCaps/>
                <w:w w:val="105"/>
              </w:rPr>
              <w:t>de</w:t>
            </w:r>
            <w:r>
              <w:rPr>
                <w:smallCaps/>
                <w:spacing w:val="35"/>
                <w:w w:val="105"/>
              </w:rPr>
              <w:t xml:space="preserve"> </w:t>
            </w:r>
            <w:r>
              <w:rPr>
                <w:smallCaps/>
                <w:w w:val="105"/>
              </w:rPr>
              <w:t>los</w:t>
            </w:r>
            <w:r>
              <w:rPr>
                <w:smallCaps/>
                <w:spacing w:val="23"/>
                <w:w w:val="105"/>
              </w:rPr>
              <w:t xml:space="preserve"> </w:t>
            </w:r>
            <w:r>
              <w:rPr>
                <w:smallCaps/>
                <w:spacing w:val="-2"/>
                <w:w w:val="105"/>
              </w:rPr>
              <w:t>Productos</w:t>
            </w:r>
            <w:r>
              <w:rPr>
                <w:smallCaps/>
              </w:rPr>
              <w:tab/>
            </w:r>
            <w:r>
              <w:rPr>
                <w:b w:val="0"/>
                <w:spacing w:val="-5"/>
                <w:w w:val="105"/>
              </w:rPr>
              <w:t>27</w:t>
            </w:r>
          </w:hyperlink>
        </w:p>
        <w:p w14:paraId="16CE1F8D" w14:textId="77777777" w:rsidR="000F15AD" w:rsidRDefault="00000000">
          <w:pPr>
            <w:pStyle w:val="TDC2"/>
            <w:numPr>
              <w:ilvl w:val="2"/>
              <w:numId w:val="15"/>
            </w:numPr>
            <w:tabs>
              <w:tab w:val="left" w:pos="1145"/>
              <w:tab w:val="left" w:leader="dot" w:pos="10374"/>
            </w:tabs>
            <w:ind w:left="1145" w:hanging="633"/>
            <w:rPr>
              <w:b w:val="0"/>
            </w:rPr>
          </w:pPr>
          <w:hyperlink w:anchor="_bookmark15" w:history="1">
            <w:r>
              <w:rPr>
                <w:smallCaps/>
                <w:w w:val="105"/>
              </w:rPr>
              <w:t>Análisis</w:t>
            </w:r>
            <w:r>
              <w:rPr>
                <w:smallCaps/>
                <w:spacing w:val="28"/>
                <w:w w:val="105"/>
              </w:rPr>
              <w:t xml:space="preserve"> </w:t>
            </w:r>
            <w:r>
              <w:rPr>
                <w:smallCaps/>
                <w:w w:val="105"/>
              </w:rPr>
              <w:t>de</w:t>
            </w:r>
            <w:r>
              <w:rPr>
                <w:smallCaps/>
                <w:spacing w:val="25"/>
                <w:w w:val="105"/>
              </w:rPr>
              <w:t xml:space="preserve"> </w:t>
            </w:r>
            <w:r>
              <w:rPr>
                <w:smallCaps/>
                <w:w w:val="105"/>
              </w:rPr>
              <w:t>los</w:t>
            </w:r>
            <w:r>
              <w:rPr>
                <w:smallCaps/>
                <w:spacing w:val="24"/>
                <w:w w:val="105"/>
              </w:rPr>
              <w:t xml:space="preserve"> </w:t>
            </w:r>
            <w:r>
              <w:rPr>
                <w:smallCaps/>
                <w:w w:val="105"/>
              </w:rPr>
              <w:t>Resultados</w:t>
            </w:r>
            <w:r>
              <w:rPr>
                <w:smallCaps/>
                <w:spacing w:val="29"/>
                <w:w w:val="105"/>
              </w:rPr>
              <w:t xml:space="preserve"> </w:t>
            </w:r>
            <w:r>
              <w:rPr>
                <w:smallCaps/>
                <w:w w:val="105"/>
              </w:rPr>
              <w:t>de</w:t>
            </w:r>
            <w:r>
              <w:rPr>
                <w:smallCaps/>
                <w:spacing w:val="25"/>
                <w:w w:val="105"/>
              </w:rPr>
              <w:t xml:space="preserve"> </w:t>
            </w:r>
            <w:r>
              <w:rPr>
                <w:smallCaps/>
                <w:w w:val="105"/>
              </w:rPr>
              <w:t>las</w:t>
            </w:r>
            <w:r>
              <w:rPr>
                <w:smallCaps/>
                <w:spacing w:val="25"/>
                <w:w w:val="105"/>
              </w:rPr>
              <w:t xml:space="preserve"> </w:t>
            </w:r>
            <w:r>
              <w:rPr>
                <w:smallCaps/>
                <w:w w:val="105"/>
              </w:rPr>
              <w:t>Unidades</w:t>
            </w:r>
            <w:r>
              <w:rPr>
                <w:smallCaps/>
                <w:spacing w:val="29"/>
                <w:w w:val="105"/>
              </w:rPr>
              <w:t xml:space="preserve"> </w:t>
            </w:r>
            <w:r>
              <w:rPr>
                <w:smallCaps/>
                <w:w w:val="105"/>
              </w:rPr>
              <w:t>de</w:t>
            </w:r>
            <w:r>
              <w:rPr>
                <w:smallCaps/>
                <w:spacing w:val="29"/>
                <w:w w:val="105"/>
              </w:rPr>
              <w:t xml:space="preserve"> </w:t>
            </w:r>
            <w:r>
              <w:rPr>
                <w:smallCaps/>
                <w:w w:val="105"/>
              </w:rPr>
              <w:t>Medida</w:t>
            </w:r>
            <w:r>
              <w:rPr>
                <w:smallCaps/>
                <w:spacing w:val="23"/>
                <w:w w:val="105"/>
              </w:rPr>
              <w:t xml:space="preserve"> </w:t>
            </w:r>
            <w:r>
              <w:rPr>
                <w:smallCaps/>
                <w:w w:val="105"/>
              </w:rPr>
              <w:t>de</w:t>
            </w:r>
            <w:r>
              <w:rPr>
                <w:smallCaps/>
                <w:spacing w:val="35"/>
                <w:w w:val="105"/>
              </w:rPr>
              <w:t xml:space="preserve"> </w:t>
            </w:r>
            <w:r>
              <w:rPr>
                <w:smallCaps/>
                <w:w w:val="105"/>
              </w:rPr>
              <w:t>los</w:t>
            </w:r>
            <w:r>
              <w:rPr>
                <w:smallCaps/>
                <w:spacing w:val="23"/>
                <w:w w:val="105"/>
              </w:rPr>
              <w:t xml:space="preserve"> </w:t>
            </w:r>
            <w:r>
              <w:rPr>
                <w:smallCaps/>
                <w:spacing w:val="-2"/>
                <w:w w:val="105"/>
              </w:rPr>
              <w:t>Productos</w:t>
            </w:r>
            <w:r>
              <w:rPr>
                <w:smallCaps/>
              </w:rPr>
              <w:tab/>
            </w:r>
            <w:r>
              <w:rPr>
                <w:b w:val="0"/>
                <w:spacing w:val="-5"/>
                <w:w w:val="105"/>
              </w:rPr>
              <w:t>28</w:t>
            </w:r>
          </w:hyperlink>
        </w:p>
      </w:sdtContent>
    </w:sdt>
    <w:p w14:paraId="7C9D2914" w14:textId="77777777" w:rsidR="000F15AD" w:rsidRDefault="000F15AD">
      <w:pPr>
        <w:pStyle w:val="TDC2"/>
        <w:rPr>
          <w:b w:val="0"/>
        </w:rPr>
        <w:sectPr w:rsidR="000F15AD">
          <w:headerReference w:type="default" r:id="rId12"/>
          <w:footerReference w:type="default" r:id="rId13"/>
          <w:pgSz w:w="12240" w:h="15840"/>
          <w:pgMar w:top="2120" w:right="720" w:bottom="1220" w:left="720" w:header="0" w:footer="1037" w:gutter="0"/>
          <w:pgNumType w:start="1"/>
          <w:cols w:space="720"/>
        </w:sectPr>
      </w:pPr>
    </w:p>
    <w:p w14:paraId="343DE1B2" w14:textId="77777777" w:rsidR="000F15AD" w:rsidRDefault="00000000">
      <w:pPr>
        <w:spacing w:line="295" w:lineRule="exact"/>
        <w:ind w:left="155" w:right="61"/>
        <w:jc w:val="center"/>
        <w:rPr>
          <w:b/>
          <w:sz w:val="28"/>
        </w:rPr>
      </w:pPr>
      <w:r>
        <w:rPr>
          <w:b/>
          <w:color w:val="001F5F"/>
          <w:sz w:val="28"/>
        </w:rPr>
        <w:lastRenderedPageBreak/>
        <w:t>Informe</w:t>
      </w:r>
      <w:r>
        <w:rPr>
          <w:b/>
          <w:color w:val="001F5F"/>
          <w:spacing w:val="-2"/>
          <w:sz w:val="28"/>
        </w:rPr>
        <w:t xml:space="preserve"> </w:t>
      </w:r>
      <w:r>
        <w:rPr>
          <w:b/>
          <w:color w:val="001F5F"/>
          <w:sz w:val="28"/>
        </w:rPr>
        <w:t>de</w:t>
      </w:r>
      <w:r>
        <w:rPr>
          <w:b/>
          <w:color w:val="001F5F"/>
          <w:spacing w:val="-7"/>
          <w:sz w:val="28"/>
        </w:rPr>
        <w:t xml:space="preserve"> </w:t>
      </w:r>
      <w:r>
        <w:rPr>
          <w:b/>
          <w:color w:val="001F5F"/>
          <w:sz w:val="28"/>
        </w:rPr>
        <w:t>evaluación</w:t>
      </w:r>
      <w:r>
        <w:rPr>
          <w:b/>
          <w:color w:val="001F5F"/>
          <w:spacing w:val="-3"/>
          <w:sz w:val="28"/>
        </w:rPr>
        <w:t xml:space="preserve"> </w:t>
      </w:r>
      <w:r>
        <w:rPr>
          <w:b/>
          <w:color w:val="001F5F"/>
          <w:sz w:val="28"/>
        </w:rPr>
        <w:t>física</w:t>
      </w:r>
      <w:r>
        <w:rPr>
          <w:b/>
          <w:color w:val="001F5F"/>
          <w:spacing w:val="-11"/>
          <w:sz w:val="28"/>
        </w:rPr>
        <w:t xml:space="preserve"> </w:t>
      </w:r>
      <w:r>
        <w:rPr>
          <w:b/>
          <w:color w:val="001F5F"/>
          <w:sz w:val="28"/>
        </w:rPr>
        <w:t xml:space="preserve">y </w:t>
      </w:r>
      <w:r>
        <w:rPr>
          <w:b/>
          <w:color w:val="001F5F"/>
          <w:spacing w:val="-2"/>
          <w:sz w:val="28"/>
        </w:rPr>
        <w:t>financiera</w:t>
      </w:r>
    </w:p>
    <w:p w14:paraId="45084633" w14:textId="77777777" w:rsidR="000F15AD" w:rsidRDefault="00000000">
      <w:pPr>
        <w:spacing w:before="11"/>
        <w:ind w:left="155" w:right="56"/>
        <w:jc w:val="center"/>
        <w:rPr>
          <w:b/>
          <w:sz w:val="28"/>
        </w:rPr>
      </w:pPr>
      <w:r>
        <w:rPr>
          <w:b/>
          <w:color w:val="001F5F"/>
          <w:sz w:val="28"/>
        </w:rPr>
        <w:t>de</w:t>
      </w:r>
      <w:r>
        <w:rPr>
          <w:b/>
          <w:color w:val="001F5F"/>
          <w:spacing w:val="-1"/>
          <w:sz w:val="28"/>
        </w:rPr>
        <w:t xml:space="preserve"> </w:t>
      </w:r>
      <w:r>
        <w:rPr>
          <w:b/>
          <w:color w:val="001F5F"/>
          <w:sz w:val="28"/>
        </w:rPr>
        <w:t>la</w:t>
      </w:r>
      <w:r>
        <w:rPr>
          <w:b/>
          <w:color w:val="001F5F"/>
          <w:spacing w:val="-10"/>
          <w:sz w:val="28"/>
        </w:rPr>
        <w:t xml:space="preserve"> </w:t>
      </w:r>
      <w:r>
        <w:rPr>
          <w:b/>
          <w:color w:val="001F5F"/>
          <w:sz w:val="28"/>
        </w:rPr>
        <w:t>ejecución</w:t>
      </w:r>
      <w:r>
        <w:rPr>
          <w:b/>
          <w:color w:val="001F5F"/>
          <w:spacing w:val="-9"/>
          <w:sz w:val="28"/>
        </w:rPr>
        <w:t xml:space="preserve"> </w:t>
      </w:r>
      <w:r>
        <w:rPr>
          <w:b/>
          <w:color w:val="001F5F"/>
          <w:sz w:val="28"/>
        </w:rPr>
        <w:t>del presupuesto</w:t>
      </w:r>
      <w:r>
        <w:rPr>
          <w:b/>
          <w:color w:val="001F5F"/>
          <w:spacing w:val="-8"/>
          <w:sz w:val="28"/>
        </w:rPr>
        <w:t xml:space="preserve"> </w:t>
      </w:r>
      <w:r>
        <w:rPr>
          <w:b/>
          <w:color w:val="001F5F"/>
          <w:spacing w:val="-4"/>
          <w:sz w:val="28"/>
        </w:rPr>
        <w:t>2024</w:t>
      </w:r>
    </w:p>
    <w:p w14:paraId="6979F8E1" w14:textId="77777777" w:rsidR="000F15AD" w:rsidRDefault="000F15AD">
      <w:pPr>
        <w:pStyle w:val="Textoindependiente"/>
        <w:spacing w:before="101"/>
        <w:rPr>
          <w:b/>
          <w:sz w:val="28"/>
        </w:rPr>
      </w:pPr>
    </w:p>
    <w:p w14:paraId="074DAE3A" w14:textId="77777777" w:rsidR="000F15AD" w:rsidRDefault="00000000">
      <w:pPr>
        <w:pStyle w:val="Textoindependiente"/>
        <w:spacing w:line="360" w:lineRule="auto"/>
        <w:ind w:left="274" w:right="169"/>
        <w:jc w:val="both"/>
      </w:pPr>
      <w:r>
        <w:t>Con fundamento en los artículos 55 y 56 de la Ley de Administración Financiera de la República y Presupuestos Públicos (LAFRPP), Ley 8131, referentes a la evaluación</w:t>
      </w:r>
      <w:r>
        <w:rPr>
          <w:spacing w:val="-1"/>
        </w:rPr>
        <w:t xml:space="preserve"> </w:t>
      </w:r>
      <w:r>
        <w:t>de los resultados de la gestión institucional para garantizar, tanto el cumplimiento de objetivos y metas, como el uso racional de los recursos públicos y la presentación de informes</w:t>
      </w:r>
      <w:r>
        <w:rPr>
          <w:spacing w:val="-4"/>
        </w:rPr>
        <w:t xml:space="preserve"> </w:t>
      </w:r>
      <w:r>
        <w:t>periódicos,</w:t>
      </w:r>
      <w:r>
        <w:rPr>
          <w:spacing w:val="-2"/>
        </w:rPr>
        <w:t xml:space="preserve"> </w:t>
      </w:r>
      <w:r>
        <w:t>la</w:t>
      </w:r>
      <w:r>
        <w:rPr>
          <w:spacing w:val="-3"/>
        </w:rPr>
        <w:t xml:space="preserve"> </w:t>
      </w:r>
      <w:r>
        <w:t>Dirección General</w:t>
      </w:r>
      <w:r>
        <w:rPr>
          <w:spacing w:val="-4"/>
        </w:rPr>
        <w:t xml:space="preserve"> </w:t>
      </w:r>
      <w:r>
        <w:t>de Presupuesto Nacional (DGPN)</w:t>
      </w:r>
      <w:r>
        <w:rPr>
          <w:spacing w:val="-6"/>
        </w:rPr>
        <w:t xml:space="preserve"> </w:t>
      </w:r>
      <w:r>
        <w:t>presenta el siguiente instrumento</w:t>
      </w:r>
      <w:r>
        <w:rPr>
          <w:spacing w:val="-6"/>
        </w:rPr>
        <w:t xml:space="preserve"> </w:t>
      </w:r>
      <w:r>
        <w:t>con el que las entidades rendirán cuentas sobre los resultados correspondientes al ejercicio presupuestario 2024.</w:t>
      </w:r>
    </w:p>
    <w:p w14:paraId="4A219C6B" w14:textId="77777777" w:rsidR="000F15AD" w:rsidRDefault="000F15AD">
      <w:pPr>
        <w:pStyle w:val="Textoindependiente"/>
        <w:spacing w:before="143"/>
      </w:pPr>
    </w:p>
    <w:p w14:paraId="067A9B4D" w14:textId="77777777" w:rsidR="000F15AD" w:rsidRDefault="00000000">
      <w:pPr>
        <w:pStyle w:val="Ttulo1"/>
        <w:numPr>
          <w:ilvl w:val="3"/>
          <w:numId w:val="15"/>
        </w:numPr>
        <w:tabs>
          <w:tab w:val="left" w:pos="3105"/>
        </w:tabs>
      </w:pPr>
      <w:bookmarkStart w:id="0" w:name="_bookmark0"/>
      <w:bookmarkEnd w:id="0"/>
      <w:r>
        <w:rPr>
          <w:smallCaps/>
          <w:color w:val="2E5395"/>
        </w:rPr>
        <w:t>Información</w:t>
      </w:r>
      <w:r>
        <w:rPr>
          <w:smallCaps/>
          <w:color w:val="2E5395"/>
          <w:spacing w:val="43"/>
        </w:rPr>
        <w:t xml:space="preserve"> </w:t>
      </w:r>
      <w:r>
        <w:rPr>
          <w:smallCaps/>
          <w:color w:val="2E5395"/>
          <w:spacing w:val="-2"/>
        </w:rPr>
        <w:t>Institucional</w:t>
      </w:r>
    </w:p>
    <w:p w14:paraId="28A49810" w14:textId="77777777" w:rsidR="000F15AD" w:rsidRDefault="000F15AD">
      <w:pPr>
        <w:pStyle w:val="Textoindependiente"/>
        <w:spacing w:before="54"/>
        <w:rPr>
          <w:b/>
          <w:sz w:val="21"/>
        </w:rPr>
      </w:pPr>
    </w:p>
    <w:p w14:paraId="4D6A7567" w14:textId="77777777" w:rsidR="000F15AD" w:rsidRDefault="00000000">
      <w:pPr>
        <w:pStyle w:val="Textoindependiente"/>
        <w:spacing w:before="1" w:line="360" w:lineRule="auto"/>
        <w:ind w:left="274" w:right="163"/>
        <w:jc w:val="both"/>
      </w:pPr>
      <w:r>
        <w:rPr>
          <w:noProof/>
        </w:rPr>
        <w:drawing>
          <wp:anchor distT="0" distB="0" distL="0" distR="0" simplePos="0" relativeHeight="486500352" behindDoc="1" locked="0" layoutInCell="1" allowOverlap="1" wp14:anchorId="5A0559BD" wp14:editId="1A5087B9">
            <wp:simplePos x="0" y="0"/>
            <wp:positionH relativeFrom="page">
              <wp:posOffset>2882264</wp:posOffset>
            </wp:positionH>
            <wp:positionV relativeFrom="paragraph">
              <wp:posOffset>319636</wp:posOffset>
            </wp:positionV>
            <wp:extent cx="2063750" cy="19462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2063750" cy="1946275"/>
                    </a:xfrm>
                    <a:prstGeom prst="rect">
                      <a:avLst/>
                    </a:prstGeom>
                  </pic:spPr>
                </pic:pic>
              </a:graphicData>
            </a:graphic>
          </wp:anchor>
        </w:drawing>
      </w:r>
      <w:r>
        <w:t>El Ministerio de</w:t>
      </w:r>
      <w:r>
        <w:rPr>
          <w:spacing w:val="-1"/>
        </w:rPr>
        <w:t xml:space="preserve"> </w:t>
      </w:r>
      <w:r>
        <w:t>Ciencia, Innovación, Tecnología y Telecomunicaciones (MICITT), es el ente</w:t>
      </w:r>
      <w:r>
        <w:rPr>
          <w:spacing w:val="-1"/>
        </w:rPr>
        <w:t xml:space="preserve"> </w:t>
      </w:r>
      <w:r>
        <w:t>rector de los sectores de Ciencia,</w:t>
      </w:r>
      <w:r>
        <w:rPr>
          <w:spacing w:val="-12"/>
        </w:rPr>
        <w:t xml:space="preserve"> </w:t>
      </w:r>
      <w:r>
        <w:t>Tecnología,</w:t>
      </w:r>
      <w:r>
        <w:rPr>
          <w:spacing w:val="-11"/>
        </w:rPr>
        <w:t xml:space="preserve"> </w:t>
      </w:r>
      <w:r>
        <w:t>Innovación</w:t>
      </w:r>
      <w:r>
        <w:rPr>
          <w:spacing w:val="-8"/>
        </w:rPr>
        <w:t xml:space="preserve"> </w:t>
      </w:r>
      <w:r>
        <w:t>y</w:t>
      </w:r>
      <w:r>
        <w:rPr>
          <w:spacing w:val="-7"/>
        </w:rPr>
        <w:t xml:space="preserve"> </w:t>
      </w:r>
      <w:r>
        <w:t>Telecomunicaciones,</w:t>
      </w:r>
      <w:r>
        <w:rPr>
          <w:spacing w:val="-11"/>
        </w:rPr>
        <w:t xml:space="preserve"> </w:t>
      </w:r>
      <w:r>
        <w:t>por</w:t>
      </w:r>
      <w:r>
        <w:rPr>
          <w:spacing w:val="-6"/>
        </w:rPr>
        <w:t xml:space="preserve"> </w:t>
      </w:r>
      <w:r>
        <w:t>lo</w:t>
      </w:r>
      <w:r>
        <w:rPr>
          <w:spacing w:val="-8"/>
        </w:rPr>
        <w:t xml:space="preserve"> </w:t>
      </w:r>
      <w:r>
        <w:t>tanto,</w:t>
      </w:r>
      <w:r>
        <w:rPr>
          <w:spacing w:val="-5"/>
        </w:rPr>
        <w:t xml:space="preserve"> </w:t>
      </w:r>
      <w:r>
        <w:t>es</w:t>
      </w:r>
      <w:r>
        <w:rPr>
          <w:spacing w:val="-7"/>
        </w:rPr>
        <w:t xml:space="preserve"> </w:t>
      </w:r>
      <w:r>
        <w:t>la</w:t>
      </w:r>
      <w:r>
        <w:rPr>
          <w:spacing w:val="-6"/>
        </w:rPr>
        <w:t xml:space="preserve"> </w:t>
      </w:r>
      <w:r>
        <w:t>institución</w:t>
      </w:r>
      <w:r>
        <w:rPr>
          <w:spacing w:val="-8"/>
        </w:rPr>
        <w:t xml:space="preserve"> </w:t>
      </w:r>
      <w:r>
        <w:t>encargada</w:t>
      </w:r>
      <w:r>
        <w:rPr>
          <w:spacing w:val="-12"/>
        </w:rPr>
        <w:t xml:space="preserve"> </w:t>
      </w:r>
      <w:r>
        <w:t>de</w:t>
      </w:r>
      <w:r>
        <w:rPr>
          <w:spacing w:val="-9"/>
        </w:rPr>
        <w:t xml:space="preserve"> </w:t>
      </w:r>
      <w:r>
        <w:t>definir</w:t>
      </w:r>
      <w:r>
        <w:rPr>
          <w:spacing w:val="-6"/>
        </w:rPr>
        <w:t xml:space="preserve"> </w:t>
      </w:r>
      <w:r>
        <w:t>las</w:t>
      </w:r>
      <w:r>
        <w:rPr>
          <w:spacing w:val="-13"/>
        </w:rPr>
        <w:t xml:space="preserve"> </w:t>
      </w:r>
      <w:r>
        <w:t>políticas públicas en estas</w:t>
      </w:r>
      <w:r>
        <w:rPr>
          <w:spacing w:val="-2"/>
        </w:rPr>
        <w:t xml:space="preserve"> </w:t>
      </w:r>
      <w:r>
        <w:t>materias, asegurar el debido cumplimiento y dar seguimiento a su ejecución.</w:t>
      </w:r>
    </w:p>
    <w:p w14:paraId="0826D739" w14:textId="77777777" w:rsidR="000F15AD" w:rsidRDefault="000F15AD">
      <w:pPr>
        <w:pStyle w:val="Textoindependiente"/>
        <w:spacing w:before="136"/>
      </w:pPr>
    </w:p>
    <w:p w14:paraId="551B6146" w14:textId="77777777" w:rsidR="000F15AD" w:rsidRDefault="00000000">
      <w:pPr>
        <w:pStyle w:val="Textoindependiente"/>
        <w:spacing w:line="360" w:lineRule="auto"/>
        <w:ind w:left="274" w:right="169"/>
        <w:jc w:val="both"/>
      </w:pPr>
      <w:r>
        <w:t>Por otro lado, es el responsable de promover la democratización y apropiación de la ciencia, la tecnología y la innovación, en</w:t>
      </w:r>
      <w:r>
        <w:rPr>
          <w:spacing w:val="-4"/>
        </w:rPr>
        <w:t xml:space="preserve"> </w:t>
      </w:r>
      <w:r>
        <w:t>el</w:t>
      </w:r>
      <w:r>
        <w:rPr>
          <w:spacing w:val="-3"/>
        </w:rPr>
        <w:t xml:space="preserve"> </w:t>
      </w:r>
      <w:r>
        <w:t>marco</w:t>
      </w:r>
      <w:r>
        <w:rPr>
          <w:spacing w:val="-4"/>
        </w:rPr>
        <w:t xml:space="preserve"> </w:t>
      </w:r>
      <w:r>
        <w:t>de</w:t>
      </w:r>
      <w:r>
        <w:rPr>
          <w:spacing w:val="-5"/>
        </w:rPr>
        <w:t xml:space="preserve"> </w:t>
      </w:r>
      <w:r>
        <w:t>los</w:t>
      </w:r>
      <w:r>
        <w:rPr>
          <w:spacing w:val="-3"/>
        </w:rPr>
        <w:t xml:space="preserve"> </w:t>
      </w:r>
      <w:r>
        <w:t>derechos</w:t>
      </w:r>
      <w:r>
        <w:rPr>
          <w:spacing w:val="-3"/>
        </w:rPr>
        <w:t xml:space="preserve"> </w:t>
      </w:r>
      <w:r>
        <w:t>humanos</w:t>
      </w:r>
      <w:r>
        <w:rPr>
          <w:spacing w:val="-3"/>
        </w:rPr>
        <w:t xml:space="preserve"> </w:t>
      </w:r>
      <w:r>
        <w:t>que</w:t>
      </w:r>
      <w:r>
        <w:rPr>
          <w:spacing w:val="-5"/>
        </w:rPr>
        <w:t xml:space="preserve"> </w:t>
      </w:r>
      <w:r>
        <w:t>hagan</w:t>
      </w:r>
      <w:r>
        <w:rPr>
          <w:spacing w:val="-4"/>
        </w:rPr>
        <w:t xml:space="preserve"> </w:t>
      </w:r>
      <w:r>
        <w:t>del</w:t>
      </w:r>
      <w:r>
        <w:rPr>
          <w:spacing w:val="-3"/>
        </w:rPr>
        <w:t xml:space="preserve"> </w:t>
      </w:r>
      <w:r>
        <w:t>conocimiento</w:t>
      </w:r>
      <w:r>
        <w:rPr>
          <w:spacing w:val="-4"/>
        </w:rPr>
        <w:t xml:space="preserve"> </w:t>
      </w:r>
      <w:r>
        <w:t>un</w:t>
      </w:r>
      <w:r>
        <w:rPr>
          <w:spacing w:val="-11"/>
        </w:rPr>
        <w:t xml:space="preserve"> </w:t>
      </w:r>
      <w:r>
        <w:t>instrumento</w:t>
      </w:r>
      <w:r>
        <w:rPr>
          <w:spacing w:val="-4"/>
        </w:rPr>
        <w:t xml:space="preserve"> </w:t>
      </w:r>
      <w:r>
        <w:t>para</w:t>
      </w:r>
      <w:r>
        <w:rPr>
          <w:spacing w:val="-1"/>
        </w:rPr>
        <w:t xml:space="preserve"> </w:t>
      </w:r>
      <w:r>
        <w:t>el</w:t>
      </w:r>
      <w:r>
        <w:rPr>
          <w:spacing w:val="-3"/>
        </w:rPr>
        <w:t xml:space="preserve"> </w:t>
      </w:r>
      <w:r>
        <w:t>desarrollo</w:t>
      </w:r>
      <w:r>
        <w:rPr>
          <w:spacing w:val="-4"/>
        </w:rPr>
        <w:t xml:space="preserve"> </w:t>
      </w:r>
      <w:r>
        <w:t>de las comunidades del país y</w:t>
      </w:r>
      <w:r>
        <w:rPr>
          <w:spacing w:val="-3"/>
        </w:rPr>
        <w:t xml:space="preserve"> </w:t>
      </w:r>
      <w:r>
        <w:t>de fomentar</w:t>
      </w:r>
      <w:r>
        <w:rPr>
          <w:spacing w:val="-2"/>
        </w:rPr>
        <w:t xml:space="preserve"> </w:t>
      </w:r>
      <w:r>
        <w:t>la</w:t>
      </w:r>
      <w:r>
        <w:rPr>
          <w:spacing w:val="-2"/>
        </w:rPr>
        <w:t xml:space="preserve"> </w:t>
      </w:r>
      <w:r>
        <w:t>participación de la</w:t>
      </w:r>
      <w:r>
        <w:rPr>
          <w:spacing w:val="-2"/>
        </w:rPr>
        <w:t xml:space="preserve"> </w:t>
      </w:r>
      <w:r>
        <w:t>población en procesos de acercamiento y</w:t>
      </w:r>
      <w:r>
        <w:rPr>
          <w:spacing w:val="-3"/>
        </w:rPr>
        <w:t xml:space="preserve"> </w:t>
      </w:r>
      <w:r>
        <w:t>apropiación social, así como la generación de capacidades en ciencia, tecnología e innovación.</w:t>
      </w:r>
    </w:p>
    <w:p w14:paraId="166FA3C8" w14:textId="77777777" w:rsidR="000F15AD" w:rsidRDefault="000F15AD">
      <w:pPr>
        <w:pStyle w:val="Textoindependiente"/>
        <w:spacing w:before="130"/>
      </w:pPr>
    </w:p>
    <w:p w14:paraId="53EAF1F8" w14:textId="77777777" w:rsidR="000F15AD" w:rsidRDefault="00000000">
      <w:pPr>
        <w:pStyle w:val="Textoindependiente"/>
        <w:spacing w:line="360" w:lineRule="auto"/>
        <w:ind w:left="274" w:right="162"/>
        <w:jc w:val="both"/>
      </w:pPr>
      <w:r>
        <w:rPr>
          <w:spacing w:val="-2"/>
        </w:rPr>
        <w:t>También</w:t>
      </w:r>
      <w:r>
        <w:rPr>
          <w:spacing w:val="-3"/>
        </w:rPr>
        <w:t xml:space="preserve"> </w:t>
      </w:r>
      <w:r>
        <w:rPr>
          <w:spacing w:val="-2"/>
        </w:rPr>
        <w:t>le</w:t>
      </w:r>
      <w:r>
        <w:rPr>
          <w:spacing w:val="-4"/>
        </w:rPr>
        <w:t xml:space="preserve"> </w:t>
      </w:r>
      <w:r>
        <w:rPr>
          <w:spacing w:val="-2"/>
        </w:rPr>
        <w:t>corresponde</w:t>
      </w:r>
      <w:r>
        <w:rPr>
          <w:spacing w:val="-4"/>
        </w:rPr>
        <w:t xml:space="preserve"> </w:t>
      </w:r>
      <w:r>
        <w:rPr>
          <w:spacing w:val="-2"/>
        </w:rPr>
        <w:t>coordinar, promover,</w:t>
      </w:r>
      <w:r>
        <w:rPr>
          <w:spacing w:val="-8"/>
        </w:rPr>
        <w:t xml:space="preserve"> </w:t>
      </w:r>
      <w:r>
        <w:rPr>
          <w:spacing w:val="-2"/>
        </w:rPr>
        <w:t>fomentar y desarrollar las telecomunicaciones en</w:t>
      </w:r>
      <w:r>
        <w:rPr>
          <w:spacing w:val="-3"/>
        </w:rPr>
        <w:t xml:space="preserve"> </w:t>
      </w:r>
      <w:r>
        <w:rPr>
          <w:spacing w:val="-2"/>
        </w:rPr>
        <w:t>Costa Rica, , así</w:t>
      </w:r>
      <w:r>
        <w:rPr>
          <w:spacing w:val="-10"/>
        </w:rPr>
        <w:t xml:space="preserve"> </w:t>
      </w:r>
      <w:r>
        <w:rPr>
          <w:spacing w:val="-2"/>
        </w:rPr>
        <w:t xml:space="preserve">como </w:t>
      </w:r>
      <w:r>
        <w:t>la Gobernanza Digital y la Ciberseguridad del Sector Público, transformando a estos sectores en motores para el desarrollo económico y social del país.</w:t>
      </w:r>
    </w:p>
    <w:p w14:paraId="7751876A" w14:textId="77777777" w:rsidR="000F15AD" w:rsidRDefault="000F15AD">
      <w:pPr>
        <w:pStyle w:val="Textoindependiente"/>
        <w:spacing w:before="136"/>
      </w:pPr>
    </w:p>
    <w:p w14:paraId="0DC4E2ED" w14:textId="77777777" w:rsidR="000F15AD" w:rsidRDefault="00000000">
      <w:pPr>
        <w:pStyle w:val="Textoindependiente"/>
        <w:spacing w:line="360" w:lineRule="auto"/>
        <w:ind w:left="274" w:right="163"/>
        <w:jc w:val="both"/>
      </w:pPr>
      <w:r>
        <w:t>El</w:t>
      </w:r>
      <w:r>
        <w:rPr>
          <w:spacing w:val="-3"/>
        </w:rPr>
        <w:t xml:space="preserve"> </w:t>
      </w:r>
      <w:r>
        <w:t>MICITT</w:t>
      </w:r>
      <w:r>
        <w:rPr>
          <w:spacing w:val="-3"/>
        </w:rPr>
        <w:t xml:space="preserve"> </w:t>
      </w:r>
      <w:r>
        <w:t>tiene</w:t>
      </w:r>
      <w:r>
        <w:rPr>
          <w:spacing w:val="-5"/>
        </w:rPr>
        <w:t xml:space="preserve"> </w:t>
      </w:r>
      <w:r>
        <w:t>participación</w:t>
      </w:r>
      <w:r>
        <w:rPr>
          <w:spacing w:val="-11"/>
        </w:rPr>
        <w:t xml:space="preserve"> </w:t>
      </w:r>
      <w:r>
        <w:t>en</w:t>
      </w:r>
      <w:r>
        <w:rPr>
          <w:spacing w:val="-4"/>
        </w:rPr>
        <w:t xml:space="preserve"> </w:t>
      </w:r>
      <w:r>
        <w:t>el</w:t>
      </w:r>
      <w:r>
        <w:rPr>
          <w:spacing w:val="-10"/>
        </w:rPr>
        <w:t xml:space="preserve"> </w:t>
      </w:r>
      <w:r>
        <w:t>Plan</w:t>
      </w:r>
      <w:r>
        <w:rPr>
          <w:spacing w:val="-11"/>
        </w:rPr>
        <w:t xml:space="preserve"> </w:t>
      </w:r>
      <w:r>
        <w:t>Nacional</w:t>
      </w:r>
      <w:r>
        <w:rPr>
          <w:spacing w:val="-10"/>
        </w:rPr>
        <w:t xml:space="preserve"> </w:t>
      </w:r>
      <w:r>
        <w:t>de</w:t>
      </w:r>
      <w:r>
        <w:rPr>
          <w:spacing w:val="-5"/>
        </w:rPr>
        <w:t xml:space="preserve"> </w:t>
      </w:r>
      <w:r>
        <w:t>Desarrollo</w:t>
      </w:r>
      <w:r>
        <w:rPr>
          <w:spacing w:val="-4"/>
        </w:rPr>
        <w:t xml:space="preserve"> </w:t>
      </w:r>
      <w:r>
        <w:t>e</w:t>
      </w:r>
      <w:r>
        <w:rPr>
          <w:spacing w:val="-12"/>
        </w:rPr>
        <w:t xml:space="preserve"> </w:t>
      </w:r>
      <w:r>
        <w:t>Inversión</w:t>
      </w:r>
      <w:r>
        <w:rPr>
          <w:spacing w:val="-4"/>
        </w:rPr>
        <w:t xml:space="preserve"> </w:t>
      </w:r>
      <w:r>
        <w:t>Pública</w:t>
      </w:r>
      <w:r>
        <w:rPr>
          <w:spacing w:val="-8"/>
        </w:rPr>
        <w:t xml:space="preserve"> </w:t>
      </w:r>
      <w:r>
        <w:t>2023-2026 (PNDIP</w:t>
      </w:r>
      <w:r>
        <w:rPr>
          <w:spacing w:val="-9"/>
        </w:rPr>
        <w:t xml:space="preserve"> </w:t>
      </w:r>
      <w:r>
        <w:t>2023-2026)</w:t>
      </w:r>
      <w:r>
        <w:rPr>
          <w:spacing w:val="-5"/>
        </w:rPr>
        <w:t xml:space="preserve"> </w:t>
      </w:r>
      <w:r>
        <w:t>con el</w:t>
      </w:r>
      <w:r>
        <w:rPr>
          <w:spacing w:val="-13"/>
        </w:rPr>
        <w:t xml:space="preserve"> </w:t>
      </w:r>
      <w:r>
        <w:t>cumplimiento</w:t>
      </w:r>
      <w:r>
        <w:rPr>
          <w:spacing w:val="-17"/>
        </w:rPr>
        <w:t xml:space="preserve"> </w:t>
      </w:r>
      <w:r>
        <w:t>de</w:t>
      </w:r>
      <w:r>
        <w:rPr>
          <w:spacing w:val="-12"/>
        </w:rPr>
        <w:t xml:space="preserve"> </w:t>
      </w:r>
      <w:r>
        <w:t>dos</w:t>
      </w:r>
      <w:r>
        <w:rPr>
          <w:spacing w:val="-13"/>
        </w:rPr>
        <w:t xml:space="preserve"> </w:t>
      </w:r>
      <w:r>
        <w:t>indicadores</w:t>
      </w:r>
      <w:r>
        <w:rPr>
          <w:spacing w:val="-12"/>
        </w:rPr>
        <w:t xml:space="preserve"> </w:t>
      </w:r>
      <w:r>
        <w:t>sectoriales,</w:t>
      </w:r>
      <w:r>
        <w:rPr>
          <w:spacing w:val="-13"/>
        </w:rPr>
        <w:t xml:space="preserve"> </w:t>
      </w:r>
      <w:r>
        <w:t>cuyo</w:t>
      </w:r>
      <w:r>
        <w:rPr>
          <w:spacing w:val="-12"/>
        </w:rPr>
        <w:t xml:space="preserve"> </w:t>
      </w:r>
      <w:r>
        <w:t>resultado</w:t>
      </w:r>
      <w:r>
        <w:rPr>
          <w:spacing w:val="-13"/>
        </w:rPr>
        <w:t xml:space="preserve"> </w:t>
      </w:r>
      <w:r>
        <w:t>obtenido</w:t>
      </w:r>
      <w:r>
        <w:rPr>
          <w:spacing w:val="-12"/>
        </w:rPr>
        <w:t xml:space="preserve"> </w:t>
      </w:r>
      <w:r>
        <w:t>para</w:t>
      </w:r>
      <w:r>
        <w:rPr>
          <w:spacing w:val="-12"/>
        </w:rPr>
        <w:t xml:space="preserve"> </w:t>
      </w:r>
      <w:r>
        <w:t>el</w:t>
      </w:r>
      <w:r>
        <w:rPr>
          <w:spacing w:val="-15"/>
        </w:rPr>
        <w:t xml:space="preserve"> </w:t>
      </w:r>
      <w:r>
        <w:t>año</w:t>
      </w:r>
      <w:r>
        <w:rPr>
          <w:spacing w:val="-13"/>
        </w:rPr>
        <w:t xml:space="preserve"> </w:t>
      </w:r>
      <w:r>
        <w:t>2024</w:t>
      </w:r>
      <w:r>
        <w:rPr>
          <w:spacing w:val="-12"/>
        </w:rPr>
        <w:t xml:space="preserve"> </w:t>
      </w:r>
      <w:r>
        <w:t>se</w:t>
      </w:r>
      <w:r>
        <w:rPr>
          <w:spacing w:val="-13"/>
        </w:rPr>
        <w:t xml:space="preserve"> </w:t>
      </w:r>
      <w:r>
        <w:t>presenta</w:t>
      </w:r>
      <w:r>
        <w:rPr>
          <w:spacing w:val="-13"/>
        </w:rPr>
        <w:t xml:space="preserve"> </w:t>
      </w:r>
      <w:r>
        <w:t>a</w:t>
      </w:r>
      <w:r>
        <w:rPr>
          <w:spacing w:val="-12"/>
        </w:rPr>
        <w:t xml:space="preserve"> </w:t>
      </w:r>
      <w:r>
        <w:t>continuación:</w:t>
      </w:r>
    </w:p>
    <w:p w14:paraId="5542437C" w14:textId="77777777" w:rsidR="000F15AD" w:rsidRDefault="00000000">
      <w:pPr>
        <w:pStyle w:val="Prrafodelista"/>
        <w:numPr>
          <w:ilvl w:val="0"/>
          <w:numId w:val="14"/>
        </w:numPr>
        <w:tabs>
          <w:tab w:val="left" w:pos="994"/>
        </w:tabs>
        <w:spacing w:before="4"/>
      </w:pPr>
      <w:r>
        <w:t>0,74%</w:t>
      </w:r>
      <w:r>
        <w:rPr>
          <w:spacing w:val="-3"/>
        </w:rPr>
        <w:t xml:space="preserve"> </w:t>
      </w:r>
      <w:r>
        <w:t>de</w:t>
      </w:r>
      <w:r>
        <w:rPr>
          <w:spacing w:val="-5"/>
        </w:rPr>
        <w:t xml:space="preserve"> </w:t>
      </w:r>
      <w:r>
        <w:t>inversión</w:t>
      </w:r>
      <w:r>
        <w:rPr>
          <w:spacing w:val="-4"/>
        </w:rPr>
        <w:t xml:space="preserve"> </w:t>
      </w:r>
      <w:r>
        <w:t>en</w:t>
      </w:r>
      <w:r>
        <w:rPr>
          <w:spacing w:val="-3"/>
        </w:rPr>
        <w:t xml:space="preserve"> </w:t>
      </w:r>
      <w:r>
        <w:t>I+D+i</w:t>
      </w:r>
      <w:r>
        <w:rPr>
          <w:spacing w:val="-3"/>
        </w:rPr>
        <w:t xml:space="preserve"> </w:t>
      </w:r>
      <w:r>
        <w:t>con</w:t>
      </w:r>
      <w:r>
        <w:rPr>
          <w:spacing w:val="-11"/>
        </w:rPr>
        <w:t xml:space="preserve"> </w:t>
      </w:r>
      <w:r>
        <w:t>respecto</w:t>
      </w:r>
      <w:r>
        <w:rPr>
          <w:spacing w:val="-3"/>
        </w:rPr>
        <w:t xml:space="preserve"> </w:t>
      </w:r>
      <w:r>
        <w:t>al</w:t>
      </w:r>
      <w:r>
        <w:rPr>
          <w:spacing w:val="-3"/>
        </w:rPr>
        <w:t xml:space="preserve"> </w:t>
      </w:r>
      <w:r>
        <w:rPr>
          <w:spacing w:val="-4"/>
        </w:rPr>
        <w:t>PIB.</w:t>
      </w:r>
    </w:p>
    <w:p w14:paraId="6A23DE63" w14:textId="77777777" w:rsidR="000F15AD" w:rsidRDefault="00000000">
      <w:pPr>
        <w:pStyle w:val="Prrafodelista"/>
        <w:numPr>
          <w:ilvl w:val="0"/>
          <w:numId w:val="14"/>
        </w:numPr>
        <w:tabs>
          <w:tab w:val="left" w:pos="994"/>
        </w:tabs>
        <w:spacing w:before="138"/>
      </w:pPr>
      <w:r>
        <w:t>16%</w:t>
      </w:r>
      <w:r>
        <w:rPr>
          <w:spacing w:val="-4"/>
        </w:rPr>
        <w:t xml:space="preserve"> </w:t>
      </w:r>
      <w:r>
        <w:t>de</w:t>
      </w:r>
      <w:r>
        <w:rPr>
          <w:spacing w:val="-6"/>
        </w:rPr>
        <w:t xml:space="preserve"> </w:t>
      </w:r>
      <w:r>
        <w:t>suscripciones</w:t>
      </w:r>
      <w:r>
        <w:rPr>
          <w:spacing w:val="-3"/>
        </w:rPr>
        <w:t xml:space="preserve"> </w:t>
      </w:r>
      <w:r>
        <w:t>a</w:t>
      </w:r>
      <w:r>
        <w:rPr>
          <w:spacing w:val="-2"/>
        </w:rPr>
        <w:t xml:space="preserve"> </w:t>
      </w:r>
      <w:r>
        <w:t>internet</w:t>
      </w:r>
      <w:r>
        <w:rPr>
          <w:spacing w:val="-5"/>
        </w:rPr>
        <w:t xml:space="preserve"> </w:t>
      </w:r>
      <w:r>
        <w:t>fija</w:t>
      </w:r>
      <w:r>
        <w:rPr>
          <w:spacing w:val="-1"/>
        </w:rPr>
        <w:t xml:space="preserve"> </w:t>
      </w:r>
      <w:r>
        <w:t>superior</w:t>
      </w:r>
      <w:r>
        <w:rPr>
          <w:spacing w:val="-2"/>
        </w:rPr>
        <w:t xml:space="preserve"> </w:t>
      </w:r>
      <w:r>
        <w:t>a</w:t>
      </w:r>
      <w:r>
        <w:rPr>
          <w:spacing w:val="-9"/>
        </w:rPr>
        <w:t xml:space="preserve"> </w:t>
      </w:r>
      <w:r>
        <w:t>15</w:t>
      </w:r>
      <w:r>
        <w:rPr>
          <w:spacing w:val="-7"/>
        </w:rPr>
        <w:t xml:space="preserve"> </w:t>
      </w:r>
      <w:r>
        <w:t>Mbps</w:t>
      </w:r>
      <w:r>
        <w:rPr>
          <w:spacing w:val="-4"/>
        </w:rPr>
        <w:t xml:space="preserve"> </w:t>
      </w:r>
      <w:r>
        <w:t>por</w:t>
      </w:r>
      <w:r>
        <w:rPr>
          <w:spacing w:val="4"/>
        </w:rPr>
        <w:t xml:space="preserve"> </w:t>
      </w:r>
      <w:r>
        <w:t>cada</w:t>
      </w:r>
      <w:r>
        <w:rPr>
          <w:spacing w:val="-8"/>
        </w:rPr>
        <w:t xml:space="preserve"> </w:t>
      </w:r>
      <w:r>
        <w:t>100</w:t>
      </w:r>
      <w:r>
        <w:rPr>
          <w:spacing w:val="-1"/>
        </w:rPr>
        <w:t xml:space="preserve"> </w:t>
      </w:r>
      <w:r>
        <w:rPr>
          <w:spacing w:val="-2"/>
        </w:rPr>
        <w:t>habitantes.</w:t>
      </w:r>
    </w:p>
    <w:p w14:paraId="7D175CD8" w14:textId="77777777" w:rsidR="000F15AD" w:rsidRDefault="000F15AD">
      <w:pPr>
        <w:pStyle w:val="Textoindependiente"/>
        <w:spacing w:before="262"/>
      </w:pPr>
    </w:p>
    <w:p w14:paraId="0451C55B" w14:textId="77777777" w:rsidR="000F15AD" w:rsidRDefault="00000000">
      <w:pPr>
        <w:pStyle w:val="Textoindependiente"/>
        <w:spacing w:line="360" w:lineRule="auto"/>
        <w:ind w:left="274" w:right="173"/>
        <w:jc w:val="both"/>
      </w:pPr>
      <w:r>
        <w:t>De</w:t>
      </w:r>
      <w:r>
        <w:rPr>
          <w:spacing w:val="-8"/>
        </w:rPr>
        <w:t xml:space="preserve"> </w:t>
      </w:r>
      <w:r>
        <w:t>igual</w:t>
      </w:r>
      <w:r>
        <w:rPr>
          <w:spacing w:val="-12"/>
        </w:rPr>
        <w:t xml:space="preserve"> </w:t>
      </w:r>
      <w:r>
        <w:t>forma</w:t>
      </w:r>
      <w:r>
        <w:rPr>
          <w:spacing w:val="-11"/>
        </w:rPr>
        <w:t xml:space="preserve"> </w:t>
      </w:r>
      <w:r>
        <w:t>tiene</w:t>
      </w:r>
      <w:r>
        <w:rPr>
          <w:spacing w:val="-8"/>
        </w:rPr>
        <w:t xml:space="preserve"> </w:t>
      </w:r>
      <w:r>
        <w:t>incluido</w:t>
      </w:r>
      <w:r>
        <w:rPr>
          <w:spacing w:val="-5"/>
        </w:rPr>
        <w:t xml:space="preserve"> </w:t>
      </w:r>
      <w:r>
        <w:t>cinco</w:t>
      </w:r>
      <w:r>
        <w:rPr>
          <w:spacing w:val="-7"/>
        </w:rPr>
        <w:t xml:space="preserve"> </w:t>
      </w:r>
      <w:r>
        <w:t>intervenciones</w:t>
      </w:r>
      <w:r>
        <w:rPr>
          <w:spacing w:val="-6"/>
        </w:rPr>
        <w:t xml:space="preserve"> </w:t>
      </w:r>
      <w:r>
        <w:t>públicas,</w:t>
      </w:r>
      <w:r>
        <w:rPr>
          <w:spacing w:val="-3"/>
        </w:rPr>
        <w:t xml:space="preserve"> </w:t>
      </w:r>
      <w:r>
        <w:t>indicadores</w:t>
      </w:r>
      <w:r>
        <w:rPr>
          <w:spacing w:val="-6"/>
        </w:rPr>
        <w:t xml:space="preserve"> </w:t>
      </w:r>
      <w:r>
        <w:t>y</w:t>
      </w:r>
      <w:r>
        <w:rPr>
          <w:spacing w:val="-11"/>
        </w:rPr>
        <w:t xml:space="preserve"> </w:t>
      </w:r>
      <w:r>
        <w:t>programación</w:t>
      </w:r>
      <w:r>
        <w:rPr>
          <w:spacing w:val="-7"/>
        </w:rPr>
        <w:t xml:space="preserve"> </w:t>
      </w:r>
      <w:r>
        <w:t>anual,</w:t>
      </w:r>
      <w:r>
        <w:rPr>
          <w:spacing w:val="-3"/>
        </w:rPr>
        <w:t xml:space="preserve"> </w:t>
      </w:r>
      <w:r>
        <w:t>detalle</w:t>
      </w:r>
      <w:r>
        <w:rPr>
          <w:spacing w:val="-8"/>
        </w:rPr>
        <w:t xml:space="preserve"> </w:t>
      </w:r>
      <w:r>
        <w:t>que</w:t>
      </w:r>
      <w:r>
        <w:rPr>
          <w:spacing w:val="-8"/>
        </w:rPr>
        <w:t xml:space="preserve"> </w:t>
      </w:r>
      <w:r>
        <w:t>se</w:t>
      </w:r>
      <w:r>
        <w:rPr>
          <w:spacing w:val="-8"/>
        </w:rPr>
        <w:t xml:space="preserve"> </w:t>
      </w:r>
      <w:r>
        <w:t>incluye en el apartado de gestión.</w:t>
      </w:r>
    </w:p>
    <w:p w14:paraId="500CE356" w14:textId="77777777" w:rsidR="000F15AD" w:rsidRDefault="000F15AD">
      <w:pPr>
        <w:pStyle w:val="Textoindependiente"/>
        <w:spacing w:line="360" w:lineRule="auto"/>
        <w:jc w:val="both"/>
        <w:sectPr w:rsidR="000F15AD">
          <w:pgSz w:w="12240" w:h="15840"/>
          <w:pgMar w:top="2120" w:right="720" w:bottom="1220" w:left="720" w:header="0" w:footer="1037" w:gutter="0"/>
          <w:cols w:space="720"/>
        </w:sectPr>
      </w:pPr>
    </w:p>
    <w:p w14:paraId="197A4BB0" w14:textId="77777777" w:rsidR="000F15AD" w:rsidRDefault="00000000">
      <w:pPr>
        <w:pStyle w:val="Ttulo1"/>
        <w:numPr>
          <w:ilvl w:val="3"/>
          <w:numId w:val="15"/>
        </w:numPr>
        <w:tabs>
          <w:tab w:val="left" w:pos="3105"/>
        </w:tabs>
        <w:spacing w:line="275" w:lineRule="exact"/>
      </w:pPr>
      <w:bookmarkStart w:id="1" w:name="_bookmark1"/>
      <w:bookmarkEnd w:id="1"/>
      <w:r>
        <w:rPr>
          <w:smallCaps/>
          <w:color w:val="2E5395"/>
        </w:rPr>
        <w:lastRenderedPageBreak/>
        <w:t>Apartado</w:t>
      </w:r>
      <w:r>
        <w:rPr>
          <w:smallCaps/>
          <w:color w:val="2E5395"/>
          <w:spacing w:val="4"/>
        </w:rPr>
        <w:t xml:space="preserve"> </w:t>
      </w:r>
      <w:r>
        <w:rPr>
          <w:smallCaps/>
          <w:color w:val="2E5395"/>
          <w:spacing w:val="-2"/>
        </w:rPr>
        <w:t>Financiero</w:t>
      </w:r>
    </w:p>
    <w:p w14:paraId="03B65291" w14:textId="77777777" w:rsidR="000F15AD" w:rsidRDefault="000F15AD">
      <w:pPr>
        <w:pStyle w:val="Textoindependiente"/>
        <w:spacing w:before="53"/>
        <w:rPr>
          <w:b/>
          <w:sz w:val="21"/>
        </w:rPr>
      </w:pPr>
    </w:p>
    <w:p w14:paraId="048A3DED" w14:textId="77777777" w:rsidR="000F15AD" w:rsidRDefault="00000000">
      <w:pPr>
        <w:pStyle w:val="Ttulo1"/>
        <w:numPr>
          <w:ilvl w:val="4"/>
          <w:numId w:val="15"/>
        </w:numPr>
        <w:tabs>
          <w:tab w:val="left" w:pos="1233"/>
        </w:tabs>
        <w:ind w:left="1233" w:hanging="390"/>
      </w:pPr>
      <w:bookmarkStart w:id="2" w:name="_bookmark2"/>
      <w:bookmarkEnd w:id="2"/>
      <w:r>
        <w:rPr>
          <w:smallCaps/>
          <w:color w:val="2E5395"/>
        </w:rPr>
        <w:t>Ejecución</w:t>
      </w:r>
      <w:r>
        <w:rPr>
          <w:smallCaps/>
          <w:color w:val="2E5395"/>
          <w:spacing w:val="28"/>
        </w:rPr>
        <w:t xml:space="preserve"> </w:t>
      </w:r>
      <w:r>
        <w:rPr>
          <w:smallCaps/>
          <w:color w:val="2E5395"/>
        </w:rPr>
        <w:t>del</w:t>
      </w:r>
      <w:r>
        <w:rPr>
          <w:smallCaps/>
          <w:color w:val="2E5395"/>
          <w:spacing w:val="31"/>
        </w:rPr>
        <w:t xml:space="preserve"> </w:t>
      </w:r>
      <w:r>
        <w:rPr>
          <w:smallCaps/>
          <w:color w:val="2E5395"/>
        </w:rPr>
        <w:t>Presupuesto</w:t>
      </w:r>
      <w:r>
        <w:rPr>
          <w:smallCaps/>
          <w:color w:val="2E5395"/>
          <w:spacing w:val="26"/>
        </w:rPr>
        <w:t xml:space="preserve"> </w:t>
      </w:r>
      <w:r>
        <w:rPr>
          <w:smallCaps/>
          <w:color w:val="2E5395"/>
        </w:rPr>
        <w:t>Institucional</w:t>
      </w:r>
      <w:r>
        <w:rPr>
          <w:smallCaps/>
          <w:color w:val="2E5395"/>
          <w:spacing w:val="32"/>
        </w:rPr>
        <w:t xml:space="preserve"> </w:t>
      </w:r>
      <w:r>
        <w:rPr>
          <w:smallCaps/>
          <w:color w:val="2E5395"/>
        </w:rPr>
        <w:t>2024</w:t>
      </w:r>
      <w:r>
        <w:rPr>
          <w:smallCaps/>
          <w:color w:val="2E5395"/>
          <w:spacing w:val="12"/>
        </w:rPr>
        <w:t xml:space="preserve"> </w:t>
      </w:r>
      <w:r>
        <w:rPr>
          <w:smallCaps/>
          <w:color w:val="2E5395"/>
        </w:rPr>
        <w:t>Asociado</w:t>
      </w:r>
      <w:r>
        <w:rPr>
          <w:smallCaps/>
          <w:color w:val="2E5395"/>
          <w:spacing w:val="33"/>
        </w:rPr>
        <w:t xml:space="preserve"> </w:t>
      </w:r>
      <w:r>
        <w:rPr>
          <w:smallCaps/>
          <w:color w:val="2E5395"/>
        </w:rPr>
        <w:t>a</w:t>
      </w:r>
      <w:r>
        <w:rPr>
          <w:smallCaps/>
          <w:color w:val="2E5395"/>
          <w:spacing w:val="37"/>
        </w:rPr>
        <w:t xml:space="preserve"> </w:t>
      </w:r>
      <w:r>
        <w:rPr>
          <w:smallCaps/>
          <w:color w:val="2E5395"/>
        </w:rPr>
        <w:t>Recursos</w:t>
      </w:r>
      <w:r>
        <w:rPr>
          <w:smallCaps/>
          <w:color w:val="2E5395"/>
          <w:spacing w:val="36"/>
        </w:rPr>
        <w:t xml:space="preserve"> </w:t>
      </w:r>
      <w:r>
        <w:rPr>
          <w:smallCaps/>
          <w:color w:val="2E5395"/>
          <w:spacing w:val="-2"/>
        </w:rPr>
        <w:t>Internos</w:t>
      </w:r>
    </w:p>
    <w:p w14:paraId="467657E2" w14:textId="77777777" w:rsidR="000F15AD" w:rsidRDefault="000F15AD">
      <w:pPr>
        <w:pStyle w:val="Textoindependiente"/>
        <w:spacing w:before="199"/>
        <w:rPr>
          <w:b/>
          <w:sz w:val="21"/>
        </w:rPr>
      </w:pPr>
    </w:p>
    <w:p w14:paraId="45164813" w14:textId="77777777" w:rsidR="000F15AD" w:rsidRDefault="00000000">
      <w:pPr>
        <w:pStyle w:val="Textoindependiente"/>
        <w:spacing w:line="360" w:lineRule="auto"/>
        <w:ind w:left="274" w:right="171"/>
        <w:jc w:val="both"/>
      </w:pPr>
      <w:r>
        <w:t>A continuación, se presenta la ejecución financiera institucional por objeto de gasto y por centro gestor de los ejercicios presupuestarios 2023 y del 2024.</w:t>
      </w:r>
    </w:p>
    <w:p w14:paraId="02D7EBFB" w14:textId="77777777" w:rsidR="000F15AD" w:rsidRDefault="00000000">
      <w:pPr>
        <w:spacing w:before="244"/>
        <w:ind w:left="155" w:right="53"/>
        <w:jc w:val="center"/>
        <w:rPr>
          <w:b/>
          <w:sz w:val="20"/>
        </w:rPr>
      </w:pPr>
      <w:r>
        <w:rPr>
          <w:b/>
          <w:sz w:val="20"/>
        </w:rPr>
        <w:t>Cuadro</w:t>
      </w:r>
      <w:r>
        <w:rPr>
          <w:b/>
          <w:spacing w:val="-12"/>
          <w:sz w:val="20"/>
        </w:rPr>
        <w:t xml:space="preserve"> </w:t>
      </w:r>
      <w:r>
        <w:rPr>
          <w:b/>
          <w:sz w:val="20"/>
        </w:rPr>
        <w:t>1.</w:t>
      </w:r>
      <w:r>
        <w:rPr>
          <w:b/>
          <w:spacing w:val="-11"/>
          <w:sz w:val="20"/>
        </w:rPr>
        <w:t xml:space="preserve"> </w:t>
      </w:r>
      <w:r>
        <w:rPr>
          <w:b/>
          <w:sz w:val="20"/>
        </w:rPr>
        <w:t>Ejecución</w:t>
      </w:r>
      <w:r>
        <w:rPr>
          <w:b/>
          <w:spacing w:val="-11"/>
          <w:sz w:val="20"/>
        </w:rPr>
        <w:t xml:space="preserve"> </w:t>
      </w:r>
      <w:r>
        <w:rPr>
          <w:b/>
          <w:sz w:val="20"/>
        </w:rPr>
        <w:t>financiera</w:t>
      </w:r>
      <w:r>
        <w:rPr>
          <w:b/>
          <w:spacing w:val="-10"/>
          <w:sz w:val="20"/>
        </w:rPr>
        <w:t xml:space="preserve"> </w:t>
      </w:r>
      <w:r>
        <w:rPr>
          <w:b/>
          <w:sz w:val="20"/>
        </w:rPr>
        <w:t>institucional</w:t>
      </w:r>
      <w:r>
        <w:rPr>
          <w:b/>
          <w:spacing w:val="-10"/>
          <w:sz w:val="20"/>
        </w:rPr>
        <w:t xml:space="preserve"> </w:t>
      </w:r>
      <w:r>
        <w:rPr>
          <w:b/>
          <w:sz w:val="20"/>
        </w:rPr>
        <w:t>por</w:t>
      </w:r>
      <w:r>
        <w:rPr>
          <w:b/>
          <w:spacing w:val="-10"/>
          <w:sz w:val="20"/>
        </w:rPr>
        <w:t xml:space="preserve"> </w:t>
      </w:r>
      <w:r>
        <w:rPr>
          <w:b/>
          <w:sz w:val="20"/>
        </w:rPr>
        <w:t>clasificación</w:t>
      </w:r>
      <w:r>
        <w:rPr>
          <w:b/>
          <w:spacing w:val="-11"/>
          <w:sz w:val="20"/>
        </w:rPr>
        <w:t xml:space="preserve"> </w:t>
      </w:r>
      <w:r>
        <w:rPr>
          <w:b/>
          <w:sz w:val="20"/>
        </w:rPr>
        <w:t>objeto</w:t>
      </w:r>
      <w:r>
        <w:rPr>
          <w:b/>
          <w:spacing w:val="-10"/>
          <w:sz w:val="20"/>
        </w:rPr>
        <w:t xml:space="preserve"> </w:t>
      </w:r>
      <w:r>
        <w:rPr>
          <w:b/>
          <w:sz w:val="20"/>
        </w:rPr>
        <w:t>del</w:t>
      </w:r>
      <w:r>
        <w:rPr>
          <w:b/>
          <w:spacing w:val="-10"/>
          <w:sz w:val="20"/>
        </w:rPr>
        <w:t xml:space="preserve"> </w:t>
      </w:r>
      <w:r>
        <w:rPr>
          <w:b/>
          <w:sz w:val="20"/>
        </w:rPr>
        <w:t>gasto</w:t>
      </w:r>
      <w:r>
        <w:rPr>
          <w:b/>
          <w:spacing w:val="-3"/>
          <w:sz w:val="20"/>
        </w:rPr>
        <w:t xml:space="preserve"> </w:t>
      </w:r>
      <w:r>
        <w:rPr>
          <w:b/>
          <w:spacing w:val="-10"/>
          <w:sz w:val="20"/>
          <w:vertAlign w:val="superscript"/>
        </w:rPr>
        <w:t>1</w:t>
      </w:r>
    </w:p>
    <w:p w14:paraId="30849EF4" w14:textId="77777777" w:rsidR="000F15AD" w:rsidRDefault="00000000">
      <w:pPr>
        <w:ind w:left="2501" w:right="2405"/>
        <w:jc w:val="center"/>
        <w:rPr>
          <w:sz w:val="20"/>
        </w:rPr>
      </w:pPr>
      <w:r>
        <w:rPr>
          <w:color w:val="44536A"/>
          <w:sz w:val="20"/>
        </w:rPr>
        <w:t>218</w:t>
      </w:r>
      <w:r>
        <w:rPr>
          <w:color w:val="44536A"/>
          <w:spacing w:val="-12"/>
          <w:sz w:val="20"/>
        </w:rPr>
        <w:t xml:space="preserve"> </w:t>
      </w:r>
      <w:r>
        <w:rPr>
          <w:color w:val="44536A"/>
          <w:sz w:val="20"/>
        </w:rPr>
        <w:t>Ministerio</w:t>
      </w:r>
      <w:r>
        <w:rPr>
          <w:color w:val="44536A"/>
          <w:spacing w:val="-11"/>
          <w:sz w:val="20"/>
        </w:rPr>
        <w:t xml:space="preserve"> </w:t>
      </w:r>
      <w:r>
        <w:rPr>
          <w:color w:val="44536A"/>
          <w:sz w:val="20"/>
        </w:rPr>
        <w:t>de</w:t>
      </w:r>
      <w:r>
        <w:rPr>
          <w:color w:val="44536A"/>
          <w:spacing w:val="-11"/>
          <w:sz w:val="20"/>
        </w:rPr>
        <w:t xml:space="preserve"> </w:t>
      </w:r>
      <w:r>
        <w:rPr>
          <w:color w:val="44536A"/>
          <w:sz w:val="20"/>
        </w:rPr>
        <w:t>Ciencia,</w:t>
      </w:r>
      <w:r>
        <w:rPr>
          <w:color w:val="44536A"/>
          <w:spacing w:val="-12"/>
          <w:sz w:val="20"/>
        </w:rPr>
        <w:t xml:space="preserve"> </w:t>
      </w:r>
      <w:r>
        <w:rPr>
          <w:color w:val="44536A"/>
          <w:sz w:val="20"/>
        </w:rPr>
        <w:t>Innovación,</w:t>
      </w:r>
      <w:r>
        <w:rPr>
          <w:color w:val="44536A"/>
          <w:spacing w:val="-11"/>
          <w:sz w:val="20"/>
        </w:rPr>
        <w:t xml:space="preserve"> </w:t>
      </w:r>
      <w:r>
        <w:rPr>
          <w:color w:val="44536A"/>
          <w:sz w:val="20"/>
        </w:rPr>
        <w:t>Tecnología</w:t>
      </w:r>
      <w:r>
        <w:rPr>
          <w:color w:val="44536A"/>
          <w:spacing w:val="-11"/>
          <w:sz w:val="20"/>
        </w:rPr>
        <w:t xml:space="preserve"> </w:t>
      </w:r>
      <w:r>
        <w:rPr>
          <w:color w:val="44536A"/>
          <w:sz w:val="20"/>
        </w:rPr>
        <w:t>y</w:t>
      </w:r>
      <w:r>
        <w:rPr>
          <w:color w:val="44536A"/>
          <w:spacing w:val="-12"/>
          <w:sz w:val="20"/>
        </w:rPr>
        <w:t xml:space="preserve"> </w:t>
      </w:r>
      <w:r>
        <w:rPr>
          <w:color w:val="44536A"/>
          <w:sz w:val="20"/>
        </w:rPr>
        <w:t xml:space="preserve">Telecomunicaciones </w:t>
      </w:r>
      <w:r>
        <w:rPr>
          <w:sz w:val="20"/>
        </w:rPr>
        <w:t>Al 31 de diciembre de 2023 y 2024</w:t>
      </w:r>
    </w:p>
    <w:p w14:paraId="6AD2B4E8" w14:textId="77777777" w:rsidR="000F15AD" w:rsidRDefault="00000000">
      <w:pPr>
        <w:spacing w:before="1"/>
        <w:ind w:left="155" w:right="61"/>
        <w:jc w:val="center"/>
        <w:rPr>
          <w:i/>
          <w:sz w:val="20"/>
        </w:rPr>
      </w:pPr>
      <w:r>
        <w:rPr>
          <w:i/>
          <w:noProof/>
          <w:sz w:val="20"/>
        </w:rPr>
        <w:drawing>
          <wp:anchor distT="0" distB="0" distL="0" distR="0" simplePos="0" relativeHeight="486501376" behindDoc="1" locked="0" layoutInCell="1" allowOverlap="1" wp14:anchorId="1E737271" wp14:editId="4DFA0F4C">
            <wp:simplePos x="0" y="0"/>
            <wp:positionH relativeFrom="page">
              <wp:posOffset>2882264</wp:posOffset>
            </wp:positionH>
            <wp:positionV relativeFrom="paragraph">
              <wp:posOffset>957587</wp:posOffset>
            </wp:positionV>
            <wp:extent cx="2063750" cy="194627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2063750" cy="1946275"/>
                    </a:xfrm>
                    <a:prstGeom prst="rect">
                      <a:avLst/>
                    </a:prstGeom>
                  </pic:spPr>
                </pic:pic>
              </a:graphicData>
            </a:graphic>
          </wp:anchor>
        </w:drawing>
      </w:r>
      <w:r>
        <w:rPr>
          <w:i/>
          <w:sz w:val="20"/>
        </w:rPr>
        <w:t>(en</w:t>
      </w:r>
      <w:r>
        <w:rPr>
          <w:i/>
          <w:spacing w:val="-9"/>
          <w:sz w:val="20"/>
        </w:rPr>
        <w:t xml:space="preserve"> </w:t>
      </w:r>
      <w:r>
        <w:rPr>
          <w:i/>
          <w:sz w:val="20"/>
        </w:rPr>
        <w:t>millones</w:t>
      </w:r>
      <w:r>
        <w:rPr>
          <w:i/>
          <w:spacing w:val="-7"/>
          <w:sz w:val="20"/>
        </w:rPr>
        <w:t xml:space="preserve"> </w:t>
      </w:r>
      <w:r>
        <w:rPr>
          <w:i/>
          <w:sz w:val="20"/>
        </w:rPr>
        <w:t>de</w:t>
      </w:r>
      <w:r>
        <w:rPr>
          <w:i/>
          <w:spacing w:val="-8"/>
          <w:sz w:val="20"/>
        </w:rPr>
        <w:t xml:space="preserve"> </w:t>
      </w:r>
      <w:r>
        <w:rPr>
          <w:i/>
          <w:spacing w:val="-2"/>
          <w:sz w:val="20"/>
        </w:rPr>
        <w:t>colones)</w:t>
      </w:r>
    </w:p>
    <w:p w14:paraId="307316F4" w14:textId="77777777" w:rsidR="000F15AD" w:rsidRDefault="00000000">
      <w:pPr>
        <w:pStyle w:val="Textoindependiente"/>
        <w:spacing w:before="8"/>
        <w:rPr>
          <w:i/>
          <w:sz w:val="17"/>
        </w:rPr>
      </w:pPr>
      <w:r>
        <w:rPr>
          <w:i/>
          <w:noProof/>
          <w:sz w:val="17"/>
        </w:rPr>
        <w:drawing>
          <wp:anchor distT="0" distB="0" distL="0" distR="0" simplePos="0" relativeHeight="487590400" behindDoc="1" locked="0" layoutInCell="1" allowOverlap="1" wp14:anchorId="0D29C3EF" wp14:editId="164E5BD4">
            <wp:simplePos x="0" y="0"/>
            <wp:positionH relativeFrom="page">
              <wp:posOffset>630555</wp:posOffset>
            </wp:positionH>
            <wp:positionV relativeFrom="paragraph">
              <wp:posOffset>152318</wp:posOffset>
            </wp:positionV>
            <wp:extent cx="6617734" cy="1729168"/>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6617734" cy="1729168"/>
                    </a:xfrm>
                    <a:prstGeom prst="rect">
                      <a:avLst/>
                    </a:prstGeom>
                  </pic:spPr>
                </pic:pic>
              </a:graphicData>
            </a:graphic>
          </wp:anchor>
        </w:drawing>
      </w:r>
    </w:p>
    <w:p w14:paraId="4A444D0E" w14:textId="77777777" w:rsidR="000F15AD" w:rsidRDefault="00000000">
      <w:pPr>
        <w:spacing w:before="181" w:line="256" w:lineRule="auto"/>
        <w:ind w:left="274"/>
        <w:rPr>
          <w:sz w:val="16"/>
        </w:rPr>
      </w:pPr>
      <w:r>
        <w:rPr>
          <w:b/>
          <w:sz w:val="16"/>
        </w:rPr>
        <w:t>Fuente:</w:t>
      </w:r>
      <w:r>
        <w:rPr>
          <w:b/>
          <w:spacing w:val="-10"/>
          <w:sz w:val="16"/>
        </w:rPr>
        <w:t xml:space="preserve"> </w:t>
      </w:r>
      <w:r>
        <w:rPr>
          <w:sz w:val="16"/>
        </w:rPr>
        <w:t>Sistema</w:t>
      </w:r>
      <w:r>
        <w:rPr>
          <w:spacing w:val="-9"/>
          <w:sz w:val="16"/>
        </w:rPr>
        <w:t xml:space="preserve"> </w:t>
      </w:r>
      <w:r>
        <w:rPr>
          <w:sz w:val="16"/>
        </w:rPr>
        <w:t>Integrado</w:t>
      </w:r>
      <w:r>
        <w:rPr>
          <w:spacing w:val="-9"/>
          <w:sz w:val="16"/>
        </w:rPr>
        <w:t xml:space="preserve"> </w:t>
      </w:r>
      <w:r>
        <w:rPr>
          <w:sz w:val="16"/>
        </w:rPr>
        <w:t>de</w:t>
      </w:r>
      <w:r>
        <w:rPr>
          <w:spacing w:val="-9"/>
          <w:sz w:val="16"/>
        </w:rPr>
        <w:t xml:space="preserve"> </w:t>
      </w:r>
      <w:r>
        <w:rPr>
          <w:sz w:val="16"/>
        </w:rPr>
        <w:t>Gestión</w:t>
      </w:r>
      <w:r>
        <w:rPr>
          <w:spacing w:val="-5"/>
          <w:sz w:val="16"/>
        </w:rPr>
        <w:t xml:space="preserve"> </w:t>
      </w:r>
      <w:r>
        <w:rPr>
          <w:sz w:val="16"/>
        </w:rPr>
        <w:t>de</w:t>
      </w:r>
      <w:r>
        <w:rPr>
          <w:spacing w:val="-10"/>
          <w:sz w:val="16"/>
        </w:rPr>
        <w:t xml:space="preserve"> </w:t>
      </w:r>
      <w:r>
        <w:rPr>
          <w:sz w:val="16"/>
        </w:rPr>
        <w:t>la</w:t>
      </w:r>
      <w:r>
        <w:rPr>
          <w:spacing w:val="-9"/>
          <w:sz w:val="16"/>
        </w:rPr>
        <w:t xml:space="preserve"> </w:t>
      </w:r>
      <w:r>
        <w:rPr>
          <w:sz w:val="16"/>
        </w:rPr>
        <w:t>Administración</w:t>
      </w:r>
      <w:r>
        <w:rPr>
          <w:spacing w:val="-5"/>
          <w:sz w:val="16"/>
        </w:rPr>
        <w:t xml:space="preserve"> </w:t>
      </w:r>
      <w:r>
        <w:rPr>
          <w:sz w:val="16"/>
        </w:rPr>
        <w:t>Financiera</w:t>
      </w:r>
      <w:r>
        <w:rPr>
          <w:spacing w:val="-6"/>
          <w:sz w:val="16"/>
        </w:rPr>
        <w:t xml:space="preserve"> </w:t>
      </w:r>
      <w:r>
        <w:rPr>
          <w:sz w:val="16"/>
        </w:rPr>
        <w:t>(Liquidación</w:t>
      </w:r>
      <w:r>
        <w:rPr>
          <w:spacing w:val="-4"/>
          <w:sz w:val="16"/>
        </w:rPr>
        <w:t xml:space="preserve"> </w:t>
      </w:r>
      <w:r>
        <w:rPr>
          <w:sz w:val="16"/>
        </w:rPr>
        <w:t>2023</w:t>
      </w:r>
      <w:r>
        <w:rPr>
          <w:spacing w:val="-9"/>
          <w:sz w:val="16"/>
        </w:rPr>
        <w:t xml:space="preserve"> </w:t>
      </w:r>
      <w:r>
        <w:rPr>
          <w:sz w:val="16"/>
        </w:rPr>
        <w:t>y</w:t>
      </w:r>
      <w:r>
        <w:rPr>
          <w:spacing w:val="-8"/>
          <w:sz w:val="16"/>
        </w:rPr>
        <w:t xml:space="preserve"> </w:t>
      </w:r>
      <w:r>
        <w:rPr>
          <w:sz w:val="16"/>
        </w:rPr>
        <w:t>Liquidación</w:t>
      </w:r>
      <w:r>
        <w:rPr>
          <w:spacing w:val="-10"/>
          <w:sz w:val="16"/>
        </w:rPr>
        <w:t xml:space="preserve"> </w:t>
      </w:r>
      <w:r>
        <w:rPr>
          <w:sz w:val="16"/>
        </w:rPr>
        <w:t>Preliminar</w:t>
      </w:r>
      <w:r>
        <w:rPr>
          <w:spacing w:val="-5"/>
          <w:sz w:val="16"/>
        </w:rPr>
        <w:t xml:space="preserve"> </w:t>
      </w:r>
      <w:r>
        <w:rPr>
          <w:sz w:val="16"/>
        </w:rPr>
        <w:t>2024)</w:t>
      </w:r>
      <w:r>
        <w:rPr>
          <w:spacing w:val="-6"/>
          <w:sz w:val="16"/>
        </w:rPr>
        <w:t xml:space="preserve"> </w:t>
      </w:r>
      <w:r>
        <w:rPr>
          <w:sz w:val="16"/>
        </w:rPr>
        <w:t>y</w:t>
      </w:r>
      <w:r>
        <w:rPr>
          <w:spacing w:val="-7"/>
          <w:sz w:val="16"/>
        </w:rPr>
        <w:t xml:space="preserve"> </w:t>
      </w:r>
      <w:r>
        <w:rPr>
          <w:sz w:val="16"/>
        </w:rPr>
        <w:t>Módulo</w:t>
      </w:r>
      <w:r>
        <w:rPr>
          <w:spacing w:val="-10"/>
          <w:sz w:val="16"/>
        </w:rPr>
        <w:t xml:space="preserve"> </w:t>
      </w:r>
      <w:r>
        <w:rPr>
          <w:sz w:val="16"/>
        </w:rPr>
        <w:t>Presupuestario</w:t>
      </w:r>
      <w:r>
        <w:rPr>
          <w:spacing w:val="-9"/>
          <w:sz w:val="16"/>
        </w:rPr>
        <w:t xml:space="preserve"> </w:t>
      </w:r>
      <w:r>
        <w:rPr>
          <w:sz w:val="16"/>
        </w:rPr>
        <w:t>de</w:t>
      </w:r>
      <w:r>
        <w:rPr>
          <w:spacing w:val="-6"/>
          <w:sz w:val="16"/>
        </w:rPr>
        <w:t xml:space="preserve"> </w:t>
      </w:r>
      <w:r>
        <w:rPr>
          <w:sz w:val="16"/>
        </w:rPr>
        <w:t>Poderes</w:t>
      </w:r>
      <w:r>
        <w:rPr>
          <w:spacing w:val="40"/>
          <w:sz w:val="16"/>
        </w:rPr>
        <w:t xml:space="preserve"> </w:t>
      </w:r>
      <w:r>
        <w:rPr>
          <w:sz w:val="16"/>
        </w:rPr>
        <w:t>(Liquidación 2023 y Liquidación Preliminar 2024).</w:t>
      </w:r>
    </w:p>
    <w:p w14:paraId="394CF7B0" w14:textId="77777777" w:rsidR="000F15AD" w:rsidRDefault="00000000">
      <w:pPr>
        <w:spacing w:line="195" w:lineRule="exact"/>
        <w:ind w:left="274"/>
        <w:rPr>
          <w:sz w:val="16"/>
        </w:rPr>
      </w:pPr>
      <w:r>
        <w:rPr>
          <w:sz w:val="16"/>
        </w:rPr>
        <w:t>1/</w:t>
      </w:r>
      <w:r>
        <w:rPr>
          <w:spacing w:val="-9"/>
          <w:sz w:val="16"/>
        </w:rPr>
        <w:t xml:space="preserve"> </w:t>
      </w:r>
      <w:r>
        <w:rPr>
          <w:sz w:val="16"/>
        </w:rPr>
        <w:t>Corresponde</w:t>
      </w:r>
      <w:r>
        <w:rPr>
          <w:spacing w:val="-3"/>
          <w:sz w:val="16"/>
        </w:rPr>
        <w:t xml:space="preserve"> </w:t>
      </w:r>
      <w:r>
        <w:rPr>
          <w:sz w:val="16"/>
        </w:rPr>
        <w:t>a</w:t>
      </w:r>
      <w:r>
        <w:rPr>
          <w:spacing w:val="-2"/>
          <w:sz w:val="16"/>
        </w:rPr>
        <w:t xml:space="preserve"> </w:t>
      </w:r>
      <w:r>
        <w:rPr>
          <w:sz w:val="16"/>
        </w:rPr>
        <w:t>recursos</w:t>
      </w:r>
      <w:r>
        <w:rPr>
          <w:spacing w:val="-2"/>
          <w:sz w:val="16"/>
        </w:rPr>
        <w:t xml:space="preserve"> </w:t>
      </w:r>
      <w:r>
        <w:rPr>
          <w:sz w:val="16"/>
        </w:rPr>
        <w:t>de</w:t>
      </w:r>
      <w:r>
        <w:rPr>
          <w:spacing w:val="-9"/>
          <w:sz w:val="16"/>
        </w:rPr>
        <w:t xml:space="preserve"> </w:t>
      </w:r>
      <w:r>
        <w:rPr>
          <w:sz w:val="16"/>
        </w:rPr>
        <w:t>fuentes</w:t>
      </w:r>
      <w:r>
        <w:rPr>
          <w:spacing w:val="-2"/>
          <w:sz w:val="16"/>
        </w:rPr>
        <w:t xml:space="preserve"> </w:t>
      </w:r>
      <w:r>
        <w:rPr>
          <w:sz w:val="16"/>
        </w:rPr>
        <w:t>internas</w:t>
      </w:r>
      <w:r>
        <w:rPr>
          <w:spacing w:val="-2"/>
          <w:sz w:val="16"/>
        </w:rPr>
        <w:t xml:space="preserve"> </w:t>
      </w:r>
      <w:r>
        <w:rPr>
          <w:sz w:val="16"/>
        </w:rPr>
        <w:t>de</w:t>
      </w:r>
      <w:r>
        <w:rPr>
          <w:spacing w:val="-3"/>
          <w:sz w:val="16"/>
        </w:rPr>
        <w:t xml:space="preserve"> </w:t>
      </w:r>
      <w:r>
        <w:rPr>
          <w:spacing w:val="-2"/>
          <w:sz w:val="16"/>
        </w:rPr>
        <w:t>financiamiento.</w:t>
      </w:r>
    </w:p>
    <w:p w14:paraId="58C70077" w14:textId="77777777" w:rsidR="000F15AD" w:rsidRDefault="00000000">
      <w:pPr>
        <w:spacing w:before="14"/>
        <w:ind w:left="274"/>
        <w:rPr>
          <w:sz w:val="16"/>
        </w:rPr>
      </w:pPr>
      <w:r>
        <w:rPr>
          <w:sz w:val="16"/>
        </w:rPr>
        <w:t>2/Corresponde</w:t>
      </w:r>
      <w:r>
        <w:rPr>
          <w:spacing w:val="-5"/>
          <w:sz w:val="16"/>
        </w:rPr>
        <w:t xml:space="preserve"> </w:t>
      </w:r>
      <w:r>
        <w:rPr>
          <w:sz w:val="16"/>
        </w:rPr>
        <w:t>al</w:t>
      </w:r>
      <w:r>
        <w:rPr>
          <w:spacing w:val="-6"/>
          <w:sz w:val="16"/>
        </w:rPr>
        <w:t xml:space="preserve"> </w:t>
      </w:r>
      <w:r>
        <w:rPr>
          <w:sz w:val="16"/>
        </w:rPr>
        <w:t>presupuesto</w:t>
      </w:r>
      <w:r>
        <w:rPr>
          <w:spacing w:val="-4"/>
          <w:sz w:val="16"/>
        </w:rPr>
        <w:t xml:space="preserve"> </w:t>
      </w:r>
      <w:r>
        <w:rPr>
          <w:sz w:val="16"/>
        </w:rPr>
        <w:t>al</w:t>
      </w:r>
      <w:r>
        <w:rPr>
          <w:spacing w:val="-5"/>
          <w:sz w:val="16"/>
        </w:rPr>
        <w:t xml:space="preserve"> </w:t>
      </w:r>
      <w:r>
        <w:rPr>
          <w:sz w:val="16"/>
        </w:rPr>
        <w:t>31</w:t>
      </w:r>
      <w:r>
        <w:rPr>
          <w:spacing w:val="-7"/>
          <w:sz w:val="16"/>
        </w:rPr>
        <w:t xml:space="preserve"> </w:t>
      </w:r>
      <w:r>
        <w:rPr>
          <w:sz w:val="16"/>
        </w:rPr>
        <w:t>de</w:t>
      </w:r>
      <w:r>
        <w:rPr>
          <w:spacing w:val="-5"/>
          <w:sz w:val="16"/>
        </w:rPr>
        <w:t xml:space="preserve"> </w:t>
      </w:r>
      <w:r>
        <w:rPr>
          <w:sz w:val="16"/>
        </w:rPr>
        <w:t>diciembre</w:t>
      </w:r>
      <w:r>
        <w:rPr>
          <w:spacing w:val="-4"/>
          <w:sz w:val="16"/>
        </w:rPr>
        <w:t xml:space="preserve"> </w:t>
      </w:r>
      <w:r>
        <w:rPr>
          <w:sz w:val="16"/>
        </w:rPr>
        <w:t>del</w:t>
      </w:r>
      <w:r>
        <w:rPr>
          <w:spacing w:val="-6"/>
          <w:sz w:val="16"/>
        </w:rPr>
        <w:t xml:space="preserve"> </w:t>
      </w:r>
      <w:r>
        <w:rPr>
          <w:sz w:val="16"/>
        </w:rPr>
        <w:t>2023</w:t>
      </w:r>
      <w:r>
        <w:rPr>
          <w:spacing w:val="-7"/>
          <w:sz w:val="16"/>
        </w:rPr>
        <w:t xml:space="preserve"> </w:t>
      </w:r>
      <w:r>
        <w:rPr>
          <w:sz w:val="16"/>
        </w:rPr>
        <w:t>y</w:t>
      </w:r>
      <w:r>
        <w:rPr>
          <w:spacing w:val="-5"/>
          <w:sz w:val="16"/>
        </w:rPr>
        <w:t xml:space="preserve"> </w:t>
      </w:r>
      <w:r>
        <w:rPr>
          <w:sz w:val="16"/>
        </w:rPr>
        <w:t>2024,</w:t>
      </w:r>
      <w:r>
        <w:rPr>
          <w:spacing w:val="-8"/>
          <w:sz w:val="16"/>
        </w:rPr>
        <w:t xml:space="preserve"> </w:t>
      </w:r>
      <w:r>
        <w:rPr>
          <w:sz w:val="16"/>
        </w:rPr>
        <w:t>que</w:t>
      </w:r>
      <w:r>
        <w:rPr>
          <w:spacing w:val="-4"/>
          <w:sz w:val="16"/>
        </w:rPr>
        <w:t xml:space="preserve"> </w:t>
      </w:r>
      <w:r>
        <w:rPr>
          <w:sz w:val="16"/>
        </w:rPr>
        <w:t>incluye</w:t>
      </w:r>
      <w:r>
        <w:rPr>
          <w:spacing w:val="-5"/>
          <w:sz w:val="16"/>
        </w:rPr>
        <w:t xml:space="preserve"> </w:t>
      </w:r>
      <w:r>
        <w:rPr>
          <w:sz w:val="16"/>
        </w:rPr>
        <w:t>las</w:t>
      </w:r>
      <w:r>
        <w:rPr>
          <w:spacing w:val="-3"/>
          <w:sz w:val="16"/>
        </w:rPr>
        <w:t xml:space="preserve"> </w:t>
      </w:r>
      <w:r>
        <w:rPr>
          <w:sz w:val="16"/>
        </w:rPr>
        <w:t>modificaciones</w:t>
      </w:r>
      <w:r>
        <w:rPr>
          <w:spacing w:val="-3"/>
          <w:sz w:val="16"/>
        </w:rPr>
        <w:t xml:space="preserve"> </w:t>
      </w:r>
      <w:r>
        <w:rPr>
          <w:sz w:val="16"/>
        </w:rPr>
        <w:t>presupuestarias</w:t>
      </w:r>
      <w:r>
        <w:rPr>
          <w:spacing w:val="-3"/>
          <w:sz w:val="16"/>
        </w:rPr>
        <w:t xml:space="preserve"> </w:t>
      </w:r>
      <w:r>
        <w:rPr>
          <w:sz w:val="16"/>
        </w:rPr>
        <w:t>realizadas</w:t>
      </w:r>
      <w:r>
        <w:rPr>
          <w:spacing w:val="-4"/>
          <w:sz w:val="16"/>
        </w:rPr>
        <w:t xml:space="preserve"> </w:t>
      </w:r>
      <w:r>
        <w:rPr>
          <w:sz w:val="16"/>
        </w:rPr>
        <w:t>durante</w:t>
      </w:r>
      <w:r>
        <w:rPr>
          <w:spacing w:val="-5"/>
          <w:sz w:val="16"/>
        </w:rPr>
        <w:t xml:space="preserve"> </w:t>
      </w:r>
      <w:r>
        <w:rPr>
          <w:sz w:val="16"/>
        </w:rPr>
        <w:t>esos</w:t>
      </w:r>
      <w:r>
        <w:rPr>
          <w:spacing w:val="-3"/>
          <w:sz w:val="16"/>
        </w:rPr>
        <w:t xml:space="preserve"> </w:t>
      </w:r>
      <w:r>
        <w:rPr>
          <w:spacing w:val="-2"/>
          <w:sz w:val="16"/>
        </w:rPr>
        <w:t>períodos.</w:t>
      </w:r>
    </w:p>
    <w:p w14:paraId="6569B3CA" w14:textId="77777777" w:rsidR="000F15AD" w:rsidRDefault="00000000">
      <w:pPr>
        <w:spacing w:before="6"/>
        <w:ind w:left="274" w:right="370"/>
        <w:rPr>
          <w:sz w:val="16"/>
        </w:rPr>
      </w:pPr>
      <w:r>
        <w:rPr>
          <w:sz w:val="16"/>
        </w:rPr>
        <w:t>3/</w:t>
      </w:r>
      <w:r>
        <w:rPr>
          <w:spacing w:val="-8"/>
          <w:sz w:val="16"/>
        </w:rPr>
        <w:t xml:space="preserve"> </w:t>
      </w:r>
      <w:r>
        <w:rPr>
          <w:sz w:val="16"/>
        </w:rPr>
        <w:t>Se refiere</w:t>
      </w:r>
      <w:r>
        <w:rPr>
          <w:spacing w:val="-4"/>
          <w:sz w:val="16"/>
        </w:rPr>
        <w:t xml:space="preserve"> </w:t>
      </w:r>
      <w:r>
        <w:rPr>
          <w:sz w:val="16"/>
        </w:rPr>
        <w:t>al</w:t>
      </w:r>
      <w:r>
        <w:rPr>
          <w:spacing w:val="-5"/>
          <w:sz w:val="16"/>
        </w:rPr>
        <w:t xml:space="preserve"> </w:t>
      </w:r>
      <w:r>
        <w:rPr>
          <w:sz w:val="16"/>
        </w:rPr>
        <w:t>devengado,</w:t>
      </w:r>
      <w:r>
        <w:rPr>
          <w:spacing w:val="-8"/>
          <w:sz w:val="16"/>
        </w:rPr>
        <w:t xml:space="preserve"> </w:t>
      </w:r>
      <w:r>
        <w:rPr>
          <w:sz w:val="16"/>
        </w:rPr>
        <w:t>que</w:t>
      </w:r>
      <w:r>
        <w:rPr>
          <w:spacing w:val="-4"/>
          <w:sz w:val="16"/>
        </w:rPr>
        <w:t xml:space="preserve"> </w:t>
      </w:r>
      <w:r>
        <w:rPr>
          <w:sz w:val="16"/>
        </w:rPr>
        <w:t>consiste</w:t>
      </w:r>
      <w:r>
        <w:rPr>
          <w:spacing w:val="-4"/>
          <w:sz w:val="16"/>
        </w:rPr>
        <w:t xml:space="preserve"> </w:t>
      </w:r>
      <w:r>
        <w:rPr>
          <w:sz w:val="16"/>
        </w:rPr>
        <w:t>en</w:t>
      </w:r>
      <w:r>
        <w:rPr>
          <w:spacing w:val="-2"/>
          <w:sz w:val="16"/>
        </w:rPr>
        <w:t xml:space="preserve"> </w:t>
      </w:r>
      <w:r>
        <w:rPr>
          <w:sz w:val="16"/>
        </w:rPr>
        <w:t>el reconocimiento</w:t>
      </w:r>
      <w:r>
        <w:rPr>
          <w:spacing w:val="-2"/>
          <w:sz w:val="16"/>
        </w:rPr>
        <w:t xml:space="preserve"> </w:t>
      </w:r>
      <w:r>
        <w:rPr>
          <w:sz w:val="16"/>
        </w:rPr>
        <w:t>del</w:t>
      </w:r>
      <w:r>
        <w:rPr>
          <w:spacing w:val="-5"/>
          <w:sz w:val="16"/>
        </w:rPr>
        <w:t xml:space="preserve"> </w:t>
      </w:r>
      <w:r>
        <w:rPr>
          <w:sz w:val="16"/>
        </w:rPr>
        <w:t>gasto</w:t>
      </w:r>
      <w:r>
        <w:rPr>
          <w:spacing w:val="-2"/>
          <w:sz w:val="16"/>
        </w:rPr>
        <w:t xml:space="preserve"> </w:t>
      </w:r>
      <w:r>
        <w:rPr>
          <w:sz w:val="16"/>
        </w:rPr>
        <w:t>por</w:t>
      </w:r>
      <w:r>
        <w:rPr>
          <w:spacing w:val="-3"/>
          <w:sz w:val="16"/>
        </w:rPr>
        <w:t xml:space="preserve"> </w:t>
      </w:r>
      <w:r>
        <w:rPr>
          <w:sz w:val="16"/>
        </w:rPr>
        <w:t>la</w:t>
      </w:r>
      <w:r>
        <w:rPr>
          <w:spacing w:val="-2"/>
          <w:sz w:val="16"/>
        </w:rPr>
        <w:t xml:space="preserve"> </w:t>
      </w:r>
      <w:r>
        <w:rPr>
          <w:sz w:val="16"/>
        </w:rPr>
        <w:t>recepción</w:t>
      </w:r>
      <w:r>
        <w:rPr>
          <w:spacing w:val="-2"/>
          <w:sz w:val="16"/>
        </w:rPr>
        <w:t xml:space="preserve"> </w:t>
      </w:r>
      <w:r>
        <w:rPr>
          <w:sz w:val="16"/>
        </w:rPr>
        <w:t>a</w:t>
      </w:r>
      <w:r>
        <w:rPr>
          <w:spacing w:val="-2"/>
          <w:sz w:val="16"/>
        </w:rPr>
        <w:t xml:space="preserve"> </w:t>
      </w:r>
      <w:r>
        <w:rPr>
          <w:sz w:val="16"/>
        </w:rPr>
        <w:t>conformidad,</w:t>
      </w:r>
      <w:r>
        <w:rPr>
          <w:spacing w:val="-8"/>
          <w:sz w:val="16"/>
        </w:rPr>
        <w:t xml:space="preserve"> </w:t>
      </w:r>
      <w:r>
        <w:rPr>
          <w:sz w:val="16"/>
        </w:rPr>
        <w:t>por</w:t>
      </w:r>
      <w:r>
        <w:rPr>
          <w:spacing w:val="-3"/>
          <w:sz w:val="16"/>
        </w:rPr>
        <w:t xml:space="preserve"> </w:t>
      </w:r>
      <w:r>
        <w:rPr>
          <w:sz w:val="16"/>
        </w:rPr>
        <w:t>parte</w:t>
      </w:r>
      <w:r>
        <w:rPr>
          <w:spacing w:val="-4"/>
          <w:sz w:val="16"/>
        </w:rPr>
        <w:t xml:space="preserve"> </w:t>
      </w:r>
      <w:r>
        <w:rPr>
          <w:sz w:val="16"/>
        </w:rPr>
        <w:t>del</w:t>
      </w:r>
      <w:r>
        <w:rPr>
          <w:spacing w:val="-5"/>
          <w:sz w:val="16"/>
        </w:rPr>
        <w:t xml:space="preserve"> </w:t>
      </w:r>
      <w:r>
        <w:rPr>
          <w:sz w:val="16"/>
        </w:rPr>
        <w:t>órgano</w:t>
      </w:r>
      <w:r>
        <w:rPr>
          <w:spacing w:val="13"/>
          <w:sz w:val="16"/>
        </w:rPr>
        <w:t xml:space="preserve"> </w:t>
      </w:r>
      <w:r>
        <w:rPr>
          <w:sz w:val="16"/>
        </w:rPr>
        <w:t>respectivo,</w:t>
      </w:r>
      <w:r>
        <w:rPr>
          <w:spacing w:val="-8"/>
          <w:sz w:val="16"/>
        </w:rPr>
        <w:t xml:space="preserve"> </w:t>
      </w:r>
      <w:r>
        <w:rPr>
          <w:sz w:val="16"/>
        </w:rPr>
        <w:t>de cualquier</w:t>
      </w:r>
      <w:r>
        <w:rPr>
          <w:spacing w:val="-3"/>
          <w:sz w:val="16"/>
        </w:rPr>
        <w:t xml:space="preserve"> </w:t>
      </w:r>
      <w:r>
        <w:rPr>
          <w:sz w:val="16"/>
        </w:rPr>
        <w:t>clase</w:t>
      </w:r>
      <w:r>
        <w:rPr>
          <w:spacing w:val="40"/>
          <w:sz w:val="16"/>
        </w:rPr>
        <w:t xml:space="preserve"> </w:t>
      </w:r>
      <w:r>
        <w:rPr>
          <w:sz w:val="16"/>
        </w:rPr>
        <w:t>de bien y servicios contratados o consumidos,</w:t>
      </w:r>
      <w:r>
        <w:rPr>
          <w:spacing w:val="-3"/>
          <w:sz w:val="16"/>
        </w:rPr>
        <w:t xml:space="preserve"> </w:t>
      </w:r>
      <w:r>
        <w:rPr>
          <w:sz w:val="16"/>
        </w:rPr>
        <w:t>durante el ejercicio económico,</w:t>
      </w:r>
      <w:r>
        <w:rPr>
          <w:spacing w:val="-3"/>
          <w:sz w:val="16"/>
        </w:rPr>
        <w:t xml:space="preserve"> </w:t>
      </w:r>
      <w:r>
        <w:rPr>
          <w:sz w:val="16"/>
        </w:rPr>
        <w:t>independientemente de</w:t>
      </w:r>
      <w:r>
        <w:rPr>
          <w:spacing w:val="16"/>
          <w:sz w:val="16"/>
        </w:rPr>
        <w:t xml:space="preserve"> </w:t>
      </w:r>
      <w:r>
        <w:rPr>
          <w:sz w:val="16"/>
        </w:rPr>
        <w:t>cuando se</w:t>
      </w:r>
      <w:r>
        <w:rPr>
          <w:spacing w:val="-7"/>
          <w:sz w:val="16"/>
        </w:rPr>
        <w:t xml:space="preserve"> </w:t>
      </w:r>
      <w:r>
        <w:rPr>
          <w:sz w:val="16"/>
        </w:rPr>
        <w:t>efectúe el pago de la obligación.</w:t>
      </w:r>
    </w:p>
    <w:p w14:paraId="23232F11" w14:textId="77777777" w:rsidR="000F15AD" w:rsidRDefault="000F15AD">
      <w:pPr>
        <w:pStyle w:val="Textoindependiente"/>
        <w:spacing w:before="99"/>
        <w:rPr>
          <w:sz w:val="16"/>
        </w:rPr>
      </w:pPr>
    </w:p>
    <w:p w14:paraId="17D15B1F" w14:textId="77777777" w:rsidR="000F15AD" w:rsidRDefault="00000000">
      <w:pPr>
        <w:pStyle w:val="Textoindependiente"/>
        <w:ind w:left="274"/>
        <w:jc w:val="both"/>
      </w:pPr>
      <w:r>
        <w:t>Del</w:t>
      </w:r>
      <w:r>
        <w:rPr>
          <w:spacing w:val="-8"/>
        </w:rPr>
        <w:t xml:space="preserve"> </w:t>
      </w:r>
      <w:r>
        <w:t>cuadro</w:t>
      </w:r>
      <w:r>
        <w:rPr>
          <w:spacing w:val="-8"/>
        </w:rPr>
        <w:t xml:space="preserve"> </w:t>
      </w:r>
      <w:r>
        <w:t>anterior</w:t>
      </w:r>
      <w:r>
        <w:rPr>
          <w:spacing w:val="-6"/>
        </w:rPr>
        <w:t xml:space="preserve"> </w:t>
      </w:r>
      <w:r>
        <w:t>se</w:t>
      </w:r>
      <w:r>
        <w:rPr>
          <w:spacing w:val="-9"/>
        </w:rPr>
        <w:t xml:space="preserve"> </w:t>
      </w:r>
      <w:r>
        <w:t>desprende</w:t>
      </w:r>
      <w:r>
        <w:rPr>
          <w:spacing w:val="-10"/>
        </w:rPr>
        <w:t xml:space="preserve"> </w:t>
      </w:r>
      <w:r>
        <w:t>el</w:t>
      </w:r>
      <w:r>
        <w:rPr>
          <w:spacing w:val="-7"/>
        </w:rPr>
        <w:t xml:space="preserve"> </w:t>
      </w:r>
      <w:r>
        <w:t>siguiente</w:t>
      </w:r>
      <w:r>
        <w:rPr>
          <w:spacing w:val="-9"/>
        </w:rPr>
        <w:t xml:space="preserve"> </w:t>
      </w:r>
      <w:r>
        <w:t>análisis</w:t>
      </w:r>
      <w:r>
        <w:rPr>
          <w:spacing w:val="-8"/>
        </w:rPr>
        <w:t xml:space="preserve"> </w:t>
      </w:r>
      <w:r>
        <w:t>comparativo</w:t>
      </w:r>
      <w:r>
        <w:rPr>
          <w:spacing w:val="-8"/>
        </w:rPr>
        <w:t xml:space="preserve"> </w:t>
      </w:r>
      <w:r>
        <w:t>entre</w:t>
      </w:r>
      <w:r>
        <w:rPr>
          <w:spacing w:val="-9"/>
        </w:rPr>
        <w:t xml:space="preserve"> </w:t>
      </w:r>
      <w:r>
        <w:t>2023</w:t>
      </w:r>
      <w:r>
        <w:rPr>
          <w:spacing w:val="-5"/>
        </w:rPr>
        <w:t xml:space="preserve"> </w:t>
      </w:r>
      <w:r>
        <w:t>y</w:t>
      </w:r>
      <w:r>
        <w:rPr>
          <w:spacing w:val="-7"/>
        </w:rPr>
        <w:t xml:space="preserve"> </w:t>
      </w:r>
      <w:r>
        <w:rPr>
          <w:spacing w:val="-2"/>
        </w:rPr>
        <w:t>2024.</w:t>
      </w:r>
    </w:p>
    <w:p w14:paraId="55A173BA" w14:textId="77777777" w:rsidR="000F15AD" w:rsidRDefault="00000000">
      <w:pPr>
        <w:pStyle w:val="Textoindependiente"/>
        <w:spacing w:before="128" w:line="360" w:lineRule="auto"/>
        <w:ind w:left="274" w:right="162"/>
        <w:jc w:val="both"/>
      </w:pPr>
      <w:r>
        <w:rPr>
          <w:b/>
        </w:rPr>
        <w:t xml:space="preserve">La partida 0 Remuneraciones: </w:t>
      </w:r>
      <w:r>
        <w:t>Representó en el 2024 un 42,58% del total final del Título presupuestario 218, a diferencia del 2023, el cual fue del 53,72%; en el 2024 se asignaron ¢4.094,09 millones y en el 2023 ¢3.803,98 millones,</w:t>
      </w:r>
      <w:r>
        <w:rPr>
          <w:spacing w:val="-13"/>
        </w:rPr>
        <w:t xml:space="preserve"> </w:t>
      </w:r>
      <w:r>
        <w:t>el</w:t>
      </w:r>
      <w:r>
        <w:rPr>
          <w:spacing w:val="-12"/>
        </w:rPr>
        <w:t xml:space="preserve"> </w:t>
      </w:r>
      <w:r>
        <w:t>objetivo</w:t>
      </w:r>
      <w:r>
        <w:rPr>
          <w:spacing w:val="-13"/>
        </w:rPr>
        <w:t xml:space="preserve"> </w:t>
      </w:r>
      <w:r>
        <w:t>de</w:t>
      </w:r>
      <w:r>
        <w:rPr>
          <w:spacing w:val="-12"/>
        </w:rPr>
        <w:t xml:space="preserve"> </w:t>
      </w:r>
      <w:r>
        <w:t>ese</w:t>
      </w:r>
      <w:r>
        <w:rPr>
          <w:spacing w:val="-13"/>
        </w:rPr>
        <w:t xml:space="preserve"> </w:t>
      </w:r>
      <w:r>
        <w:t>incremento</w:t>
      </w:r>
      <w:r>
        <w:rPr>
          <w:spacing w:val="-12"/>
        </w:rPr>
        <w:t xml:space="preserve"> </w:t>
      </w:r>
      <w:r>
        <w:t>respondió</w:t>
      </w:r>
      <w:r>
        <w:rPr>
          <w:spacing w:val="-13"/>
        </w:rPr>
        <w:t xml:space="preserve"> </w:t>
      </w:r>
      <w:r>
        <w:t>a</w:t>
      </w:r>
      <w:r>
        <w:rPr>
          <w:spacing w:val="-12"/>
        </w:rPr>
        <w:t xml:space="preserve"> </w:t>
      </w:r>
      <w:r>
        <w:t>la</w:t>
      </w:r>
      <w:r>
        <w:rPr>
          <w:spacing w:val="-12"/>
        </w:rPr>
        <w:t xml:space="preserve"> </w:t>
      </w:r>
      <w:r>
        <w:t>aprobación</w:t>
      </w:r>
      <w:r>
        <w:rPr>
          <w:spacing w:val="-13"/>
        </w:rPr>
        <w:t xml:space="preserve"> </w:t>
      </w:r>
      <w:r>
        <w:t>de</w:t>
      </w:r>
      <w:r>
        <w:rPr>
          <w:spacing w:val="-12"/>
        </w:rPr>
        <w:t xml:space="preserve"> </w:t>
      </w:r>
      <w:r>
        <w:t>43</w:t>
      </w:r>
      <w:r>
        <w:rPr>
          <w:spacing w:val="-9"/>
        </w:rPr>
        <w:t xml:space="preserve"> </w:t>
      </w:r>
      <w:r>
        <w:t>plazas</w:t>
      </w:r>
      <w:r>
        <w:rPr>
          <w:spacing w:val="-11"/>
        </w:rPr>
        <w:t xml:space="preserve"> </w:t>
      </w:r>
      <w:r>
        <w:t>que</w:t>
      </w:r>
      <w:r>
        <w:rPr>
          <w:spacing w:val="-13"/>
        </w:rPr>
        <w:t xml:space="preserve"> </w:t>
      </w:r>
      <w:r>
        <w:t>fueron</w:t>
      </w:r>
      <w:r>
        <w:rPr>
          <w:spacing w:val="-12"/>
        </w:rPr>
        <w:t xml:space="preserve"> </w:t>
      </w:r>
      <w:r>
        <w:t>creadas</w:t>
      </w:r>
      <w:r>
        <w:rPr>
          <w:spacing w:val="-9"/>
        </w:rPr>
        <w:t xml:space="preserve"> </w:t>
      </w:r>
      <w:r>
        <w:t>entre</w:t>
      </w:r>
      <w:r>
        <w:rPr>
          <w:spacing w:val="-13"/>
        </w:rPr>
        <w:t xml:space="preserve"> </w:t>
      </w:r>
      <w:r>
        <w:t>mayo</w:t>
      </w:r>
      <w:r>
        <w:rPr>
          <w:spacing w:val="-12"/>
        </w:rPr>
        <w:t xml:space="preserve"> </w:t>
      </w:r>
      <w:r>
        <w:t>y</w:t>
      </w:r>
      <w:r>
        <w:rPr>
          <w:spacing w:val="-10"/>
        </w:rPr>
        <w:t xml:space="preserve"> </w:t>
      </w:r>
      <w:r>
        <w:t>junio 2024.</w:t>
      </w:r>
      <w:r>
        <w:rPr>
          <w:spacing w:val="-13"/>
        </w:rPr>
        <w:t xml:space="preserve"> </w:t>
      </w:r>
      <w:r>
        <w:t>En</w:t>
      </w:r>
      <w:r>
        <w:rPr>
          <w:spacing w:val="-12"/>
        </w:rPr>
        <w:t xml:space="preserve"> </w:t>
      </w:r>
      <w:r>
        <w:t>cuanto</w:t>
      </w:r>
      <w:r>
        <w:rPr>
          <w:spacing w:val="-13"/>
        </w:rPr>
        <w:t xml:space="preserve"> </w:t>
      </w:r>
      <w:r>
        <w:t>a</w:t>
      </w:r>
      <w:r>
        <w:rPr>
          <w:spacing w:val="-12"/>
        </w:rPr>
        <w:t xml:space="preserve"> </w:t>
      </w:r>
      <w:r>
        <w:t>la</w:t>
      </w:r>
      <w:r>
        <w:rPr>
          <w:spacing w:val="-12"/>
        </w:rPr>
        <w:t xml:space="preserve"> </w:t>
      </w:r>
      <w:r>
        <w:t>participación</w:t>
      </w:r>
      <w:r>
        <w:rPr>
          <w:spacing w:val="-8"/>
        </w:rPr>
        <w:t xml:space="preserve"> </w:t>
      </w:r>
      <w:r>
        <w:t>de</w:t>
      </w:r>
      <w:r>
        <w:rPr>
          <w:spacing w:val="-12"/>
        </w:rPr>
        <w:t xml:space="preserve"> </w:t>
      </w:r>
      <w:r>
        <w:t>esta</w:t>
      </w:r>
      <w:r>
        <w:rPr>
          <w:spacing w:val="-8"/>
        </w:rPr>
        <w:t xml:space="preserve"> </w:t>
      </w:r>
      <w:r>
        <w:t>partida</w:t>
      </w:r>
      <w:r>
        <w:rPr>
          <w:spacing w:val="-8"/>
        </w:rPr>
        <w:t xml:space="preserve"> </w:t>
      </w:r>
      <w:r>
        <w:t>en</w:t>
      </w:r>
      <w:r>
        <w:rPr>
          <w:spacing w:val="-10"/>
        </w:rPr>
        <w:t xml:space="preserve"> </w:t>
      </w:r>
      <w:r>
        <w:t>el</w:t>
      </w:r>
      <w:r>
        <w:rPr>
          <w:spacing w:val="-10"/>
        </w:rPr>
        <w:t xml:space="preserve"> </w:t>
      </w:r>
      <w:r>
        <w:t>presupuesto</w:t>
      </w:r>
      <w:r>
        <w:rPr>
          <w:spacing w:val="-11"/>
        </w:rPr>
        <w:t xml:space="preserve"> </w:t>
      </w:r>
      <w:r>
        <w:t>total,</w:t>
      </w:r>
      <w:r>
        <w:rPr>
          <w:spacing w:val="-13"/>
        </w:rPr>
        <w:t xml:space="preserve"> </w:t>
      </w:r>
      <w:r>
        <w:t>a</w:t>
      </w:r>
      <w:r>
        <w:rPr>
          <w:spacing w:val="-7"/>
        </w:rPr>
        <w:t xml:space="preserve"> </w:t>
      </w:r>
      <w:r>
        <w:t>pesar</w:t>
      </w:r>
      <w:r>
        <w:rPr>
          <w:spacing w:val="-13"/>
        </w:rPr>
        <w:t xml:space="preserve"> </w:t>
      </w:r>
      <w:r>
        <w:t>del</w:t>
      </w:r>
      <w:r>
        <w:rPr>
          <w:spacing w:val="-9"/>
        </w:rPr>
        <w:t xml:space="preserve"> </w:t>
      </w:r>
      <w:r>
        <w:t>incremento</w:t>
      </w:r>
      <w:r>
        <w:rPr>
          <w:spacing w:val="-11"/>
        </w:rPr>
        <w:t xml:space="preserve"> </w:t>
      </w:r>
      <w:r>
        <w:t>nominal</w:t>
      </w:r>
      <w:r>
        <w:rPr>
          <w:spacing w:val="-7"/>
        </w:rPr>
        <w:t xml:space="preserve"> </w:t>
      </w:r>
      <w:r>
        <w:t>de</w:t>
      </w:r>
      <w:r>
        <w:rPr>
          <w:spacing w:val="-12"/>
        </w:rPr>
        <w:t xml:space="preserve"> </w:t>
      </w:r>
      <w:r>
        <w:t>¢290,20 millones, se dio una disminución en el 2024, lo anterior se explica porque otras partidas incrementaron su participación</w:t>
      </w:r>
      <w:r>
        <w:rPr>
          <w:spacing w:val="-2"/>
        </w:rPr>
        <w:t xml:space="preserve"> </w:t>
      </w:r>
      <w:r>
        <w:t>dentro</w:t>
      </w:r>
      <w:r>
        <w:rPr>
          <w:spacing w:val="-4"/>
        </w:rPr>
        <w:t xml:space="preserve"> </w:t>
      </w:r>
      <w:r>
        <w:t>del</w:t>
      </w:r>
      <w:r>
        <w:rPr>
          <w:spacing w:val="-3"/>
        </w:rPr>
        <w:t xml:space="preserve"> </w:t>
      </w:r>
      <w:r>
        <w:t>presupuesto</w:t>
      </w:r>
      <w:r>
        <w:rPr>
          <w:spacing w:val="-4"/>
        </w:rPr>
        <w:t xml:space="preserve"> </w:t>
      </w:r>
      <w:r>
        <w:t>total,</w:t>
      </w:r>
      <w:r>
        <w:rPr>
          <w:spacing w:val="-7"/>
        </w:rPr>
        <w:t xml:space="preserve"> </w:t>
      </w:r>
      <w:r>
        <w:t>como</w:t>
      </w:r>
      <w:r>
        <w:rPr>
          <w:spacing w:val="-4"/>
        </w:rPr>
        <w:t xml:space="preserve"> </w:t>
      </w:r>
      <w:r>
        <w:t>lo</w:t>
      </w:r>
      <w:r>
        <w:rPr>
          <w:spacing w:val="-4"/>
        </w:rPr>
        <w:t xml:space="preserve"> </w:t>
      </w:r>
      <w:r>
        <w:t>es</w:t>
      </w:r>
      <w:r>
        <w:rPr>
          <w:spacing w:val="-3"/>
        </w:rPr>
        <w:t xml:space="preserve"> </w:t>
      </w:r>
      <w:r>
        <w:t>el</w:t>
      </w:r>
      <w:r>
        <w:rPr>
          <w:spacing w:val="-3"/>
        </w:rPr>
        <w:t xml:space="preserve"> </w:t>
      </w:r>
      <w:r>
        <w:t>caso</w:t>
      </w:r>
      <w:r>
        <w:rPr>
          <w:spacing w:val="-4"/>
        </w:rPr>
        <w:t xml:space="preserve"> </w:t>
      </w:r>
      <w:r>
        <w:t>de</w:t>
      </w:r>
      <w:r>
        <w:rPr>
          <w:spacing w:val="-5"/>
        </w:rPr>
        <w:t xml:space="preserve"> </w:t>
      </w:r>
      <w:r>
        <w:t>la partida</w:t>
      </w:r>
      <w:r>
        <w:rPr>
          <w:spacing w:val="-7"/>
        </w:rPr>
        <w:t xml:space="preserve"> </w:t>
      </w:r>
      <w:r>
        <w:t>5 Bienes</w:t>
      </w:r>
      <w:r>
        <w:rPr>
          <w:spacing w:val="-3"/>
        </w:rPr>
        <w:t xml:space="preserve"> </w:t>
      </w:r>
      <w:r>
        <w:t>duraderos, que</w:t>
      </w:r>
      <w:r>
        <w:rPr>
          <w:spacing w:val="-5"/>
        </w:rPr>
        <w:t xml:space="preserve"> </w:t>
      </w:r>
      <w:r>
        <w:t>más</w:t>
      </w:r>
      <w:r>
        <w:rPr>
          <w:spacing w:val="-10"/>
        </w:rPr>
        <w:t xml:space="preserve"> </w:t>
      </w:r>
      <w:r>
        <w:t>adelante</w:t>
      </w:r>
      <w:r>
        <w:rPr>
          <w:spacing w:val="-5"/>
        </w:rPr>
        <w:t xml:space="preserve"> </w:t>
      </w:r>
      <w:r>
        <w:t>se detalla.</w:t>
      </w:r>
      <w:r>
        <w:rPr>
          <w:spacing w:val="-1"/>
        </w:rPr>
        <w:t xml:space="preserve"> </w:t>
      </w:r>
      <w:r>
        <w:t>La</w:t>
      </w:r>
      <w:r>
        <w:rPr>
          <w:spacing w:val="-1"/>
        </w:rPr>
        <w:t xml:space="preserve"> </w:t>
      </w:r>
      <w:r>
        <w:t>ejecución</w:t>
      </w:r>
      <w:r>
        <w:rPr>
          <w:spacing w:val="-4"/>
        </w:rPr>
        <w:t xml:space="preserve"> </w:t>
      </w:r>
      <w:r>
        <w:t>aumentó</w:t>
      </w:r>
      <w:r>
        <w:rPr>
          <w:spacing w:val="-4"/>
        </w:rPr>
        <w:t xml:space="preserve"> </w:t>
      </w:r>
      <w:r>
        <w:t>en</w:t>
      </w:r>
      <w:r>
        <w:rPr>
          <w:spacing w:val="-2"/>
        </w:rPr>
        <w:t xml:space="preserve"> </w:t>
      </w:r>
      <w:r>
        <w:t>remuneraciones</w:t>
      </w:r>
      <w:r>
        <w:rPr>
          <w:spacing w:val="-3"/>
        </w:rPr>
        <w:t xml:space="preserve"> </w:t>
      </w:r>
      <w:r>
        <w:t>en</w:t>
      </w:r>
      <w:r>
        <w:rPr>
          <w:spacing w:val="-4"/>
        </w:rPr>
        <w:t xml:space="preserve"> </w:t>
      </w:r>
      <w:r>
        <w:t>un</w:t>
      </w:r>
      <w:r>
        <w:rPr>
          <w:spacing w:val="-2"/>
        </w:rPr>
        <w:t xml:space="preserve"> </w:t>
      </w:r>
      <w:r>
        <w:t>8,36%, equivalente</w:t>
      </w:r>
      <w:r>
        <w:rPr>
          <w:spacing w:val="-5"/>
        </w:rPr>
        <w:t xml:space="preserve"> </w:t>
      </w:r>
      <w:r>
        <w:t>a</w:t>
      </w:r>
      <w:r>
        <w:rPr>
          <w:spacing w:val="-1"/>
        </w:rPr>
        <w:t xml:space="preserve"> </w:t>
      </w:r>
      <w:r>
        <w:t>¢585,21 millones,</w:t>
      </w:r>
      <w:r>
        <w:rPr>
          <w:spacing w:val="-3"/>
        </w:rPr>
        <w:t xml:space="preserve"> </w:t>
      </w:r>
      <w:r>
        <w:t>con</w:t>
      </w:r>
      <w:r>
        <w:rPr>
          <w:spacing w:val="-4"/>
        </w:rPr>
        <w:t xml:space="preserve"> </w:t>
      </w:r>
      <w:r>
        <w:t>respecto</w:t>
      </w:r>
      <w:r>
        <w:rPr>
          <w:spacing w:val="-4"/>
        </w:rPr>
        <w:t xml:space="preserve"> </w:t>
      </w:r>
      <w:r>
        <w:t>al</w:t>
      </w:r>
      <w:r>
        <w:rPr>
          <w:spacing w:val="-3"/>
        </w:rPr>
        <w:t xml:space="preserve"> </w:t>
      </w:r>
      <w:r>
        <w:t xml:space="preserve">año </w:t>
      </w:r>
      <w:r>
        <w:rPr>
          <w:spacing w:val="-2"/>
        </w:rPr>
        <w:t>precedente.</w:t>
      </w:r>
    </w:p>
    <w:p w14:paraId="2DE17AA4" w14:textId="77777777" w:rsidR="000F15AD" w:rsidRDefault="000F15AD">
      <w:pPr>
        <w:pStyle w:val="Textoindependiente"/>
        <w:spacing w:line="360" w:lineRule="auto"/>
        <w:jc w:val="both"/>
        <w:sectPr w:rsidR="000F15AD">
          <w:pgSz w:w="12240" w:h="15840"/>
          <w:pgMar w:top="2120" w:right="720" w:bottom="1220" w:left="720" w:header="0" w:footer="1037" w:gutter="0"/>
          <w:cols w:space="720"/>
        </w:sectPr>
      </w:pPr>
    </w:p>
    <w:p w14:paraId="3E2AB7C6" w14:textId="77777777" w:rsidR="000F15AD" w:rsidRDefault="00000000">
      <w:pPr>
        <w:pStyle w:val="Textoindependiente"/>
        <w:spacing w:line="226" w:lineRule="exact"/>
        <w:ind w:left="274"/>
        <w:jc w:val="both"/>
      </w:pPr>
      <w:r>
        <w:lastRenderedPageBreak/>
        <w:t>Es</w:t>
      </w:r>
      <w:r>
        <w:rPr>
          <w:spacing w:val="-13"/>
        </w:rPr>
        <w:t xml:space="preserve"> </w:t>
      </w:r>
      <w:r>
        <w:t>importante</w:t>
      </w:r>
      <w:r>
        <w:rPr>
          <w:spacing w:val="-10"/>
        </w:rPr>
        <w:t xml:space="preserve"> </w:t>
      </w:r>
      <w:r>
        <w:t>indicar</w:t>
      </w:r>
      <w:r>
        <w:rPr>
          <w:spacing w:val="-6"/>
        </w:rPr>
        <w:t xml:space="preserve"> </w:t>
      </w:r>
      <w:r>
        <w:t>que,</w:t>
      </w:r>
      <w:r>
        <w:rPr>
          <w:spacing w:val="-6"/>
        </w:rPr>
        <w:t xml:space="preserve"> </w:t>
      </w:r>
      <w:r>
        <w:t>para</w:t>
      </w:r>
      <w:r>
        <w:rPr>
          <w:spacing w:val="-6"/>
        </w:rPr>
        <w:t xml:space="preserve"> </w:t>
      </w:r>
      <w:r>
        <w:t>el</w:t>
      </w:r>
      <w:r>
        <w:rPr>
          <w:spacing w:val="-12"/>
        </w:rPr>
        <w:t xml:space="preserve"> </w:t>
      </w:r>
      <w:r>
        <w:t>2025,</w:t>
      </w:r>
      <w:r>
        <w:rPr>
          <w:spacing w:val="-6"/>
        </w:rPr>
        <w:t xml:space="preserve"> </w:t>
      </w:r>
      <w:r>
        <w:t>el</w:t>
      </w:r>
      <w:r>
        <w:rPr>
          <w:spacing w:val="-8"/>
        </w:rPr>
        <w:t xml:space="preserve"> </w:t>
      </w:r>
      <w:r>
        <w:t>Departamento</w:t>
      </w:r>
      <w:r>
        <w:rPr>
          <w:spacing w:val="-8"/>
        </w:rPr>
        <w:t xml:space="preserve"> </w:t>
      </w:r>
      <w:r>
        <w:t>de</w:t>
      </w:r>
      <w:r>
        <w:rPr>
          <w:spacing w:val="-10"/>
        </w:rPr>
        <w:t xml:space="preserve"> </w:t>
      </w:r>
      <w:r>
        <w:t>Gestión</w:t>
      </w:r>
      <w:r>
        <w:rPr>
          <w:spacing w:val="-9"/>
        </w:rPr>
        <w:t xml:space="preserve"> </w:t>
      </w:r>
      <w:r>
        <w:t>Institucional</w:t>
      </w:r>
      <w:r>
        <w:rPr>
          <w:spacing w:val="-12"/>
        </w:rPr>
        <w:t xml:space="preserve"> </w:t>
      </w:r>
      <w:r>
        <w:t>de</w:t>
      </w:r>
      <w:r>
        <w:rPr>
          <w:spacing w:val="-10"/>
        </w:rPr>
        <w:t xml:space="preserve"> </w:t>
      </w:r>
      <w:r>
        <w:t>Recursos</w:t>
      </w:r>
      <w:r>
        <w:rPr>
          <w:spacing w:val="-8"/>
        </w:rPr>
        <w:t xml:space="preserve"> </w:t>
      </w:r>
      <w:r>
        <w:t>Humanos,</w:t>
      </w:r>
      <w:r>
        <w:rPr>
          <w:spacing w:val="-5"/>
        </w:rPr>
        <w:t xml:space="preserve"> </w:t>
      </w:r>
      <w:r>
        <w:t>tomará</w:t>
      </w:r>
      <w:r>
        <w:rPr>
          <w:spacing w:val="-6"/>
        </w:rPr>
        <w:t xml:space="preserve"> </w:t>
      </w:r>
      <w:r>
        <w:rPr>
          <w:spacing w:val="-5"/>
        </w:rPr>
        <w:t>las</w:t>
      </w:r>
    </w:p>
    <w:p w14:paraId="07D90ABD" w14:textId="77777777" w:rsidR="000F15AD" w:rsidRDefault="00000000">
      <w:pPr>
        <w:pStyle w:val="Textoindependiente"/>
        <w:spacing w:before="135" w:line="360" w:lineRule="auto"/>
        <w:ind w:left="274" w:right="168"/>
        <w:jc w:val="both"/>
      </w:pPr>
      <w:r>
        <w:t>previsiones</w:t>
      </w:r>
      <w:r>
        <w:rPr>
          <w:spacing w:val="-10"/>
        </w:rPr>
        <w:t xml:space="preserve"> </w:t>
      </w:r>
      <w:r>
        <w:t>oportunas,</w:t>
      </w:r>
      <w:r>
        <w:rPr>
          <w:spacing w:val="-7"/>
        </w:rPr>
        <w:t xml:space="preserve"> </w:t>
      </w:r>
      <w:r>
        <w:t>para</w:t>
      </w:r>
      <w:r>
        <w:rPr>
          <w:spacing w:val="-8"/>
        </w:rPr>
        <w:t xml:space="preserve"> </w:t>
      </w:r>
      <w:r>
        <w:t>que,</w:t>
      </w:r>
      <w:r>
        <w:rPr>
          <w:spacing w:val="-7"/>
        </w:rPr>
        <w:t xml:space="preserve"> </w:t>
      </w:r>
      <w:r>
        <w:t>en</w:t>
      </w:r>
      <w:r>
        <w:rPr>
          <w:spacing w:val="-11"/>
        </w:rPr>
        <w:t xml:space="preserve"> </w:t>
      </w:r>
      <w:r>
        <w:t>cumplimiento</w:t>
      </w:r>
      <w:r>
        <w:rPr>
          <w:spacing w:val="-11"/>
        </w:rPr>
        <w:t xml:space="preserve"> </w:t>
      </w:r>
      <w:r>
        <w:t>de</w:t>
      </w:r>
      <w:r>
        <w:rPr>
          <w:spacing w:val="-12"/>
        </w:rPr>
        <w:t xml:space="preserve"> </w:t>
      </w:r>
      <w:r>
        <w:t>la</w:t>
      </w:r>
      <w:r>
        <w:rPr>
          <w:spacing w:val="-8"/>
        </w:rPr>
        <w:t xml:space="preserve"> </w:t>
      </w:r>
      <w:r>
        <w:t>norma,</w:t>
      </w:r>
      <w:r>
        <w:rPr>
          <w:spacing w:val="-7"/>
        </w:rPr>
        <w:t xml:space="preserve"> </w:t>
      </w:r>
      <w:r>
        <w:t>los</w:t>
      </w:r>
      <w:r>
        <w:rPr>
          <w:spacing w:val="-10"/>
        </w:rPr>
        <w:t xml:space="preserve"> </w:t>
      </w:r>
      <w:r>
        <w:t>recursos</w:t>
      </w:r>
      <w:r>
        <w:rPr>
          <w:spacing w:val="-10"/>
        </w:rPr>
        <w:t xml:space="preserve"> </w:t>
      </w:r>
      <w:r>
        <w:t>por</w:t>
      </w:r>
      <w:r>
        <w:rPr>
          <w:spacing w:val="-8"/>
        </w:rPr>
        <w:t xml:space="preserve"> </w:t>
      </w:r>
      <w:r>
        <w:t>concepto</w:t>
      </w:r>
      <w:r>
        <w:rPr>
          <w:spacing w:val="-11"/>
        </w:rPr>
        <w:t xml:space="preserve"> </w:t>
      </w:r>
      <w:r>
        <w:t>de</w:t>
      </w:r>
      <w:r>
        <w:rPr>
          <w:spacing w:val="-12"/>
        </w:rPr>
        <w:t xml:space="preserve"> </w:t>
      </w:r>
      <w:r>
        <w:t>vacantes</w:t>
      </w:r>
      <w:r>
        <w:rPr>
          <w:spacing w:val="-10"/>
        </w:rPr>
        <w:t xml:space="preserve"> </w:t>
      </w:r>
      <w:r>
        <w:t>del</w:t>
      </w:r>
      <w:r>
        <w:rPr>
          <w:spacing w:val="-10"/>
        </w:rPr>
        <w:t xml:space="preserve"> </w:t>
      </w:r>
      <w:r>
        <w:t>I trimestre sean rebajados del presupuesto, con la finalidad de que</w:t>
      </w:r>
      <w:r>
        <w:rPr>
          <w:spacing w:val="40"/>
        </w:rPr>
        <w:t xml:space="preserve"> </w:t>
      </w:r>
      <w:r>
        <w:t>sean utilizados de forma eficiente, así mismo, con un constante</w:t>
      </w:r>
      <w:r>
        <w:rPr>
          <w:spacing w:val="-8"/>
        </w:rPr>
        <w:t xml:space="preserve"> </w:t>
      </w:r>
      <w:r>
        <w:t>monitoreo del gasto y efectuar oportunamente</w:t>
      </w:r>
      <w:r>
        <w:rPr>
          <w:spacing w:val="-1"/>
        </w:rPr>
        <w:t xml:space="preserve"> </w:t>
      </w:r>
      <w:r>
        <w:t>los procesos de</w:t>
      </w:r>
      <w:r>
        <w:rPr>
          <w:spacing w:val="-1"/>
        </w:rPr>
        <w:t xml:space="preserve"> </w:t>
      </w:r>
      <w:r>
        <w:t>reclutamiento y selección, favorecerán la correcta ejecución de los recursos de esta partida.</w:t>
      </w:r>
    </w:p>
    <w:p w14:paraId="2C7DA60A" w14:textId="77777777" w:rsidR="000F15AD" w:rsidRDefault="000F15AD">
      <w:pPr>
        <w:pStyle w:val="Textoindependiente"/>
        <w:spacing w:before="137"/>
      </w:pPr>
    </w:p>
    <w:p w14:paraId="6B579C01" w14:textId="77777777" w:rsidR="000F15AD" w:rsidRDefault="00000000">
      <w:pPr>
        <w:pStyle w:val="Textoindependiente"/>
        <w:spacing w:line="360" w:lineRule="auto"/>
        <w:ind w:left="274" w:right="167"/>
        <w:jc w:val="both"/>
      </w:pPr>
      <w:r>
        <w:rPr>
          <w:noProof/>
        </w:rPr>
        <w:drawing>
          <wp:anchor distT="0" distB="0" distL="0" distR="0" simplePos="0" relativeHeight="486501888" behindDoc="1" locked="0" layoutInCell="1" allowOverlap="1" wp14:anchorId="572589BD" wp14:editId="5621FA91">
            <wp:simplePos x="0" y="0"/>
            <wp:positionH relativeFrom="page">
              <wp:posOffset>2882264</wp:posOffset>
            </wp:positionH>
            <wp:positionV relativeFrom="paragraph">
              <wp:posOffset>1444139</wp:posOffset>
            </wp:positionV>
            <wp:extent cx="2063750" cy="194627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2063750" cy="1946275"/>
                    </a:xfrm>
                    <a:prstGeom prst="rect">
                      <a:avLst/>
                    </a:prstGeom>
                  </pic:spPr>
                </pic:pic>
              </a:graphicData>
            </a:graphic>
          </wp:anchor>
        </w:drawing>
      </w:r>
      <w:r>
        <w:rPr>
          <w:b/>
        </w:rPr>
        <w:t>La</w:t>
      </w:r>
      <w:r>
        <w:rPr>
          <w:b/>
          <w:spacing w:val="-13"/>
        </w:rPr>
        <w:t xml:space="preserve"> </w:t>
      </w:r>
      <w:r>
        <w:rPr>
          <w:b/>
        </w:rPr>
        <w:t>partida</w:t>
      </w:r>
      <w:r>
        <w:rPr>
          <w:b/>
          <w:spacing w:val="-12"/>
        </w:rPr>
        <w:t xml:space="preserve"> </w:t>
      </w:r>
      <w:r>
        <w:rPr>
          <w:b/>
        </w:rPr>
        <w:t>1</w:t>
      </w:r>
      <w:r>
        <w:rPr>
          <w:b/>
          <w:spacing w:val="-13"/>
        </w:rPr>
        <w:t xml:space="preserve"> </w:t>
      </w:r>
      <w:r>
        <w:rPr>
          <w:b/>
        </w:rPr>
        <w:t>Servicios:</w:t>
      </w:r>
      <w:r>
        <w:rPr>
          <w:b/>
          <w:spacing w:val="-5"/>
        </w:rPr>
        <w:t xml:space="preserve"> </w:t>
      </w:r>
      <w:r>
        <w:t>Representó</w:t>
      </w:r>
      <w:r>
        <w:rPr>
          <w:spacing w:val="-10"/>
        </w:rPr>
        <w:t xml:space="preserve"> </w:t>
      </w:r>
      <w:r>
        <w:t>en</w:t>
      </w:r>
      <w:r>
        <w:rPr>
          <w:spacing w:val="-10"/>
        </w:rPr>
        <w:t xml:space="preserve"> </w:t>
      </w:r>
      <w:r>
        <w:t>el</w:t>
      </w:r>
      <w:r>
        <w:rPr>
          <w:spacing w:val="-9"/>
        </w:rPr>
        <w:t xml:space="preserve"> </w:t>
      </w:r>
      <w:r>
        <w:t>2024</w:t>
      </w:r>
      <w:r>
        <w:rPr>
          <w:spacing w:val="-6"/>
        </w:rPr>
        <w:t xml:space="preserve"> </w:t>
      </w:r>
      <w:r>
        <w:t>un</w:t>
      </w:r>
      <w:r>
        <w:rPr>
          <w:spacing w:val="-13"/>
        </w:rPr>
        <w:t xml:space="preserve"> </w:t>
      </w:r>
      <w:r>
        <w:t>15,11%,</w:t>
      </w:r>
      <w:r>
        <w:rPr>
          <w:spacing w:val="-6"/>
        </w:rPr>
        <w:t xml:space="preserve"> </w:t>
      </w:r>
      <w:r>
        <w:t>equivalente</w:t>
      </w:r>
      <w:r>
        <w:rPr>
          <w:spacing w:val="-11"/>
        </w:rPr>
        <w:t xml:space="preserve"> </w:t>
      </w:r>
      <w:r>
        <w:t>a</w:t>
      </w:r>
      <w:r>
        <w:rPr>
          <w:spacing w:val="-7"/>
        </w:rPr>
        <w:t xml:space="preserve"> </w:t>
      </w:r>
      <w:r>
        <w:t>¢1.453,33</w:t>
      </w:r>
      <w:r>
        <w:rPr>
          <w:spacing w:val="-13"/>
        </w:rPr>
        <w:t xml:space="preserve"> </w:t>
      </w:r>
      <w:r>
        <w:t>millones</w:t>
      </w:r>
      <w:r>
        <w:rPr>
          <w:spacing w:val="-8"/>
        </w:rPr>
        <w:t xml:space="preserve"> </w:t>
      </w:r>
      <w:r>
        <w:t>del</w:t>
      </w:r>
      <w:r>
        <w:rPr>
          <w:spacing w:val="-9"/>
        </w:rPr>
        <w:t xml:space="preserve"> </w:t>
      </w:r>
      <w:r>
        <w:t>presupuesto</w:t>
      </w:r>
      <w:r>
        <w:rPr>
          <w:spacing w:val="-10"/>
        </w:rPr>
        <w:t xml:space="preserve"> </w:t>
      </w:r>
      <w:r>
        <w:t>del</w:t>
      </w:r>
      <w:r>
        <w:rPr>
          <w:spacing w:val="-9"/>
        </w:rPr>
        <w:t xml:space="preserve"> </w:t>
      </w:r>
      <w:r>
        <w:t>Título presupuestario</w:t>
      </w:r>
      <w:r>
        <w:rPr>
          <w:spacing w:val="-5"/>
        </w:rPr>
        <w:t xml:space="preserve"> </w:t>
      </w:r>
      <w:r>
        <w:t>218,</w:t>
      </w:r>
      <w:r>
        <w:rPr>
          <w:spacing w:val="-1"/>
        </w:rPr>
        <w:t xml:space="preserve"> </w:t>
      </w:r>
      <w:r>
        <w:t>en</w:t>
      </w:r>
      <w:r>
        <w:rPr>
          <w:spacing w:val="-5"/>
        </w:rPr>
        <w:t xml:space="preserve"> </w:t>
      </w:r>
      <w:r>
        <w:t>el</w:t>
      </w:r>
      <w:r>
        <w:rPr>
          <w:spacing w:val="-11"/>
        </w:rPr>
        <w:t xml:space="preserve"> </w:t>
      </w:r>
      <w:r>
        <w:t>2023</w:t>
      </w:r>
      <w:r>
        <w:rPr>
          <w:spacing w:val="-1"/>
        </w:rPr>
        <w:t xml:space="preserve"> </w:t>
      </w:r>
      <w:r>
        <w:t>esta</w:t>
      </w:r>
      <w:r>
        <w:rPr>
          <w:spacing w:val="-3"/>
        </w:rPr>
        <w:t xml:space="preserve"> </w:t>
      </w:r>
      <w:r>
        <w:t>partida</w:t>
      </w:r>
      <w:r>
        <w:rPr>
          <w:spacing w:val="-8"/>
        </w:rPr>
        <w:t xml:space="preserve"> </w:t>
      </w:r>
      <w:r>
        <w:t>incorporó</w:t>
      </w:r>
      <w:r>
        <w:rPr>
          <w:spacing w:val="-5"/>
        </w:rPr>
        <w:t xml:space="preserve"> </w:t>
      </w:r>
      <w:r>
        <w:t>el</w:t>
      </w:r>
      <w:r>
        <w:rPr>
          <w:spacing w:val="-10"/>
        </w:rPr>
        <w:t xml:space="preserve"> </w:t>
      </w:r>
      <w:r>
        <w:t>14,50%,</w:t>
      </w:r>
      <w:r>
        <w:rPr>
          <w:spacing w:val="-8"/>
        </w:rPr>
        <w:t xml:space="preserve"> </w:t>
      </w:r>
      <w:r>
        <w:t>a</w:t>
      </w:r>
      <w:r>
        <w:rPr>
          <w:spacing w:val="-9"/>
        </w:rPr>
        <w:t xml:space="preserve"> </w:t>
      </w:r>
      <w:r>
        <w:t>saber</w:t>
      </w:r>
      <w:r>
        <w:rPr>
          <w:spacing w:val="-9"/>
        </w:rPr>
        <w:t xml:space="preserve"> </w:t>
      </w:r>
      <w:r>
        <w:t>¢1.026,46</w:t>
      </w:r>
      <w:r>
        <w:rPr>
          <w:spacing w:val="-8"/>
        </w:rPr>
        <w:t xml:space="preserve"> </w:t>
      </w:r>
      <w:r>
        <w:t>millones.</w:t>
      </w:r>
      <w:r>
        <w:rPr>
          <w:spacing w:val="-3"/>
        </w:rPr>
        <w:t xml:space="preserve"> </w:t>
      </w:r>
      <w:r>
        <w:t>La</w:t>
      </w:r>
      <w:r>
        <w:rPr>
          <w:spacing w:val="-9"/>
        </w:rPr>
        <w:t xml:space="preserve"> </w:t>
      </w:r>
      <w:r>
        <w:t>ejecución</w:t>
      </w:r>
      <w:r>
        <w:rPr>
          <w:spacing w:val="-5"/>
        </w:rPr>
        <w:t xml:space="preserve"> </w:t>
      </w:r>
      <w:r>
        <w:t>disminuyó en</w:t>
      </w:r>
      <w:r>
        <w:rPr>
          <w:spacing w:val="-3"/>
        </w:rPr>
        <w:t xml:space="preserve"> </w:t>
      </w:r>
      <w:r>
        <w:t>un</w:t>
      </w:r>
      <w:r>
        <w:rPr>
          <w:spacing w:val="-2"/>
        </w:rPr>
        <w:t xml:space="preserve"> </w:t>
      </w:r>
      <w:r>
        <w:t>10,37%</w:t>
      </w:r>
      <w:r>
        <w:rPr>
          <w:spacing w:val="-9"/>
        </w:rPr>
        <w:t xml:space="preserve"> </w:t>
      </w:r>
      <w:r>
        <w:t>con</w:t>
      </w:r>
      <w:r>
        <w:rPr>
          <w:spacing w:val="-3"/>
        </w:rPr>
        <w:t xml:space="preserve"> </w:t>
      </w:r>
      <w:r>
        <w:t>respecto</w:t>
      </w:r>
      <w:r>
        <w:rPr>
          <w:spacing w:val="-3"/>
        </w:rPr>
        <w:t xml:space="preserve"> </w:t>
      </w:r>
      <w:r>
        <w:t>a la ejecución</w:t>
      </w:r>
      <w:r>
        <w:rPr>
          <w:spacing w:val="-3"/>
        </w:rPr>
        <w:t xml:space="preserve"> </w:t>
      </w:r>
      <w:r>
        <w:t>del</w:t>
      </w:r>
      <w:r>
        <w:rPr>
          <w:spacing w:val="-2"/>
        </w:rPr>
        <w:t xml:space="preserve"> </w:t>
      </w:r>
      <w:r>
        <w:t>2023, no</w:t>
      </w:r>
      <w:r>
        <w:rPr>
          <w:spacing w:val="-3"/>
        </w:rPr>
        <w:t xml:space="preserve"> </w:t>
      </w:r>
      <w:r>
        <w:t>obstante, se</w:t>
      </w:r>
      <w:r>
        <w:rPr>
          <w:spacing w:val="-4"/>
        </w:rPr>
        <w:t xml:space="preserve"> </w:t>
      </w:r>
      <w:r>
        <w:t>ejecutaron</w:t>
      </w:r>
      <w:r>
        <w:rPr>
          <w:spacing w:val="-3"/>
        </w:rPr>
        <w:t xml:space="preserve"> </w:t>
      </w:r>
      <w:r>
        <w:t>¢236,57</w:t>
      </w:r>
      <w:r>
        <w:rPr>
          <w:spacing w:val="-6"/>
        </w:rPr>
        <w:t xml:space="preserve"> </w:t>
      </w:r>
      <w:r>
        <w:t>millones</w:t>
      </w:r>
      <w:r>
        <w:rPr>
          <w:spacing w:val="-2"/>
        </w:rPr>
        <w:t xml:space="preserve"> </w:t>
      </w:r>
      <w:r>
        <w:t>demás</w:t>
      </w:r>
      <w:r>
        <w:rPr>
          <w:spacing w:val="-9"/>
        </w:rPr>
        <w:t xml:space="preserve"> </w:t>
      </w:r>
      <w:r>
        <w:t>con</w:t>
      </w:r>
      <w:r>
        <w:rPr>
          <w:spacing w:val="-3"/>
        </w:rPr>
        <w:t xml:space="preserve"> </w:t>
      </w:r>
      <w:r>
        <w:t>relación al año precedente. La subejecución general del 2024 se generó por varios</w:t>
      </w:r>
      <w:r>
        <w:rPr>
          <w:spacing w:val="-5"/>
        </w:rPr>
        <w:t xml:space="preserve"> </w:t>
      </w:r>
      <w:r>
        <w:t>factores, entre ellos, ahorros logrados de las</w:t>
      </w:r>
      <w:r>
        <w:rPr>
          <w:spacing w:val="-13"/>
        </w:rPr>
        <w:t xml:space="preserve"> </w:t>
      </w:r>
      <w:r>
        <w:t>contrataciones</w:t>
      </w:r>
      <w:r>
        <w:rPr>
          <w:spacing w:val="-12"/>
        </w:rPr>
        <w:t xml:space="preserve"> </w:t>
      </w:r>
      <w:r>
        <w:t>realizadas,</w:t>
      </w:r>
      <w:r>
        <w:rPr>
          <w:spacing w:val="-13"/>
        </w:rPr>
        <w:t xml:space="preserve"> </w:t>
      </w:r>
      <w:r>
        <w:t>recursos</w:t>
      </w:r>
      <w:r>
        <w:rPr>
          <w:spacing w:val="-12"/>
        </w:rPr>
        <w:t xml:space="preserve"> </w:t>
      </w:r>
      <w:r>
        <w:t>remanentes</w:t>
      </w:r>
      <w:r>
        <w:rPr>
          <w:spacing w:val="-13"/>
        </w:rPr>
        <w:t xml:space="preserve"> </w:t>
      </w:r>
      <w:r>
        <w:t>por</w:t>
      </w:r>
      <w:r>
        <w:rPr>
          <w:spacing w:val="-12"/>
        </w:rPr>
        <w:t xml:space="preserve"> </w:t>
      </w:r>
      <w:r>
        <w:t>el</w:t>
      </w:r>
      <w:r>
        <w:rPr>
          <w:spacing w:val="-13"/>
        </w:rPr>
        <w:t xml:space="preserve"> </w:t>
      </w:r>
      <w:r>
        <w:t>tipo</w:t>
      </w:r>
      <w:r>
        <w:rPr>
          <w:spacing w:val="-12"/>
        </w:rPr>
        <w:t xml:space="preserve"> </w:t>
      </w:r>
      <w:r>
        <w:t>de</w:t>
      </w:r>
      <w:r>
        <w:rPr>
          <w:spacing w:val="-12"/>
        </w:rPr>
        <w:t xml:space="preserve"> </w:t>
      </w:r>
      <w:r>
        <w:t>cambio,</w:t>
      </w:r>
      <w:r>
        <w:rPr>
          <w:spacing w:val="-13"/>
        </w:rPr>
        <w:t xml:space="preserve"> </w:t>
      </w:r>
      <w:r>
        <w:t>así</w:t>
      </w:r>
      <w:r>
        <w:rPr>
          <w:spacing w:val="-12"/>
        </w:rPr>
        <w:t xml:space="preserve"> </w:t>
      </w:r>
      <w:r>
        <w:t>como</w:t>
      </w:r>
      <w:r>
        <w:rPr>
          <w:spacing w:val="-13"/>
        </w:rPr>
        <w:t xml:space="preserve"> </w:t>
      </w:r>
      <w:r>
        <w:t>las</w:t>
      </w:r>
      <w:r>
        <w:rPr>
          <w:spacing w:val="-12"/>
        </w:rPr>
        <w:t xml:space="preserve"> </w:t>
      </w:r>
      <w:r>
        <w:t>variaciones</w:t>
      </w:r>
      <w:r>
        <w:rPr>
          <w:spacing w:val="-13"/>
        </w:rPr>
        <w:t xml:space="preserve"> </w:t>
      </w:r>
      <w:r>
        <w:t>entre</w:t>
      </w:r>
      <w:r>
        <w:rPr>
          <w:spacing w:val="-12"/>
        </w:rPr>
        <w:t xml:space="preserve"> </w:t>
      </w:r>
      <w:r>
        <w:t>lo</w:t>
      </w:r>
      <w:r>
        <w:rPr>
          <w:spacing w:val="-12"/>
        </w:rPr>
        <w:t xml:space="preserve"> </w:t>
      </w:r>
      <w:r>
        <w:t>planificado y lo ejecutado.</w:t>
      </w:r>
    </w:p>
    <w:p w14:paraId="1B08D26B" w14:textId="77777777" w:rsidR="000F15AD" w:rsidRDefault="000F15AD">
      <w:pPr>
        <w:pStyle w:val="Textoindependiente"/>
        <w:spacing w:before="130"/>
      </w:pPr>
    </w:p>
    <w:p w14:paraId="3C7D16AF" w14:textId="77777777" w:rsidR="000F15AD" w:rsidRDefault="00000000">
      <w:pPr>
        <w:pStyle w:val="Textoindependiente"/>
        <w:spacing w:before="1" w:line="360" w:lineRule="auto"/>
        <w:ind w:left="274" w:right="168"/>
        <w:jc w:val="both"/>
      </w:pPr>
      <w:r>
        <w:rPr>
          <w:b/>
        </w:rPr>
        <w:t>La partida 2 Materiales y Suministros</w:t>
      </w:r>
      <w:r>
        <w:t>: Representó en el 2024 un 1,48%, equivalente a ¢142.69 millones del Título presupuestario</w:t>
      </w:r>
      <w:r>
        <w:rPr>
          <w:spacing w:val="-4"/>
        </w:rPr>
        <w:t xml:space="preserve"> </w:t>
      </w:r>
      <w:r>
        <w:t>218, en</w:t>
      </w:r>
      <w:r>
        <w:rPr>
          <w:spacing w:val="-5"/>
        </w:rPr>
        <w:t xml:space="preserve"> </w:t>
      </w:r>
      <w:r>
        <w:t>el</w:t>
      </w:r>
      <w:r>
        <w:rPr>
          <w:spacing w:val="-4"/>
        </w:rPr>
        <w:t xml:space="preserve"> </w:t>
      </w:r>
      <w:r>
        <w:t>2023 el</w:t>
      </w:r>
      <w:r>
        <w:rPr>
          <w:spacing w:val="-11"/>
        </w:rPr>
        <w:t xml:space="preserve"> </w:t>
      </w:r>
      <w:r>
        <w:t>monto</w:t>
      </w:r>
      <w:r>
        <w:rPr>
          <w:spacing w:val="-12"/>
        </w:rPr>
        <w:t xml:space="preserve"> </w:t>
      </w:r>
      <w:r>
        <w:t>asignado</w:t>
      </w:r>
      <w:r>
        <w:rPr>
          <w:spacing w:val="-4"/>
        </w:rPr>
        <w:t xml:space="preserve"> </w:t>
      </w:r>
      <w:r>
        <w:t>fue</w:t>
      </w:r>
      <w:r>
        <w:rPr>
          <w:spacing w:val="-6"/>
        </w:rPr>
        <w:t xml:space="preserve"> </w:t>
      </w:r>
      <w:r>
        <w:t>menor,</w:t>
      </w:r>
      <w:r>
        <w:rPr>
          <w:spacing w:val="-1"/>
        </w:rPr>
        <w:t xml:space="preserve"> </w:t>
      </w:r>
      <w:r>
        <w:t>de</w:t>
      </w:r>
      <w:r>
        <w:rPr>
          <w:spacing w:val="-6"/>
        </w:rPr>
        <w:t xml:space="preserve"> </w:t>
      </w:r>
      <w:r>
        <w:t>solo</w:t>
      </w:r>
      <w:r>
        <w:rPr>
          <w:spacing w:val="-5"/>
        </w:rPr>
        <w:t xml:space="preserve"> </w:t>
      </w:r>
      <w:r>
        <w:t>el</w:t>
      </w:r>
      <w:r>
        <w:rPr>
          <w:spacing w:val="-11"/>
        </w:rPr>
        <w:t xml:space="preserve"> </w:t>
      </w:r>
      <w:r>
        <w:t>0,25%, a</w:t>
      </w:r>
      <w:r>
        <w:rPr>
          <w:spacing w:val="-9"/>
        </w:rPr>
        <w:t xml:space="preserve"> </w:t>
      </w:r>
      <w:r>
        <w:t>saber</w:t>
      </w:r>
      <w:r>
        <w:rPr>
          <w:spacing w:val="-1"/>
        </w:rPr>
        <w:t xml:space="preserve"> </w:t>
      </w:r>
      <w:r>
        <w:t>¢17,52</w:t>
      </w:r>
      <w:r>
        <w:rPr>
          <w:spacing w:val="-8"/>
        </w:rPr>
        <w:t xml:space="preserve"> </w:t>
      </w:r>
      <w:r>
        <w:t>millones;</w:t>
      </w:r>
      <w:r>
        <w:rPr>
          <w:spacing w:val="-5"/>
        </w:rPr>
        <w:t xml:space="preserve"> </w:t>
      </w:r>
      <w:r>
        <w:t>la</w:t>
      </w:r>
      <w:r>
        <w:rPr>
          <w:spacing w:val="-2"/>
        </w:rPr>
        <w:t xml:space="preserve"> </w:t>
      </w:r>
      <w:r>
        <w:t>ejecución disminuyó radicalmente en un 17,51%, con respecto al 2023, sin embargo, se ejecutaron ¢51,72 millones más. La subejecución general del 2024</w:t>
      </w:r>
      <w:r>
        <w:rPr>
          <w:spacing w:val="-2"/>
        </w:rPr>
        <w:t xml:space="preserve"> </w:t>
      </w:r>
      <w:r>
        <w:t>se</w:t>
      </w:r>
      <w:r>
        <w:rPr>
          <w:spacing w:val="-1"/>
        </w:rPr>
        <w:t xml:space="preserve"> </w:t>
      </w:r>
      <w:r>
        <w:t>generó por</w:t>
      </w:r>
      <w:r>
        <w:rPr>
          <w:spacing w:val="-2"/>
        </w:rPr>
        <w:t xml:space="preserve"> </w:t>
      </w:r>
      <w:r>
        <w:t>ahorros producto del diferencial cambiario</w:t>
      </w:r>
      <w:r>
        <w:rPr>
          <w:spacing w:val="-7"/>
        </w:rPr>
        <w:t xml:space="preserve"> </w:t>
      </w:r>
      <w:r>
        <w:t>y</w:t>
      </w:r>
      <w:r>
        <w:rPr>
          <w:spacing w:val="-4"/>
        </w:rPr>
        <w:t xml:space="preserve"> </w:t>
      </w:r>
      <w:r>
        <w:t>variaciones entre</w:t>
      </w:r>
      <w:r>
        <w:rPr>
          <w:spacing w:val="-1"/>
        </w:rPr>
        <w:t xml:space="preserve"> </w:t>
      </w:r>
      <w:r>
        <w:t>el</w:t>
      </w:r>
      <w:r>
        <w:rPr>
          <w:spacing w:val="-5"/>
        </w:rPr>
        <w:t xml:space="preserve"> </w:t>
      </w:r>
      <w:r>
        <w:t>valor estimado y lo ofertado por los proveedores.</w:t>
      </w:r>
    </w:p>
    <w:p w14:paraId="25DBF9D0" w14:textId="77777777" w:rsidR="000F15AD" w:rsidRDefault="000F15AD">
      <w:pPr>
        <w:pStyle w:val="Textoindependiente"/>
        <w:spacing w:before="137"/>
      </w:pPr>
    </w:p>
    <w:p w14:paraId="030B69EC" w14:textId="77777777" w:rsidR="000F15AD" w:rsidRDefault="00000000">
      <w:pPr>
        <w:pStyle w:val="Textoindependiente"/>
        <w:spacing w:line="360" w:lineRule="auto"/>
        <w:ind w:left="274" w:right="163"/>
        <w:jc w:val="both"/>
      </w:pPr>
      <w:r>
        <w:rPr>
          <w:b/>
        </w:rPr>
        <w:t>La</w:t>
      </w:r>
      <w:r>
        <w:rPr>
          <w:b/>
          <w:spacing w:val="-13"/>
        </w:rPr>
        <w:t xml:space="preserve"> </w:t>
      </w:r>
      <w:r>
        <w:rPr>
          <w:b/>
        </w:rPr>
        <w:t>partida</w:t>
      </w:r>
      <w:r>
        <w:rPr>
          <w:b/>
          <w:spacing w:val="-12"/>
        </w:rPr>
        <w:t xml:space="preserve"> </w:t>
      </w:r>
      <w:r>
        <w:rPr>
          <w:b/>
        </w:rPr>
        <w:t>5</w:t>
      </w:r>
      <w:r>
        <w:rPr>
          <w:b/>
          <w:spacing w:val="-13"/>
        </w:rPr>
        <w:t xml:space="preserve"> </w:t>
      </w:r>
      <w:r>
        <w:rPr>
          <w:b/>
        </w:rPr>
        <w:t>Bienes</w:t>
      </w:r>
      <w:r>
        <w:rPr>
          <w:b/>
          <w:spacing w:val="-12"/>
        </w:rPr>
        <w:t xml:space="preserve"> </w:t>
      </w:r>
      <w:r>
        <w:rPr>
          <w:b/>
        </w:rPr>
        <w:t>Duraderos:</w:t>
      </w:r>
      <w:r>
        <w:rPr>
          <w:b/>
          <w:spacing w:val="-10"/>
        </w:rPr>
        <w:t xml:space="preserve"> </w:t>
      </w:r>
      <w:r>
        <w:t>Representó</w:t>
      </w:r>
      <w:r>
        <w:rPr>
          <w:spacing w:val="-10"/>
        </w:rPr>
        <w:t xml:space="preserve"> </w:t>
      </w:r>
      <w:r>
        <w:t>en</w:t>
      </w:r>
      <w:r>
        <w:rPr>
          <w:spacing w:val="-11"/>
        </w:rPr>
        <w:t xml:space="preserve"> </w:t>
      </w:r>
      <w:r>
        <w:t>el</w:t>
      </w:r>
      <w:r>
        <w:rPr>
          <w:spacing w:val="-10"/>
        </w:rPr>
        <w:t xml:space="preserve"> </w:t>
      </w:r>
      <w:r>
        <w:t>2024</w:t>
      </w:r>
      <w:r>
        <w:rPr>
          <w:spacing w:val="-7"/>
        </w:rPr>
        <w:t xml:space="preserve"> </w:t>
      </w:r>
      <w:r>
        <w:t>un</w:t>
      </w:r>
      <w:r>
        <w:rPr>
          <w:spacing w:val="-11"/>
        </w:rPr>
        <w:t xml:space="preserve"> </w:t>
      </w:r>
      <w:r>
        <w:t>14,31%,</w:t>
      </w:r>
      <w:r>
        <w:rPr>
          <w:spacing w:val="-7"/>
        </w:rPr>
        <w:t xml:space="preserve"> </w:t>
      </w:r>
      <w:r>
        <w:t>¢1.376,10</w:t>
      </w:r>
      <w:r>
        <w:rPr>
          <w:spacing w:val="-13"/>
        </w:rPr>
        <w:t xml:space="preserve"> </w:t>
      </w:r>
      <w:r>
        <w:t>millones</w:t>
      </w:r>
      <w:r>
        <w:rPr>
          <w:spacing w:val="-8"/>
        </w:rPr>
        <w:t xml:space="preserve"> </w:t>
      </w:r>
      <w:r>
        <w:t>del</w:t>
      </w:r>
      <w:r>
        <w:rPr>
          <w:spacing w:val="-10"/>
        </w:rPr>
        <w:t xml:space="preserve"> </w:t>
      </w:r>
      <w:r>
        <w:t>presupuesto</w:t>
      </w:r>
      <w:r>
        <w:rPr>
          <w:spacing w:val="-11"/>
        </w:rPr>
        <w:t xml:space="preserve"> </w:t>
      </w:r>
      <w:r>
        <w:t>total</w:t>
      </w:r>
      <w:r>
        <w:rPr>
          <w:spacing w:val="-10"/>
        </w:rPr>
        <w:t xml:space="preserve"> </w:t>
      </w:r>
      <w:r>
        <w:t>del</w:t>
      </w:r>
      <w:r>
        <w:rPr>
          <w:spacing w:val="-10"/>
        </w:rPr>
        <w:t xml:space="preserve"> </w:t>
      </w:r>
      <w:r>
        <w:t>Título presupuestario</w:t>
      </w:r>
      <w:r>
        <w:rPr>
          <w:spacing w:val="-3"/>
        </w:rPr>
        <w:t xml:space="preserve"> </w:t>
      </w:r>
      <w:r>
        <w:t>218, es</w:t>
      </w:r>
      <w:r>
        <w:rPr>
          <w:spacing w:val="-3"/>
        </w:rPr>
        <w:t xml:space="preserve"> </w:t>
      </w:r>
      <w:r>
        <w:t>importante</w:t>
      </w:r>
      <w:r>
        <w:rPr>
          <w:spacing w:val="-11"/>
        </w:rPr>
        <w:t xml:space="preserve"> </w:t>
      </w:r>
      <w:r>
        <w:t>mencionar</w:t>
      </w:r>
      <w:r>
        <w:rPr>
          <w:spacing w:val="-1"/>
        </w:rPr>
        <w:t xml:space="preserve"> </w:t>
      </w:r>
      <w:r>
        <w:t>que</w:t>
      </w:r>
      <w:r>
        <w:rPr>
          <w:spacing w:val="-5"/>
        </w:rPr>
        <w:t xml:space="preserve"> </w:t>
      </w:r>
      <w:r>
        <w:t>todo</w:t>
      </w:r>
      <w:r>
        <w:rPr>
          <w:spacing w:val="-4"/>
        </w:rPr>
        <w:t xml:space="preserve"> </w:t>
      </w:r>
      <w:r>
        <w:t>el</w:t>
      </w:r>
      <w:r>
        <w:rPr>
          <w:spacing w:val="-3"/>
        </w:rPr>
        <w:t xml:space="preserve"> </w:t>
      </w:r>
      <w:r>
        <w:t>monto</w:t>
      </w:r>
      <w:r>
        <w:rPr>
          <w:spacing w:val="-1"/>
        </w:rPr>
        <w:t xml:space="preserve"> </w:t>
      </w:r>
      <w:r>
        <w:t>fue</w:t>
      </w:r>
      <w:r>
        <w:rPr>
          <w:spacing w:val="-5"/>
        </w:rPr>
        <w:t xml:space="preserve"> </w:t>
      </w:r>
      <w:r>
        <w:t>asignado</w:t>
      </w:r>
      <w:r>
        <w:rPr>
          <w:spacing w:val="-3"/>
        </w:rPr>
        <w:t xml:space="preserve"> </w:t>
      </w:r>
      <w:r>
        <w:t>al</w:t>
      </w:r>
      <w:r>
        <w:rPr>
          <w:spacing w:val="-9"/>
        </w:rPr>
        <w:t xml:space="preserve"> </w:t>
      </w:r>
      <w:r>
        <w:t>Programa</w:t>
      </w:r>
      <w:r>
        <w:rPr>
          <w:spacing w:val="-1"/>
        </w:rPr>
        <w:t xml:space="preserve"> </w:t>
      </w:r>
      <w:r>
        <w:t>89300.</w:t>
      </w:r>
      <w:r>
        <w:rPr>
          <w:spacing w:val="-1"/>
        </w:rPr>
        <w:t xml:space="preserve"> </w:t>
      </w:r>
      <w:r>
        <w:t>Por</w:t>
      </w:r>
      <w:r>
        <w:rPr>
          <w:spacing w:val="-1"/>
        </w:rPr>
        <w:t xml:space="preserve"> </w:t>
      </w:r>
      <w:r>
        <w:t>otro</w:t>
      </w:r>
      <w:r>
        <w:rPr>
          <w:spacing w:val="-2"/>
        </w:rPr>
        <w:t xml:space="preserve"> </w:t>
      </w:r>
      <w:r>
        <w:t>lado, en el</w:t>
      </w:r>
      <w:r>
        <w:rPr>
          <w:spacing w:val="-3"/>
        </w:rPr>
        <w:t xml:space="preserve"> </w:t>
      </w:r>
      <w:r>
        <w:t>2023 se</w:t>
      </w:r>
      <w:r>
        <w:rPr>
          <w:spacing w:val="-5"/>
        </w:rPr>
        <w:t xml:space="preserve"> </w:t>
      </w:r>
      <w:r>
        <w:t>estableció</w:t>
      </w:r>
      <w:r>
        <w:rPr>
          <w:spacing w:val="-3"/>
        </w:rPr>
        <w:t xml:space="preserve"> </w:t>
      </w:r>
      <w:r>
        <w:t>un</w:t>
      </w:r>
      <w:r>
        <w:rPr>
          <w:spacing w:val="-4"/>
        </w:rPr>
        <w:t xml:space="preserve"> </w:t>
      </w:r>
      <w:r>
        <w:t>presupuesto</w:t>
      </w:r>
      <w:r>
        <w:rPr>
          <w:spacing w:val="-4"/>
        </w:rPr>
        <w:t xml:space="preserve"> </w:t>
      </w:r>
      <w:r>
        <w:t>de</w:t>
      </w:r>
      <w:r>
        <w:rPr>
          <w:spacing w:val="-5"/>
        </w:rPr>
        <w:t xml:space="preserve"> </w:t>
      </w:r>
      <w:r>
        <w:t>¢147,60 millones, equivalentes</w:t>
      </w:r>
      <w:r>
        <w:rPr>
          <w:spacing w:val="-3"/>
        </w:rPr>
        <w:t xml:space="preserve"> </w:t>
      </w:r>
      <w:r>
        <w:t>al</w:t>
      </w:r>
      <w:r>
        <w:rPr>
          <w:spacing w:val="-10"/>
        </w:rPr>
        <w:t xml:space="preserve"> </w:t>
      </w:r>
      <w:r>
        <w:t>2,08%</w:t>
      </w:r>
      <w:r>
        <w:rPr>
          <w:spacing w:val="-3"/>
        </w:rPr>
        <w:t xml:space="preserve"> </w:t>
      </w:r>
      <w:r>
        <w:t>del</w:t>
      </w:r>
      <w:r>
        <w:rPr>
          <w:spacing w:val="-3"/>
        </w:rPr>
        <w:t xml:space="preserve"> </w:t>
      </w:r>
      <w:r>
        <w:t>total;</w:t>
      </w:r>
      <w:r>
        <w:rPr>
          <w:spacing w:val="-4"/>
        </w:rPr>
        <w:t xml:space="preserve"> </w:t>
      </w:r>
      <w:r>
        <w:t>para</w:t>
      </w:r>
      <w:r>
        <w:rPr>
          <w:spacing w:val="-1"/>
        </w:rPr>
        <w:t xml:space="preserve"> </w:t>
      </w:r>
      <w:r>
        <w:t>esta</w:t>
      </w:r>
      <w:r>
        <w:rPr>
          <w:spacing w:val="-1"/>
        </w:rPr>
        <w:t xml:space="preserve"> </w:t>
      </w:r>
      <w:r>
        <w:t>partida, al</w:t>
      </w:r>
      <w:r>
        <w:rPr>
          <w:spacing w:val="-3"/>
        </w:rPr>
        <w:t xml:space="preserve"> </w:t>
      </w:r>
      <w:r>
        <w:t xml:space="preserve">igual que la 1 y 2, se dio una disminución en la ejecución, con respecto al año precedente de un 5%, sin embargo, es </w:t>
      </w:r>
      <w:r>
        <w:rPr>
          <w:spacing w:val="-2"/>
        </w:rPr>
        <w:t>necesario considerar</w:t>
      </w:r>
      <w:r>
        <w:rPr>
          <w:spacing w:val="-5"/>
        </w:rPr>
        <w:t xml:space="preserve"> </w:t>
      </w:r>
      <w:r>
        <w:rPr>
          <w:spacing w:val="-2"/>
        </w:rPr>
        <w:t>lo representativa que</w:t>
      </w:r>
      <w:r>
        <w:rPr>
          <w:spacing w:val="-10"/>
        </w:rPr>
        <w:t xml:space="preserve"> </w:t>
      </w:r>
      <w:r>
        <w:rPr>
          <w:spacing w:val="-2"/>
        </w:rPr>
        <w:t>fue esta partida</w:t>
      </w:r>
      <w:r>
        <w:rPr>
          <w:spacing w:val="-5"/>
        </w:rPr>
        <w:t xml:space="preserve"> </w:t>
      </w:r>
      <w:r>
        <w:rPr>
          <w:spacing w:val="-2"/>
        </w:rPr>
        <w:t>a</w:t>
      </w:r>
      <w:r>
        <w:rPr>
          <w:spacing w:val="-4"/>
        </w:rPr>
        <w:t xml:space="preserve"> </w:t>
      </w:r>
      <w:r>
        <w:rPr>
          <w:spacing w:val="-2"/>
        </w:rPr>
        <w:t>nivel</w:t>
      </w:r>
      <w:r>
        <w:rPr>
          <w:spacing w:val="-7"/>
        </w:rPr>
        <w:t xml:space="preserve"> </w:t>
      </w:r>
      <w:r>
        <w:rPr>
          <w:spacing w:val="-2"/>
        </w:rPr>
        <w:t>ministerial.</w:t>
      </w:r>
      <w:r>
        <w:rPr>
          <w:spacing w:val="-5"/>
        </w:rPr>
        <w:t xml:space="preserve"> </w:t>
      </w:r>
      <w:r>
        <w:rPr>
          <w:spacing w:val="-2"/>
        </w:rPr>
        <w:t>Las</w:t>
      </w:r>
      <w:r>
        <w:rPr>
          <w:spacing w:val="-7"/>
        </w:rPr>
        <w:t xml:space="preserve"> </w:t>
      </w:r>
      <w:r>
        <w:rPr>
          <w:spacing w:val="-2"/>
        </w:rPr>
        <w:t xml:space="preserve">razones generales de esta ejecución </w:t>
      </w:r>
      <w:r>
        <w:t>son, la sostenibilidad de los contratos correspondientes a las licenciamientos y</w:t>
      </w:r>
      <w:r>
        <w:rPr>
          <w:spacing w:val="-2"/>
        </w:rPr>
        <w:t xml:space="preserve"> </w:t>
      </w:r>
      <w:r>
        <w:t>adquisición de equipo tecnológico y de innovación, siendo que la</w:t>
      </w:r>
      <w:r>
        <w:rPr>
          <w:spacing w:val="-2"/>
        </w:rPr>
        <w:t xml:space="preserve"> </w:t>
      </w:r>
      <w:r>
        <w:t>afectación en la ejecución se dio por</w:t>
      </w:r>
      <w:r>
        <w:rPr>
          <w:spacing w:val="-2"/>
        </w:rPr>
        <w:t xml:space="preserve"> </w:t>
      </w:r>
      <w:r>
        <w:t>factores externos como el</w:t>
      </w:r>
      <w:r>
        <w:rPr>
          <w:spacing w:val="-4"/>
        </w:rPr>
        <w:t xml:space="preserve"> </w:t>
      </w:r>
      <w:r>
        <w:t>diferencial cambiario</w:t>
      </w:r>
      <w:r>
        <w:rPr>
          <w:spacing w:val="-5"/>
        </w:rPr>
        <w:t xml:space="preserve"> </w:t>
      </w:r>
      <w:r>
        <w:t>y ahorros</w:t>
      </w:r>
      <w:r>
        <w:rPr>
          <w:spacing w:val="-3"/>
        </w:rPr>
        <w:t xml:space="preserve"> </w:t>
      </w:r>
      <w:r>
        <w:t>derivados</w:t>
      </w:r>
      <w:r>
        <w:rPr>
          <w:spacing w:val="-3"/>
        </w:rPr>
        <w:t xml:space="preserve"> </w:t>
      </w:r>
      <w:r>
        <w:t>de</w:t>
      </w:r>
      <w:r>
        <w:rPr>
          <w:spacing w:val="-5"/>
        </w:rPr>
        <w:t xml:space="preserve"> </w:t>
      </w:r>
      <w:r>
        <w:t>los</w:t>
      </w:r>
      <w:r>
        <w:rPr>
          <w:spacing w:val="-3"/>
        </w:rPr>
        <w:t xml:space="preserve"> </w:t>
      </w:r>
      <w:r>
        <w:t>procesos</w:t>
      </w:r>
      <w:r>
        <w:rPr>
          <w:spacing w:val="-3"/>
        </w:rPr>
        <w:t xml:space="preserve"> </w:t>
      </w:r>
      <w:r>
        <w:t>de</w:t>
      </w:r>
      <w:r>
        <w:rPr>
          <w:spacing w:val="-5"/>
        </w:rPr>
        <w:t xml:space="preserve"> </w:t>
      </w:r>
      <w:r>
        <w:t>contratación, así</w:t>
      </w:r>
      <w:r>
        <w:rPr>
          <w:spacing w:val="-2"/>
        </w:rPr>
        <w:t xml:space="preserve"> </w:t>
      </w:r>
      <w:r>
        <w:t>como</w:t>
      </w:r>
      <w:r>
        <w:rPr>
          <w:spacing w:val="-4"/>
        </w:rPr>
        <w:t xml:space="preserve"> </w:t>
      </w:r>
      <w:r>
        <w:t>los</w:t>
      </w:r>
      <w:r>
        <w:rPr>
          <w:spacing w:val="-3"/>
        </w:rPr>
        <w:t xml:space="preserve"> </w:t>
      </w:r>
      <w:r>
        <w:t>obstáculos</w:t>
      </w:r>
      <w:r>
        <w:rPr>
          <w:spacing w:val="-3"/>
        </w:rPr>
        <w:t xml:space="preserve"> </w:t>
      </w:r>
      <w:r>
        <w:t>y</w:t>
      </w:r>
      <w:r>
        <w:rPr>
          <w:spacing w:val="-2"/>
        </w:rPr>
        <w:t xml:space="preserve"> </w:t>
      </w:r>
      <w:r>
        <w:t>barreras</w:t>
      </w:r>
      <w:r>
        <w:rPr>
          <w:spacing w:val="-3"/>
        </w:rPr>
        <w:t xml:space="preserve"> </w:t>
      </w:r>
      <w:r>
        <w:t>de</w:t>
      </w:r>
      <w:r>
        <w:rPr>
          <w:spacing w:val="-5"/>
        </w:rPr>
        <w:t xml:space="preserve"> </w:t>
      </w:r>
      <w:r>
        <w:t>mercado</w:t>
      </w:r>
      <w:r>
        <w:rPr>
          <w:spacing w:val="-4"/>
        </w:rPr>
        <w:t xml:space="preserve"> </w:t>
      </w:r>
      <w:r>
        <w:t>que</w:t>
      </w:r>
      <w:r>
        <w:rPr>
          <w:spacing w:val="-5"/>
        </w:rPr>
        <w:t xml:space="preserve"> </w:t>
      </w:r>
      <w:r>
        <w:t>se</w:t>
      </w:r>
      <w:r>
        <w:rPr>
          <w:spacing w:val="-5"/>
        </w:rPr>
        <w:t xml:space="preserve"> </w:t>
      </w:r>
      <w:r>
        <w:t>presentan para realizar compras innovadoras.</w:t>
      </w:r>
    </w:p>
    <w:p w14:paraId="67EB2F8A" w14:textId="77777777" w:rsidR="000F15AD" w:rsidRDefault="000F15AD">
      <w:pPr>
        <w:pStyle w:val="Textoindependiente"/>
        <w:spacing w:before="140"/>
      </w:pPr>
    </w:p>
    <w:p w14:paraId="448BB2CD" w14:textId="77777777" w:rsidR="000F15AD" w:rsidRDefault="00000000">
      <w:pPr>
        <w:pStyle w:val="Textoindependiente"/>
        <w:spacing w:line="360" w:lineRule="auto"/>
        <w:ind w:left="274" w:right="171"/>
        <w:jc w:val="both"/>
      </w:pPr>
      <w:r>
        <w:rPr>
          <w:b/>
        </w:rPr>
        <w:t>La partida</w:t>
      </w:r>
      <w:r>
        <w:rPr>
          <w:b/>
          <w:spacing w:val="-4"/>
        </w:rPr>
        <w:t xml:space="preserve"> </w:t>
      </w:r>
      <w:r>
        <w:rPr>
          <w:b/>
        </w:rPr>
        <w:t>6 Transferencias</w:t>
      </w:r>
      <w:r>
        <w:t>: Representó en el 2024 un 26,51%, ¢2.549,13 millones, y en el 2023 29,46%, ¢2.085,95 millones</w:t>
      </w:r>
      <w:r>
        <w:rPr>
          <w:spacing w:val="-7"/>
        </w:rPr>
        <w:t xml:space="preserve"> </w:t>
      </w:r>
      <w:r>
        <w:t>de</w:t>
      </w:r>
      <w:r>
        <w:rPr>
          <w:spacing w:val="-10"/>
        </w:rPr>
        <w:t xml:space="preserve"> </w:t>
      </w:r>
      <w:r>
        <w:t>lo</w:t>
      </w:r>
      <w:r>
        <w:rPr>
          <w:spacing w:val="-10"/>
        </w:rPr>
        <w:t xml:space="preserve"> </w:t>
      </w:r>
      <w:r>
        <w:t>asignado</w:t>
      </w:r>
      <w:r>
        <w:rPr>
          <w:spacing w:val="-8"/>
        </w:rPr>
        <w:t xml:space="preserve"> </w:t>
      </w:r>
      <w:r>
        <w:t>a</w:t>
      </w:r>
      <w:r>
        <w:rPr>
          <w:spacing w:val="-6"/>
        </w:rPr>
        <w:t xml:space="preserve"> </w:t>
      </w:r>
      <w:r>
        <w:t>este</w:t>
      </w:r>
      <w:r>
        <w:rPr>
          <w:spacing w:val="-10"/>
        </w:rPr>
        <w:t xml:space="preserve"> </w:t>
      </w:r>
      <w:r>
        <w:t>Título</w:t>
      </w:r>
      <w:r>
        <w:rPr>
          <w:spacing w:val="-9"/>
        </w:rPr>
        <w:t xml:space="preserve"> </w:t>
      </w:r>
      <w:r>
        <w:t>presupuestario</w:t>
      </w:r>
      <w:r>
        <w:rPr>
          <w:spacing w:val="-8"/>
        </w:rPr>
        <w:t xml:space="preserve"> </w:t>
      </w:r>
      <w:r>
        <w:t>218,</w:t>
      </w:r>
      <w:r>
        <w:rPr>
          <w:spacing w:val="-5"/>
        </w:rPr>
        <w:t xml:space="preserve"> </w:t>
      </w:r>
      <w:r>
        <w:t>la</w:t>
      </w:r>
      <w:r>
        <w:rPr>
          <w:spacing w:val="-6"/>
        </w:rPr>
        <w:t xml:space="preserve"> </w:t>
      </w:r>
      <w:r>
        <w:t>ejecución</w:t>
      </w:r>
      <w:r>
        <w:rPr>
          <w:spacing w:val="-9"/>
        </w:rPr>
        <w:t xml:space="preserve"> </w:t>
      </w:r>
      <w:r>
        <w:t>aumentó</w:t>
      </w:r>
      <w:r>
        <w:rPr>
          <w:spacing w:val="-9"/>
        </w:rPr>
        <w:t xml:space="preserve"> </w:t>
      </w:r>
      <w:r>
        <w:t>en</w:t>
      </w:r>
      <w:r>
        <w:rPr>
          <w:spacing w:val="-8"/>
        </w:rPr>
        <w:t xml:space="preserve"> </w:t>
      </w:r>
      <w:r>
        <w:t>0,30%,</w:t>
      </w:r>
      <w:r>
        <w:rPr>
          <w:spacing w:val="-5"/>
        </w:rPr>
        <w:t xml:space="preserve"> </w:t>
      </w:r>
      <w:r>
        <w:t>logrando</w:t>
      </w:r>
      <w:r>
        <w:rPr>
          <w:spacing w:val="-9"/>
        </w:rPr>
        <w:t xml:space="preserve"> </w:t>
      </w:r>
      <w:r>
        <w:t>una</w:t>
      </w:r>
      <w:r>
        <w:rPr>
          <w:spacing w:val="-6"/>
        </w:rPr>
        <w:t xml:space="preserve"> </w:t>
      </w:r>
      <w:r>
        <w:t>ejecución</w:t>
      </w:r>
      <w:r>
        <w:rPr>
          <w:spacing w:val="-9"/>
        </w:rPr>
        <w:t xml:space="preserve"> </w:t>
      </w:r>
      <w:r>
        <w:t>del</w:t>
      </w:r>
    </w:p>
    <w:p w14:paraId="3E574202" w14:textId="77777777" w:rsidR="000F15AD" w:rsidRDefault="000F15AD">
      <w:pPr>
        <w:pStyle w:val="Textoindependiente"/>
        <w:spacing w:line="360" w:lineRule="auto"/>
        <w:jc w:val="both"/>
        <w:sectPr w:rsidR="000F15AD">
          <w:pgSz w:w="12240" w:h="15840"/>
          <w:pgMar w:top="2120" w:right="720" w:bottom="1220" w:left="720" w:header="0" w:footer="1037" w:gutter="0"/>
          <w:cols w:space="720"/>
        </w:sectPr>
      </w:pPr>
    </w:p>
    <w:p w14:paraId="348C10E8" w14:textId="77777777" w:rsidR="000F15AD" w:rsidRDefault="00000000">
      <w:pPr>
        <w:pStyle w:val="Textoindependiente"/>
        <w:spacing w:line="226" w:lineRule="exact"/>
        <w:ind w:left="274"/>
        <w:jc w:val="both"/>
      </w:pPr>
      <w:r>
        <w:lastRenderedPageBreak/>
        <w:t>91,81%</w:t>
      </w:r>
      <w:r>
        <w:rPr>
          <w:spacing w:val="-13"/>
        </w:rPr>
        <w:t xml:space="preserve"> </w:t>
      </w:r>
      <w:r>
        <w:t>para</w:t>
      </w:r>
      <w:r>
        <w:rPr>
          <w:spacing w:val="-12"/>
        </w:rPr>
        <w:t xml:space="preserve"> </w:t>
      </w:r>
      <w:r>
        <w:t>el</w:t>
      </w:r>
      <w:r>
        <w:rPr>
          <w:spacing w:val="-15"/>
        </w:rPr>
        <w:t xml:space="preserve"> </w:t>
      </w:r>
      <w:r>
        <w:t>2024,</w:t>
      </w:r>
      <w:r>
        <w:rPr>
          <w:spacing w:val="-13"/>
        </w:rPr>
        <w:t xml:space="preserve"> </w:t>
      </w:r>
      <w:r>
        <w:t>lo</w:t>
      </w:r>
      <w:r>
        <w:rPr>
          <w:spacing w:val="-12"/>
        </w:rPr>
        <w:t xml:space="preserve"> </w:t>
      </w:r>
      <w:r>
        <w:t>más</w:t>
      </w:r>
      <w:r>
        <w:rPr>
          <w:spacing w:val="-13"/>
        </w:rPr>
        <w:t xml:space="preserve"> </w:t>
      </w:r>
      <w:r>
        <w:t>significativo</w:t>
      </w:r>
      <w:r>
        <w:rPr>
          <w:spacing w:val="-12"/>
        </w:rPr>
        <w:t xml:space="preserve"> </w:t>
      </w:r>
      <w:r>
        <w:t>es</w:t>
      </w:r>
      <w:r>
        <w:rPr>
          <w:spacing w:val="-13"/>
        </w:rPr>
        <w:t xml:space="preserve"> </w:t>
      </w:r>
      <w:r>
        <w:t>que</w:t>
      </w:r>
      <w:r>
        <w:rPr>
          <w:spacing w:val="-12"/>
        </w:rPr>
        <w:t xml:space="preserve"> </w:t>
      </w:r>
      <w:r>
        <w:t>dicho</w:t>
      </w:r>
      <w:r>
        <w:rPr>
          <w:spacing w:val="-12"/>
        </w:rPr>
        <w:t xml:space="preserve"> </w:t>
      </w:r>
      <w:r>
        <w:t>aumento</w:t>
      </w:r>
      <w:r>
        <w:rPr>
          <w:spacing w:val="-13"/>
        </w:rPr>
        <w:t xml:space="preserve"> </w:t>
      </w:r>
      <w:r>
        <w:t>no</w:t>
      </w:r>
      <w:r>
        <w:rPr>
          <w:spacing w:val="-12"/>
        </w:rPr>
        <w:t xml:space="preserve"> </w:t>
      </w:r>
      <w:r>
        <w:t>solo</w:t>
      </w:r>
      <w:r>
        <w:rPr>
          <w:spacing w:val="-13"/>
        </w:rPr>
        <w:t xml:space="preserve"> </w:t>
      </w:r>
      <w:r>
        <w:t>fue</w:t>
      </w:r>
      <w:r>
        <w:rPr>
          <w:spacing w:val="-12"/>
        </w:rPr>
        <w:t xml:space="preserve"> </w:t>
      </w:r>
      <w:r>
        <w:t>a</w:t>
      </w:r>
      <w:r>
        <w:rPr>
          <w:spacing w:val="-13"/>
        </w:rPr>
        <w:t xml:space="preserve"> </w:t>
      </w:r>
      <w:r>
        <w:t>nivel</w:t>
      </w:r>
      <w:r>
        <w:rPr>
          <w:spacing w:val="-12"/>
        </w:rPr>
        <w:t xml:space="preserve"> </w:t>
      </w:r>
      <w:r>
        <w:t>porcentual,</w:t>
      </w:r>
      <w:r>
        <w:rPr>
          <w:spacing w:val="-10"/>
        </w:rPr>
        <w:t xml:space="preserve"> </w:t>
      </w:r>
      <w:r>
        <w:t>sino</w:t>
      </w:r>
      <w:r>
        <w:rPr>
          <w:spacing w:val="-12"/>
        </w:rPr>
        <w:t xml:space="preserve"> </w:t>
      </w:r>
      <w:r>
        <w:t>que</w:t>
      </w:r>
      <w:r>
        <w:rPr>
          <w:spacing w:val="-13"/>
        </w:rPr>
        <w:t xml:space="preserve"> </w:t>
      </w:r>
      <w:r>
        <w:t>es</w:t>
      </w:r>
      <w:r>
        <w:rPr>
          <w:spacing w:val="-12"/>
        </w:rPr>
        <w:t xml:space="preserve"> </w:t>
      </w:r>
      <w:r>
        <w:rPr>
          <w:spacing w:val="-2"/>
        </w:rPr>
        <w:t>importante</w:t>
      </w:r>
    </w:p>
    <w:p w14:paraId="7C716760" w14:textId="77777777" w:rsidR="000F15AD" w:rsidRDefault="00000000">
      <w:pPr>
        <w:pStyle w:val="Textoindependiente"/>
        <w:spacing w:before="135" w:line="360" w:lineRule="auto"/>
        <w:ind w:left="274" w:right="168"/>
        <w:jc w:val="both"/>
      </w:pPr>
      <w:r>
        <w:t>mencionar que esta partida creció del 2023 al 2024 en ¢463,18 millones. Los remanentes que presenta la partida corresponden</w:t>
      </w:r>
      <w:r>
        <w:rPr>
          <w:spacing w:val="-13"/>
        </w:rPr>
        <w:t xml:space="preserve"> </w:t>
      </w:r>
      <w:r>
        <w:t>a</w:t>
      </w:r>
      <w:r>
        <w:rPr>
          <w:spacing w:val="-11"/>
        </w:rPr>
        <w:t xml:space="preserve"> </w:t>
      </w:r>
      <w:r>
        <w:t>sobrantes</w:t>
      </w:r>
      <w:r>
        <w:rPr>
          <w:spacing w:val="-11"/>
        </w:rPr>
        <w:t xml:space="preserve"> </w:t>
      </w:r>
      <w:r>
        <w:t>que</w:t>
      </w:r>
      <w:r>
        <w:rPr>
          <w:spacing w:val="-13"/>
        </w:rPr>
        <w:t xml:space="preserve"> </w:t>
      </w:r>
      <w:r>
        <w:t>se</w:t>
      </w:r>
      <w:r>
        <w:rPr>
          <w:spacing w:val="-12"/>
        </w:rPr>
        <w:t xml:space="preserve"> </w:t>
      </w:r>
      <w:r>
        <w:t>generaron</w:t>
      </w:r>
      <w:r>
        <w:rPr>
          <w:spacing w:val="-12"/>
        </w:rPr>
        <w:t xml:space="preserve"> </w:t>
      </w:r>
      <w:r>
        <w:t>del</w:t>
      </w:r>
      <w:r>
        <w:rPr>
          <w:spacing w:val="-12"/>
        </w:rPr>
        <w:t xml:space="preserve"> </w:t>
      </w:r>
      <w:r>
        <w:t>pago</w:t>
      </w:r>
      <w:r>
        <w:rPr>
          <w:spacing w:val="-13"/>
        </w:rPr>
        <w:t xml:space="preserve"> </w:t>
      </w:r>
      <w:r>
        <w:t>de</w:t>
      </w:r>
      <w:r>
        <w:rPr>
          <w:spacing w:val="-12"/>
        </w:rPr>
        <w:t xml:space="preserve"> </w:t>
      </w:r>
      <w:r>
        <w:t>prestaciones</w:t>
      </w:r>
      <w:r>
        <w:rPr>
          <w:spacing w:val="-12"/>
        </w:rPr>
        <w:t xml:space="preserve"> </w:t>
      </w:r>
      <w:r>
        <w:t>legales,</w:t>
      </w:r>
      <w:r>
        <w:rPr>
          <w:spacing w:val="-9"/>
        </w:rPr>
        <w:t xml:space="preserve"> </w:t>
      </w:r>
      <w:r>
        <w:t>las</w:t>
      </w:r>
      <w:r>
        <w:rPr>
          <w:spacing w:val="-12"/>
        </w:rPr>
        <w:t xml:space="preserve"> </w:t>
      </w:r>
      <w:r>
        <w:t>cuales</w:t>
      </w:r>
      <w:r>
        <w:rPr>
          <w:spacing w:val="-12"/>
        </w:rPr>
        <w:t xml:space="preserve"> </w:t>
      </w:r>
      <w:r>
        <w:t>son</w:t>
      </w:r>
      <w:r>
        <w:rPr>
          <w:spacing w:val="-13"/>
        </w:rPr>
        <w:t xml:space="preserve"> </w:t>
      </w:r>
      <w:r>
        <w:t>variables</w:t>
      </w:r>
      <w:r>
        <w:rPr>
          <w:spacing w:val="-11"/>
        </w:rPr>
        <w:t xml:space="preserve"> </w:t>
      </w:r>
      <w:r>
        <w:t>e</w:t>
      </w:r>
      <w:r>
        <w:rPr>
          <w:spacing w:val="-13"/>
        </w:rPr>
        <w:t xml:space="preserve"> </w:t>
      </w:r>
      <w:r>
        <w:t>imprevisibles, y en las transferencias que se dan</w:t>
      </w:r>
      <w:r>
        <w:rPr>
          <w:spacing w:val="-5"/>
        </w:rPr>
        <w:t xml:space="preserve"> </w:t>
      </w:r>
      <w:r>
        <w:t>a los entes adscritos al</w:t>
      </w:r>
      <w:r>
        <w:rPr>
          <w:spacing w:val="-4"/>
        </w:rPr>
        <w:t xml:space="preserve"> </w:t>
      </w:r>
      <w:r>
        <w:t>MICITT, quienes no requirieron dichos recursos.</w:t>
      </w:r>
    </w:p>
    <w:p w14:paraId="2597B893" w14:textId="77777777" w:rsidR="000F15AD" w:rsidRDefault="000F15AD">
      <w:pPr>
        <w:pStyle w:val="Textoindependiente"/>
        <w:spacing w:before="136"/>
      </w:pPr>
    </w:p>
    <w:p w14:paraId="4890AC0E" w14:textId="77777777" w:rsidR="000F15AD" w:rsidRDefault="00000000">
      <w:pPr>
        <w:pStyle w:val="Textoindependiente"/>
        <w:spacing w:line="360" w:lineRule="auto"/>
        <w:ind w:left="274" w:right="165"/>
        <w:jc w:val="both"/>
      </w:pPr>
      <w:r>
        <w:t>A</w:t>
      </w:r>
      <w:r>
        <w:rPr>
          <w:spacing w:val="-13"/>
        </w:rPr>
        <w:t xml:space="preserve"> </w:t>
      </w:r>
      <w:r>
        <w:t>continuación,</w:t>
      </w:r>
      <w:r>
        <w:rPr>
          <w:spacing w:val="-11"/>
        </w:rPr>
        <w:t xml:space="preserve"> </w:t>
      </w:r>
      <w:r>
        <w:t>se</w:t>
      </w:r>
      <w:r>
        <w:rPr>
          <w:spacing w:val="-12"/>
        </w:rPr>
        <w:t xml:space="preserve"> </w:t>
      </w:r>
      <w:r>
        <w:t>detalla</w:t>
      </w:r>
      <w:r>
        <w:rPr>
          <w:spacing w:val="-10"/>
        </w:rPr>
        <w:t xml:space="preserve"> </w:t>
      </w:r>
      <w:r>
        <w:t>como</w:t>
      </w:r>
      <w:r>
        <w:rPr>
          <w:spacing w:val="-13"/>
        </w:rPr>
        <w:t xml:space="preserve"> </w:t>
      </w:r>
      <w:r>
        <w:t>incidieron</w:t>
      </w:r>
      <w:r>
        <w:rPr>
          <w:spacing w:val="-12"/>
        </w:rPr>
        <w:t xml:space="preserve"> </w:t>
      </w:r>
      <w:r>
        <w:t>los</w:t>
      </w:r>
      <w:r>
        <w:rPr>
          <w:spacing w:val="-12"/>
        </w:rPr>
        <w:t xml:space="preserve"> </w:t>
      </w:r>
      <w:r>
        <w:t>presupuestos</w:t>
      </w:r>
      <w:r>
        <w:rPr>
          <w:spacing w:val="-12"/>
        </w:rPr>
        <w:t xml:space="preserve"> </w:t>
      </w:r>
      <w:r>
        <w:t>extraordinarios</w:t>
      </w:r>
      <w:r>
        <w:rPr>
          <w:spacing w:val="-12"/>
        </w:rPr>
        <w:t xml:space="preserve"> </w:t>
      </w:r>
      <w:r>
        <w:t>y</w:t>
      </w:r>
      <w:r>
        <w:rPr>
          <w:spacing w:val="-11"/>
        </w:rPr>
        <w:t xml:space="preserve"> </w:t>
      </w:r>
      <w:r>
        <w:t>cada</w:t>
      </w:r>
      <w:r>
        <w:rPr>
          <w:spacing w:val="-13"/>
        </w:rPr>
        <w:t xml:space="preserve"> </w:t>
      </w:r>
      <w:r>
        <w:t>una</w:t>
      </w:r>
      <w:r>
        <w:rPr>
          <w:spacing w:val="-9"/>
        </w:rPr>
        <w:t xml:space="preserve"> </w:t>
      </w:r>
      <w:r>
        <w:t>las</w:t>
      </w:r>
      <w:r>
        <w:rPr>
          <w:spacing w:val="-12"/>
        </w:rPr>
        <w:t xml:space="preserve"> </w:t>
      </w:r>
      <w:r>
        <w:t>modificaciones</w:t>
      </w:r>
      <w:r>
        <w:rPr>
          <w:spacing w:val="-12"/>
        </w:rPr>
        <w:t xml:space="preserve"> </w:t>
      </w:r>
      <w:r>
        <w:t>legislativas y ejecutivas realizadas, en el porcentaje de ejecución durante el período;</w:t>
      </w:r>
      <w:r>
        <w:rPr>
          <w:spacing w:val="40"/>
        </w:rPr>
        <w:t xml:space="preserve"> </w:t>
      </w:r>
      <w:r>
        <w:t>se enfatiza en la necesidad de realizar múltiples ajustes por estas vías, y como estos</w:t>
      </w:r>
      <w:r>
        <w:rPr>
          <w:spacing w:val="40"/>
        </w:rPr>
        <w:t xml:space="preserve"> </w:t>
      </w:r>
      <w:r>
        <w:t>incidieron en la programación inicial realizada, es por ello que, para hacer un uso eficiente y eficaz de los recursos públicos,</w:t>
      </w:r>
      <w:r>
        <w:rPr>
          <w:spacing w:val="40"/>
        </w:rPr>
        <w:t xml:space="preserve"> </w:t>
      </w:r>
      <w:r>
        <w:t>la administración presentó ante la Dirección General de Presupuesto Nacional (DGPN) las modificaciones Ejecutivas H-001, H-003, H-005 y H-006, y las modificaciones legislativas</w:t>
      </w:r>
      <w:r>
        <w:rPr>
          <w:spacing w:val="40"/>
        </w:rPr>
        <w:t xml:space="preserve"> </w:t>
      </w:r>
      <w:r>
        <w:t>H-012, H-014, H-017 y H-902.</w:t>
      </w:r>
    </w:p>
    <w:p w14:paraId="712567F4" w14:textId="77777777" w:rsidR="000F15AD" w:rsidRDefault="000F15AD">
      <w:pPr>
        <w:pStyle w:val="Textoindependiente"/>
        <w:spacing w:before="138"/>
      </w:pPr>
    </w:p>
    <w:p w14:paraId="4311F7CC" w14:textId="77777777" w:rsidR="000F15AD" w:rsidRDefault="00000000">
      <w:pPr>
        <w:pStyle w:val="Textoindependiente"/>
        <w:spacing w:line="357" w:lineRule="auto"/>
        <w:ind w:left="274" w:right="173"/>
        <w:jc w:val="both"/>
      </w:pPr>
      <w:r>
        <w:rPr>
          <w:noProof/>
        </w:rPr>
        <w:drawing>
          <wp:anchor distT="0" distB="0" distL="0" distR="0" simplePos="0" relativeHeight="486502400" behindDoc="1" locked="0" layoutInCell="1" allowOverlap="1" wp14:anchorId="70965D85" wp14:editId="538EB725">
            <wp:simplePos x="0" y="0"/>
            <wp:positionH relativeFrom="page">
              <wp:posOffset>2882264</wp:posOffset>
            </wp:positionH>
            <wp:positionV relativeFrom="paragraph">
              <wp:posOffset>-92379</wp:posOffset>
            </wp:positionV>
            <wp:extent cx="2063750" cy="194627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2063750" cy="1946275"/>
                    </a:xfrm>
                    <a:prstGeom prst="rect">
                      <a:avLst/>
                    </a:prstGeom>
                  </pic:spPr>
                </pic:pic>
              </a:graphicData>
            </a:graphic>
          </wp:anchor>
        </w:drawing>
      </w:r>
      <w:r>
        <w:t>Es importante recalcar que, durante el primer trimestre del 2024, únicamente se aplicó en el presupuesto la modificación H-001, posteriormente se</w:t>
      </w:r>
      <w:r>
        <w:rPr>
          <w:spacing w:val="-1"/>
        </w:rPr>
        <w:t xml:space="preserve"> </w:t>
      </w:r>
      <w:r>
        <w:t>aplicaron las demás, seguidamente se destacan los siguientes movimientos relevantes en cada una:</w:t>
      </w:r>
    </w:p>
    <w:p w14:paraId="235C2634" w14:textId="77777777" w:rsidR="000F15AD" w:rsidRDefault="00000000">
      <w:pPr>
        <w:pStyle w:val="Prrafodelista"/>
        <w:numPr>
          <w:ilvl w:val="0"/>
          <w:numId w:val="13"/>
        </w:numPr>
        <w:tabs>
          <w:tab w:val="left" w:pos="994"/>
        </w:tabs>
        <w:spacing w:before="5" w:line="360" w:lineRule="auto"/>
        <w:ind w:right="163"/>
        <w:jc w:val="both"/>
      </w:pPr>
      <w:r>
        <w:rPr>
          <w:b/>
        </w:rPr>
        <w:t>H-003</w:t>
      </w:r>
      <w:r>
        <w:t>, correspondió a una modificación ejecutiva y se utilizó para ajustar los recursos de las compras planificadas,</w:t>
      </w:r>
      <w:r>
        <w:rPr>
          <w:spacing w:val="40"/>
        </w:rPr>
        <w:t xml:space="preserve"> </w:t>
      </w:r>
      <w:r>
        <w:t>permite un</w:t>
      </w:r>
      <w:r>
        <w:rPr>
          <w:spacing w:val="-3"/>
        </w:rPr>
        <w:t xml:space="preserve"> </w:t>
      </w:r>
      <w:r>
        <w:t>reacomodo</w:t>
      </w:r>
      <w:r>
        <w:rPr>
          <w:spacing w:val="-4"/>
        </w:rPr>
        <w:t xml:space="preserve"> </w:t>
      </w:r>
      <w:r>
        <w:t>de recursos</w:t>
      </w:r>
      <w:r>
        <w:rPr>
          <w:spacing w:val="-2"/>
        </w:rPr>
        <w:t xml:space="preserve"> </w:t>
      </w:r>
      <w:r>
        <w:t>en la partida 5,</w:t>
      </w:r>
      <w:r>
        <w:rPr>
          <w:spacing w:val="13"/>
        </w:rPr>
        <w:t xml:space="preserve"> </w:t>
      </w:r>
      <w:r>
        <w:t>para la adquisición de equipo de cómputo y también solventa las necesidades de servicios operativos básicos, que en ese momento se consideró oportuno. Esta modificación se</w:t>
      </w:r>
      <w:r>
        <w:rPr>
          <w:spacing w:val="-3"/>
        </w:rPr>
        <w:t xml:space="preserve"> </w:t>
      </w:r>
      <w:r>
        <w:t>realizó tomando en</w:t>
      </w:r>
      <w:r>
        <w:rPr>
          <w:spacing w:val="-2"/>
        </w:rPr>
        <w:t xml:space="preserve"> </w:t>
      </w:r>
      <w:r>
        <w:t>consideración</w:t>
      </w:r>
      <w:r>
        <w:rPr>
          <w:spacing w:val="-2"/>
        </w:rPr>
        <w:t xml:space="preserve"> </w:t>
      </w:r>
      <w:r>
        <w:t>los sondeos de</w:t>
      </w:r>
      <w:r>
        <w:rPr>
          <w:spacing w:val="-3"/>
        </w:rPr>
        <w:t xml:space="preserve"> </w:t>
      </w:r>
      <w:r>
        <w:t>mercado</w:t>
      </w:r>
      <w:r>
        <w:rPr>
          <w:spacing w:val="-3"/>
        </w:rPr>
        <w:t xml:space="preserve"> </w:t>
      </w:r>
      <w:r>
        <w:t>en las</w:t>
      </w:r>
      <w:r>
        <w:rPr>
          <w:spacing w:val="-1"/>
        </w:rPr>
        <w:t xml:space="preserve"> </w:t>
      </w:r>
      <w:r>
        <w:t>partidas</w:t>
      </w:r>
      <w:r>
        <w:rPr>
          <w:spacing w:val="-1"/>
        </w:rPr>
        <w:t xml:space="preserve"> </w:t>
      </w:r>
      <w:r>
        <w:t>1 y 5 para el proyecto Colibrí y contratación de encuestas, por lo que, tomando en consideración los precios cotizados</w:t>
      </w:r>
      <w:r>
        <w:rPr>
          <w:spacing w:val="-2"/>
        </w:rPr>
        <w:t xml:space="preserve"> </w:t>
      </w:r>
      <w:r>
        <w:t>en</w:t>
      </w:r>
      <w:r>
        <w:rPr>
          <w:spacing w:val="-3"/>
        </w:rPr>
        <w:t xml:space="preserve"> </w:t>
      </w:r>
      <w:r>
        <w:t>dichos</w:t>
      </w:r>
      <w:r>
        <w:rPr>
          <w:spacing w:val="-2"/>
        </w:rPr>
        <w:t xml:space="preserve"> </w:t>
      </w:r>
      <w:r>
        <w:t>estudios</w:t>
      </w:r>
      <w:r>
        <w:rPr>
          <w:spacing w:val="-2"/>
        </w:rPr>
        <w:t xml:space="preserve"> </w:t>
      </w:r>
      <w:r>
        <w:t>se</w:t>
      </w:r>
      <w:r>
        <w:rPr>
          <w:spacing w:val="-4"/>
        </w:rPr>
        <w:t xml:space="preserve"> </w:t>
      </w:r>
      <w:r>
        <w:t>consideró</w:t>
      </w:r>
      <w:r>
        <w:rPr>
          <w:spacing w:val="-3"/>
        </w:rPr>
        <w:t xml:space="preserve"> </w:t>
      </w:r>
      <w:r>
        <w:t>necesario</w:t>
      </w:r>
      <w:r>
        <w:rPr>
          <w:spacing w:val="-3"/>
        </w:rPr>
        <w:t xml:space="preserve"> </w:t>
      </w:r>
      <w:r>
        <w:t>aumentar recursos</w:t>
      </w:r>
      <w:r>
        <w:rPr>
          <w:spacing w:val="-2"/>
        </w:rPr>
        <w:t xml:space="preserve"> </w:t>
      </w:r>
      <w:r>
        <w:t>para</w:t>
      </w:r>
      <w:r>
        <w:rPr>
          <w:spacing w:val="-7"/>
        </w:rPr>
        <w:t xml:space="preserve"> </w:t>
      </w:r>
      <w:r>
        <w:t>iniciar las</w:t>
      </w:r>
      <w:r>
        <w:rPr>
          <w:spacing w:val="-2"/>
        </w:rPr>
        <w:t xml:space="preserve"> </w:t>
      </w:r>
      <w:r>
        <w:t>contrataciones</w:t>
      </w:r>
      <w:r>
        <w:rPr>
          <w:spacing w:val="-2"/>
        </w:rPr>
        <w:t xml:space="preserve"> </w:t>
      </w:r>
      <w:r>
        <w:t>y</w:t>
      </w:r>
      <w:r>
        <w:rPr>
          <w:spacing w:val="-1"/>
        </w:rPr>
        <w:t xml:space="preserve"> </w:t>
      </w:r>
      <w:r>
        <w:t>que estas se ejecutaran según lo planificado.</w:t>
      </w:r>
    </w:p>
    <w:p w14:paraId="21324B3F" w14:textId="77777777" w:rsidR="000F15AD" w:rsidRDefault="000F15AD">
      <w:pPr>
        <w:pStyle w:val="Textoindependiente"/>
        <w:spacing w:before="141"/>
      </w:pPr>
    </w:p>
    <w:p w14:paraId="217D65C3" w14:textId="77777777" w:rsidR="000F15AD" w:rsidRDefault="00000000">
      <w:pPr>
        <w:pStyle w:val="Prrafodelista"/>
        <w:numPr>
          <w:ilvl w:val="0"/>
          <w:numId w:val="13"/>
        </w:numPr>
        <w:tabs>
          <w:tab w:val="left" w:pos="994"/>
        </w:tabs>
        <w:spacing w:line="357" w:lineRule="auto"/>
        <w:ind w:right="163"/>
        <w:jc w:val="both"/>
      </w:pPr>
      <w:r>
        <w:rPr>
          <w:b/>
        </w:rPr>
        <w:t>H-005</w:t>
      </w:r>
      <w:r>
        <w:t>, se efectúa un aumento en la subpartida 00101 Sueldos para Cargos Fijos, de acuerdo con la circular MH-DGPN-DG-CIR-0014-2023, para mantener actualizada la relación</w:t>
      </w:r>
      <w:r>
        <w:rPr>
          <w:spacing w:val="-2"/>
        </w:rPr>
        <w:t xml:space="preserve"> </w:t>
      </w:r>
      <w:r>
        <w:t>de</w:t>
      </w:r>
      <w:r>
        <w:rPr>
          <w:spacing w:val="-3"/>
        </w:rPr>
        <w:t xml:space="preserve"> </w:t>
      </w:r>
      <w:r>
        <w:t>puestos y en</w:t>
      </w:r>
      <w:r>
        <w:rPr>
          <w:spacing w:val="-2"/>
        </w:rPr>
        <w:t xml:space="preserve"> </w:t>
      </w:r>
      <w:r>
        <w:t>atención al</w:t>
      </w:r>
      <w:r>
        <w:rPr>
          <w:spacing w:val="-1"/>
        </w:rPr>
        <w:t xml:space="preserve"> </w:t>
      </w:r>
      <w:r>
        <w:t>cambio</w:t>
      </w:r>
      <w:r>
        <w:rPr>
          <w:spacing w:val="-2"/>
        </w:rPr>
        <w:t xml:space="preserve"> </w:t>
      </w:r>
      <w:r>
        <w:t>de escalas salariales según Decreto ejecutivo 44199 y la directriz ministerial 002-2023-PLAN. La planificación operativa se</w:t>
      </w:r>
      <w:r>
        <w:rPr>
          <w:spacing w:val="-1"/>
        </w:rPr>
        <w:t xml:space="preserve"> </w:t>
      </w:r>
      <w:r>
        <w:t>mantuvo incólume</w:t>
      </w:r>
      <w:r>
        <w:rPr>
          <w:spacing w:val="-1"/>
        </w:rPr>
        <w:t xml:space="preserve"> </w:t>
      </w:r>
      <w:r>
        <w:t>y solamente</w:t>
      </w:r>
      <w:r>
        <w:rPr>
          <w:spacing w:val="-1"/>
        </w:rPr>
        <w:t xml:space="preserve"> </w:t>
      </w:r>
      <w:r>
        <w:t>se</w:t>
      </w:r>
      <w:r>
        <w:rPr>
          <w:spacing w:val="-1"/>
        </w:rPr>
        <w:t xml:space="preserve"> </w:t>
      </w:r>
      <w:r>
        <w:t>realizaron ajustes a fin de</w:t>
      </w:r>
      <w:r>
        <w:rPr>
          <w:spacing w:val="-1"/>
        </w:rPr>
        <w:t xml:space="preserve"> </w:t>
      </w:r>
      <w:r>
        <w:t>cumplir</w:t>
      </w:r>
      <w:r>
        <w:rPr>
          <w:spacing w:val="-4"/>
        </w:rPr>
        <w:t xml:space="preserve"> </w:t>
      </w:r>
      <w:r>
        <w:t>con la normativa vigente.</w:t>
      </w:r>
    </w:p>
    <w:p w14:paraId="62B5B451" w14:textId="77777777" w:rsidR="000F15AD" w:rsidRDefault="000F15AD">
      <w:pPr>
        <w:pStyle w:val="Textoindependiente"/>
        <w:spacing w:before="141"/>
      </w:pPr>
    </w:p>
    <w:p w14:paraId="6FD37664" w14:textId="77777777" w:rsidR="000F15AD" w:rsidRDefault="00000000">
      <w:pPr>
        <w:pStyle w:val="Prrafodelista"/>
        <w:numPr>
          <w:ilvl w:val="0"/>
          <w:numId w:val="13"/>
        </w:numPr>
        <w:tabs>
          <w:tab w:val="left" w:pos="994"/>
        </w:tabs>
        <w:spacing w:line="355" w:lineRule="auto"/>
        <w:ind w:right="168"/>
        <w:jc w:val="both"/>
      </w:pPr>
      <w:r>
        <w:rPr>
          <w:b/>
        </w:rPr>
        <w:t>H-006</w:t>
      </w:r>
      <w:r>
        <w:t>, esta modificación permitió dotar de más recursos a la subpartida 10503 Transporte en el exterior, para el Programa 899, lo anterior para poder abarcar compromisos con la Unión Internacional de Telecomunicaciones (UIT), relacionados con la Reunión mundial de Normalización</w:t>
      </w:r>
      <w:r>
        <w:rPr>
          <w:spacing w:val="-3"/>
        </w:rPr>
        <w:t xml:space="preserve"> </w:t>
      </w:r>
      <w:r>
        <w:t>y con la Organización de</w:t>
      </w:r>
    </w:p>
    <w:p w14:paraId="1E71DAE8" w14:textId="77777777" w:rsidR="000F15AD" w:rsidRDefault="000F15AD">
      <w:pPr>
        <w:pStyle w:val="Prrafodelista"/>
        <w:spacing w:line="355" w:lineRule="auto"/>
        <w:jc w:val="both"/>
        <w:sectPr w:rsidR="000F15AD">
          <w:pgSz w:w="12240" w:h="15840"/>
          <w:pgMar w:top="2120" w:right="720" w:bottom="1220" w:left="720" w:header="0" w:footer="1037" w:gutter="0"/>
          <w:cols w:space="720"/>
        </w:sectPr>
      </w:pPr>
    </w:p>
    <w:p w14:paraId="10E7C46F" w14:textId="77777777" w:rsidR="000F15AD" w:rsidRDefault="00000000">
      <w:pPr>
        <w:pStyle w:val="Textoindependiente"/>
        <w:spacing w:before="138" w:line="360" w:lineRule="auto"/>
        <w:ind w:left="994" w:right="175"/>
        <w:jc w:val="both"/>
      </w:pPr>
      <w:r>
        <w:lastRenderedPageBreak/>
        <w:t>un aumento en las coletillas:</w:t>
      </w:r>
      <w:r>
        <w:rPr>
          <w:spacing w:val="-4"/>
        </w:rPr>
        <w:t xml:space="preserve"> </w:t>
      </w:r>
      <w:r>
        <w:t>262 Ajuste de escalas y la coletilla</w:t>
      </w:r>
      <w:r>
        <w:rPr>
          <w:spacing w:val="-1"/>
        </w:rPr>
        <w:t xml:space="preserve"> </w:t>
      </w:r>
      <w:r>
        <w:t>180 para dar financiamiento a</w:t>
      </w:r>
      <w:r>
        <w:rPr>
          <w:spacing w:val="-1"/>
        </w:rPr>
        <w:t xml:space="preserve"> </w:t>
      </w:r>
      <w:r>
        <w:t>resoluciones por</w:t>
      </w:r>
      <w:r>
        <w:rPr>
          <w:spacing w:val="-13"/>
        </w:rPr>
        <w:t xml:space="preserve"> </w:t>
      </w:r>
      <w:r>
        <w:t>reasignaciones,</w:t>
      </w:r>
      <w:r>
        <w:rPr>
          <w:spacing w:val="-12"/>
        </w:rPr>
        <w:t xml:space="preserve"> </w:t>
      </w:r>
      <w:r>
        <w:t>`por</w:t>
      </w:r>
      <w:r>
        <w:rPr>
          <w:spacing w:val="-13"/>
        </w:rPr>
        <w:t xml:space="preserve"> </w:t>
      </w:r>
      <w:r>
        <w:t>otro</w:t>
      </w:r>
      <w:r>
        <w:rPr>
          <w:spacing w:val="-11"/>
        </w:rPr>
        <w:t xml:space="preserve"> </w:t>
      </w:r>
      <w:r>
        <w:t>lado,</w:t>
      </w:r>
      <w:r>
        <w:rPr>
          <w:spacing w:val="-13"/>
        </w:rPr>
        <w:t xml:space="preserve"> </w:t>
      </w:r>
      <w:r>
        <w:t>se</w:t>
      </w:r>
      <w:r>
        <w:rPr>
          <w:spacing w:val="-12"/>
        </w:rPr>
        <w:t xml:space="preserve"> </w:t>
      </w:r>
      <w:r>
        <w:t>aumenta</w:t>
      </w:r>
      <w:r>
        <w:rPr>
          <w:spacing w:val="-8"/>
        </w:rPr>
        <w:t xml:space="preserve"> </w:t>
      </w:r>
      <w:r>
        <w:t>la</w:t>
      </w:r>
      <w:r>
        <w:rPr>
          <w:spacing w:val="-8"/>
        </w:rPr>
        <w:t xml:space="preserve"> </w:t>
      </w:r>
      <w:r>
        <w:t>subpartida</w:t>
      </w:r>
      <w:r>
        <w:rPr>
          <w:spacing w:val="-13"/>
        </w:rPr>
        <w:t xml:space="preserve"> </w:t>
      </w:r>
      <w:r>
        <w:t>10302</w:t>
      </w:r>
      <w:r>
        <w:rPr>
          <w:spacing w:val="-7"/>
        </w:rPr>
        <w:t xml:space="preserve"> </w:t>
      </w:r>
      <w:r>
        <w:t>Publicidad</w:t>
      </w:r>
      <w:r>
        <w:rPr>
          <w:spacing w:val="-13"/>
        </w:rPr>
        <w:t xml:space="preserve"> </w:t>
      </w:r>
      <w:r>
        <w:t>y</w:t>
      </w:r>
      <w:r>
        <w:rPr>
          <w:spacing w:val="-9"/>
        </w:rPr>
        <w:t xml:space="preserve"> </w:t>
      </w:r>
      <w:r>
        <w:t>Propaganda,</w:t>
      </w:r>
      <w:r>
        <w:rPr>
          <w:spacing w:val="-7"/>
        </w:rPr>
        <w:t xml:space="preserve"> </w:t>
      </w:r>
      <w:r>
        <w:t>lo</w:t>
      </w:r>
      <w:r>
        <w:rPr>
          <w:spacing w:val="-11"/>
        </w:rPr>
        <w:t xml:space="preserve"> </w:t>
      </w:r>
      <w:r>
        <w:t>anterior</w:t>
      </w:r>
      <w:r>
        <w:rPr>
          <w:spacing w:val="-8"/>
        </w:rPr>
        <w:t xml:space="preserve"> </w:t>
      </w:r>
      <w:r>
        <w:t>para poder brindar campañas de información relacionadas con ciberseguridad, firma digital e interoperabilidad.</w:t>
      </w:r>
    </w:p>
    <w:p w14:paraId="26679B1C" w14:textId="77777777" w:rsidR="000F15AD" w:rsidRDefault="000F15AD">
      <w:pPr>
        <w:pStyle w:val="Textoindependiente"/>
        <w:spacing w:before="139"/>
      </w:pPr>
    </w:p>
    <w:p w14:paraId="6FB65145" w14:textId="77777777" w:rsidR="000F15AD" w:rsidRDefault="00000000">
      <w:pPr>
        <w:pStyle w:val="Prrafodelista"/>
        <w:numPr>
          <w:ilvl w:val="0"/>
          <w:numId w:val="13"/>
        </w:numPr>
        <w:tabs>
          <w:tab w:val="left" w:pos="994"/>
        </w:tabs>
        <w:spacing w:line="357" w:lineRule="auto"/>
        <w:ind w:right="163"/>
        <w:jc w:val="both"/>
      </w:pPr>
      <w:r>
        <w:rPr>
          <w:b/>
        </w:rPr>
        <w:t>H-012</w:t>
      </w:r>
      <w:r>
        <w:t>,</w:t>
      </w:r>
      <w:r>
        <w:rPr>
          <w:spacing w:val="-13"/>
        </w:rPr>
        <w:t xml:space="preserve"> </w:t>
      </w:r>
      <w:r>
        <w:t>permitió</w:t>
      </w:r>
      <w:r>
        <w:rPr>
          <w:spacing w:val="-12"/>
        </w:rPr>
        <w:t xml:space="preserve"> </w:t>
      </w:r>
      <w:r>
        <w:t>brindar</w:t>
      </w:r>
      <w:r>
        <w:rPr>
          <w:spacing w:val="-13"/>
        </w:rPr>
        <w:t xml:space="preserve"> </w:t>
      </w:r>
      <w:r>
        <w:t>recursos</w:t>
      </w:r>
      <w:r>
        <w:rPr>
          <w:spacing w:val="-12"/>
        </w:rPr>
        <w:t xml:space="preserve"> </w:t>
      </w:r>
      <w:r>
        <w:t>para</w:t>
      </w:r>
      <w:r>
        <w:rPr>
          <w:spacing w:val="-12"/>
        </w:rPr>
        <w:t xml:space="preserve"> </w:t>
      </w:r>
      <w:r>
        <w:t>hacerle</w:t>
      </w:r>
      <w:r>
        <w:rPr>
          <w:spacing w:val="-12"/>
        </w:rPr>
        <w:t xml:space="preserve"> </w:t>
      </w:r>
      <w:r>
        <w:t>frente</w:t>
      </w:r>
      <w:r>
        <w:rPr>
          <w:spacing w:val="-10"/>
        </w:rPr>
        <w:t xml:space="preserve"> </w:t>
      </w:r>
      <w:r>
        <w:t>al</w:t>
      </w:r>
      <w:r>
        <w:rPr>
          <w:spacing w:val="-8"/>
        </w:rPr>
        <w:t xml:space="preserve"> </w:t>
      </w:r>
      <w:r>
        <w:t>pago</w:t>
      </w:r>
      <w:r>
        <w:rPr>
          <w:spacing w:val="-9"/>
        </w:rPr>
        <w:t xml:space="preserve"> </w:t>
      </w:r>
      <w:r>
        <w:t>del</w:t>
      </w:r>
      <w:r>
        <w:rPr>
          <w:spacing w:val="-13"/>
        </w:rPr>
        <w:t xml:space="preserve"> </w:t>
      </w:r>
      <w:r>
        <w:t>Organismo</w:t>
      </w:r>
      <w:r>
        <w:rPr>
          <w:spacing w:val="-12"/>
        </w:rPr>
        <w:t xml:space="preserve"> </w:t>
      </w:r>
      <w:r>
        <w:t>Internacional</w:t>
      </w:r>
      <w:r>
        <w:rPr>
          <w:spacing w:val="-8"/>
        </w:rPr>
        <w:t xml:space="preserve"> </w:t>
      </w:r>
      <w:r>
        <w:t>de</w:t>
      </w:r>
      <w:r>
        <w:rPr>
          <w:spacing w:val="-9"/>
        </w:rPr>
        <w:t xml:space="preserve"> </w:t>
      </w:r>
      <w:r>
        <w:t>Energía</w:t>
      </w:r>
      <w:r>
        <w:rPr>
          <w:spacing w:val="-13"/>
        </w:rPr>
        <w:t xml:space="preserve"> </w:t>
      </w:r>
      <w:r>
        <w:t>Atómica (OIEA),</w:t>
      </w:r>
      <w:r>
        <w:rPr>
          <w:spacing w:val="-6"/>
        </w:rPr>
        <w:t xml:space="preserve"> </w:t>
      </w:r>
      <w:r>
        <w:t>el</w:t>
      </w:r>
      <w:r>
        <w:rPr>
          <w:spacing w:val="-2"/>
        </w:rPr>
        <w:t xml:space="preserve"> </w:t>
      </w:r>
      <w:r>
        <w:t>cual</w:t>
      </w:r>
      <w:r>
        <w:rPr>
          <w:spacing w:val="-2"/>
        </w:rPr>
        <w:t xml:space="preserve"> </w:t>
      </w:r>
      <w:r>
        <w:t>se</w:t>
      </w:r>
      <w:r>
        <w:rPr>
          <w:spacing w:val="-11"/>
        </w:rPr>
        <w:t xml:space="preserve"> </w:t>
      </w:r>
      <w:r>
        <w:t>encontraba con</w:t>
      </w:r>
      <w:r>
        <w:rPr>
          <w:spacing w:val="-10"/>
        </w:rPr>
        <w:t xml:space="preserve"> </w:t>
      </w:r>
      <w:r>
        <w:t>saldos</w:t>
      </w:r>
      <w:r>
        <w:rPr>
          <w:spacing w:val="-2"/>
        </w:rPr>
        <w:t xml:space="preserve"> </w:t>
      </w:r>
      <w:r>
        <w:t>pendientes</w:t>
      </w:r>
      <w:r>
        <w:rPr>
          <w:spacing w:val="-2"/>
        </w:rPr>
        <w:t xml:space="preserve"> </w:t>
      </w:r>
      <w:r>
        <w:t>de</w:t>
      </w:r>
      <w:r>
        <w:rPr>
          <w:spacing w:val="-4"/>
        </w:rPr>
        <w:t xml:space="preserve"> </w:t>
      </w:r>
      <w:r>
        <w:t>periodos</w:t>
      </w:r>
      <w:r>
        <w:rPr>
          <w:spacing w:val="-2"/>
        </w:rPr>
        <w:t xml:space="preserve"> </w:t>
      </w:r>
      <w:r>
        <w:t>anteriores.</w:t>
      </w:r>
      <w:r>
        <w:rPr>
          <w:spacing w:val="-2"/>
        </w:rPr>
        <w:t xml:space="preserve"> </w:t>
      </w:r>
      <w:r>
        <w:t>Por otro</w:t>
      </w:r>
      <w:r>
        <w:rPr>
          <w:spacing w:val="-2"/>
        </w:rPr>
        <w:t xml:space="preserve"> </w:t>
      </w:r>
      <w:r>
        <w:t>lado, se</w:t>
      </w:r>
      <w:r>
        <w:rPr>
          <w:spacing w:val="-11"/>
        </w:rPr>
        <w:t xml:space="preserve"> </w:t>
      </w:r>
      <w:r>
        <w:t>pudo</w:t>
      </w:r>
      <w:r>
        <w:rPr>
          <w:spacing w:val="-3"/>
        </w:rPr>
        <w:t xml:space="preserve"> </w:t>
      </w:r>
      <w:r>
        <w:t>ajustar, a la</w:t>
      </w:r>
      <w:r>
        <w:rPr>
          <w:spacing w:val="-3"/>
        </w:rPr>
        <w:t xml:space="preserve"> </w:t>
      </w:r>
      <w:r>
        <w:t>baja,</w:t>
      </w:r>
      <w:r>
        <w:rPr>
          <w:spacing w:val="-2"/>
        </w:rPr>
        <w:t xml:space="preserve"> </w:t>
      </w:r>
      <w:r>
        <w:t>la</w:t>
      </w:r>
      <w:r>
        <w:rPr>
          <w:spacing w:val="-3"/>
        </w:rPr>
        <w:t xml:space="preserve"> </w:t>
      </w:r>
      <w:r>
        <w:t>subpartida</w:t>
      </w:r>
      <w:r>
        <w:rPr>
          <w:spacing w:val="-10"/>
        </w:rPr>
        <w:t xml:space="preserve"> </w:t>
      </w:r>
      <w:r>
        <w:t>00505,</w:t>
      </w:r>
      <w:r>
        <w:rPr>
          <w:spacing w:val="-9"/>
        </w:rPr>
        <w:t xml:space="preserve"> </w:t>
      </w:r>
      <w:r>
        <w:t>correspondiente</w:t>
      </w:r>
      <w:r>
        <w:rPr>
          <w:spacing w:val="-7"/>
        </w:rPr>
        <w:t xml:space="preserve"> </w:t>
      </w:r>
      <w:r>
        <w:t>a</w:t>
      </w:r>
      <w:r>
        <w:rPr>
          <w:spacing w:val="-3"/>
        </w:rPr>
        <w:t xml:space="preserve"> </w:t>
      </w:r>
      <w:r>
        <w:t>la</w:t>
      </w:r>
      <w:r>
        <w:rPr>
          <w:spacing w:val="-10"/>
        </w:rPr>
        <w:t xml:space="preserve"> </w:t>
      </w:r>
      <w:r>
        <w:t>Asociación</w:t>
      </w:r>
      <w:r>
        <w:rPr>
          <w:spacing w:val="-6"/>
        </w:rPr>
        <w:t xml:space="preserve"> </w:t>
      </w:r>
      <w:r>
        <w:t>Solidarista ASEMICITT,</w:t>
      </w:r>
      <w:r>
        <w:rPr>
          <w:spacing w:val="-8"/>
        </w:rPr>
        <w:t xml:space="preserve"> </w:t>
      </w:r>
      <w:r>
        <w:t>monto</w:t>
      </w:r>
      <w:r>
        <w:rPr>
          <w:spacing w:val="-6"/>
        </w:rPr>
        <w:t xml:space="preserve"> </w:t>
      </w:r>
      <w:r>
        <w:t>que</w:t>
      </w:r>
      <w:r>
        <w:rPr>
          <w:spacing w:val="-7"/>
        </w:rPr>
        <w:t xml:space="preserve"> </w:t>
      </w:r>
      <w:r>
        <w:t>se</w:t>
      </w:r>
      <w:r>
        <w:rPr>
          <w:spacing w:val="-7"/>
        </w:rPr>
        <w:t xml:space="preserve"> </w:t>
      </w:r>
      <w:r>
        <w:t>consideró un remanente a esa fecha por las plazas que aún no se habían nombrado.</w:t>
      </w:r>
    </w:p>
    <w:p w14:paraId="4058A493" w14:textId="77777777" w:rsidR="000F15AD" w:rsidRDefault="000F15AD">
      <w:pPr>
        <w:pStyle w:val="Textoindependiente"/>
        <w:spacing w:before="143"/>
      </w:pPr>
    </w:p>
    <w:p w14:paraId="23AE7372" w14:textId="77777777" w:rsidR="000F15AD" w:rsidRDefault="00000000">
      <w:pPr>
        <w:pStyle w:val="Prrafodelista"/>
        <w:numPr>
          <w:ilvl w:val="0"/>
          <w:numId w:val="13"/>
        </w:numPr>
        <w:tabs>
          <w:tab w:val="left" w:pos="994"/>
        </w:tabs>
        <w:spacing w:line="360" w:lineRule="auto"/>
        <w:ind w:right="162"/>
        <w:jc w:val="both"/>
      </w:pPr>
      <w:r>
        <w:rPr>
          <w:noProof/>
        </w:rPr>
        <w:drawing>
          <wp:anchor distT="0" distB="0" distL="0" distR="0" simplePos="0" relativeHeight="486502912" behindDoc="1" locked="0" layoutInCell="1" allowOverlap="1" wp14:anchorId="2514DBC9" wp14:editId="2C408397">
            <wp:simplePos x="0" y="0"/>
            <wp:positionH relativeFrom="page">
              <wp:posOffset>2882264</wp:posOffset>
            </wp:positionH>
            <wp:positionV relativeFrom="paragraph">
              <wp:posOffset>413401</wp:posOffset>
            </wp:positionV>
            <wp:extent cx="2063750" cy="194627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2063750" cy="1946275"/>
                    </a:xfrm>
                    <a:prstGeom prst="rect">
                      <a:avLst/>
                    </a:prstGeom>
                  </pic:spPr>
                </pic:pic>
              </a:graphicData>
            </a:graphic>
          </wp:anchor>
        </w:drawing>
      </w:r>
      <w:r>
        <w:rPr>
          <w:b/>
        </w:rPr>
        <w:t>H-014</w:t>
      </w:r>
      <w:r>
        <w:t>, con esta modificación se pudo incluir lo concerniente a lo relacionado con</w:t>
      </w:r>
      <w:r>
        <w:rPr>
          <w:spacing w:val="-2"/>
        </w:rPr>
        <w:t xml:space="preserve"> </w:t>
      </w:r>
      <w:r>
        <w:t>la Norma 10, igualmente se</w:t>
      </w:r>
      <w:r>
        <w:rPr>
          <w:spacing w:val="-4"/>
        </w:rPr>
        <w:t xml:space="preserve"> </w:t>
      </w:r>
      <w:r>
        <w:t>incorporaron</w:t>
      </w:r>
      <w:r>
        <w:rPr>
          <w:spacing w:val="-10"/>
        </w:rPr>
        <w:t xml:space="preserve"> </w:t>
      </w:r>
      <w:r>
        <w:t>rebajas</w:t>
      </w:r>
      <w:r>
        <w:rPr>
          <w:spacing w:val="-2"/>
        </w:rPr>
        <w:t xml:space="preserve"> </w:t>
      </w:r>
      <w:r>
        <w:t>puras, las</w:t>
      </w:r>
      <w:r>
        <w:rPr>
          <w:spacing w:val="-2"/>
        </w:rPr>
        <w:t xml:space="preserve"> </w:t>
      </w:r>
      <w:r>
        <w:t>cuales</w:t>
      </w:r>
      <w:r>
        <w:rPr>
          <w:spacing w:val="-2"/>
        </w:rPr>
        <w:t xml:space="preserve"> </w:t>
      </w:r>
      <w:r>
        <w:t>fueron</w:t>
      </w:r>
      <w:r>
        <w:rPr>
          <w:spacing w:val="-3"/>
        </w:rPr>
        <w:t xml:space="preserve"> </w:t>
      </w:r>
      <w:r>
        <w:t>necesarias</w:t>
      </w:r>
      <w:r>
        <w:rPr>
          <w:spacing w:val="-2"/>
        </w:rPr>
        <w:t xml:space="preserve"> </w:t>
      </w:r>
      <w:r>
        <w:t>para adecuar el</w:t>
      </w:r>
      <w:r>
        <w:rPr>
          <w:spacing w:val="-2"/>
        </w:rPr>
        <w:t xml:space="preserve"> </w:t>
      </w:r>
      <w:r>
        <w:t>presupuesto</w:t>
      </w:r>
      <w:r>
        <w:rPr>
          <w:spacing w:val="-3"/>
        </w:rPr>
        <w:t xml:space="preserve"> </w:t>
      </w:r>
      <w:r>
        <w:t>a la realidad</w:t>
      </w:r>
      <w:r>
        <w:rPr>
          <w:spacing w:val="-10"/>
        </w:rPr>
        <w:t xml:space="preserve"> </w:t>
      </w:r>
      <w:r>
        <w:t>de</w:t>
      </w:r>
      <w:r>
        <w:rPr>
          <w:spacing w:val="-4"/>
        </w:rPr>
        <w:t xml:space="preserve"> </w:t>
      </w:r>
      <w:r>
        <w:t>ese momento, como, por</w:t>
      </w:r>
      <w:r>
        <w:rPr>
          <w:spacing w:val="-1"/>
        </w:rPr>
        <w:t xml:space="preserve"> </w:t>
      </w:r>
      <w:r>
        <w:t>ejemplo, en</w:t>
      </w:r>
      <w:r>
        <w:rPr>
          <w:spacing w:val="-4"/>
        </w:rPr>
        <w:t xml:space="preserve"> </w:t>
      </w:r>
      <w:r>
        <w:t>la</w:t>
      </w:r>
      <w:r>
        <w:rPr>
          <w:spacing w:val="-1"/>
        </w:rPr>
        <w:t xml:space="preserve"> </w:t>
      </w:r>
      <w:r>
        <w:t>subpartida</w:t>
      </w:r>
      <w:r>
        <w:rPr>
          <w:spacing w:val="-8"/>
        </w:rPr>
        <w:t xml:space="preserve"> </w:t>
      </w:r>
      <w:r>
        <w:t>59903, se</w:t>
      </w:r>
      <w:r>
        <w:rPr>
          <w:spacing w:val="-12"/>
        </w:rPr>
        <w:t xml:space="preserve"> </w:t>
      </w:r>
      <w:r>
        <w:t>rebajaron</w:t>
      </w:r>
      <w:r>
        <w:rPr>
          <w:spacing w:val="-11"/>
        </w:rPr>
        <w:t xml:space="preserve"> </w:t>
      </w:r>
      <w:r>
        <w:t>¢308,97</w:t>
      </w:r>
      <w:r>
        <w:rPr>
          <w:spacing w:val="-7"/>
        </w:rPr>
        <w:t xml:space="preserve"> </w:t>
      </w:r>
      <w:r>
        <w:t>millones, los</w:t>
      </w:r>
      <w:r>
        <w:rPr>
          <w:spacing w:val="-3"/>
        </w:rPr>
        <w:t xml:space="preserve"> </w:t>
      </w:r>
      <w:r>
        <w:t>cuales se</w:t>
      </w:r>
      <w:r>
        <w:rPr>
          <w:spacing w:val="-12"/>
        </w:rPr>
        <w:t xml:space="preserve"> </w:t>
      </w:r>
      <w:r>
        <w:t>lograron financiar con un proyecto de cooperación con los Estados Unidos de Norte América denominado Fortalecimiento de las capacidades en ciberseguridad del país.</w:t>
      </w:r>
    </w:p>
    <w:p w14:paraId="768FA04C" w14:textId="77777777" w:rsidR="000F15AD" w:rsidRDefault="000F15AD">
      <w:pPr>
        <w:pStyle w:val="Textoindependiente"/>
      </w:pPr>
    </w:p>
    <w:p w14:paraId="7F05732D" w14:textId="77777777" w:rsidR="000F15AD" w:rsidRDefault="00000000">
      <w:pPr>
        <w:pStyle w:val="Textoindependiente"/>
        <w:spacing w:line="360" w:lineRule="auto"/>
        <w:ind w:left="994" w:right="165"/>
        <w:jc w:val="both"/>
      </w:pPr>
      <w:r>
        <w:t>En el caso</w:t>
      </w:r>
      <w:r>
        <w:rPr>
          <w:spacing w:val="-5"/>
        </w:rPr>
        <w:t xml:space="preserve"> </w:t>
      </w:r>
      <w:r>
        <w:t>específico del Programa</w:t>
      </w:r>
      <w:r>
        <w:rPr>
          <w:spacing w:val="-1"/>
        </w:rPr>
        <w:t xml:space="preserve"> </w:t>
      </w:r>
      <w:r>
        <w:t>899 Rectoría</w:t>
      </w:r>
      <w:r>
        <w:rPr>
          <w:spacing w:val="-1"/>
        </w:rPr>
        <w:t xml:space="preserve"> </w:t>
      </w:r>
      <w:r>
        <w:t>del Sector Telecomunicaciones, es importante señalar que, debido a su excepción de incorporar recursos derivados de plazas vacantes (Norma 10 Ley 10.427), no es posible</w:t>
      </w:r>
      <w:r>
        <w:rPr>
          <w:spacing w:val="-4"/>
        </w:rPr>
        <w:t xml:space="preserve"> </w:t>
      </w:r>
      <w:r>
        <w:t>incluir los</w:t>
      </w:r>
      <w:r>
        <w:rPr>
          <w:spacing w:val="-2"/>
        </w:rPr>
        <w:t xml:space="preserve"> </w:t>
      </w:r>
      <w:r>
        <w:t>remantes</w:t>
      </w:r>
      <w:r>
        <w:rPr>
          <w:spacing w:val="-2"/>
        </w:rPr>
        <w:t xml:space="preserve"> </w:t>
      </w:r>
      <w:r>
        <w:t>con</w:t>
      </w:r>
      <w:r>
        <w:rPr>
          <w:spacing w:val="-3"/>
        </w:rPr>
        <w:t xml:space="preserve"> </w:t>
      </w:r>
      <w:r>
        <w:t>el</w:t>
      </w:r>
      <w:r>
        <w:rPr>
          <w:spacing w:val="-2"/>
        </w:rPr>
        <w:t xml:space="preserve"> </w:t>
      </w:r>
      <w:r>
        <w:t>fin</w:t>
      </w:r>
      <w:r>
        <w:rPr>
          <w:spacing w:val="-3"/>
        </w:rPr>
        <w:t xml:space="preserve"> </w:t>
      </w:r>
      <w:r>
        <w:t>de</w:t>
      </w:r>
      <w:r>
        <w:rPr>
          <w:spacing w:val="-4"/>
        </w:rPr>
        <w:t xml:space="preserve"> </w:t>
      </w:r>
      <w:r>
        <w:t>aprovecharlos</w:t>
      </w:r>
      <w:r>
        <w:rPr>
          <w:spacing w:val="-9"/>
        </w:rPr>
        <w:t xml:space="preserve"> </w:t>
      </w:r>
      <w:r>
        <w:t>adecuadamente, esto</w:t>
      </w:r>
      <w:r>
        <w:rPr>
          <w:spacing w:val="-3"/>
        </w:rPr>
        <w:t xml:space="preserve"> </w:t>
      </w:r>
      <w:r>
        <w:t>hace</w:t>
      </w:r>
      <w:r>
        <w:rPr>
          <w:spacing w:val="-11"/>
        </w:rPr>
        <w:t xml:space="preserve"> </w:t>
      </w:r>
      <w:r>
        <w:t>que, en</w:t>
      </w:r>
      <w:r>
        <w:rPr>
          <w:spacing w:val="-3"/>
        </w:rPr>
        <w:t xml:space="preserve"> </w:t>
      </w:r>
      <w:r>
        <w:t>algunos</w:t>
      </w:r>
      <w:r>
        <w:rPr>
          <w:spacing w:val="-2"/>
        </w:rPr>
        <w:t xml:space="preserve"> </w:t>
      </w:r>
      <w:r>
        <w:t>casos</w:t>
      </w:r>
      <w:r>
        <w:rPr>
          <w:spacing w:val="-9"/>
        </w:rPr>
        <w:t xml:space="preserve"> </w:t>
      </w:r>
      <w:r>
        <w:t>no sea factible la ejecución de estos. Por lo que, se considera conveniente que la Dirección de Presupuesto Nacional realice</w:t>
      </w:r>
      <w:r>
        <w:rPr>
          <w:spacing w:val="-3"/>
        </w:rPr>
        <w:t xml:space="preserve"> </w:t>
      </w:r>
      <w:r>
        <w:t>un</w:t>
      </w:r>
      <w:r>
        <w:rPr>
          <w:spacing w:val="-1"/>
        </w:rPr>
        <w:t xml:space="preserve"> </w:t>
      </w:r>
      <w:r>
        <w:t>análisis para que</w:t>
      </w:r>
      <w:r>
        <w:rPr>
          <w:spacing w:val="-3"/>
        </w:rPr>
        <w:t xml:space="preserve"> </w:t>
      </w:r>
      <w:r>
        <w:t>permita que</w:t>
      </w:r>
      <w:r>
        <w:rPr>
          <w:spacing w:val="-3"/>
        </w:rPr>
        <w:t xml:space="preserve"> </w:t>
      </w:r>
      <w:r>
        <w:t>las instituciones que</w:t>
      </w:r>
      <w:r>
        <w:rPr>
          <w:spacing w:val="-3"/>
        </w:rPr>
        <w:t xml:space="preserve"> </w:t>
      </w:r>
      <w:r>
        <w:t>están exentas de</w:t>
      </w:r>
      <w:r>
        <w:rPr>
          <w:spacing w:val="-3"/>
        </w:rPr>
        <w:t xml:space="preserve"> </w:t>
      </w:r>
      <w:r>
        <w:t>esta Norma, contar con una mayor flexibilidad en el uso de estos remanentes.</w:t>
      </w:r>
    </w:p>
    <w:p w14:paraId="0F207106" w14:textId="77777777" w:rsidR="000F15AD" w:rsidRDefault="000F15AD">
      <w:pPr>
        <w:pStyle w:val="Textoindependiente"/>
        <w:spacing w:before="141"/>
      </w:pPr>
    </w:p>
    <w:p w14:paraId="6A9CA767" w14:textId="77777777" w:rsidR="000F15AD" w:rsidRDefault="00000000">
      <w:pPr>
        <w:pStyle w:val="Prrafodelista"/>
        <w:numPr>
          <w:ilvl w:val="0"/>
          <w:numId w:val="13"/>
        </w:numPr>
        <w:tabs>
          <w:tab w:val="left" w:pos="994"/>
        </w:tabs>
        <w:spacing w:line="350" w:lineRule="auto"/>
        <w:ind w:right="175"/>
        <w:jc w:val="both"/>
      </w:pPr>
      <w:r>
        <w:rPr>
          <w:b/>
        </w:rPr>
        <w:t>H-017</w:t>
      </w:r>
      <w:r>
        <w:t>, relacionado con rebajas puras del Programa 89900, resultado de las plazas vacantes durante los primeros cinco meses, entre otros remanentes determinados a esa fecha.</w:t>
      </w:r>
    </w:p>
    <w:p w14:paraId="16CF0B6A" w14:textId="77777777" w:rsidR="000F15AD" w:rsidRDefault="00000000">
      <w:pPr>
        <w:pStyle w:val="Textoindependiente"/>
        <w:spacing w:before="15" w:line="360" w:lineRule="auto"/>
        <w:ind w:left="980" w:right="177"/>
        <w:jc w:val="both"/>
      </w:pPr>
      <w:r>
        <w:t>Esta modificación tuvo</w:t>
      </w:r>
      <w:r>
        <w:rPr>
          <w:spacing w:val="-1"/>
        </w:rPr>
        <w:t xml:space="preserve"> </w:t>
      </w:r>
      <w:r>
        <w:t>un impacto positivo</w:t>
      </w:r>
      <w:r>
        <w:rPr>
          <w:spacing w:val="-1"/>
        </w:rPr>
        <w:t xml:space="preserve"> </w:t>
      </w:r>
      <w:r>
        <w:t>en el Programa 899 Rectoría del Sector Telecomunicaciones, ya que</w:t>
      </w:r>
      <w:r>
        <w:rPr>
          <w:spacing w:val="-4"/>
        </w:rPr>
        <w:t xml:space="preserve"> </w:t>
      </w:r>
      <w:r>
        <w:t>permitió</w:t>
      </w:r>
      <w:r>
        <w:rPr>
          <w:spacing w:val="-3"/>
        </w:rPr>
        <w:t xml:space="preserve"> </w:t>
      </w:r>
      <w:r>
        <w:t>una reducción del</w:t>
      </w:r>
      <w:r>
        <w:rPr>
          <w:spacing w:val="-2"/>
        </w:rPr>
        <w:t xml:space="preserve"> </w:t>
      </w:r>
      <w:r>
        <w:t>6,43%</w:t>
      </w:r>
      <w:r>
        <w:rPr>
          <w:spacing w:val="-2"/>
        </w:rPr>
        <w:t xml:space="preserve"> </w:t>
      </w:r>
      <w:r>
        <w:t>de</w:t>
      </w:r>
      <w:r>
        <w:rPr>
          <w:spacing w:val="-4"/>
        </w:rPr>
        <w:t xml:space="preserve"> </w:t>
      </w:r>
      <w:r>
        <w:t>los</w:t>
      </w:r>
      <w:r>
        <w:rPr>
          <w:spacing w:val="-2"/>
        </w:rPr>
        <w:t xml:space="preserve"> </w:t>
      </w:r>
      <w:r>
        <w:t>recursos, de</w:t>
      </w:r>
      <w:r>
        <w:rPr>
          <w:spacing w:val="-4"/>
        </w:rPr>
        <w:t xml:space="preserve"> </w:t>
      </w:r>
      <w:r>
        <w:t>los</w:t>
      </w:r>
      <w:r>
        <w:rPr>
          <w:spacing w:val="-2"/>
        </w:rPr>
        <w:t xml:space="preserve"> </w:t>
      </w:r>
      <w:r>
        <w:t>cuales la mayoría correspondían</w:t>
      </w:r>
      <w:r>
        <w:rPr>
          <w:spacing w:val="-3"/>
        </w:rPr>
        <w:t xml:space="preserve"> </w:t>
      </w:r>
      <w:r>
        <w:t>a subpartidas relacionadas</w:t>
      </w:r>
      <w:r>
        <w:rPr>
          <w:spacing w:val="-2"/>
        </w:rPr>
        <w:t xml:space="preserve"> </w:t>
      </w:r>
      <w:r>
        <w:t>con</w:t>
      </w:r>
      <w:r>
        <w:rPr>
          <w:spacing w:val="-3"/>
        </w:rPr>
        <w:t xml:space="preserve"> </w:t>
      </w:r>
      <w:r>
        <w:t>salarios</w:t>
      </w:r>
      <w:r>
        <w:rPr>
          <w:spacing w:val="-2"/>
        </w:rPr>
        <w:t xml:space="preserve"> </w:t>
      </w:r>
      <w:r>
        <w:t>derivados</w:t>
      </w:r>
      <w:r>
        <w:rPr>
          <w:spacing w:val="-2"/>
        </w:rPr>
        <w:t xml:space="preserve"> </w:t>
      </w:r>
      <w:r>
        <w:t>de</w:t>
      </w:r>
      <w:r>
        <w:rPr>
          <w:spacing w:val="-4"/>
        </w:rPr>
        <w:t xml:space="preserve"> </w:t>
      </w:r>
      <w:r>
        <w:t>plazas</w:t>
      </w:r>
      <w:r>
        <w:rPr>
          <w:spacing w:val="-2"/>
        </w:rPr>
        <w:t xml:space="preserve"> </w:t>
      </w:r>
      <w:r>
        <w:t>vacantes. Es</w:t>
      </w:r>
      <w:r>
        <w:rPr>
          <w:spacing w:val="-2"/>
        </w:rPr>
        <w:t xml:space="preserve"> </w:t>
      </w:r>
      <w:r>
        <w:t>importante</w:t>
      </w:r>
      <w:r>
        <w:rPr>
          <w:spacing w:val="-4"/>
        </w:rPr>
        <w:t xml:space="preserve"> </w:t>
      </w:r>
      <w:r>
        <w:t>señalar que, debido</w:t>
      </w:r>
      <w:r>
        <w:rPr>
          <w:spacing w:val="-3"/>
        </w:rPr>
        <w:t xml:space="preserve"> </w:t>
      </w:r>
      <w:r>
        <w:t>a la excepción</w:t>
      </w:r>
      <w:r>
        <w:rPr>
          <w:spacing w:val="-3"/>
        </w:rPr>
        <w:t xml:space="preserve"> </w:t>
      </w:r>
      <w:r>
        <w:t>de la aplicación de la Norma N° 10, no fue posible incorporar dichos recursos en esa oportunidad.</w:t>
      </w:r>
    </w:p>
    <w:p w14:paraId="1FF591B0" w14:textId="77777777" w:rsidR="000F15AD" w:rsidRDefault="000F15AD">
      <w:pPr>
        <w:pStyle w:val="Textoindependiente"/>
        <w:spacing w:line="360" w:lineRule="auto"/>
        <w:jc w:val="both"/>
        <w:sectPr w:rsidR="000F15AD">
          <w:headerReference w:type="default" r:id="rId15"/>
          <w:footerReference w:type="default" r:id="rId16"/>
          <w:pgSz w:w="12240" w:h="15840"/>
          <w:pgMar w:top="2340" w:right="720" w:bottom="1220" w:left="720" w:header="0" w:footer="1037" w:gutter="0"/>
          <w:cols w:space="720"/>
        </w:sectPr>
      </w:pPr>
    </w:p>
    <w:p w14:paraId="2AE2DEE9" w14:textId="77777777" w:rsidR="000F15AD" w:rsidRDefault="00000000">
      <w:pPr>
        <w:pStyle w:val="Textoindependiente"/>
        <w:spacing w:before="138"/>
        <w:ind w:left="994"/>
      </w:pPr>
      <w:r>
        <w:lastRenderedPageBreak/>
        <w:t>Constitucional</w:t>
      </w:r>
      <w:r>
        <w:rPr>
          <w:spacing w:val="-5"/>
        </w:rPr>
        <w:t xml:space="preserve"> </w:t>
      </w:r>
      <w:r>
        <w:t>en</w:t>
      </w:r>
      <w:r>
        <w:rPr>
          <w:spacing w:val="-6"/>
        </w:rPr>
        <w:t xml:space="preserve"> </w:t>
      </w:r>
      <w:r>
        <w:t>relación</w:t>
      </w:r>
      <w:r>
        <w:rPr>
          <w:spacing w:val="-5"/>
        </w:rPr>
        <w:t xml:space="preserve"> </w:t>
      </w:r>
      <w:r>
        <w:t>con</w:t>
      </w:r>
      <w:r>
        <w:rPr>
          <w:spacing w:val="-6"/>
        </w:rPr>
        <w:t xml:space="preserve"> </w:t>
      </w:r>
      <w:r>
        <w:t>la</w:t>
      </w:r>
      <w:r>
        <w:rPr>
          <w:spacing w:val="-9"/>
        </w:rPr>
        <w:t xml:space="preserve"> </w:t>
      </w:r>
      <w:r>
        <w:t>asignación</w:t>
      </w:r>
      <w:r>
        <w:rPr>
          <w:spacing w:val="-5"/>
        </w:rPr>
        <w:t xml:space="preserve"> </w:t>
      </w:r>
      <w:r>
        <w:t>presupuestaria</w:t>
      </w:r>
      <w:r>
        <w:rPr>
          <w:spacing w:val="-10"/>
        </w:rPr>
        <w:t xml:space="preserve"> </w:t>
      </w:r>
      <w:r>
        <w:t>al</w:t>
      </w:r>
      <w:r>
        <w:rPr>
          <w:spacing w:val="-4"/>
        </w:rPr>
        <w:t xml:space="preserve"> </w:t>
      </w:r>
      <w:r>
        <w:rPr>
          <w:spacing w:val="-2"/>
        </w:rPr>
        <w:t>FODESAF.</w:t>
      </w:r>
    </w:p>
    <w:p w14:paraId="5C8E5F8B" w14:textId="77777777" w:rsidR="000F15AD" w:rsidRDefault="000F15AD">
      <w:pPr>
        <w:pStyle w:val="Textoindependiente"/>
      </w:pPr>
    </w:p>
    <w:p w14:paraId="5CF43B99" w14:textId="77777777" w:rsidR="000F15AD" w:rsidRDefault="000F15AD">
      <w:pPr>
        <w:pStyle w:val="Textoindependiente"/>
        <w:spacing w:before="1"/>
      </w:pPr>
    </w:p>
    <w:p w14:paraId="209F5033" w14:textId="77777777" w:rsidR="000F15AD" w:rsidRDefault="00000000">
      <w:pPr>
        <w:pStyle w:val="Textoindependiente"/>
        <w:spacing w:line="360" w:lineRule="auto"/>
        <w:ind w:left="274" w:right="167"/>
        <w:jc w:val="both"/>
      </w:pPr>
      <w:r>
        <w:t>Las modificaciones le permitieron a la institución redirigir los recursos, con el fin de cumplir a satisfacción con las necesidades</w:t>
      </w:r>
      <w:r>
        <w:rPr>
          <w:spacing w:val="-13"/>
        </w:rPr>
        <w:t xml:space="preserve"> </w:t>
      </w:r>
      <w:r>
        <w:t>operativas</w:t>
      </w:r>
      <w:r>
        <w:rPr>
          <w:spacing w:val="-12"/>
        </w:rPr>
        <w:t xml:space="preserve"> </w:t>
      </w:r>
      <w:r>
        <w:t>e</w:t>
      </w:r>
      <w:r>
        <w:rPr>
          <w:spacing w:val="-13"/>
        </w:rPr>
        <w:t xml:space="preserve"> </w:t>
      </w:r>
      <w:r>
        <w:t>indispensables</w:t>
      </w:r>
      <w:r>
        <w:rPr>
          <w:spacing w:val="-12"/>
        </w:rPr>
        <w:t xml:space="preserve"> </w:t>
      </w:r>
      <w:r>
        <w:t>para</w:t>
      </w:r>
      <w:r>
        <w:rPr>
          <w:spacing w:val="-13"/>
        </w:rPr>
        <w:t xml:space="preserve"> </w:t>
      </w:r>
      <w:r>
        <w:t>el</w:t>
      </w:r>
      <w:r>
        <w:rPr>
          <w:spacing w:val="-12"/>
        </w:rPr>
        <w:t xml:space="preserve"> </w:t>
      </w:r>
      <w:r>
        <w:t>desarrollo</w:t>
      </w:r>
      <w:r>
        <w:rPr>
          <w:spacing w:val="-13"/>
        </w:rPr>
        <w:t xml:space="preserve"> </w:t>
      </w:r>
      <w:r>
        <w:t>de</w:t>
      </w:r>
      <w:r>
        <w:rPr>
          <w:spacing w:val="-12"/>
        </w:rPr>
        <w:t xml:space="preserve"> </w:t>
      </w:r>
      <w:r>
        <w:t>actividades.</w:t>
      </w:r>
      <w:r>
        <w:rPr>
          <w:spacing w:val="-12"/>
        </w:rPr>
        <w:t xml:space="preserve"> </w:t>
      </w:r>
      <w:r>
        <w:t>Como</w:t>
      </w:r>
      <w:r>
        <w:rPr>
          <w:spacing w:val="-13"/>
        </w:rPr>
        <w:t xml:space="preserve"> </w:t>
      </w:r>
      <w:r>
        <w:t>es</w:t>
      </w:r>
      <w:r>
        <w:rPr>
          <w:spacing w:val="-12"/>
        </w:rPr>
        <w:t xml:space="preserve"> </w:t>
      </w:r>
      <w:r>
        <w:t>habitual,</w:t>
      </w:r>
      <w:r>
        <w:rPr>
          <w:spacing w:val="-13"/>
        </w:rPr>
        <w:t xml:space="preserve"> </w:t>
      </w:r>
      <w:r>
        <w:t>se</w:t>
      </w:r>
      <w:r>
        <w:rPr>
          <w:spacing w:val="-12"/>
        </w:rPr>
        <w:t xml:space="preserve"> </w:t>
      </w:r>
      <w:r>
        <w:t>presentan</w:t>
      </w:r>
      <w:r>
        <w:rPr>
          <w:spacing w:val="-13"/>
        </w:rPr>
        <w:t xml:space="preserve"> </w:t>
      </w:r>
      <w:r>
        <w:t>variaciones entre</w:t>
      </w:r>
      <w:r>
        <w:rPr>
          <w:spacing w:val="-12"/>
        </w:rPr>
        <w:t xml:space="preserve"> </w:t>
      </w:r>
      <w:r>
        <w:t>lo</w:t>
      </w:r>
      <w:r>
        <w:rPr>
          <w:spacing w:val="-11"/>
        </w:rPr>
        <w:t xml:space="preserve"> </w:t>
      </w:r>
      <w:r>
        <w:t>planificado</w:t>
      </w:r>
      <w:r>
        <w:rPr>
          <w:spacing w:val="-11"/>
        </w:rPr>
        <w:t xml:space="preserve"> </w:t>
      </w:r>
      <w:r>
        <w:t>en</w:t>
      </w:r>
      <w:r>
        <w:rPr>
          <w:spacing w:val="-11"/>
        </w:rPr>
        <w:t xml:space="preserve"> </w:t>
      </w:r>
      <w:r>
        <w:t>el</w:t>
      </w:r>
      <w:r>
        <w:rPr>
          <w:spacing w:val="-10"/>
        </w:rPr>
        <w:t xml:space="preserve"> </w:t>
      </w:r>
      <w:r>
        <w:t>momento</w:t>
      </w:r>
      <w:r>
        <w:rPr>
          <w:spacing w:val="-11"/>
        </w:rPr>
        <w:t xml:space="preserve"> </w:t>
      </w:r>
      <w:r>
        <w:t>de</w:t>
      </w:r>
      <w:r>
        <w:rPr>
          <w:spacing w:val="-12"/>
        </w:rPr>
        <w:t xml:space="preserve"> </w:t>
      </w:r>
      <w:r>
        <w:t>realizar</w:t>
      </w:r>
      <w:r>
        <w:rPr>
          <w:spacing w:val="-8"/>
        </w:rPr>
        <w:t xml:space="preserve"> </w:t>
      </w:r>
      <w:r>
        <w:t>el</w:t>
      </w:r>
      <w:r>
        <w:rPr>
          <w:spacing w:val="-10"/>
        </w:rPr>
        <w:t xml:space="preserve"> </w:t>
      </w:r>
      <w:r>
        <w:t>anteproyecto</w:t>
      </w:r>
      <w:r>
        <w:rPr>
          <w:spacing w:val="-11"/>
        </w:rPr>
        <w:t xml:space="preserve"> </w:t>
      </w:r>
      <w:r>
        <w:t>de</w:t>
      </w:r>
      <w:r>
        <w:rPr>
          <w:spacing w:val="-12"/>
        </w:rPr>
        <w:t xml:space="preserve"> </w:t>
      </w:r>
      <w:r>
        <w:t>presupuesto</w:t>
      </w:r>
      <w:r>
        <w:rPr>
          <w:spacing w:val="-11"/>
        </w:rPr>
        <w:t xml:space="preserve"> </w:t>
      </w:r>
      <w:r>
        <w:t>y</w:t>
      </w:r>
      <w:r>
        <w:rPr>
          <w:spacing w:val="-9"/>
        </w:rPr>
        <w:t xml:space="preserve"> </w:t>
      </w:r>
      <w:r>
        <w:t>su</w:t>
      </w:r>
      <w:r>
        <w:rPr>
          <w:spacing w:val="-4"/>
        </w:rPr>
        <w:t xml:space="preserve"> </w:t>
      </w:r>
      <w:r>
        <w:t>ejecución</w:t>
      </w:r>
      <w:r>
        <w:rPr>
          <w:spacing w:val="-11"/>
        </w:rPr>
        <w:t xml:space="preserve"> </w:t>
      </w:r>
      <w:r>
        <w:t>en</w:t>
      </w:r>
      <w:r>
        <w:rPr>
          <w:spacing w:val="-4"/>
        </w:rPr>
        <w:t xml:space="preserve"> </w:t>
      </w:r>
      <w:r>
        <w:t>el</w:t>
      </w:r>
      <w:r>
        <w:rPr>
          <w:spacing w:val="-10"/>
        </w:rPr>
        <w:t xml:space="preserve"> </w:t>
      </w:r>
      <w:r>
        <w:t>año</w:t>
      </w:r>
      <w:r>
        <w:rPr>
          <w:spacing w:val="-11"/>
        </w:rPr>
        <w:t xml:space="preserve"> </w:t>
      </w:r>
      <w:r>
        <w:t>siguiente.</w:t>
      </w:r>
      <w:r>
        <w:rPr>
          <w:spacing w:val="-8"/>
        </w:rPr>
        <w:t xml:space="preserve"> </w:t>
      </w:r>
      <w:r>
        <w:t>Por lo tanto, su gestión es indispensable para el correcto cumplimiento y desarrollo de los objetivos planteados por la administración del MICITT, considerando además las condiciones del mercado actual.</w:t>
      </w:r>
    </w:p>
    <w:p w14:paraId="1AD4726C" w14:textId="77777777" w:rsidR="000F15AD" w:rsidRDefault="000F15AD">
      <w:pPr>
        <w:pStyle w:val="Textoindependiente"/>
        <w:spacing w:before="130"/>
      </w:pPr>
    </w:p>
    <w:p w14:paraId="63364E0F" w14:textId="77777777" w:rsidR="000F15AD" w:rsidRDefault="00000000">
      <w:pPr>
        <w:pStyle w:val="Textoindependiente"/>
        <w:spacing w:line="360" w:lineRule="auto"/>
        <w:ind w:left="274" w:right="164"/>
        <w:jc w:val="both"/>
      </w:pPr>
      <w:r>
        <w:rPr>
          <w:noProof/>
        </w:rPr>
        <w:drawing>
          <wp:anchor distT="0" distB="0" distL="0" distR="0" simplePos="0" relativeHeight="486503424" behindDoc="1" locked="0" layoutInCell="1" allowOverlap="1" wp14:anchorId="4204FBF7" wp14:editId="544310D7">
            <wp:simplePos x="0" y="0"/>
            <wp:positionH relativeFrom="page">
              <wp:posOffset>2882264</wp:posOffset>
            </wp:positionH>
            <wp:positionV relativeFrom="paragraph">
              <wp:posOffset>671589</wp:posOffset>
            </wp:positionV>
            <wp:extent cx="2063750" cy="194627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2063750" cy="1946275"/>
                    </a:xfrm>
                    <a:prstGeom prst="rect">
                      <a:avLst/>
                    </a:prstGeom>
                  </pic:spPr>
                </pic:pic>
              </a:graphicData>
            </a:graphic>
          </wp:anchor>
        </w:drawing>
      </w:r>
      <w:r>
        <w:t>Específicamente,</w:t>
      </w:r>
      <w:r>
        <w:rPr>
          <w:spacing w:val="-6"/>
        </w:rPr>
        <w:t xml:space="preserve"> </w:t>
      </w:r>
      <w:r>
        <w:t>una</w:t>
      </w:r>
      <w:r>
        <w:rPr>
          <w:spacing w:val="-7"/>
        </w:rPr>
        <w:t xml:space="preserve"> </w:t>
      </w:r>
      <w:r>
        <w:t>de</w:t>
      </w:r>
      <w:r>
        <w:rPr>
          <w:spacing w:val="-4"/>
        </w:rPr>
        <w:t xml:space="preserve"> </w:t>
      </w:r>
      <w:r>
        <w:t>las</w:t>
      </w:r>
      <w:r>
        <w:rPr>
          <w:spacing w:val="-8"/>
        </w:rPr>
        <w:t xml:space="preserve"> </w:t>
      </w:r>
      <w:r>
        <w:t>principales</w:t>
      </w:r>
      <w:r>
        <w:rPr>
          <w:spacing w:val="-8"/>
        </w:rPr>
        <w:t xml:space="preserve"> </w:t>
      </w:r>
      <w:r>
        <w:t>incidencias</w:t>
      </w:r>
      <w:r>
        <w:rPr>
          <w:spacing w:val="-2"/>
        </w:rPr>
        <w:t xml:space="preserve"> </w:t>
      </w:r>
      <w:r>
        <w:t>en</w:t>
      </w:r>
      <w:r>
        <w:rPr>
          <w:spacing w:val="-10"/>
        </w:rPr>
        <w:t xml:space="preserve"> </w:t>
      </w:r>
      <w:r>
        <w:t>las</w:t>
      </w:r>
      <w:r>
        <w:rPr>
          <w:spacing w:val="-9"/>
        </w:rPr>
        <w:t xml:space="preserve"> </w:t>
      </w:r>
      <w:r>
        <w:t>modificaciones</w:t>
      </w:r>
      <w:r>
        <w:rPr>
          <w:spacing w:val="-9"/>
        </w:rPr>
        <w:t xml:space="preserve"> </w:t>
      </w:r>
      <w:r>
        <w:t>presupuestarias</w:t>
      </w:r>
      <w:r>
        <w:rPr>
          <w:spacing w:val="-2"/>
        </w:rPr>
        <w:t xml:space="preserve"> </w:t>
      </w:r>
      <w:r>
        <w:t>se</w:t>
      </w:r>
      <w:r>
        <w:rPr>
          <w:spacing w:val="-4"/>
        </w:rPr>
        <w:t xml:space="preserve"> </w:t>
      </w:r>
      <w:r>
        <w:t>debió</w:t>
      </w:r>
      <w:r>
        <w:rPr>
          <w:spacing w:val="-10"/>
        </w:rPr>
        <w:t xml:space="preserve"> </w:t>
      </w:r>
      <w:r>
        <w:t>a los</w:t>
      </w:r>
      <w:r>
        <w:rPr>
          <w:spacing w:val="-9"/>
        </w:rPr>
        <w:t xml:space="preserve"> </w:t>
      </w:r>
      <w:r>
        <w:t>rebajos</w:t>
      </w:r>
      <w:r>
        <w:rPr>
          <w:spacing w:val="-2"/>
        </w:rPr>
        <w:t xml:space="preserve"> </w:t>
      </w:r>
      <w:r>
        <w:t>en</w:t>
      </w:r>
      <w:r>
        <w:rPr>
          <w:spacing w:val="-3"/>
        </w:rPr>
        <w:t xml:space="preserve"> </w:t>
      </w:r>
      <w:r>
        <w:t xml:space="preserve">la subpartida 59903 Bienes Intangibles, debido a que se incluyeron recursos para que el MICITT iniciara el proceso de Contratación de la primera Etapa para el fortalecimiento de la Plataforma ANE.cr, específicamente en el Diseño y </w:t>
      </w:r>
      <w:r>
        <w:rPr>
          <w:spacing w:val="-2"/>
        </w:rPr>
        <w:t>Planificación.</w:t>
      </w:r>
    </w:p>
    <w:p w14:paraId="355D7176" w14:textId="77777777" w:rsidR="000F15AD" w:rsidRDefault="000F15AD">
      <w:pPr>
        <w:pStyle w:val="Textoindependiente"/>
        <w:spacing w:before="137"/>
      </w:pPr>
    </w:p>
    <w:p w14:paraId="5CD697CE" w14:textId="77777777" w:rsidR="000F15AD" w:rsidRDefault="00000000">
      <w:pPr>
        <w:pStyle w:val="Textoindependiente"/>
        <w:spacing w:before="1" w:line="360" w:lineRule="auto"/>
        <w:ind w:left="274" w:right="165"/>
        <w:jc w:val="both"/>
      </w:pPr>
      <w:r>
        <w:t>En este contexto, y</w:t>
      </w:r>
      <w:r>
        <w:rPr>
          <w:spacing w:val="-3"/>
        </w:rPr>
        <w:t xml:space="preserve"> </w:t>
      </w:r>
      <w:r>
        <w:t>con el objetivo de cumplir</w:t>
      </w:r>
      <w:r>
        <w:rPr>
          <w:spacing w:val="-2"/>
        </w:rPr>
        <w:t xml:space="preserve"> </w:t>
      </w:r>
      <w:r>
        <w:t>con lo establecido en la Ley</w:t>
      </w:r>
      <w:r>
        <w:rPr>
          <w:spacing w:val="-3"/>
        </w:rPr>
        <w:t xml:space="preserve"> </w:t>
      </w:r>
      <w:r>
        <w:t>de Contratación Pública y el</w:t>
      </w:r>
      <w:r>
        <w:rPr>
          <w:spacing w:val="-4"/>
        </w:rPr>
        <w:t xml:space="preserve"> </w:t>
      </w:r>
      <w:r>
        <w:t>Reglamento, específicamente en los artículos 41 y 85, sobre a la estimación del precio y el sondeo de mercado, el equipo interinstitucional (MICITT-INA-MTSS) realizó un análisis para identificar posibles empresas interesadas en participar en este proceso de consulta, para lo cual se elaboró una base de datos con la información de contactos de 33 empresas, para proceder a notificarles, posteriormente, el MICITT mediante oficios MICITT-DAF-OF-092-2023 y MICITT-DAF-OF-096-2023, publicó los avisos correspondientes en la plataforma de compras públicas SICOP. Sin embargo, las cotizaciones recibidas variaron considerablemente en cuanto a precios y plazos de entrega, lo que dificultó su comparación</w:t>
      </w:r>
      <w:r>
        <w:rPr>
          <w:spacing w:val="-3"/>
        </w:rPr>
        <w:t xml:space="preserve"> </w:t>
      </w:r>
      <w:r>
        <w:t>y la determinación de un precio promedio para la presente contratación.</w:t>
      </w:r>
    </w:p>
    <w:p w14:paraId="2F8A8ECE" w14:textId="77777777" w:rsidR="000F15AD" w:rsidRDefault="00000000">
      <w:pPr>
        <w:pStyle w:val="Textoindependiente"/>
        <w:spacing w:before="162" w:line="360" w:lineRule="auto"/>
        <w:ind w:left="274" w:right="164"/>
        <w:jc w:val="both"/>
      </w:pPr>
      <w:r>
        <w:t>Para analizar</w:t>
      </w:r>
      <w:r>
        <w:rPr>
          <w:spacing w:val="-1"/>
        </w:rPr>
        <w:t xml:space="preserve"> </w:t>
      </w:r>
      <w:r>
        <w:t>la</w:t>
      </w:r>
      <w:r>
        <w:rPr>
          <w:spacing w:val="-1"/>
        </w:rPr>
        <w:t xml:space="preserve"> </w:t>
      </w:r>
      <w:r>
        <w:t>información</w:t>
      </w:r>
      <w:r>
        <w:rPr>
          <w:spacing w:val="-4"/>
        </w:rPr>
        <w:t xml:space="preserve"> </w:t>
      </w:r>
      <w:r>
        <w:t>remitida</w:t>
      </w:r>
      <w:r>
        <w:rPr>
          <w:spacing w:val="-1"/>
        </w:rPr>
        <w:t xml:space="preserve"> </w:t>
      </w:r>
      <w:r>
        <w:t>por</w:t>
      </w:r>
      <w:r>
        <w:rPr>
          <w:spacing w:val="-1"/>
        </w:rPr>
        <w:t xml:space="preserve"> </w:t>
      </w:r>
      <w:r>
        <w:t>las</w:t>
      </w:r>
      <w:r>
        <w:rPr>
          <w:spacing w:val="-3"/>
        </w:rPr>
        <w:t xml:space="preserve"> </w:t>
      </w:r>
      <w:r>
        <w:t>empresas, la</w:t>
      </w:r>
      <w:r>
        <w:rPr>
          <w:spacing w:val="-1"/>
        </w:rPr>
        <w:t xml:space="preserve"> </w:t>
      </w:r>
      <w:r>
        <w:t>Unión</w:t>
      </w:r>
      <w:r>
        <w:rPr>
          <w:spacing w:val="-4"/>
        </w:rPr>
        <w:t xml:space="preserve"> </w:t>
      </w:r>
      <w:r>
        <w:t>Europea</w:t>
      </w:r>
      <w:r>
        <w:rPr>
          <w:spacing w:val="-1"/>
        </w:rPr>
        <w:t xml:space="preserve"> </w:t>
      </w:r>
      <w:r>
        <w:t>brindó</w:t>
      </w:r>
      <w:r>
        <w:rPr>
          <w:spacing w:val="-4"/>
        </w:rPr>
        <w:t xml:space="preserve"> </w:t>
      </w:r>
      <w:r>
        <w:t>la</w:t>
      </w:r>
      <w:r>
        <w:rPr>
          <w:spacing w:val="-1"/>
        </w:rPr>
        <w:t xml:space="preserve"> </w:t>
      </w:r>
      <w:r>
        <w:t>colaboración</w:t>
      </w:r>
      <w:r>
        <w:rPr>
          <w:spacing w:val="-4"/>
        </w:rPr>
        <w:t xml:space="preserve"> </w:t>
      </w:r>
      <w:r>
        <w:t>al</w:t>
      </w:r>
      <w:r>
        <w:rPr>
          <w:spacing w:val="-3"/>
        </w:rPr>
        <w:t xml:space="preserve"> </w:t>
      </w:r>
      <w:r>
        <w:t>contratar</w:t>
      </w:r>
      <w:r>
        <w:rPr>
          <w:spacing w:val="-1"/>
        </w:rPr>
        <w:t xml:space="preserve"> </w:t>
      </w:r>
      <w:r>
        <w:t>y</w:t>
      </w:r>
      <w:r>
        <w:rPr>
          <w:spacing w:val="-2"/>
        </w:rPr>
        <w:t xml:space="preserve"> </w:t>
      </w:r>
      <w:r>
        <w:t>ceder a este Ministerio, dos asesores expertos, quienes se encargaron de realizar el análisis de las observaciones y comentarios realizados por las empresas que emitieron criterios a la consulta realizada. Estos asesores externos, finalizaron el pliego de condiciones técnicas para la contratación y definieron aspectos de gran relevancia, con la finalidad de que, las</w:t>
      </w:r>
      <w:r>
        <w:rPr>
          <w:spacing w:val="-4"/>
        </w:rPr>
        <w:t xml:space="preserve"> </w:t>
      </w:r>
      <w:r>
        <w:t>necesidades se ajustaran</w:t>
      </w:r>
      <w:r>
        <w:rPr>
          <w:spacing w:val="-5"/>
        </w:rPr>
        <w:t xml:space="preserve"> </w:t>
      </w:r>
      <w:r>
        <w:t>a la realidad, estableciendo un presupuesto máximo para la licitación de ¢235 millones, así como fijar el plazo de entrega conforme a los requerimientos técnicos. Por las razones mencionadas,</w:t>
      </w:r>
      <w:r>
        <w:rPr>
          <w:spacing w:val="-5"/>
        </w:rPr>
        <w:t xml:space="preserve"> </w:t>
      </w:r>
      <w:r>
        <w:t>en</w:t>
      </w:r>
      <w:r>
        <w:rPr>
          <w:spacing w:val="-9"/>
        </w:rPr>
        <w:t xml:space="preserve"> </w:t>
      </w:r>
      <w:r>
        <w:t>esta</w:t>
      </w:r>
      <w:r>
        <w:rPr>
          <w:spacing w:val="-6"/>
        </w:rPr>
        <w:t xml:space="preserve"> </w:t>
      </w:r>
      <w:r>
        <w:t>subpartida</w:t>
      </w:r>
      <w:r>
        <w:rPr>
          <w:spacing w:val="-6"/>
        </w:rPr>
        <w:t xml:space="preserve"> </w:t>
      </w:r>
      <w:r>
        <w:t>se</w:t>
      </w:r>
      <w:r>
        <w:rPr>
          <w:spacing w:val="-10"/>
        </w:rPr>
        <w:t xml:space="preserve"> </w:t>
      </w:r>
      <w:r>
        <w:t>generó</w:t>
      </w:r>
      <w:r>
        <w:rPr>
          <w:spacing w:val="-9"/>
        </w:rPr>
        <w:t xml:space="preserve"> </w:t>
      </w:r>
      <w:r>
        <w:t>un</w:t>
      </w:r>
      <w:r>
        <w:rPr>
          <w:spacing w:val="-9"/>
        </w:rPr>
        <w:t xml:space="preserve"> </w:t>
      </w:r>
      <w:r>
        <w:t>remanente</w:t>
      </w:r>
      <w:r>
        <w:rPr>
          <w:spacing w:val="-10"/>
        </w:rPr>
        <w:t xml:space="preserve"> </w:t>
      </w:r>
      <w:r>
        <w:t>superior</w:t>
      </w:r>
      <w:r>
        <w:rPr>
          <w:spacing w:val="-6"/>
        </w:rPr>
        <w:t xml:space="preserve"> </w:t>
      </w:r>
      <w:r>
        <w:t>a</w:t>
      </w:r>
      <w:r>
        <w:rPr>
          <w:spacing w:val="-6"/>
        </w:rPr>
        <w:t xml:space="preserve"> </w:t>
      </w:r>
      <w:r>
        <w:t>los</w:t>
      </w:r>
      <w:r>
        <w:rPr>
          <w:spacing w:val="-8"/>
        </w:rPr>
        <w:t xml:space="preserve"> </w:t>
      </w:r>
      <w:r>
        <w:t>¢500</w:t>
      </w:r>
      <w:r>
        <w:rPr>
          <w:spacing w:val="-5"/>
        </w:rPr>
        <w:t xml:space="preserve"> </w:t>
      </w:r>
      <w:r>
        <w:t>millones,</w:t>
      </w:r>
      <w:r>
        <w:rPr>
          <w:spacing w:val="-5"/>
        </w:rPr>
        <w:t xml:space="preserve"> </w:t>
      </w:r>
      <w:r>
        <w:t>que</w:t>
      </w:r>
      <w:r>
        <w:rPr>
          <w:spacing w:val="-9"/>
        </w:rPr>
        <w:t xml:space="preserve"> </w:t>
      </w:r>
      <w:r>
        <w:t>tuvo</w:t>
      </w:r>
      <w:r>
        <w:rPr>
          <w:spacing w:val="-9"/>
        </w:rPr>
        <w:t xml:space="preserve"> </w:t>
      </w:r>
      <w:r>
        <w:t>que</w:t>
      </w:r>
      <w:r>
        <w:rPr>
          <w:spacing w:val="-10"/>
        </w:rPr>
        <w:t xml:space="preserve"> </w:t>
      </w:r>
      <w:r>
        <w:t>ser</w:t>
      </w:r>
      <w:r>
        <w:rPr>
          <w:spacing w:val="-6"/>
        </w:rPr>
        <w:t xml:space="preserve"> </w:t>
      </w:r>
      <w:r>
        <w:t>ajustado</w:t>
      </w:r>
      <w:r>
        <w:rPr>
          <w:spacing w:val="-9"/>
        </w:rPr>
        <w:t xml:space="preserve"> </w:t>
      </w:r>
      <w:r>
        <w:t>en las modificaciones presupuestarias previamente citadas.</w:t>
      </w:r>
    </w:p>
    <w:p w14:paraId="71954DEC" w14:textId="77777777" w:rsidR="000F15AD" w:rsidRDefault="000F15AD">
      <w:pPr>
        <w:pStyle w:val="Textoindependiente"/>
        <w:spacing w:line="360" w:lineRule="auto"/>
        <w:jc w:val="both"/>
        <w:sectPr w:rsidR="000F15AD">
          <w:headerReference w:type="default" r:id="rId17"/>
          <w:footerReference w:type="default" r:id="rId18"/>
          <w:pgSz w:w="12240" w:h="15840"/>
          <w:pgMar w:top="2360" w:right="720" w:bottom="1220" w:left="720" w:header="0" w:footer="1037" w:gutter="0"/>
          <w:cols w:space="720"/>
        </w:sectPr>
      </w:pPr>
    </w:p>
    <w:p w14:paraId="07DB55D1" w14:textId="77777777" w:rsidR="000F15AD" w:rsidRDefault="00000000">
      <w:pPr>
        <w:pStyle w:val="Textoindependiente"/>
        <w:spacing w:line="226" w:lineRule="exact"/>
        <w:ind w:left="274"/>
        <w:jc w:val="both"/>
      </w:pPr>
      <w:r>
        <w:rPr>
          <w:noProof/>
        </w:rPr>
        <w:lastRenderedPageBreak/>
        <w:drawing>
          <wp:anchor distT="0" distB="0" distL="0" distR="0" simplePos="0" relativeHeight="15735296" behindDoc="0" locked="0" layoutInCell="1" allowOverlap="1" wp14:anchorId="2BE9E757" wp14:editId="475CC946">
            <wp:simplePos x="0" y="0"/>
            <wp:positionH relativeFrom="page">
              <wp:posOffset>0</wp:posOffset>
            </wp:positionH>
            <wp:positionV relativeFrom="page">
              <wp:posOffset>0</wp:posOffset>
            </wp:positionV>
            <wp:extent cx="1361159" cy="135638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1361159" cy="1356385"/>
                    </a:xfrm>
                    <a:prstGeom prst="rect">
                      <a:avLst/>
                    </a:prstGeom>
                  </pic:spPr>
                </pic:pic>
              </a:graphicData>
            </a:graphic>
          </wp:anchor>
        </w:drawing>
      </w:r>
      <w:r>
        <w:t>Es</w:t>
      </w:r>
      <w:r>
        <w:rPr>
          <w:spacing w:val="9"/>
        </w:rPr>
        <w:t xml:space="preserve"> </w:t>
      </w:r>
      <w:r>
        <w:t>importante</w:t>
      </w:r>
      <w:r>
        <w:rPr>
          <w:spacing w:val="7"/>
        </w:rPr>
        <w:t xml:space="preserve"> </w:t>
      </w:r>
      <w:r>
        <w:t>señalar</w:t>
      </w:r>
      <w:r>
        <w:rPr>
          <w:spacing w:val="11"/>
        </w:rPr>
        <w:t xml:space="preserve"> </w:t>
      </w:r>
      <w:r>
        <w:t>que,</w:t>
      </w:r>
      <w:r>
        <w:rPr>
          <w:spacing w:val="12"/>
        </w:rPr>
        <w:t xml:space="preserve"> </w:t>
      </w:r>
      <w:r>
        <w:t>a</w:t>
      </w:r>
      <w:r>
        <w:rPr>
          <w:spacing w:val="11"/>
        </w:rPr>
        <w:t xml:space="preserve"> </w:t>
      </w:r>
      <w:r>
        <w:t>pesar</w:t>
      </w:r>
      <w:r>
        <w:rPr>
          <w:spacing w:val="11"/>
        </w:rPr>
        <w:t xml:space="preserve"> </w:t>
      </w:r>
      <w:r>
        <w:t>del</w:t>
      </w:r>
      <w:r>
        <w:rPr>
          <w:spacing w:val="9"/>
        </w:rPr>
        <w:t xml:space="preserve"> </w:t>
      </w:r>
      <w:r>
        <w:t>esfuerzo</w:t>
      </w:r>
      <w:r>
        <w:rPr>
          <w:spacing w:val="8"/>
        </w:rPr>
        <w:t xml:space="preserve"> </w:t>
      </w:r>
      <w:r>
        <w:t>que</w:t>
      </w:r>
      <w:r>
        <w:rPr>
          <w:spacing w:val="8"/>
        </w:rPr>
        <w:t xml:space="preserve"> </w:t>
      </w:r>
      <w:r>
        <w:t>realizó</w:t>
      </w:r>
      <w:r>
        <w:rPr>
          <w:spacing w:val="8"/>
        </w:rPr>
        <w:t xml:space="preserve"> </w:t>
      </w:r>
      <w:r>
        <w:t>este</w:t>
      </w:r>
      <w:r>
        <w:rPr>
          <w:spacing w:val="7"/>
        </w:rPr>
        <w:t xml:space="preserve"> </w:t>
      </w:r>
      <w:r>
        <w:t>Ministerio</w:t>
      </w:r>
      <w:r>
        <w:rPr>
          <w:spacing w:val="8"/>
        </w:rPr>
        <w:t xml:space="preserve"> </w:t>
      </w:r>
      <w:r>
        <w:t>para</w:t>
      </w:r>
      <w:r>
        <w:rPr>
          <w:spacing w:val="11"/>
        </w:rPr>
        <w:t xml:space="preserve"> </w:t>
      </w:r>
      <w:r>
        <w:t>utilizar</w:t>
      </w:r>
      <w:r>
        <w:rPr>
          <w:spacing w:val="11"/>
        </w:rPr>
        <w:t xml:space="preserve"> </w:t>
      </w:r>
      <w:r>
        <w:t>y</w:t>
      </w:r>
      <w:r>
        <w:rPr>
          <w:spacing w:val="10"/>
        </w:rPr>
        <w:t xml:space="preserve"> </w:t>
      </w:r>
      <w:r>
        <w:t>maximizar</w:t>
      </w:r>
      <w:r>
        <w:rPr>
          <w:spacing w:val="11"/>
        </w:rPr>
        <w:t xml:space="preserve"> </w:t>
      </w:r>
      <w:r>
        <w:t>el</w:t>
      </w:r>
      <w:r>
        <w:rPr>
          <w:spacing w:val="9"/>
        </w:rPr>
        <w:t xml:space="preserve"> </w:t>
      </w:r>
      <w:r>
        <w:t>uso</w:t>
      </w:r>
      <w:r>
        <w:rPr>
          <w:spacing w:val="9"/>
        </w:rPr>
        <w:t xml:space="preserve"> </w:t>
      </w:r>
      <w:r>
        <w:t>de</w:t>
      </w:r>
      <w:r>
        <w:rPr>
          <w:spacing w:val="7"/>
        </w:rPr>
        <w:t xml:space="preserve"> </w:t>
      </w:r>
      <w:r>
        <w:rPr>
          <w:spacing w:val="-5"/>
        </w:rPr>
        <w:t>los</w:t>
      </w:r>
    </w:p>
    <w:p w14:paraId="0477E8CE" w14:textId="77777777" w:rsidR="000F15AD" w:rsidRDefault="00000000">
      <w:pPr>
        <w:pStyle w:val="Textoindependiente"/>
        <w:spacing w:before="135" w:line="360" w:lineRule="auto"/>
        <w:ind w:left="274" w:right="175"/>
        <w:jc w:val="both"/>
      </w:pPr>
      <w:r>
        <w:t>recursos,</w:t>
      </w:r>
      <w:r>
        <w:rPr>
          <w:spacing w:val="-3"/>
        </w:rPr>
        <w:t xml:space="preserve"> </w:t>
      </w:r>
      <w:r>
        <w:t>estas</w:t>
      </w:r>
      <w:r>
        <w:rPr>
          <w:spacing w:val="-6"/>
        </w:rPr>
        <w:t xml:space="preserve"> </w:t>
      </w:r>
      <w:r>
        <w:t>variaciones</w:t>
      </w:r>
      <w:r>
        <w:rPr>
          <w:spacing w:val="-6"/>
        </w:rPr>
        <w:t xml:space="preserve"> </w:t>
      </w:r>
      <w:r>
        <w:t>no</w:t>
      </w:r>
      <w:r>
        <w:rPr>
          <w:spacing w:val="-7"/>
        </w:rPr>
        <w:t xml:space="preserve"> </w:t>
      </w:r>
      <w:r>
        <w:t>generaron</w:t>
      </w:r>
      <w:r>
        <w:rPr>
          <w:spacing w:val="-4"/>
        </w:rPr>
        <w:t xml:space="preserve"> </w:t>
      </w:r>
      <w:r>
        <w:t>alejarse</w:t>
      </w:r>
      <w:r>
        <w:rPr>
          <w:spacing w:val="-8"/>
        </w:rPr>
        <w:t xml:space="preserve"> </w:t>
      </w:r>
      <w:r>
        <w:t>de</w:t>
      </w:r>
      <w:r>
        <w:rPr>
          <w:spacing w:val="-8"/>
        </w:rPr>
        <w:t xml:space="preserve"> </w:t>
      </w:r>
      <w:r>
        <w:t>la</w:t>
      </w:r>
      <w:r>
        <w:rPr>
          <w:spacing w:val="-4"/>
        </w:rPr>
        <w:t xml:space="preserve"> </w:t>
      </w:r>
      <w:r>
        <w:t>programación</w:t>
      </w:r>
      <w:r>
        <w:rPr>
          <w:spacing w:val="-7"/>
        </w:rPr>
        <w:t xml:space="preserve"> </w:t>
      </w:r>
      <w:r>
        <w:t>inicial</w:t>
      </w:r>
      <w:r>
        <w:rPr>
          <w:spacing w:val="-6"/>
        </w:rPr>
        <w:t xml:space="preserve"> </w:t>
      </w:r>
      <w:r>
        <w:t>propuesta,</w:t>
      </w:r>
      <w:r>
        <w:rPr>
          <w:spacing w:val="-4"/>
        </w:rPr>
        <w:t xml:space="preserve"> </w:t>
      </w:r>
      <w:r>
        <w:t>por</w:t>
      </w:r>
      <w:r>
        <w:rPr>
          <w:spacing w:val="-4"/>
        </w:rPr>
        <w:t xml:space="preserve"> </w:t>
      </w:r>
      <w:r>
        <w:t>cuanto</w:t>
      </w:r>
      <w:r>
        <w:rPr>
          <w:spacing w:val="-7"/>
        </w:rPr>
        <w:t xml:space="preserve"> </w:t>
      </w:r>
      <w:r>
        <w:t>se</w:t>
      </w:r>
      <w:r>
        <w:rPr>
          <w:spacing w:val="-8"/>
        </w:rPr>
        <w:t xml:space="preserve"> </w:t>
      </w:r>
      <w:r>
        <w:t>cumplieron</w:t>
      </w:r>
      <w:r>
        <w:rPr>
          <w:spacing w:val="-7"/>
        </w:rPr>
        <w:t xml:space="preserve"> </w:t>
      </w:r>
      <w:r>
        <w:t>los proyectos planteados.</w:t>
      </w:r>
    </w:p>
    <w:p w14:paraId="072ACAF5" w14:textId="77777777" w:rsidR="000F15AD" w:rsidRDefault="00000000">
      <w:pPr>
        <w:pStyle w:val="Textoindependiente"/>
        <w:spacing w:before="159" w:line="360" w:lineRule="auto"/>
        <w:ind w:left="274" w:right="163"/>
        <w:jc w:val="both"/>
      </w:pPr>
      <w:r>
        <w:t xml:space="preserve">Por último, se considera que, estos ajustes fueron necesarios e incidieron en forma positiva en la ejecución </w:t>
      </w:r>
      <w:r>
        <w:rPr>
          <w:spacing w:val="-2"/>
        </w:rPr>
        <w:t>presupuestaria, no</w:t>
      </w:r>
      <w:r>
        <w:rPr>
          <w:spacing w:val="-9"/>
        </w:rPr>
        <w:t xml:space="preserve"> </w:t>
      </w:r>
      <w:r>
        <w:rPr>
          <w:spacing w:val="-2"/>
        </w:rPr>
        <w:t>obstante, es</w:t>
      </w:r>
      <w:r>
        <w:rPr>
          <w:spacing w:val="-6"/>
        </w:rPr>
        <w:t xml:space="preserve"> </w:t>
      </w:r>
      <w:r>
        <w:rPr>
          <w:spacing w:val="-2"/>
        </w:rPr>
        <w:t>importante</w:t>
      </w:r>
      <w:r>
        <w:rPr>
          <w:spacing w:val="-7"/>
        </w:rPr>
        <w:t xml:space="preserve"> </w:t>
      </w:r>
      <w:r>
        <w:rPr>
          <w:spacing w:val="-2"/>
        </w:rPr>
        <w:t>también</w:t>
      </w:r>
      <w:r>
        <w:rPr>
          <w:spacing w:val="-6"/>
        </w:rPr>
        <w:t xml:space="preserve"> </w:t>
      </w:r>
      <w:r>
        <w:rPr>
          <w:spacing w:val="-2"/>
        </w:rPr>
        <w:t>señalar, que</w:t>
      </w:r>
      <w:r>
        <w:rPr>
          <w:spacing w:val="-9"/>
        </w:rPr>
        <w:t xml:space="preserve"> </w:t>
      </w:r>
      <w:r>
        <w:rPr>
          <w:spacing w:val="-2"/>
        </w:rPr>
        <w:t>los</w:t>
      </w:r>
      <w:r>
        <w:rPr>
          <w:spacing w:val="-6"/>
        </w:rPr>
        <w:t xml:space="preserve"> </w:t>
      </w:r>
      <w:r>
        <w:rPr>
          <w:spacing w:val="-2"/>
        </w:rPr>
        <w:t>largos</w:t>
      </w:r>
      <w:r>
        <w:rPr>
          <w:spacing w:val="-6"/>
        </w:rPr>
        <w:t xml:space="preserve"> </w:t>
      </w:r>
      <w:r>
        <w:rPr>
          <w:spacing w:val="-2"/>
        </w:rPr>
        <w:t>plazos</w:t>
      </w:r>
      <w:r>
        <w:rPr>
          <w:spacing w:val="-6"/>
        </w:rPr>
        <w:t xml:space="preserve"> </w:t>
      </w:r>
      <w:r>
        <w:rPr>
          <w:spacing w:val="-2"/>
        </w:rPr>
        <w:t>que</w:t>
      </w:r>
      <w:r>
        <w:rPr>
          <w:spacing w:val="-9"/>
        </w:rPr>
        <w:t xml:space="preserve"> </w:t>
      </w:r>
      <w:r>
        <w:rPr>
          <w:spacing w:val="-2"/>
        </w:rPr>
        <w:t>se</w:t>
      </w:r>
      <w:r>
        <w:rPr>
          <w:spacing w:val="-9"/>
        </w:rPr>
        <w:t xml:space="preserve"> </w:t>
      </w:r>
      <w:r>
        <w:rPr>
          <w:spacing w:val="-2"/>
        </w:rPr>
        <w:t>requieren</w:t>
      </w:r>
      <w:r>
        <w:rPr>
          <w:spacing w:val="-7"/>
        </w:rPr>
        <w:t xml:space="preserve"> </w:t>
      </w:r>
      <w:r>
        <w:rPr>
          <w:spacing w:val="-2"/>
        </w:rPr>
        <w:t>para</w:t>
      </w:r>
      <w:r>
        <w:rPr>
          <w:spacing w:val="-3"/>
        </w:rPr>
        <w:t xml:space="preserve"> </w:t>
      </w:r>
      <w:r>
        <w:rPr>
          <w:spacing w:val="-2"/>
        </w:rPr>
        <w:t>la</w:t>
      </w:r>
      <w:r>
        <w:rPr>
          <w:spacing w:val="-3"/>
        </w:rPr>
        <w:t xml:space="preserve"> </w:t>
      </w:r>
      <w:r>
        <w:rPr>
          <w:spacing w:val="-2"/>
        </w:rPr>
        <w:t xml:space="preserve">aprobación </w:t>
      </w:r>
      <w:r>
        <w:t>de las modificaciones en general, afectan el porcentaje de ejecución, caso contrario, si estos procesos</w:t>
      </w:r>
      <w:r>
        <w:rPr>
          <w:spacing w:val="40"/>
        </w:rPr>
        <w:t xml:space="preserve"> </w:t>
      </w:r>
      <w:r>
        <w:t>fueran</w:t>
      </w:r>
      <w:r>
        <w:rPr>
          <w:spacing w:val="40"/>
        </w:rPr>
        <w:t xml:space="preserve"> </w:t>
      </w:r>
      <w:r>
        <w:t>más expeditos, los recursos podrían</w:t>
      </w:r>
      <w:r>
        <w:rPr>
          <w:spacing w:val="40"/>
        </w:rPr>
        <w:t xml:space="preserve"> </w:t>
      </w:r>
      <w:r>
        <w:t>ser utilizados</w:t>
      </w:r>
      <w:r>
        <w:rPr>
          <w:spacing w:val="40"/>
        </w:rPr>
        <w:t xml:space="preserve"> </w:t>
      </w:r>
      <w:r>
        <w:t>de manera</w:t>
      </w:r>
      <w:r>
        <w:rPr>
          <w:spacing w:val="40"/>
        </w:rPr>
        <w:t xml:space="preserve"> </w:t>
      </w:r>
      <w:r>
        <w:t>más eficiente y oportuna, lo que permitiría una mayor flexibilidad al presupuesto, específicamente considerando</w:t>
      </w:r>
      <w:r>
        <w:rPr>
          <w:spacing w:val="40"/>
        </w:rPr>
        <w:t xml:space="preserve"> </w:t>
      </w:r>
      <w:r>
        <w:t>que dichas modificaciones se realizaron en el segundo semestre del año 2024.</w:t>
      </w:r>
    </w:p>
    <w:p w14:paraId="0FB8BB40" w14:textId="77777777" w:rsidR="000F15AD" w:rsidRDefault="000F15AD">
      <w:pPr>
        <w:pStyle w:val="Textoindependiente"/>
      </w:pPr>
    </w:p>
    <w:p w14:paraId="3CF43A1A" w14:textId="77777777" w:rsidR="000F15AD" w:rsidRDefault="000F15AD">
      <w:pPr>
        <w:pStyle w:val="Textoindependiente"/>
        <w:spacing w:before="112"/>
      </w:pPr>
    </w:p>
    <w:p w14:paraId="0065C59A" w14:textId="77777777" w:rsidR="000F15AD" w:rsidRDefault="00000000">
      <w:pPr>
        <w:ind w:left="155" w:right="59"/>
        <w:jc w:val="center"/>
        <w:rPr>
          <w:b/>
          <w:sz w:val="20"/>
        </w:rPr>
      </w:pPr>
      <w:r>
        <w:rPr>
          <w:b/>
          <w:sz w:val="20"/>
        </w:rPr>
        <w:t>Cuadro</w:t>
      </w:r>
      <w:r>
        <w:rPr>
          <w:b/>
          <w:spacing w:val="-9"/>
          <w:sz w:val="20"/>
        </w:rPr>
        <w:t xml:space="preserve"> </w:t>
      </w:r>
      <w:r>
        <w:rPr>
          <w:b/>
          <w:sz w:val="20"/>
        </w:rPr>
        <w:t>2.</w:t>
      </w:r>
      <w:r>
        <w:rPr>
          <w:b/>
          <w:spacing w:val="-10"/>
          <w:sz w:val="20"/>
        </w:rPr>
        <w:t xml:space="preserve"> </w:t>
      </w:r>
      <w:r>
        <w:rPr>
          <w:b/>
          <w:sz w:val="20"/>
        </w:rPr>
        <w:t>Ejecución</w:t>
      </w:r>
      <w:r>
        <w:rPr>
          <w:b/>
          <w:spacing w:val="-9"/>
          <w:sz w:val="20"/>
        </w:rPr>
        <w:t xml:space="preserve"> </w:t>
      </w:r>
      <w:r>
        <w:rPr>
          <w:b/>
          <w:sz w:val="20"/>
        </w:rPr>
        <w:t>del</w:t>
      </w:r>
      <w:r>
        <w:rPr>
          <w:b/>
          <w:spacing w:val="-7"/>
          <w:sz w:val="20"/>
        </w:rPr>
        <w:t xml:space="preserve"> </w:t>
      </w:r>
      <w:r>
        <w:rPr>
          <w:b/>
          <w:sz w:val="20"/>
        </w:rPr>
        <w:t>presupuesto</w:t>
      </w:r>
      <w:r>
        <w:rPr>
          <w:b/>
          <w:spacing w:val="-8"/>
          <w:sz w:val="20"/>
        </w:rPr>
        <w:t xml:space="preserve"> </w:t>
      </w:r>
      <w:r>
        <w:rPr>
          <w:b/>
          <w:sz w:val="20"/>
        </w:rPr>
        <w:t>por</w:t>
      </w:r>
      <w:r>
        <w:rPr>
          <w:b/>
          <w:spacing w:val="-7"/>
          <w:sz w:val="20"/>
        </w:rPr>
        <w:t xml:space="preserve"> </w:t>
      </w:r>
      <w:r>
        <w:rPr>
          <w:b/>
          <w:sz w:val="20"/>
        </w:rPr>
        <w:t>centro</w:t>
      </w:r>
      <w:r>
        <w:rPr>
          <w:b/>
          <w:spacing w:val="-7"/>
          <w:sz w:val="20"/>
        </w:rPr>
        <w:t xml:space="preserve"> </w:t>
      </w:r>
      <w:r>
        <w:rPr>
          <w:b/>
          <w:spacing w:val="-2"/>
          <w:sz w:val="20"/>
        </w:rPr>
        <w:t>gestor</w:t>
      </w:r>
    </w:p>
    <w:p w14:paraId="5B5A435D" w14:textId="77777777" w:rsidR="000F15AD" w:rsidRDefault="00000000">
      <w:pPr>
        <w:spacing w:before="1"/>
        <w:ind w:left="2500" w:right="2406"/>
        <w:jc w:val="center"/>
        <w:rPr>
          <w:sz w:val="20"/>
        </w:rPr>
      </w:pPr>
      <w:r>
        <w:rPr>
          <w:noProof/>
          <w:sz w:val="20"/>
        </w:rPr>
        <w:drawing>
          <wp:anchor distT="0" distB="0" distL="0" distR="0" simplePos="0" relativeHeight="486504448" behindDoc="1" locked="0" layoutInCell="1" allowOverlap="1" wp14:anchorId="4DA26602" wp14:editId="6A3043EC">
            <wp:simplePos x="0" y="0"/>
            <wp:positionH relativeFrom="page">
              <wp:posOffset>2882264</wp:posOffset>
            </wp:positionH>
            <wp:positionV relativeFrom="paragraph">
              <wp:posOffset>10294</wp:posOffset>
            </wp:positionV>
            <wp:extent cx="2063750" cy="194627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2063750" cy="1946275"/>
                    </a:xfrm>
                    <a:prstGeom prst="rect">
                      <a:avLst/>
                    </a:prstGeom>
                  </pic:spPr>
                </pic:pic>
              </a:graphicData>
            </a:graphic>
          </wp:anchor>
        </w:drawing>
      </w:r>
      <w:r>
        <w:rPr>
          <w:color w:val="44536A"/>
          <w:sz w:val="20"/>
        </w:rPr>
        <w:t>218</w:t>
      </w:r>
      <w:r>
        <w:rPr>
          <w:color w:val="44536A"/>
          <w:spacing w:val="-12"/>
          <w:sz w:val="20"/>
        </w:rPr>
        <w:t xml:space="preserve"> </w:t>
      </w:r>
      <w:r>
        <w:rPr>
          <w:color w:val="44536A"/>
          <w:sz w:val="20"/>
        </w:rPr>
        <w:t>Ministerio</w:t>
      </w:r>
      <w:r>
        <w:rPr>
          <w:color w:val="44536A"/>
          <w:spacing w:val="-11"/>
          <w:sz w:val="20"/>
        </w:rPr>
        <w:t xml:space="preserve"> </w:t>
      </w:r>
      <w:r>
        <w:rPr>
          <w:color w:val="44536A"/>
          <w:sz w:val="20"/>
        </w:rPr>
        <w:t>de</w:t>
      </w:r>
      <w:r>
        <w:rPr>
          <w:color w:val="44536A"/>
          <w:spacing w:val="-11"/>
          <w:sz w:val="20"/>
        </w:rPr>
        <w:t xml:space="preserve"> </w:t>
      </w:r>
      <w:r>
        <w:rPr>
          <w:color w:val="44536A"/>
          <w:sz w:val="20"/>
        </w:rPr>
        <w:t>Ciencia,</w:t>
      </w:r>
      <w:r>
        <w:rPr>
          <w:color w:val="44536A"/>
          <w:spacing w:val="-12"/>
          <w:sz w:val="20"/>
        </w:rPr>
        <w:t xml:space="preserve"> </w:t>
      </w:r>
      <w:r>
        <w:rPr>
          <w:color w:val="44536A"/>
          <w:sz w:val="20"/>
        </w:rPr>
        <w:t>Innovación,</w:t>
      </w:r>
      <w:r>
        <w:rPr>
          <w:color w:val="44536A"/>
          <w:spacing w:val="-11"/>
          <w:sz w:val="20"/>
        </w:rPr>
        <w:t xml:space="preserve"> </w:t>
      </w:r>
      <w:r>
        <w:rPr>
          <w:color w:val="44536A"/>
          <w:sz w:val="20"/>
        </w:rPr>
        <w:t>Tecnología</w:t>
      </w:r>
      <w:r>
        <w:rPr>
          <w:color w:val="44536A"/>
          <w:spacing w:val="-11"/>
          <w:sz w:val="20"/>
        </w:rPr>
        <w:t xml:space="preserve"> </w:t>
      </w:r>
      <w:r>
        <w:rPr>
          <w:color w:val="44536A"/>
          <w:sz w:val="20"/>
        </w:rPr>
        <w:t>y</w:t>
      </w:r>
      <w:r>
        <w:rPr>
          <w:color w:val="44536A"/>
          <w:spacing w:val="-12"/>
          <w:sz w:val="20"/>
        </w:rPr>
        <w:t xml:space="preserve"> </w:t>
      </w:r>
      <w:r>
        <w:rPr>
          <w:color w:val="44536A"/>
          <w:sz w:val="20"/>
        </w:rPr>
        <w:t xml:space="preserve">Telecomunicaciones </w:t>
      </w:r>
      <w:r>
        <w:rPr>
          <w:sz w:val="20"/>
        </w:rPr>
        <w:t>Al 31 de diciembre 2024</w:t>
      </w:r>
    </w:p>
    <w:p w14:paraId="30D73D40" w14:textId="77777777" w:rsidR="000F15AD" w:rsidRDefault="00000000">
      <w:pPr>
        <w:spacing w:before="1"/>
        <w:ind w:left="155" w:right="61"/>
        <w:jc w:val="center"/>
        <w:rPr>
          <w:i/>
          <w:sz w:val="20"/>
        </w:rPr>
      </w:pPr>
      <w:r>
        <w:rPr>
          <w:i/>
          <w:sz w:val="20"/>
        </w:rPr>
        <w:t>(en</w:t>
      </w:r>
      <w:r>
        <w:rPr>
          <w:i/>
          <w:spacing w:val="-9"/>
          <w:sz w:val="20"/>
        </w:rPr>
        <w:t xml:space="preserve"> </w:t>
      </w:r>
      <w:r>
        <w:rPr>
          <w:i/>
          <w:sz w:val="20"/>
        </w:rPr>
        <w:t>millones</w:t>
      </w:r>
      <w:r>
        <w:rPr>
          <w:i/>
          <w:spacing w:val="-7"/>
          <w:sz w:val="20"/>
        </w:rPr>
        <w:t xml:space="preserve"> </w:t>
      </w:r>
      <w:r>
        <w:rPr>
          <w:i/>
          <w:sz w:val="20"/>
        </w:rPr>
        <w:t>de</w:t>
      </w:r>
      <w:r>
        <w:rPr>
          <w:i/>
          <w:spacing w:val="-8"/>
          <w:sz w:val="20"/>
        </w:rPr>
        <w:t xml:space="preserve"> </w:t>
      </w:r>
      <w:r>
        <w:rPr>
          <w:i/>
          <w:spacing w:val="-2"/>
          <w:sz w:val="20"/>
        </w:rPr>
        <w:t>colones)</w:t>
      </w:r>
    </w:p>
    <w:p w14:paraId="4C5588C8" w14:textId="77777777" w:rsidR="000F15AD" w:rsidRDefault="00000000">
      <w:pPr>
        <w:pStyle w:val="Textoindependiente"/>
        <w:spacing w:before="7"/>
        <w:rPr>
          <w:i/>
          <w:sz w:val="17"/>
        </w:rPr>
      </w:pPr>
      <w:r>
        <w:rPr>
          <w:i/>
          <w:noProof/>
          <w:sz w:val="17"/>
        </w:rPr>
        <w:drawing>
          <wp:anchor distT="0" distB="0" distL="0" distR="0" simplePos="0" relativeHeight="487593472" behindDoc="1" locked="0" layoutInCell="1" allowOverlap="1" wp14:anchorId="58AAB5D6" wp14:editId="280EAB4F">
            <wp:simplePos x="0" y="0"/>
            <wp:positionH relativeFrom="page">
              <wp:posOffset>639127</wp:posOffset>
            </wp:positionH>
            <wp:positionV relativeFrom="paragraph">
              <wp:posOffset>151631</wp:posOffset>
            </wp:positionV>
            <wp:extent cx="6526890" cy="687800"/>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6526890" cy="687800"/>
                    </a:xfrm>
                    <a:prstGeom prst="rect">
                      <a:avLst/>
                    </a:prstGeom>
                  </pic:spPr>
                </pic:pic>
              </a:graphicData>
            </a:graphic>
          </wp:anchor>
        </w:drawing>
      </w:r>
    </w:p>
    <w:p w14:paraId="086D33E8" w14:textId="77777777" w:rsidR="000F15AD" w:rsidRDefault="000F15AD">
      <w:pPr>
        <w:pStyle w:val="Textoindependiente"/>
        <w:spacing w:before="7"/>
        <w:rPr>
          <w:i/>
          <w:sz w:val="20"/>
        </w:rPr>
      </w:pPr>
    </w:p>
    <w:p w14:paraId="606CF730" w14:textId="77777777" w:rsidR="000F15AD" w:rsidRDefault="00000000">
      <w:pPr>
        <w:spacing w:before="1" w:line="195" w:lineRule="exact"/>
        <w:ind w:left="274"/>
        <w:rPr>
          <w:sz w:val="16"/>
        </w:rPr>
      </w:pPr>
      <w:r>
        <w:rPr>
          <w:b/>
          <w:sz w:val="16"/>
        </w:rPr>
        <w:t>Fuente</w:t>
      </w:r>
      <w:r>
        <w:rPr>
          <w:sz w:val="16"/>
        </w:rPr>
        <w:t>:</w:t>
      </w:r>
      <w:r>
        <w:rPr>
          <w:spacing w:val="-8"/>
          <w:sz w:val="16"/>
        </w:rPr>
        <w:t xml:space="preserve"> </w:t>
      </w:r>
      <w:r>
        <w:rPr>
          <w:sz w:val="16"/>
        </w:rPr>
        <w:t>Sistema</w:t>
      </w:r>
      <w:r>
        <w:rPr>
          <w:spacing w:val="-5"/>
          <w:sz w:val="16"/>
        </w:rPr>
        <w:t xml:space="preserve"> </w:t>
      </w:r>
      <w:r>
        <w:rPr>
          <w:sz w:val="16"/>
        </w:rPr>
        <w:t>Integrado</w:t>
      </w:r>
      <w:r>
        <w:rPr>
          <w:spacing w:val="-5"/>
          <w:sz w:val="16"/>
        </w:rPr>
        <w:t xml:space="preserve"> </w:t>
      </w:r>
      <w:r>
        <w:rPr>
          <w:sz w:val="16"/>
        </w:rPr>
        <w:t>de</w:t>
      </w:r>
      <w:r>
        <w:rPr>
          <w:spacing w:val="-7"/>
          <w:sz w:val="16"/>
        </w:rPr>
        <w:t xml:space="preserve"> </w:t>
      </w:r>
      <w:r>
        <w:rPr>
          <w:sz w:val="16"/>
        </w:rPr>
        <w:t>Gestión</w:t>
      </w:r>
      <w:r>
        <w:rPr>
          <w:spacing w:val="-6"/>
          <w:sz w:val="16"/>
        </w:rPr>
        <w:t xml:space="preserve"> </w:t>
      </w:r>
      <w:r>
        <w:rPr>
          <w:sz w:val="16"/>
        </w:rPr>
        <w:t>de</w:t>
      </w:r>
      <w:r>
        <w:rPr>
          <w:spacing w:val="-7"/>
          <w:sz w:val="16"/>
        </w:rPr>
        <w:t xml:space="preserve"> </w:t>
      </w:r>
      <w:r>
        <w:rPr>
          <w:sz w:val="16"/>
        </w:rPr>
        <w:t>la</w:t>
      </w:r>
      <w:r>
        <w:rPr>
          <w:spacing w:val="-5"/>
          <w:sz w:val="16"/>
        </w:rPr>
        <w:t xml:space="preserve"> </w:t>
      </w:r>
      <w:r>
        <w:rPr>
          <w:sz w:val="16"/>
        </w:rPr>
        <w:t>Administración Financiera</w:t>
      </w:r>
      <w:r>
        <w:rPr>
          <w:spacing w:val="-4"/>
          <w:sz w:val="16"/>
        </w:rPr>
        <w:t xml:space="preserve"> </w:t>
      </w:r>
      <w:r>
        <w:rPr>
          <w:spacing w:val="-2"/>
          <w:sz w:val="16"/>
        </w:rPr>
        <w:t>SIGAF.</w:t>
      </w:r>
    </w:p>
    <w:p w14:paraId="4F53D736" w14:textId="77777777" w:rsidR="000F15AD" w:rsidRDefault="00000000">
      <w:pPr>
        <w:spacing w:line="195" w:lineRule="exact"/>
        <w:ind w:left="274"/>
        <w:rPr>
          <w:sz w:val="16"/>
        </w:rPr>
      </w:pPr>
      <w:r>
        <w:rPr>
          <w:sz w:val="16"/>
        </w:rPr>
        <w:t>1/</w:t>
      </w:r>
      <w:r>
        <w:rPr>
          <w:spacing w:val="-9"/>
          <w:sz w:val="16"/>
        </w:rPr>
        <w:t xml:space="preserve"> </w:t>
      </w:r>
      <w:r>
        <w:rPr>
          <w:sz w:val="16"/>
        </w:rPr>
        <w:t>Corresponde</w:t>
      </w:r>
      <w:r>
        <w:rPr>
          <w:spacing w:val="-4"/>
          <w:sz w:val="16"/>
        </w:rPr>
        <w:t xml:space="preserve"> </w:t>
      </w:r>
      <w:r>
        <w:rPr>
          <w:sz w:val="16"/>
        </w:rPr>
        <w:t>al</w:t>
      </w:r>
      <w:r>
        <w:rPr>
          <w:spacing w:val="-6"/>
          <w:sz w:val="16"/>
        </w:rPr>
        <w:t xml:space="preserve"> </w:t>
      </w:r>
      <w:r>
        <w:rPr>
          <w:sz w:val="16"/>
        </w:rPr>
        <w:t>presupuesto</w:t>
      </w:r>
      <w:r>
        <w:rPr>
          <w:spacing w:val="-3"/>
          <w:sz w:val="16"/>
        </w:rPr>
        <w:t xml:space="preserve"> </w:t>
      </w:r>
      <w:r>
        <w:rPr>
          <w:sz w:val="16"/>
        </w:rPr>
        <w:t>al</w:t>
      </w:r>
      <w:r>
        <w:rPr>
          <w:spacing w:val="-5"/>
          <w:sz w:val="16"/>
        </w:rPr>
        <w:t xml:space="preserve"> </w:t>
      </w:r>
      <w:r>
        <w:rPr>
          <w:sz w:val="16"/>
        </w:rPr>
        <w:t>31</w:t>
      </w:r>
      <w:r>
        <w:rPr>
          <w:spacing w:val="-7"/>
          <w:sz w:val="16"/>
        </w:rPr>
        <w:t xml:space="preserve"> </w:t>
      </w:r>
      <w:r>
        <w:rPr>
          <w:sz w:val="16"/>
        </w:rPr>
        <w:t>de</w:t>
      </w:r>
      <w:r>
        <w:rPr>
          <w:spacing w:val="-4"/>
          <w:sz w:val="16"/>
        </w:rPr>
        <w:t xml:space="preserve"> </w:t>
      </w:r>
      <w:r>
        <w:rPr>
          <w:sz w:val="16"/>
        </w:rPr>
        <w:t>diciembre</w:t>
      </w:r>
      <w:r>
        <w:rPr>
          <w:spacing w:val="-4"/>
          <w:sz w:val="16"/>
        </w:rPr>
        <w:t xml:space="preserve"> </w:t>
      </w:r>
      <w:r>
        <w:rPr>
          <w:sz w:val="16"/>
        </w:rPr>
        <w:t>del</w:t>
      </w:r>
      <w:r>
        <w:rPr>
          <w:spacing w:val="-5"/>
          <w:sz w:val="16"/>
        </w:rPr>
        <w:t xml:space="preserve"> </w:t>
      </w:r>
      <w:r>
        <w:rPr>
          <w:sz w:val="16"/>
        </w:rPr>
        <w:t>2024,</w:t>
      </w:r>
      <w:r>
        <w:rPr>
          <w:spacing w:val="-9"/>
          <w:sz w:val="16"/>
        </w:rPr>
        <w:t xml:space="preserve"> </w:t>
      </w:r>
      <w:r>
        <w:rPr>
          <w:sz w:val="16"/>
        </w:rPr>
        <w:t>que</w:t>
      </w:r>
      <w:r>
        <w:rPr>
          <w:spacing w:val="-4"/>
          <w:sz w:val="16"/>
        </w:rPr>
        <w:t xml:space="preserve"> </w:t>
      </w:r>
      <w:r>
        <w:rPr>
          <w:sz w:val="16"/>
        </w:rPr>
        <w:t>incluye</w:t>
      </w:r>
      <w:r>
        <w:rPr>
          <w:spacing w:val="-5"/>
          <w:sz w:val="16"/>
        </w:rPr>
        <w:t xml:space="preserve"> </w:t>
      </w:r>
      <w:r>
        <w:rPr>
          <w:sz w:val="16"/>
        </w:rPr>
        <w:t>las</w:t>
      </w:r>
      <w:r>
        <w:rPr>
          <w:spacing w:val="-3"/>
          <w:sz w:val="16"/>
        </w:rPr>
        <w:t xml:space="preserve"> </w:t>
      </w:r>
      <w:r>
        <w:rPr>
          <w:sz w:val="16"/>
        </w:rPr>
        <w:t>modificaciones</w:t>
      </w:r>
      <w:r>
        <w:rPr>
          <w:spacing w:val="-3"/>
          <w:sz w:val="16"/>
        </w:rPr>
        <w:t xml:space="preserve"> </w:t>
      </w:r>
      <w:r>
        <w:rPr>
          <w:sz w:val="16"/>
        </w:rPr>
        <w:t>presupuestarias</w:t>
      </w:r>
      <w:r>
        <w:rPr>
          <w:spacing w:val="-2"/>
          <w:sz w:val="16"/>
        </w:rPr>
        <w:t xml:space="preserve"> </w:t>
      </w:r>
      <w:r>
        <w:rPr>
          <w:sz w:val="16"/>
        </w:rPr>
        <w:t>realizadas</w:t>
      </w:r>
      <w:r>
        <w:rPr>
          <w:spacing w:val="-9"/>
          <w:sz w:val="16"/>
        </w:rPr>
        <w:t xml:space="preserve"> </w:t>
      </w:r>
      <w:r>
        <w:rPr>
          <w:sz w:val="16"/>
        </w:rPr>
        <w:t>durante</w:t>
      </w:r>
      <w:r>
        <w:rPr>
          <w:spacing w:val="-5"/>
          <w:sz w:val="16"/>
        </w:rPr>
        <w:t xml:space="preserve"> </w:t>
      </w:r>
      <w:r>
        <w:rPr>
          <w:sz w:val="16"/>
        </w:rPr>
        <w:t>esos</w:t>
      </w:r>
      <w:r>
        <w:rPr>
          <w:spacing w:val="-3"/>
          <w:sz w:val="16"/>
        </w:rPr>
        <w:t xml:space="preserve"> </w:t>
      </w:r>
      <w:r>
        <w:rPr>
          <w:spacing w:val="-2"/>
          <w:sz w:val="16"/>
        </w:rPr>
        <w:t>períodos.</w:t>
      </w:r>
    </w:p>
    <w:p w14:paraId="5E74063C" w14:textId="77777777" w:rsidR="000F15AD" w:rsidRDefault="00000000">
      <w:pPr>
        <w:spacing w:before="6"/>
        <w:ind w:left="274"/>
        <w:rPr>
          <w:sz w:val="16"/>
        </w:rPr>
      </w:pPr>
      <w:r>
        <w:rPr>
          <w:sz w:val="16"/>
        </w:rPr>
        <w:t>2/</w:t>
      </w:r>
      <w:r>
        <w:rPr>
          <w:spacing w:val="-8"/>
          <w:sz w:val="16"/>
        </w:rPr>
        <w:t xml:space="preserve"> </w:t>
      </w:r>
      <w:r>
        <w:rPr>
          <w:sz w:val="16"/>
        </w:rPr>
        <w:t>Se refiere</w:t>
      </w:r>
      <w:r>
        <w:rPr>
          <w:spacing w:val="-4"/>
          <w:sz w:val="16"/>
        </w:rPr>
        <w:t xml:space="preserve"> </w:t>
      </w:r>
      <w:r>
        <w:rPr>
          <w:sz w:val="16"/>
        </w:rPr>
        <w:t>al</w:t>
      </w:r>
      <w:r>
        <w:rPr>
          <w:spacing w:val="-5"/>
          <w:sz w:val="16"/>
        </w:rPr>
        <w:t xml:space="preserve"> </w:t>
      </w:r>
      <w:r>
        <w:rPr>
          <w:sz w:val="16"/>
        </w:rPr>
        <w:t>devengado,</w:t>
      </w:r>
      <w:r>
        <w:rPr>
          <w:spacing w:val="-8"/>
          <w:sz w:val="16"/>
        </w:rPr>
        <w:t xml:space="preserve"> </w:t>
      </w:r>
      <w:r>
        <w:rPr>
          <w:sz w:val="16"/>
        </w:rPr>
        <w:t>que</w:t>
      </w:r>
      <w:r>
        <w:rPr>
          <w:spacing w:val="-4"/>
          <w:sz w:val="16"/>
        </w:rPr>
        <w:t xml:space="preserve"> </w:t>
      </w:r>
      <w:r>
        <w:rPr>
          <w:sz w:val="16"/>
        </w:rPr>
        <w:t>es</w:t>
      </w:r>
      <w:r>
        <w:rPr>
          <w:spacing w:val="-3"/>
          <w:sz w:val="16"/>
        </w:rPr>
        <w:t xml:space="preserve"> </w:t>
      </w:r>
      <w:r>
        <w:rPr>
          <w:sz w:val="16"/>
        </w:rPr>
        <w:t>el</w:t>
      </w:r>
      <w:r>
        <w:rPr>
          <w:spacing w:val="-5"/>
          <w:sz w:val="16"/>
        </w:rPr>
        <w:t xml:space="preserve"> </w:t>
      </w:r>
      <w:r>
        <w:rPr>
          <w:sz w:val="16"/>
        </w:rPr>
        <w:t>reconocimiento</w:t>
      </w:r>
      <w:r>
        <w:rPr>
          <w:spacing w:val="-3"/>
          <w:sz w:val="16"/>
        </w:rPr>
        <w:t xml:space="preserve"> </w:t>
      </w:r>
      <w:r>
        <w:rPr>
          <w:sz w:val="16"/>
        </w:rPr>
        <w:t>del</w:t>
      </w:r>
      <w:r>
        <w:rPr>
          <w:spacing w:val="-5"/>
          <w:sz w:val="16"/>
        </w:rPr>
        <w:t xml:space="preserve"> </w:t>
      </w:r>
      <w:r>
        <w:rPr>
          <w:sz w:val="16"/>
        </w:rPr>
        <w:t>gasto</w:t>
      </w:r>
      <w:r>
        <w:rPr>
          <w:spacing w:val="-3"/>
          <w:sz w:val="16"/>
        </w:rPr>
        <w:t xml:space="preserve"> </w:t>
      </w:r>
      <w:r>
        <w:rPr>
          <w:sz w:val="16"/>
        </w:rPr>
        <w:t>por</w:t>
      </w:r>
      <w:r>
        <w:rPr>
          <w:spacing w:val="-4"/>
          <w:sz w:val="16"/>
        </w:rPr>
        <w:t xml:space="preserve"> </w:t>
      </w:r>
      <w:r>
        <w:rPr>
          <w:sz w:val="16"/>
        </w:rPr>
        <w:t>la</w:t>
      </w:r>
      <w:r>
        <w:rPr>
          <w:spacing w:val="-3"/>
          <w:sz w:val="16"/>
        </w:rPr>
        <w:t xml:space="preserve"> </w:t>
      </w:r>
      <w:r>
        <w:rPr>
          <w:sz w:val="16"/>
        </w:rPr>
        <w:t>recepción</w:t>
      </w:r>
      <w:r>
        <w:rPr>
          <w:spacing w:val="-3"/>
          <w:sz w:val="16"/>
        </w:rPr>
        <w:t xml:space="preserve"> </w:t>
      </w:r>
      <w:r>
        <w:rPr>
          <w:sz w:val="16"/>
        </w:rPr>
        <w:t>de</w:t>
      </w:r>
      <w:r>
        <w:rPr>
          <w:spacing w:val="-4"/>
          <w:sz w:val="16"/>
        </w:rPr>
        <w:t xml:space="preserve"> </w:t>
      </w:r>
      <w:r>
        <w:rPr>
          <w:sz w:val="16"/>
        </w:rPr>
        <w:t>bienes</w:t>
      </w:r>
      <w:r>
        <w:rPr>
          <w:spacing w:val="-3"/>
          <w:sz w:val="16"/>
        </w:rPr>
        <w:t xml:space="preserve"> </w:t>
      </w:r>
      <w:r>
        <w:rPr>
          <w:sz w:val="16"/>
        </w:rPr>
        <w:t>y</w:t>
      </w:r>
      <w:r>
        <w:rPr>
          <w:spacing w:val="-4"/>
          <w:sz w:val="16"/>
        </w:rPr>
        <w:t xml:space="preserve"> </w:t>
      </w:r>
      <w:r>
        <w:rPr>
          <w:sz w:val="16"/>
        </w:rPr>
        <w:t>servicios</w:t>
      </w:r>
      <w:r>
        <w:rPr>
          <w:spacing w:val="8"/>
          <w:sz w:val="16"/>
        </w:rPr>
        <w:t xml:space="preserve"> </w:t>
      </w:r>
      <w:r>
        <w:rPr>
          <w:sz w:val="16"/>
        </w:rPr>
        <w:t>independientemente</w:t>
      </w:r>
      <w:r>
        <w:rPr>
          <w:spacing w:val="-4"/>
          <w:sz w:val="16"/>
        </w:rPr>
        <w:t xml:space="preserve"> </w:t>
      </w:r>
      <w:r>
        <w:rPr>
          <w:sz w:val="16"/>
        </w:rPr>
        <w:t>de</w:t>
      </w:r>
      <w:r>
        <w:rPr>
          <w:spacing w:val="-4"/>
          <w:sz w:val="16"/>
        </w:rPr>
        <w:t xml:space="preserve"> </w:t>
      </w:r>
      <w:r>
        <w:rPr>
          <w:sz w:val="16"/>
        </w:rPr>
        <w:t>cuando</w:t>
      </w:r>
      <w:r>
        <w:rPr>
          <w:spacing w:val="-3"/>
          <w:sz w:val="16"/>
        </w:rPr>
        <w:t xml:space="preserve"> </w:t>
      </w:r>
      <w:r>
        <w:rPr>
          <w:sz w:val="16"/>
        </w:rPr>
        <w:t>se</w:t>
      </w:r>
      <w:r>
        <w:rPr>
          <w:spacing w:val="-4"/>
          <w:sz w:val="16"/>
        </w:rPr>
        <w:t xml:space="preserve"> </w:t>
      </w:r>
      <w:r>
        <w:rPr>
          <w:sz w:val="16"/>
        </w:rPr>
        <w:t>efectúe</w:t>
      </w:r>
      <w:r>
        <w:rPr>
          <w:spacing w:val="-4"/>
          <w:sz w:val="16"/>
        </w:rPr>
        <w:t xml:space="preserve"> </w:t>
      </w:r>
      <w:r>
        <w:rPr>
          <w:sz w:val="16"/>
        </w:rPr>
        <w:t>el</w:t>
      </w:r>
      <w:r>
        <w:rPr>
          <w:spacing w:val="-5"/>
          <w:sz w:val="16"/>
        </w:rPr>
        <w:t xml:space="preserve"> </w:t>
      </w:r>
      <w:r>
        <w:rPr>
          <w:sz w:val="16"/>
        </w:rPr>
        <w:t>pago</w:t>
      </w:r>
      <w:r>
        <w:rPr>
          <w:spacing w:val="-3"/>
          <w:sz w:val="16"/>
        </w:rPr>
        <w:t xml:space="preserve"> </w:t>
      </w:r>
      <w:r>
        <w:rPr>
          <w:sz w:val="16"/>
        </w:rPr>
        <w:t>de</w:t>
      </w:r>
      <w:r>
        <w:rPr>
          <w:spacing w:val="-4"/>
          <w:sz w:val="16"/>
        </w:rPr>
        <w:t xml:space="preserve"> </w:t>
      </w:r>
      <w:r>
        <w:rPr>
          <w:sz w:val="16"/>
        </w:rPr>
        <w:t>la</w:t>
      </w:r>
      <w:r>
        <w:rPr>
          <w:spacing w:val="40"/>
          <w:sz w:val="16"/>
        </w:rPr>
        <w:t xml:space="preserve"> </w:t>
      </w:r>
      <w:r>
        <w:rPr>
          <w:spacing w:val="-2"/>
          <w:sz w:val="16"/>
        </w:rPr>
        <w:t>obligación.</w:t>
      </w:r>
    </w:p>
    <w:p w14:paraId="242020E9" w14:textId="77777777" w:rsidR="000F15AD" w:rsidRDefault="000F15AD">
      <w:pPr>
        <w:pStyle w:val="Textoindependiente"/>
        <w:rPr>
          <w:sz w:val="16"/>
        </w:rPr>
      </w:pPr>
    </w:p>
    <w:p w14:paraId="7F9B60CF" w14:textId="77777777" w:rsidR="000F15AD" w:rsidRDefault="000F15AD">
      <w:pPr>
        <w:pStyle w:val="Textoindependiente"/>
        <w:spacing w:before="11"/>
        <w:rPr>
          <w:sz w:val="16"/>
        </w:rPr>
      </w:pPr>
    </w:p>
    <w:p w14:paraId="06DDE10F" w14:textId="77777777" w:rsidR="000F15AD" w:rsidRDefault="00000000">
      <w:pPr>
        <w:pStyle w:val="Textoindependiente"/>
        <w:spacing w:before="1" w:line="360" w:lineRule="auto"/>
        <w:ind w:left="274" w:right="169"/>
        <w:jc w:val="both"/>
      </w:pPr>
      <w:r>
        <w:t>Los recursos asignados al MICITT mediante la Ley Nº 10.427, Ley de Presupuesto Ordinario y Extraordinario de la República para el Ejercicio Económico del 2024 fueron ¢10.788,00 millones, sin embargo, al cierre del período el presupuesto final autorizado de ¢9.615,34 millones.</w:t>
      </w:r>
    </w:p>
    <w:p w14:paraId="090FB9AB" w14:textId="77777777" w:rsidR="000F15AD" w:rsidRDefault="000F15AD">
      <w:pPr>
        <w:pStyle w:val="Textoindependiente"/>
        <w:spacing w:before="136"/>
      </w:pPr>
    </w:p>
    <w:p w14:paraId="3B5297F5" w14:textId="77777777" w:rsidR="000F15AD" w:rsidRDefault="00000000">
      <w:pPr>
        <w:pStyle w:val="Textoindependiente"/>
        <w:spacing w:line="360" w:lineRule="auto"/>
        <w:ind w:left="274" w:right="169"/>
        <w:jc w:val="both"/>
      </w:pPr>
      <w:r>
        <w:t>El</w:t>
      </w:r>
      <w:r>
        <w:rPr>
          <w:spacing w:val="-3"/>
        </w:rPr>
        <w:t xml:space="preserve"> </w:t>
      </w:r>
      <w:r>
        <w:t>presupuesto</w:t>
      </w:r>
      <w:r>
        <w:rPr>
          <w:spacing w:val="-4"/>
        </w:rPr>
        <w:t xml:space="preserve"> </w:t>
      </w:r>
      <w:r>
        <w:t>presentó</w:t>
      </w:r>
      <w:r>
        <w:rPr>
          <w:spacing w:val="-4"/>
        </w:rPr>
        <w:t xml:space="preserve"> </w:t>
      </w:r>
      <w:r>
        <w:t>una</w:t>
      </w:r>
      <w:r>
        <w:rPr>
          <w:spacing w:val="-1"/>
        </w:rPr>
        <w:t xml:space="preserve"> </w:t>
      </w:r>
      <w:r>
        <w:t>disminución</w:t>
      </w:r>
      <w:r>
        <w:rPr>
          <w:spacing w:val="-4"/>
        </w:rPr>
        <w:t xml:space="preserve"> </w:t>
      </w:r>
      <w:r>
        <w:t>de</w:t>
      </w:r>
      <w:r>
        <w:rPr>
          <w:spacing w:val="-5"/>
        </w:rPr>
        <w:t xml:space="preserve"> </w:t>
      </w:r>
      <w:r>
        <w:t>¢1.172,66</w:t>
      </w:r>
      <w:r>
        <w:rPr>
          <w:spacing w:val="-7"/>
        </w:rPr>
        <w:t xml:space="preserve"> </w:t>
      </w:r>
      <w:r>
        <w:t>millones</w:t>
      </w:r>
      <w:r>
        <w:rPr>
          <w:spacing w:val="-3"/>
        </w:rPr>
        <w:t xml:space="preserve"> </w:t>
      </w:r>
      <w:r>
        <w:t>con</w:t>
      </w:r>
      <w:r>
        <w:rPr>
          <w:spacing w:val="-4"/>
        </w:rPr>
        <w:t xml:space="preserve"> </w:t>
      </w:r>
      <w:r>
        <w:t>respecto</w:t>
      </w:r>
      <w:r>
        <w:rPr>
          <w:spacing w:val="-4"/>
        </w:rPr>
        <w:t xml:space="preserve"> </w:t>
      </w:r>
      <w:r>
        <w:t>a</w:t>
      </w:r>
      <w:r>
        <w:rPr>
          <w:spacing w:val="-1"/>
        </w:rPr>
        <w:t xml:space="preserve"> </w:t>
      </w:r>
      <w:r>
        <w:t>la</w:t>
      </w:r>
      <w:r>
        <w:rPr>
          <w:spacing w:val="-1"/>
        </w:rPr>
        <w:t xml:space="preserve"> </w:t>
      </w:r>
      <w:r>
        <w:t>apropiación</w:t>
      </w:r>
      <w:r>
        <w:rPr>
          <w:spacing w:val="-4"/>
        </w:rPr>
        <w:t xml:space="preserve"> </w:t>
      </w:r>
      <w:r>
        <w:t>inicial, producto</w:t>
      </w:r>
      <w:r>
        <w:rPr>
          <w:spacing w:val="-4"/>
        </w:rPr>
        <w:t xml:space="preserve"> </w:t>
      </w:r>
      <w:r>
        <w:t>de</w:t>
      </w:r>
      <w:r>
        <w:rPr>
          <w:spacing w:val="-5"/>
        </w:rPr>
        <w:t xml:space="preserve"> </w:t>
      </w:r>
      <w:r>
        <w:t>la aplicación de los Decretos Legislativos H-014, H-017 y H-902.</w:t>
      </w:r>
    </w:p>
    <w:p w14:paraId="6A9C6CBD" w14:textId="77777777" w:rsidR="000F15AD" w:rsidRDefault="000F15AD">
      <w:pPr>
        <w:pStyle w:val="Textoindependiente"/>
        <w:spacing w:before="129"/>
      </w:pPr>
    </w:p>
    <w:p w14:paraId="0E048D98" w14:textId="77777777" w:rsidR="000F15AD" w:rsidRDefault="00000000">
      <w:pPr>
        <w:pStyle w:val="Textoindependiente"/>
        <w:spacing w:line="360" w:lineRule="auto"/>
        <w:ind w:left="274" w:right="162"/>
        <w:jc w:val="both"/>
      </w:pPr>
      <w:r>
        <w:rPr>
          <w:b/>
        </w:rPr>
        <w:t>Partida</w:t>
      </w:r>
      <w:r>
        <w:rPr>
          <w:b/>
          <w:spacing w:val="-13"/>
        </w:rPr>
        <w:t xml:space="preserve"> </w:t>
      </w:r>
      <w:r>
        <w:rPr>
          <w:b/>
        </w:rPr>
        <w:t>1</w:t>
      </w:r>
      <w:r>
        <w:rPr>
          <w:b/>
          <w:spacing w:val="-12"/>
        </w:rPr>
        <w:t xml:space="preserve"> </w:t>
      </w:r>
      <w:r>
        <w:rPr>
          <w:b/>
        </w:rPr>
        <w:t>Servicios:</w:t>
      </w:r>
      <w:r>
        <w:rPr>
          <w:b/>
          <w:spacing w:val="-7"/>
        </w:rPr>
        <w:t xml:space="preserve"> </w:t>
      </w:r>
      <w:r>
        <w:t>El</w:t>
      </w:r>
      <w:r>
        <w:rPr>
          <w:spacing w:val="-9"/>
        </w:rPr>
        <w:t xml:space="preserve"> </w:t>
      </w:r>
      <w:r>
        <w:t>Presupuesto</w:t>
      </w:r>
      <w:r>
        <w:rPr>
          <w:spacing w:val="-11"/>
        </w:rPr>
        <w:t xml:space="preserve"> </w:t>
      </w:r>
      <w:r>
        <w:t>Actual</w:t>
      </w:r>
      <w:r>
        <w:rPr>
          <w:spacing w:val="-10"/>
        </w:rPr>
        <w:t xml:space="preserve"> </w:t>
      </w:r>
      <w:r>
        <w:t>en</w:t>
      </w:r>
      <w:r>
        <w:rPr>
          <w:spacing w:val="-11"/>
        </w:rPr>
        <w:t xml:space="preserve"> </w:t>
      </w:r>
      <w:r>
        <w:t>esa</w:t>
      </w:r>
      <w:r>
        <w:rPr>
          <w:spacing w:val="-8"/>
        </w:rPr>
        <w:t xml:space="preserve"> </w:t>
      </w:r>
      <w:r>
        <w:t>partida</w:t>
      </w:r>
      <w:r>
        <w:rPr>
          <w:spacing w:val="-8"/>
        </w:rPr>
        <w:t xml:space="preserve"> </w:t>
      </w:r>
      <w:r>
        <w:t>fue</w:t>
      </w:r>
      <w:r>
        <w:rPr>
          <w:spacing w:val="-12"/>
        </w:rPr>
        <w:t xml:space="preserve"> </w:t>
      </w:r>
      <w:r>
        <w:t>de</w:t>
      </w:r>
      <w:r>
        <w:rPr>
          <w:spacing w:val="-12"/>
        </w:rPr>
        <w:t xml:space="preserve"> </w:t>
      </w:r>
      <w:r>
        <w:t>¢1.453,33</w:t>
      </w:r>
      <w:r>
        <w:rPr>
          <w:spacing w:val="-7"/>
        </w:rPr>
        <w:t xml:space="preserve"> </w:t>
      </w:r>
      <w:r>
        <w:t>millones,</w:t>
      </w:r>
      <w:r>
        <w:rPr>
          <w:spacing w:val="-3"/>
        </w:rPr>
        <w:t xml:space="preserve"> </w:t>
      </w:r>
      <w:r>
        <w:t>siendo</w:t>
      </w:r>
      <w:r>
        <w:rPr>
          <w:spacing w:val="-11"/>
        </w:rPr>
        <w:t xml:space="preserve"> </w:t>
      </w:r>
      <w:r>
        <w:t>la</w:t>
      </w:r>
      <w:r>
        <w:rPr>
          <w:spacing w:val="-7"/>
        </w:rPr>
        <w:t xml:space="preserve"> </w:t>
      </w:r>
      <w:r>
        <w:t>tercera</w:t>
      </w:r>
      <w:r>
        <w:rPr>
          <w:spacing w:val="-8"/>
        </w:rPr>
        <w:t xml:space="preserve"> </w:t>
      </w:r>
      <w:r>
        <w:t>partida</w:t>
      </w:r>
      <w:r>
        <w:rPr>
          <w:spacing w:val="-7"/>
        </w:rPr>
        <w:t xml:space="preserve"> </w:t>
      </w:r>
      <w:r>
        <w:t>con</w:t>
      </w:r>
      <w:r>
        <w:rPr>
          <w:spacing w:val="-13"/>
        </w:rPr>
        <w:t xml:space="preserve"> </w:t>
      </w:r>
      <w:r>
        <w:t>más participación</w:t>
      </w:r>
      <w:r>
        <w:rPr>
          <w:spacing w:val="-11"/>
        </w:rPr>
        <w:t xml:space="preserve"> </w:t>
      </w:r>
      <w:r>
        <w:t>dentro</w:t>
      </w:r>
      <w:r>
        <w:rPr>
          <w:spacing w:val="-11"/>
        </w:rPr>
        <w:t xml:space="preserve"> </w:t>
      </w:r>
      <w:r>
        <w:t>del</w:t>
      </w:r>
      <w:r>
        <w:rPr>
          <w:spacing w:val="-10"/>
        </w:rPr>
        <w:t xml:space="preserve"> </w:t>
      </w:r>
      <w:r>
        <w:t>presupuesto</w:t>
      </w:r>
      <w:r>
        <w:rPr>
          <w:spacing w:val="-9"/>
        </w:rPr>
        <w:t xml:space="preserve"> </w:t>
      </w:r>
      <w:r>
        <w:t>institucional,</w:t>
      </w:r>
      <w:r>
        <w:rPr>
          <w:spacing w:val="-7"/>
        </w:rPr>
        <w:t xml:space="preserve"> </w:t>
      </w:r>
      <w:r>
        <w:t>con</w:t>
      </w:r>
      <w:r>
        <w:rPr>
          <w:spacing w:val="-11"/>
        </w:rPr>
        <w:t xml:space="preserve"> </w:t>
      </w:r>
      <w:r>
        <w:t>un</w:t>
      </w:r>
      <w:r>
        <w:rPr>
          <w:spacing w:val="-11"/>
        </w:rPr>
        <w:t xml:space="preserve"> </w:t>
      </w:r>
      <w:r>
        <w:t>15,11%.</w:t>
      </w:r>
      <w:r>
        <w:rPr>
          <w:spacing w:val="-8"/>
        </w:rPr>
        <w:t xml:space="preserve"> </w:t>
      </w:r>
      <w:r>
        <w:t>El</w:t>
      </w:r>
      <w:r>
        <w:rPr>
          <w:spacing w:val="-10"/>
        </w:rPr>
        <w:t xml:space="preserve"> </w:t>
      </w:r>
      <w:r>
        <w:t>centro</w:t>
      </w:r>
      <w:r>
        <w:rPr>
          <w:spacing w:val="-9"/>
        </w:rPr>
        <w:t xml:space="preserve"> </w:t>
      </w:r>
      <w:r>
        <w:t>gestor</w:t>
      </w:r>
      <w:r>
        <w:rPr>
          <w:spacing w:val="-8"/>
        </w:rPr>
        <w:t xml:space="preserve"> </w:t>
      </w:r>
      <w:r>
        <w:t>con</w:t>
      </w:r>
      <w:r>
        <w:rPr>
          <w:spacing w:val="-11"/>
        </w:rPr>
        <w:t xml:space="preserve"> </w:t>
      </w:r>
      <w:r>
        <w:t>más</w:t>
      </w:r>
      <w:r>
        <w:rPr>
          <w:spacing w:val="-10"/>
        </w:rPr>
        <w:t xml:space="preserve"> </w:t>
      </w:r>
      <w:r>
        <w:t>recursos</w:t>
      </w:r>
      <w:r>
        <w:rPr>
          <w:spacing w:val="-10"/>
        </w:rPr>
        <w:t xml:space="preserve"> </w:t>
      </w:r>
      <w:r>
        <w:t>fue</w:t>
      </w:r>
      <w:r>
        <w:rPr>
          <w:spacing w:val="-12"/>
        </w:rPr>
        <w:t xml:space="preserve"> </w:t>
      </w:r>
      <w:r>
        <w:t>el</w:t>
      </w:r>
      <w:r>
        <w:rPr>
          <w:spacing w:val="-3"/>
        </w:rPr>
        <w:t xml:space="preserve"> </w:t>
      </w:r>
      <w:r>
        <w:t>Programa 89300</w:t>
      </w:r>
      <w:r>
        <w:rPr>
          <w:spacing w:val="-11"/>
        </w:rPr>
        <w:t xml:space="preserve"> </w:t>
      </w:r>
      <w:r>
        <w:t>Coordinación</w:t>
      </w:r>
      <w:r>
        <w:rPr>
          <w:spacing w:val="-8"/>
        </w:rPr>
        <w:t xml:space="preserve"> </w:t>
      </w:r>
      <w:r>
        <w:t>y</w:t>
      </w:r>
      <w:r>
        <w:rPr>
          <w:spacing w:val="-6"/>
        </w:rPr>
        <w:t xml:space="preserve"> </w:t>
      </w:r>
      <w:r>
        <w:t>Desarrollo</w:t>
      </w:r>
      <w:r>
        <w:rPr>
          <w:spacing w:val="-13"/>
        </w:rPr>
        <w:t xml:space="preserve"> </w:t>
      </w:r>
      <w:r>
        <w:t>Científico</w:t>
      </w:r>
      <w:r>
        <w:rPr>
          <w:spacing w:val="-7"/>
        </w:rPr>
        <w:t xml:space="preserve"> </w:t>
      </w:r>
      <w:r>
        <w:t>Tecnológico,</w:t>
      </w:r>
      <w:r>
        <w:rPr>
          <w:spacing w:val="-10"/>
        </w:rPr>
        <w:t xml:space="preserve"> </w:t>
      </w:r>
      <w:r>
        <w:t>con</w:t>
      </w:r>
      <w:r>
        <w:rPr>
          <w:spacing w:val="-7"/>
        </w:rPr>
        <w:t xml:space="preserve"> </w:t>
      </w:r>
      <w:r>
        <w:t>¢1.299,05</w:t>
      </w:r>
      <w:r>
        <w:rPr>
          <w:spacing w:val="-10"/>
        </w:rPr>
        <w:t xml:space="preserve"> </w:t>
      </w:r>
      <w:r>
        <w:t>millones,</w:t>
      </w:r>
      <w:r>
        <w:rPr>
          <w:spacing w:val="-2"/>
        </w:rPr>
        <w:t xml:space="preserve"> </w:t>
      </w:r>
      <w:r>
        <w:t>los</w:t>
      </w:r>
      <w:r>
        <w:rPr>
          <w:spacing w:val="-7"/>
        </w:rPr>
        <w:t xml:space="preserve"> </w:t>
      </w:r>
      <w:r>
        <w:t>cuales</w:t>
      </w:r>
      <w:r>
        <w:rPr>
          <w:spacing w:val="-7"/>
        </w:rPr>
        <w:t xml:space="preserve"> </w:t>
      </w:r>
      <w:r>
        <w:t>representaban</w:t>
      </w:r>
      <w:r>
        <w:rPr>
          <w:spacing w:val="-6"/>
        </w:rPr>
        <w:t xml:space="preserve"> </w:t>
      </w:r>
      <w:r>
        <w:t>un</w:t>
      </w:r>
      <w:r>
        <w:rPr>
          <w:spacing w:val="-13"/>
        </w:rPr>
        <w:t xml:space="preserve"> </w:t>
      </w:r>
      <w:r>
        <w:t>16.69%</w:t>
      </w:r>
    </w:p>
    <w:p w14:paraId="5FB8A827" w14:textId="77777777" w:rsidR="000F15AD" w:rsidRDefault="000F15AD">
      <w:pPr>
        <w:pStyle w:val="Textoindependiente"/>
        <w:spacing w:line="360" w:lineRule="auto"/>
        <w:jc w:val="both"/>
        <w:sectPr w:rsidR="000F15AD">
          <w:headerReference w:type="default" r:id="rId21"/>
          <w:footerReference w:type="default" r:id="rId22"/>
          <w:pgSz w:w="12240" w:h="15840"/>
          <w:pgMar w:top="2120" w:right="720" w:bottom="1220" w:left="720" w:header="0" w:footer="1037" w:gutter="0"/>
          <w:cols w:space="720"/>
        </w:sectPr>
      </w:pPr>
    </w:p>
    <w:p w14:paraId="4A17D940" w14:textId="77777777" w:rsidR="000F15AD" w:rsidRDefault="00000000">
      <w:pPr>
        <w:pStyle w:val="Textoindependiente"/>
        <w:spacing w:line="226" w:lineRule="exact"/>
        <w:ind w:left="274"/>
        <w:jc w:val="both"/>
      </w:pPr>
      <w:r>
        <w:lastRenderedPageBreak/>
        <w:t>de</w:t>
      </w:r>
      <w:r>
        <w:rPr>
          <w:spacing w:val="4"/>
        </w:rPr>
        <w:t xml:space="preserve"> </w:t>
      </w:r>
      <w:r>
        <w:t>su</w:t>
      </w:r>
      <w:r>
        <w:rPr>
          <w:spacing w:val="5"/>
        </w:rPr>
        <w:t xml:space="preserve"> </w:t>
      </w:r>
      <w:r>
        <w:t>presupuesto.</w:t>
      </w:r>
      <w:r>
        <w:rPr>
          <w:spacing w:val="9"/>
        </w:rPr>
        <w:t xml:space="preserve"> </w:t>
      </w:r>
      <w:r>
        <w:t>Dentro</w:t>
      </w:r>
      <w:r>
        <w:rPr>
          <w:spacing w:val="5"/>
        </w:rPr>
        <w:t xml:space="preserve"> </w:t>
      </w:r>
      <w:r>
        <w:t>de</w:t>
      </w:r>
      <w:r>
        <w:rPr>
          <w:spacing w:val="5"/>
        </w:rPr>
        <w:t xml:space="preserve"> </w:t>
      </w:r>
      <w:r>
        <w:t>las</w:t>
      </w:r>
      <w:r>
        <w:rPr>
          <w:spacing w:val="6"/>
        </w:rPr>
        <w:t xml:space="preserve"> </w:t>
      </w:r>
      <w:r>
        <w:t>razones</w:t>
      </w:r>
      <w:r>
        <w:rPr>
          <w:spacing w:val="6"/>
        </w:rPr>
        <w:t xml:space="preserve"> </w:t>
      </w:r>
      <w:r>
        <w:t>que</w:t>
      </w:r>
      <w:r>
        <w:rPr>
          <w:spacing w:val="4"/>
        </w:rPr>
        <w:t xml:space="preserve"> </w:t>
      </w:r>
      <w:r>
        <w:t>impactaron</w:t>
      </w:r>
      <w:r>
        <w:rPr>
          <w:spacing w:val="6"/>
        </w:rPr>
        <w:t xml:space="preserve"> </w:t>
      </w:r>
      <w:r>
        <w:t>en</w:t>
      </w:r>
      <w:r>
        <w:rPr>
          <w:spacing w:val="-1"/>
        </w:rPr>
        <w:t xml:space="preserve"> </w:t>
      </w:r>
      <w:r>
        <w:t>mayor</w:t>
      </w:r>
      <w:r>
        <w:rPr>
          <w:spacing w:val="2"/>
        </w:rPr>
        <w:t xml:space="preserve"> </w:t>
      </w:r>
      <w:r>
        <w:t>medida,</w:t>
      </w:r>
      <w:r>
        <w:rPr>
          <w:spacing w:val="66"/>
        </w:rPr>
        <w:t xml:space="preserve"> </w:t>
      </w:r>
      <w:r>
        <w:t>de</w:t>
      </w:r>
      <w:r>
        <w:rPr>
          <w:spacing w:val="5"/>
        </w:rPr>
        <w:t xml:space="preserve"> </w:t>
      </w:r>
      <w:r>
        <w:t>haber</w:t>
      </w:r>
      <w:r>
        <w:rPr>
          <w:spacing w:val="8"/>
        </w:rPr>
        <w:t xml:space="preserve"> </w:t>
      </w:r>
      <w:r>
        <w:t>obtenido</w:t>
      </w:r>
      <w:r>
        <w:rPr>
          <w:spacing w:val="6"/>
        </w:rPr>
        <w:t xml:space="preserve"> </w:t>
      </w:r>
      <w:r>
        <w:t>un</w:t>
      </w:r>
      <w:r>
        <w:rPr>
          <w:spacing w:val="6"/>
        </w:rPr>
        <w:t xml:space="preserve"> </w:t>
      </w:r>
      <w:r>
        <w:t>porcentaje</w:t>
      </w:r>
      <w:r>
        <w:rPr>
          <w:spacing w:val="4"/>
        </w:rPr>
        <w:t xml:space="preserve"> </w:t>
      </w:r>
      <w:r>
        <w:rPr>
          <w:spacing w:val="-5"/>
        </w:rPr>
        <w:t>de</w:t>
      </w:r>
    </w:p>
    <w:p w14:paraId="0FF65A79" w14:textId="77777777" w:rsidR="000F15AD" w:rsidRDefault="00000000">
      <w:pPr>
        <w:pStyle w:val="Textoindependiente"/>
        <w:spacing w:before="135" w:line="360" w:lineRule="auto"/>
        <w:ind w:left="274" w:right="173"/>
        <w:jc w:val="both"/>
      </w:pPr>
      <w:r>
        <w:t>ejecución global del 80,37%, se encuentra la no ejecución del total de los recursos en las subpartidas de servicios básicos, debido a que, en el presupuesto del periodo 2024 se contemplaron recursos para atender los gastos de operación que representaría el ingreso de personal nuevo a la Institución, sin embargo el ingreso de los nuevos colaboradores</w:t>
      </w:r>
      <w:r>
        <w:rPr>
          <w:spacing w:val="-4"/>
        </w:rPr>
        <w:t xml:space="preserve"> </w:t>
      </w:r>
      <w:r>
        <w:t>se</w:t>
      </w:r>
      <w:r>
        <w:rPr>
          <w:spacing w:val="-6"/>
        </w:rPr>
        <w:t xml:space="preserve"> </w:t>
      </w:r>
      <w:r>
        <w:t>dio</w:t>
      </w:r>
      <w:r>
        <w:rPr>
          <w:spacing w:val="-5"/>
        </w:rPr>
        <w:t xml:space="preserve"> </w:t>
      </w:r>
      <w:r>
        <w:t>de</w:t>
      </w:r>
      <w:r>
        <w:rPr>
          <w:spacing w:val="-13"/>
        </w:rPr>
        <w:t xml:space="preserve"> </w:t>
      </w:r>
      <w:r>
        <w:t>forma</w:t>
      </w:r>
      <w:r>
        <w:rPr>
          <w:spacing w:val="-8"/>
        </w:rPr>
        <w:t xml:space="preserve"> </w:t>
      </w:r>
      <w:r>
        <w:t>gradual</w:t>
      </w:r>
      <w:r>
        <w:rPr>
          <w:spacing w:val="-11"/>
        </w:rPr>
        <w:t xml:space="preserve"> </w:t>
      </w:r>
      <w:r>
        <w:t>y</w:t>
      </w:r>
      <w:r>
        <w:rPr>
          <w:spacing w:val="-3"/>
        </w:rPr>
        <w:t xml:space="preserve"> </w:t>
      </w:r>
      <w:r>
        <w:t>en</w:t>
      </w:r>
      <w:r>
        <w:rPr>
          <w:spacing w:val="-12"/>
        </w:rPr>
        <w:t xml:space="preserve"> </w:t>
      </w:r>
      <w:r>
        <w:t>su</w:t>
      </w:r>
      <w:r>
        <w:rPr>
          <w:spacing w:val="-5"/>
        </w:rPr>
        <w:t xml:space="preserve"> </w:t>
      </w:r>
      <w:r>
        <w:t>mayoría</w:t>
      </w:r>
      <w:r>
        <w:rPr>
          <w:spacing w:val="-2"/>
        </w:rPr>
        <w:t xml:space="preserve"> </w:t>
      </w:r>
      <w:r>
        <w:t>en el</w:t>
      </w:r>
      <w:r>
        <w:rPr>
          <w:spacing w:val="-4"/>
        </w:rPr>
        <w:t xml:space="preserve"> </w:t>
      </w:r>
      <w:r>
        <w:t>último</w:t>
      </w:r>
      <w:r>
        <w:rPr>
          <w:spacing w:val="-5"/>
        </w:rPr>
        <w:t xml:space="preserve"> </w:t>
      </w:r>
      <w:r>
        <w:t>trimestre,</w:t>
      </w:r>
      <w:r>
        <w:rPr>
          <w:spacing w:val="-1"/>
        </w:rPr>
        <w:t xml:space="preserve"> </w:t>
      </w:r>
      <w:r>
        <w:t>por</w:t>
      </w:r>
      <w:r>
        <w:rPr>
          <w:spacing w:val="-9"/>
        </w:rPr>
        <w:t xml:space="preserve"> </w:t>
      </w:r>
      <w:r>
        <w:t>lo</w:t>
      </w:r>
      <w:r>
        <w:rPr>
          <w:spacing w:val="-5"/>
        </w:rPr>
        <w:t xml:space="preserve"> </w:t>
      </w:r>
      <w:r>
        <w:t>que</w:t>
      </w:r>
      <w:r>
        <w:rPr>
          <w:spacing w:val="-6"/>
        </w:rPr>
        <w:t xml:space="preserve"> </w:t>
      </w:r>
      <w:r>
        <w:t>se</w:t>
      </w:r>
      <w:r>
        <w:rPr>
          <w:spacing w:val="-6"/>
        </w:rPr>
        <w:t xml:space="preserve"> </w:t>
      </w:r>
      <w:r>
        <w:t>presentó</w:t>
      </w:r>
      <w:r>
        <w:rPr>
          <w:spacing w:val="-5"/>
        </w:rPr>
        <w:t xml:space="preserve"> </w:t>
      </w:r>
      <w:r>
        <w:t>un</w:t>
      </w:r>
      <w:r>
        <w:rPr>
          <w:spacing w:val="-5"/>
        </w:rPr>
        <w:t xml:space="preserve"> </w:t>
      </w:r>
      <w:r>
        <w:t>ahorro</w:t>
      </w:r>
      <w:r>
        <w:rPr>
          <w:spacing w:val="-12"/>
        </w:rPr>
        <w:t xml:space="preserve"> </w:t>
      </w:r>
      <w:r>
        <w:t>en</w:t>
      </w:r>
      <w:r>
        <w:rPr>
          <w:spacing w:val="-5"/>
        </w:rPr>
        <w:t xml:space="preserve"> </w:t>
      </w:r>
      <w:r>
        <w:t>el gasto previsto por este concepto.</w:t>
      </w:r>
    </w:p>
    <w:p w14:paraId="78F98ED9" w14:textId="77777777" w:rsidR="000F15AD" w:rsidRDefault="000F15AD">
      <w:pPr>
        <w:pStyle w:val="Textoindependiente"/>
        <w:spacing w:before="137"/>
      </w:pPr>
    </w:p>
    <w:p w14:paraId="18EA1232" w14:textId="77777777" w:rsidR="000F15AD" w:rsidRDefault="00000000">
      <w:pPr>
        <w:pStyle w:val="Textoindependiente"/>
        <w:spacing w:line="360" w:lineRule="auto"/>
        <w:ind w:left="274" w:right="162"/>
        <w:jc w:val="both"/>
      </w:pPr>
      <w:r>
        <w:rPr>
          <w:noProof/>
        </w:rPr>
        <w:drawing>
          <wp:anchor distT="0" distB="0" distL="0" distR="0" simplePos="0" relativeHeight="486505472" behindDoc="1" locked="0" layoutInCell="1" allowOverlap="1" wp14:anchorId="55CEC400" wp14:editId="784206B8">
            <wp:simplePos x="0" y="0"/>
            <wp:positionH relativeFrom="page">
              <wp:posOffset>2882264</wp:posOffset>
            </wp:positionH>
            <wp:positionV relativeFrom="paragraph">
              <wp:posOffset>1188340</wp:posOffset>
            </wp:positionV>
            <wp:extent cx="2063750" cy="194627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2063750" cy="1946275"/>
                    </a:xfrm>
                    <a:prstGeom prst="rect">
                      <a:avLst/>
                    </a:prstGeom>
                  </pic:spPr>
                </pic:pic>
              </a:graphicData>
            </a:graphic>
          </wp:anchor>
        </w:drawing>
      </w:r>
      <w:r>
        <w:t>Así</w:t>
      </w:r>
      <w:r>
        <w:rPr>
          <w:spacing w:val="-9"/>
        </w:rPr>
        <w:t xml:space="preserve"> </w:t>
      </w:r>
      <w:r>
        <w:t>mismo,</w:t>
      </w:r>
      <w:r>
        <w:rPr>
          <w:spacing w:val="-6"/>
        </w:rPr>
        <w:t xml:space="preserve"> </w:t>
      </w:r>
      <w:r>
        <w:t>en</w:t>
      </w:r>
      <w:r>
        <w:rPr>
          <w:spacing w:val="-10"/>
        </w:rPr>
        <w:t xml:space="preserve"> </w:t>
      </w:r>
      <w:r>
        <w:t>la</w:t>
      </w:r>
      <w:r>
        <w:rPr>
          <w:spacing w:val="-7"/>
        </w:rPr>
        <w:t xml:space="preserve"> </w:t>
      </w:r>
      <w:r>
        <w:t>subpartida</w:t>
      </w:r>
      <w:r>
        <w:rPr>
          <w:spacing w:val="-7"/>
        </w:rPr>
        <w:t xml:space="preserve"> </w:t>
      </w:r>
      <w:r>
        <w:t>de</w:t>
      </w:r>
      <w:r>
        <w:rPr>
          <w:spacing w:val="-11"/>
        </w:rPr>
        <w:t xml:space="preserve"> </w:t>
      </w:r>
      <w:r>
        <w:t>telecomunicaciones,</w:t>
      </w:r>
      <w:r>
        <w:rPr>
          <w:spacing w:val="-6"/>
        </w:rPr>
        <w:t xml:space="preserve"> </w:t>
      </w:r>
      <w:r>
        <w:t>y</w:t>
      </w:r>
      <w:r>
        <w:rPr>
          <w:spacing w:val="-8"/>
        </w:rPr>
        <w:t xml:space="preserve"> </w:t>
      </w:r>
      <w:r>
        <w:t>servicios</w:t>
      </w:r>
      <w:r>
        <w:rPr>
          <w:spacing w:val="-9"/>
        </w:rPr>
        <w:t xml:space="preserve"> </w:t>
      </w:r>
      <w:r>
        <w:t>básicos</w:t>
      </w:r>
      <w:r>
        <w:rPr>
          <w:spacing w:val="-9"/>
        </w:rPr>
        <w:t xml:space="preserve"> </w:t>
      </w:r>
      <w:r>
        <w:t>como</w:t>
      </w:r>
      <w:r>
        <w:rPr>
          <w:spacing w:val="-10"/>
        </w:rPr>
        <w:t xml:space="preserve"> </w:t>
      </w:r>
      <w:r>
        <w:t>agua</w:t>
      </w:r>
      <w:r>
        <w:rPr>
          <w:spacing w:val="-7"/>
        </w:rPr>
        <w:t xml:space="preserve"> </w:t>
      </w:r>
      <w:r>
        <w:t>y</w:t>
      </w:r>
      <w:r>
        <w:rPr>
          <w:spacing w:val="-8"/>
        </w:rPr>
        <w:t xml:space="preserve"> </w:t>
      </w:r>
      <w:r>
        <w:t>electricidad,</w:t>
      </w:r>
      <w:r>
        <w:rPr>
          <w:spacing w:val="-6"/>
        </w:rPr>
        <w:t xml:space="preserve"> </w:t>
      </w:r>
      <w:r>
        <w:t>los</w:t>
      </w:r>
      <w:r>
        <w:rPr>
          <w:spacing w:val="-9"/>
        </w:rPr>
        <w:t xml:space="preserve"> </w:t>
      </w:r>
      <w:r>
        <w:t>compromisos</w:t>
      </w:r>
      <w:r>
        <w:rPr>
          <w:spacing w:val="-9"/>
        </w:rPr>
        <w:t xml:space="preserve"> </w:t>
      </w:r>
      <w:r>
        <w:t>de noviembre</w:t>
      </w:r>
      <w:r>
        <w:rPr>
          <w:spacing w:val="-13"/>
        </w:rPr>
        <w:t xml:space="preserve"> </w:t>
      </w:r>
      <w:r>
        <w:t>y</w:t>
      </w:r>
      <w:r>
        <w:rPr>
          <w:spacing w:val="-12"/>
        </w:rPr>
        <w:t xml:space="preserve"> </w:t>
      </w:r>
      <w:r>
        <w:t>diciembre</w:t>
      </w:r>
      <w:r>
        <w:rPr>
          <w:spacing w:val="-13"/>
        </w:rPr>
        <w:t xml:space="preserve"> </w:t>
      </w:r>
      <w:r>
        <w:t>se</w:t>
      </w:r>
      <w:r>
        <w:rPr>
          <w:spacing w:val="-12"/>
        </w:rPr>
        <w:t xml:space="preserve"> </w:t>
      </w:r>
      <w:r>
        <w:t>tuvieron</w:t>
      </w:r>
      <w:r>
        <w:rPr>
          <w:spacing w:val="-13"/>
        </w:rPr>
        <w:t xml:space="preserve"> </w:t>
      </w:r>
      <w:r>
        <w:t>que</w:t>
      </w:r>
      <w:r>
        <w:rPr>
          <w:spacing w:val="-12"/>
        </w:rPr>
        <w:t xml:space="preserve"> </w:t>
      </w:r>
      <w:r>
        <w:t>devengar</w:t>
      </w:r>
      <w:r>
        <w:rPr>
          <w:spacing w:val="-13"/>
        </w:rPr>
        <w:t xml:space="preserve"> </w:t>
      </w:r>
      <w:r>
        <w:t>al</w:t>
      </w:r>
      <w:r>
        <w:rPr>
          <w:spacing w:val="-12"/>
        </w:rPr>
        <w:t xml:space="preserve"> </w:t>
      </w:r>
      <w:r>
        <w:t>2025,</w:t>
      </w:r>
      <w:r>
        <w:rPr>
          <w:spacing w:val="-12"/>
        </w:rPr>
        <w:t xml:space="preserve"> </w:t>
      </w:r>
      <w:r>
        <w:t>para</w:t>
      </w:r>
      <w:r>
        <w:rPr>
          <w:spacing w:val="-13"/>
        </w:rPr>
        <w:t xml:space="preserve"> </w:t>
      </w:r>
      <w:r>
        <w:t>cumplir</w:t>
      </w:r>
      <w:r>
        <w:rPr>
          <w:spacing w:val="-12"/>
        </w:rPr>
        <w:t xml:space="preserve"> </w:t>
      </w:r>
      <w:r>
        <w:t>con</w:t>
      </w:r>
      <w:r>
        <w:rPr>
          <w:spacing w:val="-13"/>
        </w:rPr>
        <w:t xml:space="preserve"> </w:t>
      </w:r>
      <w:r>
        <w:t>los</w:t>
      </w:r>
      <w:r>
        <w:rPr>
          <w:spacing w:val="-12"/>
        </w:rPr>
        <w:t xml:space="preserve"> </w:t>
      </w:r>
      <w:r>
        <w:t>pagos</w:t>
      </w:r>
      <w:r>
        <w:rPr>
          <w:spacing w:val="-13"/>
        </w:rPr>
        <w:t xml:space="preserve"> </w:t>
      </w:r>
      <w:r>
        <w:t>correspondientes,</w:t>
      </w:r>
      <w:r>
        <w:rPr>
          <w:spacing w:val="-12"/>
        </w:rPr>
        <w:t xml:space="preserve"> </w:t>
      </w:r>
      <w:r>
        <w:t>por</w:t>
      </w:r>
      <w:r>
        <w:rPr>
          <w:spacing w:val="-10"/>
        </w:rPr>
        <w:t xml:space="preserve"> </w:t>
      </w:r>
      <w:r>
        <w:t>otro</w:t>
      </w:r>
      <w:r>
        <w:rPr>
          <w:spacing w:val="-13"/>
        </w:rPr>
        <w:t xml:space="preserve"> </w:t>
      </w:r>
      <w:r>
        <w:t>lado, el</w:t>
      </w:r>
      <w:r>
        <w:rPr>
          <w:spacing w:val="-10"/>
        </w:rPr>
        <w:t xml:space="preserve"> </w:t>
      </w:r>
      <w:r>
        <w:t>peso</w:t>
      </w:r>
      <w:r>
        <w:rPr>
          <w:spacing w:val="-11"/>
        </w:rPr>
        <w:t xml:space="preserve"> </w:t>
      </w:r>
      <w:r>
        <w:t>más</w:t>
      </w:r>
      <w:r>
        <w:rPr>
          <w:spacing w:val="-10"/>
        </w:rPr>
        <w:t xml:space="preserve"> </w:t>
      </w:r>
      <w:r>
        <w:t>relevante</w:t>
      </w:r>
      <w:r>
        <w:rPr>
          <w:spacing w:val="-12"/>
        </w:rPr>
        <w:t xml:space="preserve"> </w:t>
      </w:r>
      <w:r>
        <w:t>en</w:t>
      </w:r>
      <w:r>
        <w:rPr>
          <w:spacing w:val="-11"/>
        </w:rPr>
        <w:t xml:space="preserve"> </w:t>
      </w:r>
      <w:r>
        <w:t>la</w:t>
      </w:r>
      <w:r>
        <w:rPr>
          <w:spacing w:val="-8"/>
        </w:rPr>
        <w:t xml:space="preserve"> </w:t>
      </w:r>
      <w:r>
        <w:t>subejecución</w:t>
      </w:r>
      <w:r>
        <w:rPr>
          <w:spacing w:val="-11"/>
        </w:rPr>
        <w:t xml:space="preserve"> </w:t>
      </w:r>
      <w:r>
        <w:t>se</w:t>
      </w:r>
      <w:r>
        <w:rPr>
          <w:spacing w:val="-12"/>
        </w:rPr>
        <w:t xml:space="preserve"> </w:t>
      </w:r>
      <w:r>
        <w:t>da</w:t>
      </w:r>
      <w:r>
        <w:rPr>
          <w:spacing w:val="-8"/>
        </w:rPr>
        <w:t xml:space="preserve"> </w:t>
      </w:r>
      <w:r>
        <w:t>en</w:t>
      </w:r>
      <w:r>
        <w:rPr>
          <w:spacing w:val="-8"/>
        </w:rPr>
        <w:t xml:space="preserve"> </w:t>
      </w:r>
      <w:r>
        <w:t>las</w:t>
      </w:r>
      <w:r>
        <w:rPr>
          <w:spacing w:val="-10"/>
        </w:rPr>
        <w:t xml:space="preserve"> </w:t>
      </w:r>
      <w:r>
        <w:t>subpartidas</w:t>
      </w:r>
      <w:r>
        <w:rPr>
          <w:spacing w:val="-8"/>
        </w:rPr>
        <w:t xml:space="preserve"> </w:t>
      </w:r>
      <w:r>
        <w:t>104</w:t>
      </w:r>
      <w:r>
        <w:rPr>
          <w:spacing w:val="-7"/>
        </w:rPr>
        <w:t xml:space="preserve"> </w:t>
      </w:r>
      <w:r>
        <w:t>Servicios</w:t>
      </w:r>
      <w:r>
        <w:rPr>
          <w:spacing w:val="-10"/>
        </w:rPr>
        <w:t xml:space="preserve"> </w:t>
      </w:r>
      <w:r>
        <w:t>de</w:t>
      </w:r>
      <w:r>
        <w:rPr>
          <w:spacing w:val="-12"/>
        </w:rPr>
        <w:t xml:space="preserve"> </w:t>
      </w:r>
      <w:r>
        <w:t>gestión</w:t>
      </w:r>
      <w:r>
        <w:rPr>
          <w:spacing w:val="-11"/>
        </w:rPr>
        <w:t xml:space="preserve"> </w:t>
      </w:r>
      <w:r>
        <w:t>y</w:t>
      </w:r>
      <w:r>
        <w:rPr>
          <w:spacing w:val="-9"/>
        </w:rPr>
        <w:t xml:space="preserve"> </w:t>
      </w:r>
      <w:r>
        <w:t>apoyo,</w:t>
      </w:r>
      <w:r>
        <w:rPr>
          <w:spacing w:val="-7"/>
        </w:rPr>
        <w:t xml:space="preserve"> </w:t>
      </w:r>
      <w:r>
        <w:t>con</w:t>
      </w:r>
      <w:r>
        <w:rPr>
          <w:spacing w:val="-11"/>
        </w:rPr>
        <w:t xml:space="preserve"> </w:t>
      </w:r>
      <w:r>
        <w:t>una</w:t>
      </w:r>
      <w:r>
        <w:rPr>
          <w:spacing w:val="-8"/>
        </w:rPr>
        <w:t xml:space="preserve"> </w:t>
      </w:r>
      <w:r>
        <w:t>ejecución específica</w:t>
      </w:r>
      <w:r>
        <w:rPr>
          <w:spacing w:val="-3"/>
        </w:rPr>
        <w:t xml:space="preserve"> </w:t>
      </w:r>
      <w:r>
        <w:t>de</w:t>
      </w:r>
      <w:r>
        <w:rPr>
          <w:spacing w:val="-6"/>
        </w:rPr>
        <w:t xml:space="preserve"> </w:t>
      </w:r>
      <w:r>
        <w:t>77,97%</w:t>
      </w:r>
      <w:r>
        <w:rPr>
          <w:spacing w:val="-11"/>
        </w:rPr>
        <w:t xml:space="preserve"> </w:t>
      </w:r>
      <w:r>
        <w:t>y</w:t>
      </w:r>
      <w:r>
        <w:rPr>
          <w:spacing w:val="-4"/>
        </w:rPr>
        <w:t xml:space="preserve"> </w:t>
      </w:r>
      <w:r>
        <w:t>los</w:t>
      </w:r>
      <w:r>
        <w:rPr>
          <w:spacing w:val="-11"/>
        </w:rPr>
        <w:t xml:space="preserve"> </w:t>
      </w:r>
      <w:r>
        <w:t>105</w:t>
      </w:r>
      <w:r>
        <w:rPr>
          <w:spacing w:val="-8"/>
        </w:rPr>
        <w:t xml:space="preserve"> </w:t>
      </w:r>
      <w:r>
        <w:t>Gastos</w:t>
      </w:r>
      <w:r>
        <w:rPr>
          <w:spacing w:val="-4"/>
        </w:rPr>
        <w:t xml:space="preserve"> </w:t>
      </w:r>
      <w:r>
        <w:t>de</w:t>
      </w:r>
      <w:r>
        <w:rPr>
          <w:spacing w:val="-6"/>
        </w:rPr>
        <w:t xml:space="preserve"> </w:t>
      </w:r>
      <w:r>
        <w:t>viajes</w:t>
      </w:r>
      <w:r>
        <w:rPr>
          <w:spacing w:val="-4"/>
        </w:rPr>
        <w:t xml:space="preserve"> </w:t>
      </w:r>
      <w:r>
        <w:t>y</w:t>
      </w:r>
      <w:r>
        <w:rPr>
          <w:spacing w:val="-4"/>
        </w:rPr>
        <w:t xml:space="preserve"> </w:t>
      </w:r>
      <w:r>
        <w:t>Transporte,</w:t>
      </w:r>
      <w:r>
        <w:rPr>
          <w:spacing w:val="-2"/>
        </w:rPr>
        <w:t xml:space="preserve"> </w:t>
      </w:r>
      <w:r>
        <w:t>con</w:t>
      </w:r>
      <w:r>
        <w:rPr>
          <w:spacing w:val="-5"/>
        </w:rPr>
        <w:t xml:space="preserve"> </w:t>
      </w:r>
      <w:r>
        <w:t>una</w:t>
      </w:r>
      <w:r>
        <w:rPr>
          <w:spacing w:val="-3"/>
        </w:rPr>
        <w:t xml:space="preserve"> </w:t>
      </w:r>
      <w:r>
        <w:t>ejecución</w:t>
      </w:r>
      <w:r>
        <w:rPr>
          <w:spacing w:val="-5"/>
        </w:rPr>
        <w:t xml:space="preserve"> </w:t>
      </w:r>
      <w:r>
        <w:t>del</w:t>
      </w:r>
      <w:r>
        <w:rPr>
          <w:spacing w:val="-4"/>
        </w:rPr>
        <w:t xml:space="preserve"> </w:t>
      </w:r>
      <w:r>
        <w:t>72,30%,</w:t>
      </w:r>
      <w:r>
        <w:rPr>
          <w:spacing w:val="-8"/>
        </w:rPr>
        <w:t xml:space="preserve"> </w:t>
      </w:r>
      <w:r>
        <w:t>para</w:t>
      </w:r>
      <w:r>
        <w:rPr>
          <w:spacing w:val="-9"/>
        </w:rPr>
        <w:t xml:space="preserve"> </w:t>
      </w:r>
      <w:r>
        <w:t>el</w:t>
      </w:r>
      <w:r>
        <w:rPr>
          <w:spacing w:val="-4"/>
        </w:rPr>
        <w:t xml:space="preserve"> </w:t>
      </w:r>
      <w:r>
        <w:t>Programa</w:t>
      </w:r>
      <w:r>
        <w:rPr>
          <w:spacing w:val="-3"/>
        </w:rPr>
        <w:t xml:space="preserve"> </w:t>
      </w:r>
      <w:r>
        <w:t>89900, y en el Programa 89300 el impacto se presentó con más relevancia en 103 Servicios Comerciales y Financieros, ejecutándose el 35,18%, debido a la imposibilidad de finiquitar las campañas de</w:t>
      </w:r>
      <w:r>
        <w:rPr>
          <w:spacing w:val="-4"/>
        </w:rPr>
        <w:t xml:space="preserve"> </w:t>
      </w:r>
      <w:r>
        <w:t>publicidad en materia de billetera electrónica y ciberseguridad que se programaron en la subpartida de Publicidad y</w:t>
      </w:r>
      <w:r>
        <w:rPr>
          <w:spacing w:val="-2"/>
        </w:rPr>
        <w:t xml:space="preserve"> </w:t>
      </w:r>
      <w:r>
        <w:t>Propaganda</w:t>
      </w:r>
      <w:r>
        <w:rPr>
          <w:spacing w:val="-1"/>
        </w:rPr>
        <w:t xml:space="preserve"> </w:t>
      </w:r>
      <w:r>
        <w:t>con el SINART.</w:t>
      </w:r>
    </w:p>
    <w:p w14:paraId="66C8C946" w14:textId="77777777" w:rsidR="000F15AD" w:rsidRDefault="000F15AD">
      <w:pPr>
        <w:pStyle w:val="Textoindependiente"/>
        <w:spacing w:before="131"/>
      </w:pPr>
    </w:p>
    <w:p w14:paraId="3FDE7CB7" w14:textId="77777777" w:rsidR="000F15AD" w:rsidRDefault="00000000">
      <w:pPr>
        <w:pStyle w:val="Textoindependiente"/>
        <w:spacing w:before="1" w:line="360" w:lineRule="auto"/>
        <w:ind w:left="274" w:right="170"/>
        <w:jc w:val="both"/>
      </w:pPr>
      <w:r>
        <w:rPr>
          <w:b/>
        </w:rPr>
        <w:t xml:space="preserve">Partida 2 Materiales y Suministros: </w:t>
      </w:r>
      <w:r>
        <w:t>El Presupuesto Actual en esta partida fue de ¢142,69 millones y representa un 1,48%</w:t>
      </w:r>
      <w:r>
        <w:rPr>
          <w:spacing w:val="-4"/>
        </w:rPr>
        <w:t xml:space="preserve"> </w:t>
      </w:r>
      <w:r>
        <w:t>del</w:t>
      </w:r>
      <w:r>
        <w:rPr>
          <w:spacing w:val="-11"/>
        </w:rPr>
        <w:t xml:space="preserve"> </w:t>
      </w:r>
      <w:r>
        <w:t>Presupuesto</w:t>
      </w:r>
      <w:r>
        <w:rPr>
          <w:spacing w:val="-5"/>
        </w:rPr>
        <w:t xml:space="preserve"> </w:t>
      </w:r>
      <w:r>
        <w:t>Institucional;</w:t>
      </w:r>
      <w:r>
        <w:rPr>
          <w:spacing w:val="-12"/>
        </w:rPr>
        <w:t xml:space="preserve"> </w:t>
      </w:r>
      <w:r>
        <w:t>el</w:t>
      </w:r>
      <w:r>
        <w:rPr>
          <w:spacing w:val="-4"/>
        </w:rPr>
        <w:t xml:space="preserve"> </w:t>
      </w:r>
      <w:r>
        <w:t>centro</w:t>
      </w:r>
      <w:r>
        <w:rPr>
          <w:spacing w:val="-5"/>
        </w:rPr>
        <w:t xml:space="preserve"> </w:t>
      </w:r>
      <w:r>
        <w:t>gestor</w:t>
      </w:r>
      <w:r>
        <w:rPr>
          <w:spacing w:val="-9"/>
        </w:rPr>
        <w:t xml:space="preserve"> </w:t>
      </w:r>
      <w:r>
        <w:t>con</w:t>
      </w:r>
      <w:r>
        <w:rPr>
          <w:spacing w:val="-12"/>
        </w:rPr>
        <w:t xml:space="preserve"> </w:t>
      </w:r>
      <w:r>
        <w:t>más</w:t>
      </w:r>
      <w:r>
        <w:rPr>
          <w:spacing w:val="-1"/>
        </w:rPr>
        <w:t xml:space="preserve"> </w:t>
      </w:r>
      <w:r>
        <w:t>recursos</w:t>
      </w:r>
      <w:r>
        <w:rPr>
          <w:spacing w:val="-10"/>
        </w:rPr>
        <w:t xml:space="preserve"> </w:t>
      </w:r>
      <w:r>
        <w:t>asignados</w:t>
      </w:r>
      <w:r>
        <w:rPr>
          <w:spacing w:val="-4"/>
        </w:rPr>
        <w:t xml:space="preserve"> </w:t>
      </w:r>
      <w:r>
        <w:t>es</w:t>
      </w:r>
      <w:r>
        <w:rPr>
          <w:spacing w:val="-4"/>
        </w:rPr>
        <w:t xml:space="preserve"> </w:t>
      </w:r>
      <w:r>
        <w:t>el</w:t>
      </w:r>
      <w:r>
        <w:rPr>
          <w:spacing w:val="-4"/>
        </w:rPr>
        <w:t xml:space="preserve"> </w:t>
      </w:r>
      <w:r>
        <w:t>Programa</w:t>
      </w:r>
      <w:r>
        <w:rPr>
          <w:spacing w:val="-9"/>
        </w:rPr>
        <w:t xml:space="preserve"> </w:t>
      </w:r>
      <w:r>
        <w:t>893,</w:t>
      </w:r>
      <w:r>
        <w:rPr>
          <w:spacing w:val="-2"/>
        </w:rPr>
        <w:t xml:space="preserve"> </w:t>
      </w:r>
      <w:r>
        <w:t>con</w:t>
      </w:r>
      <w:r>
        <w:rPr>
          <w:spacing w:val="-12"/>
        </w:rPr>
        <w:t xml:space="preserve"> </w:t>
      </w:r>
      <w:r>
        <w:t>un</w:t>
      </w:r>
      <w:r>
        <w:rPr>
          <w:spacing w:val="-5"/>
        </w:rPr>
        <w:t xml:space="preserve"> </w:t>
      </w:r>
      <w:r>
        <w:t>97,69% del total, en consecuencia, dicho Programa es el que tiene mayor peso relativo.</w:t>
      </w:r>
      <w:r>
        <w:rPr>
          <w:spacing w:val="-2"/>
        </w:rPr>
        <w:t xml:space="preserve"> </w:t>
      </w:r>
      <w:r>
        <w:t>La ejecución en esta partida fue de 43,76% para el Titulo presupuestario 218, y las razones que impactaron en mayor medida el resultado se debieron porque las compras de consumibles para los proyectos de Innovación y alfabetización digital estaban ligadas a la entrega</w:t>
      </w:r>
      <w:r>
        <w:rPr>
          <w:spacing w:val="-3"/>
        </w:rPr>
        <w:t xml:space="preserve"> </w:t>
      </w:r>
      <w:r>
        <w:t>de</w:t>
      </w:r>
      <w:r>
        <w:rPr>
          <w:spacing w:val="-7"/>
        </w:rPr>
        <w:t xml:space="preserve"> </w:t>
      </w:r>
      <w:r>
        <w:t>los</w:t>
      </w:r>
      <w:r>
        <w:rPr>
          <w:spacing w:val="-5"/>
        </w:rPr>
        <w:t xml:space="preserve"> </w:t>
      </w:r>
      <w:r>
        <w:t>equipos</w:t>
      </w:r>
      <w:r>
        <w:rPr>
          <w:spacing w:val="-5"/>
        </w:rPr>
        <w:t xml:space="preserve"> </w:t>
      </w:r>
      <w:r>
        <w:t>tecnológicos,</w:t>
      </w:r>
      <w:r>
        <w:rPr>
          <w:spacing w:val="-2"/>
        </w:rPr>
        <w:t xml:space="preserve"> </w:t>
      </w:r>
      <w:r>
        <w:t>sin</w:t>
      </w:r>
      <w:r>
        <w:rPr>
          <w:spacing w:val="-3"/>
        </w:rPr>
        <w:t xml:space="preserve"> </w:t>
      </w:r>
      <w:r>
        <w:t>embargo,</w:t>
      </w:r>
      <w:r>
        <w:rPr>
          <w:spacing w:val="-1"/>
        </w:rPr>
        <w:t xml:space="preserve"> </w:t>
      </w:r>
      <w:r>
        <w:t>debido</w:t>
      </w:r>
      <w:r>
        <w:rPr>
          <w:spacing w:val="-6"/>
        </w:rPr>
        <w:t xml:space="preserve"> </w:t>
      </w:r>
      <w:r>
        <w:t>a</w:t>
      </w:r>
      <w:r>
        <w:rPr>
          <w:spacing w:val="-3"/>
        </w:rPr>
        <w:t xml:space="preserve"> </w:t>
      </w:r>
      <w:r>
        <w:t>los</w:t>
      </w:r>
      <w:r>
        <w:rPr>
          <w:spacing w:val="-5"/>
        </w:rPr>
        <w:t xml:space="preserve"> </w:t>
      </w:r>
      <w:r>
        <w:t>plazos</w:t>
      </w:r>
      <w:r>
        <w:rPr>
          <w:spacing w:val="-5"/>
        </w:rPr>
        <w:t xml:space="preserve"> </w:t>
      </w:r>
      <w:r>
        <w:t>de</w:t>
      </w:r>
      <w:r>
        <w:rPr>
          <w:spacing w:val="-7"/>
        </w:rPr>
        <w:t xml:space="preserve"> </w:t>
      </w:r>
      <w:r>
        <w:t>contratación</w:t>
      </w:r>
      <w:r>
        <w:rPr>
          <w:spacing w:val="-6"/>
        </w:rPr>
        <w:t xml:space="preserve"> </w:t>
      </w:r>
      <w:r>
        <w:t>y</w:t>
      </w:r>
      <w:r>
        <w:rPr>
          <w:spacing w:val="-4"/>
        </w:rPr>
        <w:t xml:space="preserve"> </w:t>
      </w:r>
      <w:r>
        <w:t>presentación</w:t>
      </w:r>
      <w:r>
        <w:rPr>
          <w:spacing w:val="-6"/>
        </w:rPr>
        <w:t xml:space="preserve"> </w:t>
      </w:r>
      <w:r>
        <w:t>de</w:t>
      </w:r>
      <w:r>
        <w:rPr>
          <w:spacing w:val="-7"/>
        </w:rPr>
        <w:t xml:space="preserve"> </w:t>
      </w:r>
      <w:r>
        <w:t>recursos</w:t>
      </w:r>
      <w:r>
        <w:rPr>
          <w:spacing w:val="-5"/>
        </w:rPr>
        <w:t xml:space="preserve"> </w:t>
      </w:r>
      <w:r>
        <w:t>de apelación</w:t>
      </w:r>
      <w:r>
        <w:rPr>
          <w:spacing w:val="-13"/>
        </w:rPr>
        <w:t xml:space="preserve"> </w:t>
      </w:r>
      <w:r>
        <w:t>se</w:t>
      </w:r>
      <w:r>
        <w:rPr>
          <w:spacing w:val="-12"/>
        </w:rPr>
        <w:t xml:space="preserve"> </w:t>
      </w:r>
      <w:r>
        <w:t>retrasaron</w:t>
      </w:r>
      <w:r>
        <w:rPr>
          <w:spacing w:val="-13"/>
        </w:rPr>
        <w:t xml:space="preserve"> </w:t>
      </w:r>
      <w:r>
        <w:t>las</w:t>
      </w:r>
      <w:r>
        <w:rPr>
          <w:spacing w:val="-12"/>
        </w:rPr>
        <w:t xml:space="preserve"> </w:t>
      </w:r>
      <w:r>
        <w:t>entregas</w:t>
      </w:r>
      <w:r>
        <w:rPr>
          <w:spacing w:val="-15"/>
        </w:rPr>
        <w:t xml:space="preserve"> </w:t>
      </w:r>
      <w:r>
        <w:t>y</w:t>
      </w:r>
      <w:r>
        <w:rPr>
          <w:spacing w:val="-13"/>
        </w:rPr>
        <w:t xml:space="preserve"> </w:t>
      </w:r>
      <w:r>
        <w:t>por</w:t>
      </w:r>
      <w:r>
        <w:rPr>
          <w:spacing w:val="-11"/>
        </w:rPr>
        <w:t xml:space="preserve"> </w:t>
      </w:r>
      <w:r>
        <w:t>ende</w:t>
      </w:r>
      <w:r>
        <w:rPr>
          <w:spacing w:val="-13"/>
        </w:rPr>
        <w:t xml:space="preserve"> </w:t>
      </w:r>
      <w:r>
        <w:t>en</w:t>
      </w:r>
      <w:r>
        <w:rPr>
          <w:spacing w:val="-16"/>
        </w:rPr>
        <w:t xml:space="preserve"> </w:t>
      </w:r>
      <w:r>
        <w:t>algunos</w:t>
      </w:r>
      <w:r>
        <w:rPr>
          <w:spacing w:val="-15"/>
        </w:rPr>
        <w:t xml:space="preserve"> </w:t>
      </w:r>
      <w:r>
        <w:t>casos</w:t>
      </w:r>
      <w:r>
        <w:rPr>
          <w:spacing w:val="-10"/>
        </w:rPr>
        <w:t xml:space="preserve"> </w:t>
      </w:r>
      <w:r>
        <w:t>no</w:t>
      </w:r>
      <w:r>
        <w:rPr>
          <w:spacing w:val="-12"/>
        </w:rPr>
        <w:t xml:space="preserve"> </w:t>
      </w:r>
      <w:r>
        <w:t>fue</w:t>
      </w:r>
      <w:r>
        <w:rPr>
          <w:spacing w:val="-13"/>
        </w:rPr>
        <w:t xml:space="preserve"> </w:t>
      </w:r>
      <w:r>
        <w:t>requerido</w:t>
      </w:r>
      <w:r>
        <w:rPr>
          <w:spacing w:val="-12"/>
        </w:rPr>
        <w:t xml:space="preserve"> </w:t>
      </w:r>
      <w:r>
        <w:t>el</w:t>
      </w:r>
      <w:r>
        <w:rPr>
          <w:spacing w:val="-11"/>
        </w:rPr>
        <w:t xml:space="preserve"> </w:t>
      </w:r>
      <w:r>
        <w:t>total</w:t>
      </w:r>
      <w:r>
        <w:rPr>
          <w:spacing w:val="-11"/>
        </w:rPr>
        <w:t xml:space="preserve"> </w:t>
      </w:r>
      <w:r>
        <w:t>de</w:t>
      </w:r>
      <w:r>
        <w:rPr>
          <w:spacing w:val="-13"/>
        </w:rPr>
        <w:t xml:space="preserve"> </w:t>
      </w:r>
      <w:r>
        <w:t>estos</w:t>
      </w:r>
      <w:r>
        <w:rPr>
          <w:spacing w:val="-11"/>
        </w:rPr>
        <w:t xml:space="preserve"> </w:t>
      </w:r>
      <w:r>
        <w:t>para</w:t>
      </w:r>
      <w:r>
        <w:rPr>
          <w:spacing w:val="-9"/>
        </w:rPr>
        <w:t xml:space="preserve"> </w:t>
      </w:r>
      <w:r>
        <w:t>los</w:t>
      </w:r>
      <w:r>
        <w:rPr>
          <w:spacing w:val="-11"/>
        </w:rPr>
        <w:t xml:space="preserve"> </w:t>
      </w:r>
      <w:r>
        <w:t>proyectos.</w:t>
      </w:r>
    </w:p>
    <w:p w14:paraId="55633CBD" w14:textId="77777777" w:rsidR="000F15AD" w:rsidRDefault="000F15AD">
      <w:pPr>
        <w:pStyle w:val="Textoindependiente"/>
        <w:spacing w:before="138"/>
      </w:pPr>
    </w:p>
    <w:p w14:paraId="5B1E0AB5" w14:textId="77777777" w:rsidR="000F15AD" w:rsidRDefault="00000000">
      <w:pPr>
        <w:pStyle w:val="Textoindependiente"/>
        <w:spacing w:line="360" w:lineRule="auto"/>
        <w:ind w:left="274" w:right="163"/>
        <w:jc w:val="both"/>
      </w:pPr>
      <w:r>
        <w:t>Por otro lado,</w:t>
      </w:r>
      <w:r>
        <w:rPr>
          <w:spacing w:val="40"/>
        </w:rPr>
        <w:t xml:space="preserve"> </w:t>
      </w:r>
      <w:r>
        <w:t>a lo interno del MICITT, los bajos requerimientos de compra</w:t>
      </w:r>
      <w:r>
        <w:rPr>
          <w:spacing w:val="40"/>
        </w:rPr>
        <w:t xml:space="preserve"> </w:t>
      </w:r>
      <w:r>
        <w:t>de combustible y útiles, materiales y suministros diversos, afectaron la demanda, ya que estas son las subpartidas que tuvieron mayor incidencia en la ejecución,</w:t>
      </w:r>
      <w:r>
        <w:rPr>
          <w:spacing w:val="-13"/>
        </w:rPr>
        <w:t xml:space="preserve"> </w:t>
      </w:r>
      <w:r>
        <w:t>esto</w:t>
      </w:r>
      <w:r>
        <w:rPr>
          <w:spacing w:val="-12"/>
        </w:rPr>
        <w:t xml:space="preserve"> </w:t>
      </w:r>
      <w:r>
        <w:t>porque</w:t>
      </w:r>
      <w:r>
        <w:rPr>
          <w:spacing w:val="-13"/>
        </w:rPr>
        <w:t xml:space="preserve"> </w:t>
      </w:r>
      <w:r>
        <w:t>se</w:t>
      </w:r>
      <w:r>
        <w:rPr>
          <w:spacing w:val="-12"/>
        </w:rPr>
        <w:t xml:space="preserve"> </w:t>
      </w:r>
      <w:r>
        <w:t>van</w:t>
      </w:r>
      <w:r>
        <w:rPr>
          <w:spacing w:val="6"/>
        </w:rPr>
        <w:t xml:space="preserve"> </w:t>
      </w:r>
      <w:r>
        <w:t>ejecutando</w:t>
      </w:r>
      <w:r>
        <w:rPr>
          <w:spacing w:val="-12"/>
        </w:rPr>
        <w:t xml:space="preserve"> </w:t>
      </w:r>
      <w:r>
        <w:t>de</w:t>
      </w:r>
      <w:r>
        <w:rPr>
          <w:spacing w:val="-13"/>
        </w:rPr>
        <w:t xml:space="preserve"> </w:t>
      </w:r>
      <w:r>
        <w:t>acuerdo</w:t>
      </w:r>
      <w:r>
        <w:rPr>
          <w:spacing w:val="-11"/>
        </w:rPr>
        <w:t xml:space="preserve"> </w:t>
      </w:r>
      <w:r>
        <w:t>con</w:t>
      </w:r>
      <w:r>
        <w:rPr>
          <w:spacing w:val="-12"/>
        </w:rPr>
        <w:t xml:space="preserve"> </w:t>
      </w:r>
      <w:r>
        <w:t>la</w:t>
      </w:r>
      <w:r>
        <w:rPr>
          <w:spacing w:val="-13"/>
        </w:rPr>
        <w:t xml:space="preserve"> </w:t>
      </w:r>
      <w:r>
        <w:t>necesidad</w:t>
      </w:r>
      <w:r>
        <w:rPr>
          <w:spacing w:val="-12"/>
        </w:rPr>
        <w:t xml:space="preserve"> </w:t>
      </w:r>
      <w:r>
        <w:t>real</w:t>
      </w:r>
      <w:r>
        <w:rPr>
          <w:spacing w:val="-13"/>
        </w:rPr>
        <w:t xml:space="preserve"> </w:t>
      </w:r>
      <w:r>
        <w:t>del</w:t>
      </w:r>
      <w:r>
        <w:rPr>
          <w:spacing w:val="-10"/>
        </w:rPr>
        <w:t xml:space="preserve"> </w:t>
      </w:r>
      <w:r>
        <w:t>periodo,</w:t>
      </w:r>
      <w:r>
        <w:rPr>
          <w:spacing w:val="-8"/>
        </w:rPr>
        <w:t xml:space="preserve"> </w:t>
      </w:r>
      <w:r>
        <w:t>por</w:t>
      </w:r>
      <w:r>
        <w:rPr>
          <w:spacing w:val="-13"/>
        </w:rPr>
        <w:t xml:space="preserve"> </w:t>
      </w:r>
      <w:r>
        <w:t>lo</w:t>
      </w:r>
      <w:r>
        <w:rPr>
          <w:spacing w:val="-12"/>
        </w:rPr>
        <w:t xml:space="preserve"> </w:t>
      </w:r>
      <w:r>
        <w:t>que</w:t>
      </w:r>
      <w:r>
        <w:rPr>
          <w:spacing w:val="-10"/>
        </w:rPr>
        <w:t xml:space="preserve"> </w:t>
      </w:r>
      <w:r>
        <w:t>su</w:t>
      </w:r>
      <w:r>
        <w:rPr>
          <w:spacing w:val="-13"/>
        </w:rPr>
        <w:t xml:space="preserve"> </w:t>
      </w:r>
      <w:r>
        <w:t>uso</w:t>
      </w:r>
      <w:r>
        <w:rPr>
          <w:spacing w:val="-12"/>
        </w:rPr>
        <w:t xml:space="preserve"> </w:t>
      </w:r>
      <w:r>
        <w:t>es</w:t>
      </w:r>
      <w:r>
        <w:rPr>
          <w:spacing w:val="-13"/>
        </w:rPr>
        <w:t xml:space="preserve"> </w:t>
      </w:r>
      <w:r>
        <w:t>eficiente; es</w:t>
      </w:r>
      <w:r>
        <w:rPr>
          <w:spacing w:val="-13"/>
        </w:rPr>
        <w:t xml:space="preserve"> </w:t>
      </w:r>
      <w:r>
        <w:t>importante</w:t>
      </w:r>
      <w:r>
        <w:rPr>
          <w:spacing w:val="-12"/>
        </w:rPr>
        <w:t xml:space="preserve"> </w:t>
      </w:r>
      <w:r>
        <w:t>también</w:t>
      </w:r>
      <w:r>
        <w:rPr>
          <w:spacing w:val="-13"/>
        </w:rPr>
        <w:t xml:space="preserve"> </w:t>
      </w:r>
      <w:r>
        <w:t>aclarar</w:t>
      </w:r>
      <w:r>
        <w:rPr>
          <w:spacing w:val="-12"/>
        </w:rPr>
        <w:t xml:space="preserve"> </w:t>
      </w:r>
      <w:r>
        <w:t>que,</w:t>
      </w:r>
      <w:r>
        <w:rPr>
          <w:spacing w:val="8"/>
        </w:rPr>
        <w:t xml:space="preserve"> </w:t>
      </w:r>
      <w:r>
        <w:t>la</w:t>
      </w:r>
      <w:r>
        <w:rPr>
          <w:spacing w:val="-12"/>
        </w:rPr>
        <w:t xml:space="preserve"> </w:t>
      </w:r>
      <w:r>
        <w:t>variación</w:t>
      </w:r>
      <w:r>
        <w:rPr>
          <w:spacing w:val="-12"/>
        </w:rPr>
        <w:t xml:space="preserve"> </w:t>
      </w:r>
      <w:r>
        <w:t>en</w:t>
      </w:r>
      <w:r>
        <w:rPr>
          <w:spacing w:val="-13"/>
        </w:rPr>
        <w:t xml:space="preserve"> </w:t>
      </w:r>
      <w:r>
        <w:t>los</w:t>
      </w:r>
      <w:r>
        <w:rPr>
          <w:spacing w:val="-12"/>
        </w:rPr>
        <w:t xml:space="preserve"> </w:t>
      </w:r>
      <w:r>
        <w:t>precios</w:t>
      </w:r>
      <w:r>
        <w:rPr>
          <w:spacing w:val="-12"/>
        </w:rPr>
        <w:t xml:space="preserve"> </w:t>
      </w:r>
      <w:r>
        <w:t>del</w:t>
      </w:r>
      <w:r>
        <w:rPr>
          <w:spacing w:val="-12"/>
        </w:rPr>
        <w:t xml:space="preserve"> </w:t>
      </w:r>
      <w:r>
        <w:t>combustible,</w:t>
      </w:r>
      <w:r>
        <w:rPr>
          <w:spacing w:val="-13"/>
        </w:rPr>
        <w:t xml:space="preserve"> </w:t>
      </w:r>
      <w:r>
        <w:t>la</w:t>
      </w:r>
      <w:r>
        <w:rPr>
          <w:spacing w:val="-9"/>
        </w:rPr>
        <w:t xml:space="preserve"> </w:t>
      </w:r>
      <w:r>
        <w:t>disponibilidad</w:t>
      </w:r>
      <w:r>
        <w:rPr>
          <w:spacing w:val="-13"/>
        </w:rPr>
        <w:t xml:space="preserve"> </w:t>
      </w:r>
      <w:r>
        <w:t>de</w:t>
      </w:r>
      <w:r>
        <w:rPr>
          <w:spacing w:val="-12"/>
        </w:rPr>
        <w:t xml:space="preserve"> </w:t>
      </w:r>
      <w:r>
        <w:t>la</w:t>
      </w:r>
      <w:r>
        <w:rPr>
          <w:spacing w:val="-10"/>
        </w:rPr>
        <w:t xml:space="preserve"> </w:t>
      </w:r>
      <w:r>
        <w:t>flotilla</w:t>
      </w:r>
      <w:r>
        <w:rPr>
          <w:spacing w:val="-13"/>
        </w:rPr>
        <w:t xml:space="preserve"> </w:t>
      </w:r>
      <w:r>
        <w:t>vehicular y</w:t>
      </w:r>
      <w:r>
        <w:rPr>
          <w:spacing w:val="-4"/>
        </w:rPr>
        <w:t xml:space="preserve"> </w:t>
      </w:r>
      <w:r>
        <w:t>la</w:t>
      </w:r>
      <w:r>
        <w:rPr>
          <w:spacing w:val="-3"/>
        </w:rPr>
        <w:t xml:space="preserve"> </w:t>
      </w:r>
      <w:r>
        <w:t>programación</w:t>
      </w:r>
      <w:r>
        <w:rPr>
          <w:spacing w:val="-5"/>
        </w:rPr>
        <w:t xml:space="preserve"> </w:t>
      </w:r>
      <w:r>
        <w:t>de</w:t>
      </w:r>
      <w:r>
        <w:rPr>
          <w:spacing w:val="-6"/>
        </w:rPr>
        <w:t xml:space="preserve"> </w:t>
      </w:r>
      <w:r>
        <w:t>las</w:t>
      </w:r>
      <w:r>
        <w:rPr>
          <w:spacing w:val="-11"/>
        </w:rPr>
        <w:t xml:space="preserve"> </w:t>
      </w:r>
      <w:r>
        <w:t>giras</w:t>
      </w:r>
      <w:r>
        <w:rPr>
          <w:spacing w:val="-11"/>
        </w:rPr>
        <w:t xml:space="preserve"> </w:t>
      </w:r>
      <w:r>
        <w:t>repercute</w:t>
      </w:r>
      <w:r>
        <w:rPr>
          <w:spacing w:val="-6"/>
        </w:rPr>
        <w:t xml:space="preserve"> </w:t>
      </w:r>
      <w:r>
        <w:t>en</w:t>
      </w:r>
      <w:r>
        <w:rPr>
          <w:spacing w:val="-5"/>
        </w:rPr>
        <w:t xml:space="preserve"> </w:t>
      </w:r>
      <w:r>
        <w:t>el</w:t>
      </w:r>
      <w:r>
        <w:rPr>
          <w:spacing w:val="-5"/>
        </w:rPr>
        <w:t xml:space="preserve"> </w:t>
      </w:r>
      <w:r>
        <w:t>gasto</w:t>
      </w:r>
      <w:r>
        <w:rPr>
          <w:spacing w:val="-5"/>
        </w:rPr>
        <w:t xml:space="preserve"> </w:t>
      </w:r>
      <w:r>
        <w:t>real</w:t>
      </w:r>
      <w:r>
        <w:rPr>
          <w:spacing w:val="-5"/>
        </w:rPr>
        <w:t xml:space="preserve"> </w:t>
      </w:r>
      <w:r>
        <w:t>de</w:t>
      </w:r>
      <w:r>
        <w:rPr>
          <w:spacing w:val="-6"/>
        </w:rPr>
        <w:t xml:space="preserve"> </w:t>
      </w:r>
      <w:r>
        <w:t>esta</w:t>
      </w:r>
      <w:r>
        <w:rPr>
          <w:spacing w:val="-3"/>
        </w:rPr>
        <w:t xml:space="preserve"> </w:t>
      </w:r>
      <w:r>
        <w:t>partida,</w:t>
      </w:r>
      <w:r>
        <w:rPr>
          <w:spacing w:val="40"/>
        </w:rPr>
        <w:t xml:space="preserve"> </w:t>
      </w:r>
      <w:r>
        <w:t>a</w:t>
      </w:r>
      <w:r>
        <w:rPr>
          <w:spacing w:val="-9"/>
        </w:rPr>
        <w:t xml:space="preserve"> </w:t>
      </w:r>
      <w:r>
        <w:t>pesar</w:t>
      </w:r>
      <w:r>
        <w:rPr>
          <w:spacing w:val="-3"/>
        </w:rPr>
        <w:t xml:space="preserve"> </w:t>
      </w:r>
      <w:r>
        <w:t>de</w:t>
      </w:r>
      <w:r>
        <w:rPr>
          <w:spacing w:val="-3"/>
        </w:rPr>
        <w:t xml:space="preserve"> </w:t>
      </w:r>
      <w:r>
        <w:t>mostrar</w:t>
      </w:r>
      <w:r>
        <w:rPr>
          <w:spacing w:val="-8"/>
        </w:rPr>
        <w:t xml:space="preserve"> </w:t>
      </w:r>
      <w:r>
        <w:t>una</w:t>
      </w:r>
      <w:r>
        <w:rPr>
          <w:spacing w:val="-3"/>
        </w:rPr>
        <w:t xml:space="preserve"> </w:t>
      </w:r>
      <w:r>
        <w:t>baja</w:t>
      </w:r>
      <w:r>
        <w:rPr>
          <w:spacing w:val="-3"/>
        </w:rPr>
        <w:t xml:space="preserve"> </w:t>
      </w:r>
      <w:r>
        <w:t>ejecución,</w:t>
      </w:r>
      <w:r>
        <w:rPr>
          <w:spacing w:val="-2"/>
        </w:rPr>
        <w:t xml:space="preserve"> </w:t>
      </w:r>
      <w:r>
        <w:t>esto no afectó el cumplimiento de las metas y objetivos.</w:t>
      </w:r>
    </w:p>
    <w:p w14:paraId="2A8D98BF" w14:textId="77777777" w:rsidR="000F15AD" w:rsidRDefault="000F15AD">
      <w:pPr>
        <w:pStyle w:val="Textoindependiente"/>
        <w:spacing w:line="360" w:lineRule="auto"/>
        <w:jc w:val="both"/>
        <w:sectPr w:rsidR="000F15AD">
          <w:headerReference w:type="default" r:id="rId23"/>
          <w:footerReference w:type="default" r:id="rId24"/>
          <w:pgSz w:w="12240" w:h="15840"/>
          <w:pgMar w:top="2120" w:right="720" w:bottom="1220" w:left="720" w:header="0" w:footer="1037" w:gutter="0"/>
          <w:cols w:space="720"/>
        </w:sectPr>
      </w:pPr>
    </w:p>
    <w:p w14:paraId="1529ACCF" w14:textId="77777777" w:rsidR="000F15AD" w:rsidRDefault="00000000">
      <w:pPr>
        <w:spacing w:line="226" w:lineRule="exact"/>
        <w:ind w:left="274"/>
        <w:jc w:val="both"/>
      </w:pPr>
      <w:r>
        <w:rPr>
          <w:b/>
        </w:rPr>
        <w:lastRenderedPageBreak/>
        <w:t>Partida</w:t>
      </w:r>
      <w:r>
        <w:rPr>
          <w:b/>
          <w:spacing w:val="-8"/>
        </w:rPr>
        <w:t xml:space="preserve"> </w:t>
      </w:r>
      <w:r>
        <w:rPr>
          <w:b/>
        </w:rPr>
        <w:t>5</w:t>
      </w:r>
      <w:r>
        <w:rPr>
          <w:b/>
          <w:spacing w:val="3"/>
        </w:rPr>
        <w:t xml:space="preserve"> </w:t>
      </w:r>
      <w:r>
        <w:rPr>
          <w:b/>
        </w:rPr>
        <w:t>Bienes</w:t>
      </w:r>
      <w:r>
        <w:rPr>
          <w:b/>
          <w:spacing w:val="-7"/>
        </w:rPr>
        <w:t xml:space="preserve"> </w:t>
      </w:r>
      <w:r>
        <w:rPr>
          <w:b/>
        </w:rPr>
        <w:t>Duraderos</w:t>
      </w:r>
      <w:r>
        <w:t>: El</w:t>
      </w:r>
      <w:r>
        <w:rPr>
          <w:spacing w:val="-6"/>
        </w:rPr>
        <w:t xml:space="preserve"> </w:t>
      </w:r>
      <w:r>
        <w:t>Presupuesto</w:t>
      </w:r>
      <w:r>
        <w:rPr>
          <w:spacing w:val="-1"/>
        </w:rPr>
        <w:t xml:space="preserve"> </w:t>
      </w:r>
      <w:r>
        <w:t>Actual</w:t>
      </w:r>
      <w:r>
        <w:rPr>
          <w:spacing w:val="-6"/>
        </w:rPr>
        <w:t xml:space="preserve"> </w:t>
      </w:r>
      <w:r>
        <w:t>en</w:t>
      </w:r>
      <w:r>
        <w:rPr>
          <w:spacing w:val="-1"/>
        </w:rPr>
        <w:t xml:space="preserve"> </w:t>
      </w:r>
      <w:r>
        <w:t>esta</w:t>
      </w:r>
      <w:r>
        <w:rPr>
          <w:spacing w:val="2"/>
        </w:rPr>
        <w:t xml:space="preserve"> </w:t>
      </w:r>
      <w:r>
        <w:t>subpartida</w:t>
      </w:r>
      <w:r>
        <w:rPr>
          <w:spacing w:val="2"/>
        </w:rPr>
        <w:t xml:space="preserve"> </w:t>
      </w:r>
      <w:r>
        <w:t>fue</w:t>
      </w:r>
      <w:r>
        <w:rPr>
          <w:spacing w:val="-2"/>
        </w:rPr>
        <w:t xml:space="preserve"> </w:t>
      </w:r>
      <w:r>
        <w:t>de</w:t>
      </w:r>
      <w:r>
        <w:rPr>
          <w:spacing w:val="-2"/>
        </w:rPr>
        <w:t xml:space="preserve"> </w:t>
      </w:r>
      <w:r>
        <w:t>¢1.376,10</w:t>
      </w:r>
      <w:r>
        <w:rPr>
          <w:spacing w:val="-3"/>
        </w:rPr>
        <w:t xml:space="preserve"> </w:t>
      </w:r>
      <w:r>
        <w:t>millones,</w:t>
      </w:r>
      <w:r>
        <w:rPr>
          <w:spacing w:val="-4"/>
        </w:rPr>
        <w:t xml:space="preserve"> </w:t>
      </w:r>
      <w:r>
        <w:t>el cual</w:t>
      </w:r>
      <w:r>
        <w:rPr>
          <w:spacing w:val="1"/>
        </w:rPr>
        <w:t xml:space="preserve"> </w:t>
      </w:r>
      <w:r>
        <w:rPr>
          <w:spacing w:val="-2"/>
        </w:rPr>
        <w:t>representa</w:t>
      </w:r>
    </w:p>
    <w:p w14:paraId="7AD7375E" w14:textId="77777777" w:rsidR="000F15AD" w:rsidRDefault="00000000">
      <w:pPr>
        <w:pStyle w:val="Textoindependiente"/>
        <w:spacing w:before="135" w:line="360" w:lineRule="auto"/>
        <w:ind w:left="274" w:right="162"/>
        <w:jc w:val="both"/>
      </w:pPr>
      <w:r>
        <w:t>un</w:t>
      </w:r>
      <w:r>
        <w:rPr>
          <w:spacing w:val="-4"/>
        </w:rPr>
        <w:t xml:space="preserve"> </w:t>
      </w:r>
      <w:r>
        <w:t>14,31%</w:t>
      </w:r>
      <w:r>
        <w:rPr>
          <w:spacing w:val="-4"/>
        </w:rPr>
        <w:t xml:space="preserve"> </w:t>
      </w:r>
      <w:r>
        <w:t>de</w:t>
      </w:r>
      <w:r>
        <w:rPr>
          <w:spacing w:val="-6"/>
        </w:rPr>
        <w:t xml:space="preserve"> </w:t>
      </w:r>
      <w:r>
        <w:t>los</w:t>
      </w:r>
      <w:r>
        <w:rPr>
          <w:spacing w:val="-11"/>
        </w:rPr>
        <w:t xml:space="preserve"> </w:t>
      </w:r>
      <w:r>
        <w:t>cursos</w:t>
      </w:r>
      <w:r>
        <w:rPr>
          <w:spacing w:val="-4"/>
        </w:rPr>
        <w:t xml:space="preserve"> </w:t>
      </w:r>
      <w:r>
        <w:t>asignados,</w:t>
      </w:r>
      <w:r>
        <w:rPr>
          <w:spacing w:val="-1"/>
        </w:rPr>
        <w:t xml:space="preserve"> </w:t>
      </w:r>
      <w:r>
        <w:t>todos</w:t>
      </w:r>
      <w:r>
        <w:rPr>
          <w:spacing w:val="-4"/>
        </w:rPr>
        <w:t xml:space="preserve"> </w:t>
      </w:r>
      <w:r>
        <w:t>en</w:t>
      </w:r>
      <w:r>
        <w:rPr>
          <w:spacing w:val="-5"/>
        </w:rPr>
        <w:t xml:space="preserve"> </w:t>
      </w:r>
      <w:r>
        <w:t>el</w:t>
      </w:r>
      <w:r>
        <w:rPr>
          <w:spacing w:val="-11"/>
        </w:rPr>
        <w:t xml:space="preserve"> </w:t>
      </w:r>
      <w:r>
        <w:t>Programa</w:t>
      </w:r>
      <w:r>
        <w:rPr>
          <w:spacing w:val="-9"/>
        </w:rPr>
        <w:t xml:space="preserve"> </w:t>
      </w:r>
      <w:r>
        <w:t>89300, logrando</w:t>
      </w:r>
      <w:r>
        <w:rPr>
          <w:spacing w:val="-5"/>
        </w:rPr>
        <w:t xml:space="preserve"> </w:t>
      </w:r>
      <w:r>
        <w:t>una</w:t>
      </w:r>
      <w:r>
        <w:rPr>
          <w:spacing w:val="-9"/>
        </w:rPr>
        <w:t xml:space="preserve"> </w:t>
      </w:r>
      <w:r>
        <w:t>ejecución</w:t>
      </w:r>
      <w:r>
        <w:rPr>
          <w:spacing w:val="-5"/>
        </w:rPr>
        <w:t xml:space="preserve"> </w:t>
      </w:r>
      <w:r>
        <w:t>del</w:t>
      </w:r>
      <w:r>
        <w:rPr>
          <w:spacing w:val="-4"/>
        </w:rPr>
        <w:t xml:space="preserve"> </w:t>
      </w:r>
      <w:r>
        <w:t>83,74%,</w:t>
      </w:r>
      <w:r>
        <w:rPr>
          <w:spacing w:val="-8"/>
        </w:rPr>
        <w:t xml:space="preserve"> </w:t>
      </w:r>
      <w:r>
        <w:t>las</w:t>
      </w:r>
      <w:r>
        <w:rPr>
          <w:spacing w:val="-4"/>
        </w:rPr>
        <w:t xml:space="preserve"> </w:t>
      </w:r>
      <w:r>
        <w:t>razones</w:t>
      </w:r>
      <w:r>
        <w:rPr>
          <w:spacing w:val="-4"/>
        </w:rPr>
        <w:t xml:space="preserve"> </w:t>
      </w:r>
      <w:r>
        <w:t>que impactaron en mayor medida el resultado fue la variación del tipo de cambio y los porcentajes de diferencial cambiario, que se utilizaron en la mayoría de las compras ejecutadas en esta partida, adicionalmente,</w:t>
      </w:r>
      <w:r>
        <w:rPr>
          <w:spacing w:val="40"/>
        </w:rPr>
        <w:t xml:space="preserve"> </w:t>
      </w:r>
      <w:r>
        <w:t>los precios finales de oferta de los proveedores generaron ahorros.</w:t>
      </w:r>
    </w:p>
    <w:p w14:paraId="2D741DDE" w14:textId="77777777" w:rsidR="000F15AD" w:rsidRDefault="000F15AD">
      <w:pPr>
        <w:pStyle w:val="Textoindependiente"/>
        <w:spacing w:before="137"/>
      </w:pPr>
    </w:p>
    <w:p w14:paraId="5AAA85EB" w14:textId="77777777" w:rsidR="000F15AD" w:rsidRDefault="00000000">
      <w:pPr>
        <w:pStyle w:val="Textoindependiente"/>
        <w:spacing w:line="360" w:lineRule="auto"/>
        <w:ind w:left="274" w:right="172"/>
        <w:jc w:val="both"/>
      </w:pPr>
      <w:r>
        <w:t>En el siguiente cuadro se muestra la información de los compromisos no devengados por partida, generados en el 2023 que quedaron pendientes de pago para el periodo 2024.</w:t>
      </w:r>
    </w:p>
    <w:p w14:paraId="5AE07205" w14:textId="77777777" w:rsidR="000F15AD" w:rsidRDefault="000F15AD">
      <w:pPr>
        <w:pStyle w:val="Textoindependiente"/>
        <w:spacing w:before="262"/>
      </w:pPr>
    </w:p>
    <w:p w14:paraId="6F830800" w14:textId="77777777" w:rsidR="000F15AD" w:rsidRDefault="00000000">
      <w:pPr>
        <w:spacing w:before="1"/>
        <w:ind w:left="155" w:right="53"/>
        <w:jc w:val="center"/>
        <w:rPr>
          <w:b/>
          <w:sz w:val="20"/>
        </w:rPr>
      </w:pPr>
      <w:r>
        <w:rPr>
          <w:b/>
          <w:sz w:val="20"/>
        </w:rPr>
        <w:t>Cuadro</w:t>
      </w:r>
      <w:r>
        <w:rPr>
          <w:b/>
          <w:spacing w:val="-9"/>
          <w:sz w:val="20"/>
        </w:rPr>
        <w:t xml:space="preserve"> </w:t>
      </w:r>
      <w:r>
        <w:rPr>
          <w:b/>
          <w:sz w:val="20"/>
        </w:rPr>
        <w:t>3.</w:t>
      </w:r>
      <w:r>
        <w:rPr>
          <w:b/>
          <w:spacing w:val="-10"/>
          <w:sz w:val="20"/>
        </w:rPr>
        <w:t xml:space="preserve"> </w:t>
      </w:r>
      <w:r>
        <w:rPr>
          <w:b/>
          <w:sz w:val="20"/>
        </w:rPr>
        <w:t>Compromisos</w:t>
      </w:r>
      <w:r>
        <w:rPr>
          <w:b/>
          <w:spacing w:val="-9"/>
          <w:sz w:val="20"/>
        </w:rPr>
        <w:t xml:space="preserve"> </w:t>
      </w:r>
      <w:r>
        <w:rPr>
          <w:b/>
          <w:sz w:val="20"/>
        </w:rPr>
        <w:t>no</w:t>
      </w:r>
      <w:r>
        <w:rPr>
          <w:b/>
          <w:spacing w:val="-8"/>
          <w:sz w:val="20"/>
        </w:rPr>
        <w:t xml:space="preserve"> </w:t>
      </w:r>
      <w:r>
        <w:rPr>
          <w:b/>
          <w:sz w:val="20"/>
        </w:rPr>
        <w:t>Devengados</w:t>
      </w:r>
      <w:r>
        <w:rPr>
          <w:b/>
          <w:spacing w:val="-9"/>
          <w:sz w:val="20"/>
        </w:rPr>
        <w:t xml:space="preserve"> </w:t>
      </w:r>
      <w:r>
        <w:rPr>
          <w:b/>
          <w:spacing w:val="-4"/>
          <w:sz w:val="20"/>
        </w:rPr>
        <w:t>2023</w:t>
      </w:r>
    </w:p>
    <w:p w14:paraId="10D6CE35" w14:textId="77777777" w:rsidR="000F15AD" w:rsidRDefault="00000000">
      <w:pPr>
        <w:spacing w:before="13" w:line="232" w:lineRule="auto"/>
        <w:ind w:left="2500" w:right="2406"/>
        <w:jc w:val="center"/>
        <w:rPr>
          <w:sz w:val="20"/>
        </w:rPr>
      </w:pPr>
      <w:r>
        <w:rPr>
          <w:color w:val="44536A"/>
          <w:sz w:val="20"/>
        </w:rPr>
        <w:t>218</w:t>
      </w:r>
      <w:r>
        <w:rPr>
          <w:color w:val="44536A"/>
          <w:spacing w:val="-12"/>
          <w:sz w:val="20"/>
        </w:rPr>
        <w:t xml:space="preserve"> </w:t>
      </w:r>
      <w:r>
        <w:rPr>
          <w:color w:val="44536A"/>
          <w:sz w:val="20"/>
        </w:rPr>
        <w:t>Ministerio</w:t>
      </w:r>
      <w:r>
        <w:rPr>
          <w:color w:val="44536A"/>
          <w:spacing w:val="-11"/>
          <w:sz w:val="20"/>
        </w:rPr>
        <w:t xml:space="preserve"> </w:t>
      </w:r>
      <w:r>
        <w:rPr>
          <w:color w:val="44536A"/>
          <w:sz w:val="20"/>
        </w:rPr>
        <w:t>de</w:t>
      </w:r>
      <w:r>
        <w:rPr>
          <w:color w:val="44536A"/>
          <w:spacing w:val="-11"/>
          <w:sz w:val="20"/>
        </w:rPr>
        <w:t xml:space="preserve"> </w:t>
      </w:r>
      <w:r>
        <w:rPr>
          <w:color w:val="44536A"/>
          <w:sz w:val="20"/>
        </w:rPr>
        <w:t>Ciencia,</w:t>
      </w:r>
      <w:r>
        <w:rPr>
          <w:color w:val="44536A"/>
          <w:spacing w:val="-12"/>
          <w:sz w:val="20"/>
        </w:rPr>
        <w:t xml:space="preserve"> </w:t>
      </w:r>
      <w:r>
        <w:rPr>
          <w:color w:val="44536A"/>
          <w:sz w:val="20"/>
        </w:rPr>
        <w:t>Innovación,</w:t>
      </w:r>
      <w:r>
        <w:rPr>
          <w:color w:val="44536A"/>
          <w:spacing w:val="-11"/>
          <w:sz w:val="20"/>
        </w:rPr>
        <w:t xml:space="preserve"> </w:t>
      </w:r>
      <w:r>
        <w:rPr>
          <w:color w:val="44536A"/>
          <w:sz w:val="20"/>
        </w:rPr>
        <w:t>Tecnología</w:t>
      </w:r>
      <w:r>
        <w:rPr>
          <w:color w:val="44536A"/>
          <w:spacing w:val="-11"/>
          <w:sz w:val="20"/>
        </w:rPr>
        <w:t xml:space="preserve"> </w:t>
      </w:r>
      <w:r>
        <w:rPr>
          <w:color w:val="44536A"/>
          <w:sz w:val="20"/>
        </w:rPr>
        <w:t>y</w:t>
      </w:r>
      <w:r>
        <w:rPr>
          <w:color w:val="44536A"/>
          <w:spacing w:val="-12"/>
          <w:sz w:val="20"/>
        </w:rPr>
        <w:t xml:space="preserve"> </w:t>
      </w:r>
      <w:r>
        <w:rPr>
          <w:color w:val="44536A"/>
          <w:sz w:val="20"/>
        </w:rPr>
        <w:t xml:space="preserve">Telecomunicaciones </w:t>
      </w:r>
      <w:r>
        <w:rPr>
          <w:sz w:val="20"/>
        </w:rPr>
        <w:t>Al 31 de diciembre de 2024</w:t>
      </w:r>
    </w:p>
    <w:p w14:paraId="1BB17171" w14:textId="77777777" w:rsidR="000F15AD" w:rsidRDefault="00000000">
      <w:pPr>
        <w:spacing w:before="4"/>
        <w:ind w:left="155"/>
        <w:jc w:val="center"/>
        <w:rPr>
          <w:sz w:val="20"/>
        </w:rPr>
      </w:pPr>
      <w:r>
        <w:rPr>
          <w:noProof/>
          <w:sz w:val="20"/>
        </w:rPr>
        <w:drawing>
          <wp:anchor distT="0" distB="0" distL="0" distR="0" simplePos="0" relativeHeight="486506496" behindDoc="1" locked="0" layoutInCell="1" allowOverlap="1" wp14:anchorId="1808AF11" wp14:editId="2030DA26">
            <wp:simplePos x="0" y="0"/>
            <wp:positionH relativeFrom="page">
              <wp:posOffset>2882264</wp:posOffset>
            </wp:positionH>
            <wp:positionV relativeFrom="paragraph">
              <wp:posOffset>130964</wp:posOffset>
            </wp:positionV>
            <wp:extent cx="2063750" cy="1946275"/>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2063750" cy="1946275"/>
                    </a:xfrm>
                    <a:prstGeom prst="rect">
                      <a:avLst/>
                    </a:prstGeom>
                  </pic:spPr>
                </pic:pic>
              </a:graphicData>
            </a:graphic>
          </wp:anchor>
        </w:drawing>
      </w:r>
      <w:r>
        <w:rPr>
          <w:sz w:val="20"/>
        </w:rPr>
        <w:t>(en</w:t>
      </w:r>
      <w:r>
        <w:rPr>
          <w:spacing w:val="-5"/>
          <w:sz w:val="20"/>
        </w:rPr>
        <w:t xml:space="preserve"> </w:t>
      </w:r>
      <w:r>
        <w:rPr>
          <w:sz w:val="20"/>
        </w:rPr>
        <w:t>millones</w:t>
      </w:r>
      <w:r>
        <w:rPr>
          <w:spacing w:val="-5"/>
          <w:sz w:val="20"/>
        </w:rPr>
        <w:t xml:space="preserve"> </w:t>
      </w:r>
      <w:r>
        <w:rPr>
          <w:sz w:val="20"/>
        </w:rPr>
        <w:t>de</w:t>
      </w:r>
      <w:r>
        <w:rPr>
          <w:spacing w:val="-6"/>
          <w:sz w:val="20"/>
        </w:rPr>
        <w:t xml:space="preserve"> </w:t>
      </w:r>
      <w:r>
        <w:rPr>
          <w:sz w:val="20"/>
        </w:rPr>
        <w:t>colones</w:t>
      </w:r>
      <w:r>
        <w:rPr>
          <w:spacing w:val="-6"/>
          <w:sz w:val="20"/>
        </w:rPr>
        <w:t xml:space="preserve"> </w:t>
      </w:r>
      <w:r>
        <w:rPr>
          <w:sz w:val="20"/>
        </w:rPr>
        <w:t>y</w:t>
      </w:r>
      <w:r>
        <w:rPr>
          <w:spacing w:val="-11"/>
          <w:sz w:val="20"/>
        </w:rPr>
        <w:t xml:space="preserve"> </w:t>
      </w:r>
      <w:r>
        <w:rPr>
          <w:spacing w:val="-2"/>
          <w:sz w:val="20"/>
        </w:rPr>
        <w:t>porcentajes)</w:t>
      </w:r>
    </w:p>
    <w:p w14:paraId="0159B9A5" w14:textId="77777777" w:rsidR="000F15AD" w:rsidRDefault="00000000">
      <w:pPr>
        <w:pStyle w:val="Textoindependiente"/>
        <w:spacing w:before="6"/>
        <w:rPr>
          <w:sz w:val="16"/>
        </w:rPr>
      </w:pPr>
      <w:r>
        <w:rPr>
          <w:noProof/>
          <w:sz w:val="16"/>
        </w:rPr>
        <w:drawing>
          <wp:anchor distT="0" distB="0" distL="0" distR="0" simplePos="0" relativeHeight="487595520" behindDoc="1" locked="0" layoutInCell="1" allowOverlap="1" wp14:anchorId="0D2D9569" wp14:editId="28C99A10">
            <wp:simplePos x="0" y="0"/>
            <wp:positionH relativeFrom="page">
              <wp:posOffset>1009014</wp:posOffset>
            </wp:positionH>
            <wp:positionV relativeFrom="paragraph">
              <wp:posOffset>143701</wp:posOffset>
            </wp:positionV>
            <wp:extent cx="5848669" cy="2817495"/>
            <wp:effectExtent l="0" t="0" r="0" b="0"/>
            <wp:wrapTopAndBottom/>
            <wp:docPr id="43" name="Image 43" descr="Tabl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Tabla  Descripción generada automáticamente"/>
                    <pic:cNvPicPr/>
                  </pic:nvPicPr>
                  <pic:blipFill>
                    <a:blip r:embed="rId25" cstate="print"/>
                    <a:stretch>
                      <a:fillRect/>
                    </a:stretch>
                  </pic:blipFill>
                  <pic:spPr>
                    <a:xfrm>
                      <a:off x="0" y="0"/>
                      <a:ext cx="5848669" cy="2817495"/>
                    </a:xfrm>
                    <a:prstGeom prst="rect">
                      <a:avLst/>
                    </a:prstGeom>
                  </pic:spPr>
                </pic:pic>
              </a:graphicData>
            </a:graphic>
          </wp:anchor>
        </w:drawing>
      </w:r>
    </w:p>
    <w:p w14:paraId="6A33AE41" w14:textId="77777777" w:rsidR="000F15AD" w:rsidRDefault="00000000">
      <w:pPr>
        <w:spacing w:before="238" w:line="195" w:lineRule="exact"/>
        <w:ind w:left="843"/>
        <w:rPr>
          <w:sz w:val="16"/>
        </w:rPr>
      </w:pPr>
      <w:r>
        <w:rPr>
          <w:b/>
          <w:sz w:val="13"/>
        </w:rPr>
        <w:t>Fuente:</w:t>
      </w:r>
      <w:r>
        <w:rPr>
          <w:b/>
          <w:spacing w:val="1"/>
          <w:sz w:val="13"/>
        </w:rPr>
        <w:t xml:space="preserve"> </w:t>
      </w:r>
      <w:r>
        <w:rPr>
          <w:sz w:val="13"/>
        </w:rPr>
        <w:t>Datos</w:t>
      </w:r>
      <w:r>
        <w:rPr>
          <w:spacing w:val="7"/>
          <w:sz w:val="13"/>
        </w:rPr>
        <w:t xml:space="preserve"> </w:t>
      </w:r>
      <w:r>
        <w:rPr>
          <w:sz w:val="13"/>
        </w:rPr>
        <w:t>elaborados</w:t>
      </w:r>
      <w:r>
        <w:rPr>
          <w:spacing w:val="7"/>
          <w:sz w:val="13"/>
        </w:rPr>
        <w:t xml:space="preserve"> </w:t>
      </w:r>
      <w:r>
        <w:rPr>
          <w:sz w:val="13"/>
        </w:rPr>
        <w:t>mediante</w:t>
      </w:r>
      <w:r>
        <w:rPr>
          <w:spacing w:val="7"/>
          <w:sz w:val="13"/>
        </w:rPr>
        <w:t xml:space="preserve"> </w:t>
      </w:r>
      <w:r>
        <w:rPr>
          <w:sz w:val="13"/>
        </w:rPr>
        <w:t>el</w:t>
      </w:r>
      <w:r>
        <w:rPr>
          <w:spacing w:val="42"/>
          <w:sz w:val="13"/>
        </w:rPr>
        <w:t xml:space="preserve"> </w:t>
      </w:r>
      <w:r>
        <w:rPr>
          <w:sz w:val="16"/>
        </w:rPr>
        <w:t>Sistema</w:t>
      </w:r>
      <w:r>
        <w:rPr>
          <w:spacing w:val="7"/>
          <w:sz w:val="16"/>
        </w:rPr>
        <w:t xml:space="preserve"> </w:t>
      </w:r>
      <w:r>
        <w:rPr>
          <w:sz w:val="16"/>
        </w:rPr>
        <w:t>Integrado</w:t>
      </w:r>
      <w:r>
        <w:rPr>
          <w:spacing w:val="6"/>
          <w:sz w:val="16"/>
        </w:rPr>
        <w:t xml:space="preserve"> </w:t>
      </w:r>
      <w:r>
        <w:rPr>
          <w:sz w:val="16"/>
        </w:rPr>
        <w:t>de</w:t>
      </w:r>
      <w:r>
        <w:rPr>
          <w:spacing w:val="5"/>
          <w:sz w:val="16"/>
        </w:rPr>
        <w:t xml:space="preserve"> </w:t>
      </w:r>
      <w:r>
        <w:rPr>
          <w:sz w:val="16"/>
        </w:rPr>
        <w:t>Gestión</w:t>
      </w:r>
      <w:r>
        <w:rPr>
          <w:spacing w:val="7"/>
          <w:sz w:val="16"/>
        </w:rPr>
        <w:t xml:space="preserve"> </w:t>
      </w:r>
      <w:r>
        <w:rPr>
          <w:sz w:val="16"/>
        </w:rPr>
        <w:t>de</w:t>
      </w:r>
      <w:r>
        <w:rPr>
          <w:spacing w:val="4"/>
          <w:sz w:val="16"/>
        </w:rPr>
        <w:t xml:space="preserve"> </w:t>
      </w:r>
      <w:r>
        <w:rPr>
          <w:sz w:val="16"/>
        </w:rPr>
        <w:t>la</w:t>
      </w:r>
      <w:r>
        <w:rPr>
          <w:spacing w:val="7"/>
          <w:sz w:val="16"/>
        </w:rPr>
        <w:t xml:space="preserve"> </w:t>
      </w:r>
      <w:r>
        <w:rPr>
          <w:sz w:val="16"/>
        </w:rPr>
        <w:t>Administración</w:t>
      </w:r>
      <w:r>
        <w:rPr>
          <w:spacing w:val="7"/>
          <w:sz w:val="16"/>
        </w:rPr>
        <w:t xml:space="preserve"> </w:t>
      </w:r>
      <w:r>
        <w:rPr>
          <w:sz w:val="16"/>
        </w:rPr>
        <w:t>Financiera</w:t>
      </w:r>
      <w:r>
        <w:rPr>
          <w:spacing w:val="17"/>
          <w:sz w:val="16"/>
        </w:rPr>
        <w:t xml:space="preserve"> </w:t>
      </w:r>
      <w:r>
        <w:rPr>
          <w:spacing w:val="-2"/>
          <w:sz w:val="16"/>
        </w:rPr>
        <w:t>SIGAF.</w:t>
      </w:r>
    </w:p>
    <w:p w14:paraId="5BB0E01C" w14:textId="77777777" w:rsidR="000F15AD" w:rsidRDefault="00000000">
      <w:pPr>
        <w:spacing w:line="194" w:lineRule="exact"/>
        <w:ind w:left="843"/>
        <w:rPr>
          <w:sz w:val="16"/>
        </w:rPr>
      </w:pPr>
      <w:r>
        <w:rPr>
          <w:sz w:val="16"/>
          <w:vertAlign w:val="superscript"/>
        </w:rPr>
        <w:t>1/</w:t>
      </w:r>
      <w:r>
        <w:rPr>
          <w:spacing w:val="-8"/>
          <w:sz w:val="16"/>
        </w:rPr>
        <w:t xml:space="preserve"> </w:t>
      </w:r>
      <w:r>
        <w:rPr>
          <w:sz w:val="16"/>
        </w:rPr>
        <w:t>Corresponde</w:t>
      </w:r>
      <w:r>
        <w:rPr>
          <w:spacing w:val="-9"/>
          <w:sz w:val="16"/>
        </w:rPr>
        <w:t xml:space="preserve"> </w:t>
      </w:r>
      <w:r>
        <w:rPr>
          <w:sz w:val="16"/>
        </w:rPr>
        <w:t>a</w:t>
      </w:r>
      <w:r>
        <w:rPr>
          <w:spacing w:val="-2"/>
          <w:sz w:val="16"/>
        </w:rPr>
        <w:t xml:space="preserve"> </w:t>
      </w:r>
      <w:r>
        <w:rPr>
          <w:sz w:val="16"/>
        </w:rPr>
        <w:t>recursos</w:t>
      </w:r>
      <w:r>
        <w:rPr>
          <w:spacing w:val="-2"/>
          <w:sz w:val="16"/>
        </w:rPr>
        <w:t xml:space="preserve"> </w:t>
      </w:r>
      <w:r>
        <w:rPr>
          <w:sz w:val="16"/>
        </w:rPr>
        <w:t>de</w:t>
      </w:r>
      <w:r>
        <w:rPr>
          <w:spacing w:val="-3"/>
          <w:sz w:val="16"/>
        </w:rPr>
        <w:t xml:space="preserve"> </w:t>
      </w:r>
      <w:r>
        <w:rPr>
          <w:sz w:val="16"/>
        </w:rPr>
        <w:t>fuentes</w:t>
      </w:r>
      <w:r>
        <w:rPr>
          <w:spacing w:val="-2"/>
          <w:sz w:val="16"/>
        </w:rPr>
        <w:t xml:space="preserve"> </w:t>
      </w:r>
      <w:r>
        <w:rPr>
          <w:sz w:val="16"/>
        </w:rPr>
        <w:t>internas</w:t>
      </w:r>
      <w:r>
        <w:rPr>
          <w:spacing w:val="-8"/>
          <w:sz w:val="16"/>
        </w:rPr>
        <w:t xml:space="preserve"> </w:t>
      </w:r>
      <w:r>
        <w:rPr>
          <w:sz w:val="16"/>
        </w:rPr>
        <w:t>de</w:t>
      </w:r>
      <w:r>
        <w:rPr>
          <w:spacing w:val="-4"/>
          <w:sz w:val="16"/>
        </w:rPr>
        <w:t xml:space="preserve"> </w:t>
      </w:r>
      <w:r>
        <w:rPr>
          <w:spacing w:val="-2"/>
          <w:sz w:val="16"/>
        </w:rPr>
        <w:t>financiamiento.</w:t>
      </w:r>
    </w:p>
    <w:p w14:paraId="2B927813" w14:textId="77777777" w:rsidR="000F15AD" w:rsidRDefault="00000000">
      <w:pPr>
        <w:spacing w:line="195" w:lineRule="exact"/>
        <w:ind w:left="843"/>
        <w:rPr>
          <w:sz w:val="16"/>
        </w:rPr>
      </w:pPr>
      <w:r>
        <w:rPr>
          <w:sz w:val="16"/>
          <w:vertAlign w:val="superscript"/>
        </w:rPr>
        <w:t>2/</w:t>
      </w:r>
      <w:r>
        <w:rPr>
          <w:spacing w:val="-10"/>
          <w:sz w:val="16"/>
        </w:rPr>
        <w:t xml:space="preserve"> </w:t>
      </w:r>
      <w:r>
        <w:rPr>
          <w:sz w:val="16"/>
        </w:rPr>
        <w:t>Corresponde</w:t>
      </w:r>
      <w:r>
        <w:rPr>
          <w:spacing w:val="-9"/>
          <w:sz w:val="16"/>
        </w:rPr>
        <w:t xml:space="preserve"> </w:t>
      </w:r>
      <w:r>
        <w:rPr>
          <w:sz w:val="16"/>
        </w:rPr>
        <w:t>al</w:t>
      </w:r>
      <w:r>
        <w:rPr>
          <w:spacing w:val="-5"/>
          <w:sz w:val="16"/>
        </w:rPr>
        <w:t xml:space="preserve"> </w:t>
      </w:r>
      <w:r>
        <w:rPr>
          <w:sz w:val="16"/>
        </w:rPr>
        <w:t>monto</w:t>
      </w:r>
      <w:r>
        <w:rPr>
          <w:spacing w:val="-2"/>
          <w:sz w:val="16"/>
        </w:rPr>
        <w:t xml:space="preserve"> </w:t>
      </w:r>
      <w:r>
        <w:rPr>
          <w:sz w:val="16"/>
        </w:rPr>
        <w:t>certificado</w:t>
      </w:r>
      <w:r>
        <w:rPr>
          <w:spacing w:val="-3"/>
          <w:sz w:val="16"/>
        </w:rPr>
        <w:t xml:space="preserve"> </w:t>
      </w:r>
      <w:r>
        <w:rPr>
          <w:sz w:val="16"/>
        </w:rPr>
        <w:t>por</w:t>
      </w:r>
      <w:r>
        <w:rPr>
          <w:spacing w:val="-3"/>
          <w:sz w:val="16"/>
        </w:rPr>
        <w:t xml:space="preserve"> </w:t>
      </w:r>
      <w:r>
        <w:rPr>
          <w:sz w:val="16"/>
        </w:rPr>
        <w:t>la</w:t>
      </w:r>
      <w:r>
        <w:rPr>
          <w:spacing w:val="-3"/>
          <w:sz w:val="16"/>
        </w:rPr>
        <w:t xml:space="preserve"> </w:t>
      </w:r>
      <w:r>
        <w:rPr>
          <w:sz w:val="16"/>
        </w:rPr>
        <w:t>Contabilidad</w:t>
      </w:r>
      <w:r>
        <w:rPr>
          <w:spacing w:val="-2"/>
          <w:sz w:val="16"/>
        </w:rPr>
        <w:t xml:space="preserve"> </w:t>
      </w:r>
      <w:r>
        <w:rPr>
          <w:sz w:val="16"/>
        </w:rPr>
        <w:t>Nacional</w:t>
      </w:r>
      <w:r>
        <w:rPr>
          <w:spacing w:val="-5"/>
          <w:sz w:val="16"/>
        </w:rPr>
        <w:t xml:space="preserve"> </w:t>
      </w:r>
      <w:r>
        <w:rPr>
          <w:sz w:val="16"/>
        </w:rPr>
        <w:t>de</w:t>
      </w:r>
      <w:r>
        <w:rPr>
          <w:spacing w:val="-5"/>
          <w:sz w:val="16"/>
        </w:rPr>
        <w:t xml:space="preserve"> </w:t>
      </w:r>
      <w:r>
        <w:rPr>
          <w:sz w:val="16"/>
        </w:rPr>
        <w:t>los</w:t>
      </w:r>
      <w:r>
        <w:rPr>
          <w:spacing w:val="6"/>
          <w:sz w:val="16"/>
        </w:rPr>
        <w:t xml:space="preserve"> </w:t>
      </w:r>
      <w:r>
        <w:rPr>
          <w:sz w:val="16"/>
        </w:rPr>
        <w:t>Compromisos</w:t>
      </w:r>
      <w:r>
        <w:rPr>
          <w:spacing w:val="-1"/>
          <w:sz w:val="16"/>
        </w:rPr>
        <w:t xml:space="preserve"> </w:t>
      </w:r>
      <w:r>
        <w:rPr>
          <w:sz w:val="16"/>
        </w:rPr>
        <w:t>No</w:t>
      </w:r>
      <w:r>
        <w:rPr>
          <w:spacing w:val="-8"/>
          <w:sz w:val="16"/>
        </w:rPr>
        <w:t xml:space="preserve"> </w:t>
      </w:r>
      <w:r>
        <w:rPr>
          <w:sz w:val="16"/>
        </w:rPr>
        <w:t>Devengados</w:t>
      </w:r>
      <w:r>
        <w:rPr>
          <w:spacing w:val="-3"/>
          <w:sz w:val="16"/>
        </w:rPr>
        <w:t xml:space="preserve"> </w:t>
      </w:r>
      <w:r>
        <w:rPr>
          <w:sz w:val="16"/>
        </w:rPr>
        <w:t>(CND)</w:t>
      </w:r>
      <w:r>
        <w:rPr>
          <w:spacing w:val="-3"/>
          <w:sz w:val="16"/>
        </w:rPr>
        <w:t xml:space="preserve"> </w:t>
      </w:r>
      <w:r>
        <w:rPr>
          <w:sz w:val="16"/>
        </w:rPr>
        <w:t>del</w:t>
      </w:r>
      <w:r>
        <w:rPr>
          <w:spacing w:val="-5"/>
          <w:sz w:val="16"/>
        </w:rPr>
        <w:t xml:space="preserve"> </w:t>
      </w:r>
      <w:r>
        <w:rPr>
          <w:spacing w:val="-2"/>
          <w:sz w:val="16"/>
        </w:rPr>
        <w:t>2023.</w:t>
      </w:r>
    </w:p>
    <w:p w14:paraId="2D154BF1" w14:textId="77777777" w:rsidR="000F15AD" w:rsidRDefault="00000000">
      <w:pPr>
        <w:pStyle w:val="Textoindependiente"/>
        <w:spacing w:line="360" w:lineRule="auto"/>
        <w:ind w:left="274" w:right="165"/>
        <w:jc w:val="both"/>
      </w:pPr>
      <w:r>
        <w:t>Los compromisos no devengados durante el periodo 2023 y trasladados al 2024, fueron para cubrir el cobro de servicios públicos, combustibles, peajes,</w:t>
      </w:r>
      <w:r>
        <w:rPr>
          <w:spacing w:val="-2"/>
        </w:rPr>
        <w:t xml:space="preserve"> </w:t>
      </w:r>
      <w:r>
        <w:t>cuya facturación se</w:t>
      </w:r>
      <w:r>
        <w:rPr>
          <w:spacing w:val="-1"/>
        </w:rPr>
        <w:t xml:space="preserve"> </w:t>
      </w:r>
      <w:r>
        <w:t>genera hasta enero del 2024,</w:t>
      </w:r>
      <w:r>
        <w:rPr>
          <w:spacing w:val="-2"/>
        </w:rPr>
        <w:t xml:space="preserve"> </w:t>
      </w:r>
      <w:r>
        <w:t>o que</w:t>
      </w:r>
      <w:r>
        <w:rPr>
          <w:spacing w:val="-1"/>
        </w:rPr>
        <w:t xml:space="preserve"> </w:t>
      </w:r>
      <w:r>
        <w:t>eventualmente</w:t>
      </w:r>
      <w:r>
        <w:rPr>
          <w:spacing w:val="-1"/>
        </w:rPr>
        <w:t xml:space="preserve"> </w:t>
      </w:r>
      <w:r>
        <w:t>los Proveedores no presentaron las facturas durante diciembre del 2023, adicionalmente, lo correspondiente a otras contrataciones en las</w:t>
      </w:r>
      <w:r>
        <w:rPr>
          <w:spacing w:val="-1"/>
        </w:rPr>
        <w:t xml:space="preserve"> </w:t>
      </w:r>
      <w:r>
        <w:t>cuales el proveedor no pudo realizar la entrega en el</w:t>
      </w:r>
      <w:r>
        <w:rPr>
          <w:spacing w:val="-1"/>
        </w:rPr>
        <w:t xml:space="preserve"> </w:t>
      </w:r>
      <w:r>
        <w:t>2023.</w:t>
      </w:r>
    </w:p>
    <w:p w14:paraId="250F2AA1" w14:textId="77777777" w:rsidR="000F15AD" w:rsidRDefault="000F15AD">
      <w:pPr>
        <w:pStyle w:val="Textoindependiente"/>
        <w:spacing w:line="360" w:lineRule="auto"/>
        <w:jc w:val="both"/>
        <w:sectPr w:rsidR="000F15AD">
          <w:headerReference w:type="default" r:id="rId26"/>
          <w:footerReference w:type="default" r:id="rId27"/>
          <w:pgSz w:w="12240" w:h="15840"/>
          <w:pgMar w:top="2120" w:right="720" w:bottom="1220" w:left="720" w:header="0" w:footer="1037" w:gutter="0"/>
          <w:cols w:space="720"/>
        </w:sectPr>
      </w:pPr>
    </w:p>
    <w:p w14:paraId="51E3204E" w14:textId="77777777" w:rsidR="000F15AD" w:rsidRDefault="00000000">
      <w:pPr>
        <w:pStyle w:val="Textoindependiente"/>
        <w:spacing w:line="226" w:lineRule="exact"/>
        <w:ind w:left="274"/>
        <w:jc w:val="both"/>
      </w:pPr>
      <w:r>
        <w:lastRenderedPageBreak/>
        <w:t>Los</w:t>
      </w:r>
      <w:r>
        <w:rPr>
          <w:spacing w:val="20"/>
        </w:rPr>
        <w:t xml:space="preserve"> </w:t>
      </w:r>
      <w:r>
        <w:t>compromisos</w:t>
      </w:r>
      <w:r>
        <w:rPr>
          <w:spacing w:val="20"/>
        </w:rPr>
        <w:t xml:space="preserve"> </w:t>
      </w:r>
      <w:r>
        <w:t>no</w:t>
      </w:r>
      <w:r>
        <w:rPr>
          <w:spacing w:val="20"/>
        </w:rPr>
        <w:t xml:space="preserve"> </w:t>
      </w:r>
      <w:r>
        <w:t>devengados</w:t>
      </w:r>
      <w:r>
        <w:rPr>
          <w:spacing w:val="20"/>
        </w:rPr>
        <w:t xml:space="preserve"> </w:t>
      </w:r>
      <w:r>
        <w:t>tuvieron</w:t>
      </w:r>
      <w:r>
        <w:rPr>
          <w:spacing w:val="20"/>
        </w:rPr>
        <w:t xml:space="preserve"> </w:t>
      </w:r>
      <w:r>
        <w:t>un</w:t>
      </w:r>
      <w:r>
        <w:rPr>
          <w:spacing w:val="20"/>
        </w:rPr>
        <w:t xml:space="preserve"> </w:t>
      </w:r>
      <w:r>
        <w:t>impacto</w:t>
      </w:r>
      <w:r>
        <w:rPr>
          <w:spacing w:val="25"/>
        </w:rPr>
        <w:t xml:space="preserve"> </w:t>
      </w:r>
      <w:r>
        <w:t>poco</w:t>
      </w:r>
      <w:r>
        <w:rPr>
          <w:spacing w:val="13"/>
        </w:rPr>
        <w:t xml:space="preserve"> </w:t>
      </w:r>
      <w:r>
        <w:t>relevante</w:t>
      </w:r>
      <w:r>
        <w:rPr>
          <w:spacing w:val="19"/>
        </w:rPr>
        <w:t xml:space="preserve"> </w:t>
      </w:r>
      <w:r>
        <w:t>en</w:t>
      </w:r>
      <w:r>
        <w:rPr>
          <w:spacing w:val="20"/>
        </w:rPr>
        <w:t xml:space="preserve"> </w:t>
      </w:r>
      <w:r>
        <w:t>la</w:t>
      </w:r>
      <w:r>
        <w:rPr>
          <w:spacing w:val="17"/>
        </w:rPr>
        <w:t xml:space="preserve"> </w:t>
      </w:r>
      <w:r>
        <w:t>ejecución,</w:t>
      </w:r>
      <w:r>
        <w:rPr>
          <w:spacing w:val="23"/>
        </w:rPr>
        <w:t xml:space="preserve"> </w:t>
      </w:r>
      <w:r>
        <w:t>toda</w:t>
      </w:r>
      <w:r>
        <w:rPr>
          <w:spacing w:val="17"/>
        </w:rPr>
        <w:t xml:space="preserve"> </w:t>
      </w:r>
      <w:r>
        <w:t>vez</w:t>
      </w:r>
      <w:r>
        <w:rPr>
          <w:spacing w:val="19"/>
        </w:rPr>
        <w:t xml:space="preserve"> </w:t>
      </w:r>
      <w:r>
        <w:t>que,</w:t>
      </w:r>
      <w:r>
        <w:rPr>
          <w:spacing w:val="18"/>
        </w:rPr>
        <w:t xml:space="preserve"> </w:t>
      </w:r>
      <w:r>
        <w:t>se</w:t>
      </w:r>
      <w:r>
        <w:rPr>
          <w:spacing w:val="19"/>
        </w:rPr>
        <w:t xml:space="preserve"> </w:t>
      </w:r>
      <w:r>
        <w:rPr>
          <w:spacing w:val="-2"/>
        </w:rPr>
        <w:t>lograron</w:t>
      </w:r>
    </w:p>
    <w:p w14:paraId="115B248F" w14:textId="77777777" w:rsidR="000F15AD" w:rsidRDefault="00000000">
      <w:pPr>
        <w:pStyle w:val="Textoindependiente"/>
        <w:spacing w:before="135" w:line="360" w:lineRule="auto"/>
        <w:ind w:left="274" w:right="171"/>
        <w:jc w:val="both"/>
      </w:pPr>
      <w:r>
        <w:t>ejecutar</w:t>
      </w:r>
      <w:r>
        <w:rPr>
          <w:spacing w:val="-7"/>
        </w:rPr>
        <w:t xml:space="preserve"> </w:t>
      </w:r>
      <w:r>
        <w:t>en</w:t>
      </w:r>
      <w:r>
        <w:rPr>
          <w:spacing w:val="-11"/>
        </w:rPr>
        <w:t xml:space="preserve"> </w:t>
      </w:r>
      <w:r>
        <w:t>el</w:t>
      </w:r>
      <w:r>
        <w:rPr>
          <w:spacing w:val="-10"/>
        </w:rPr>
        <w:t xml:space="preserve"> </w:t>
      </w:r>
      <w:r>
        <w:t>ejercicio</w:t>
      </w:r>
      <w:r>
        <w:rPr>
          <w:spacing w:val="-11"/>
        </w:rPr>
        <w:t xml:space="preserve"> </w:t>
      </w:r>
      <w:r>
        <w:t>2024;</w:t>
      </w:r>
      <w:r>
        <w:rPr>
          <w:spacing w:val="-11"/>
        </w:rPr>
        <w:t xml:space="preserve"> </w:t>
      </w:r>
      <w:r>
        <w:t>importante</w:t>
      </w:r>
      <w:r>
        <w:rPr>
          <w:spacing w:val="-12"/>
        </w:rPr>
        <w:t xml:space="preserve"> </w:t>
      </w:r>
      <w:r>
        <w:t>hacer</w:t>
      </w:r>
      <w:r>
        <w:rPr>
          <w:spacing w:val="-8"/>
        </w:rPr>
        <w:t xml:space="preserve"> </w:t>
      </w:r>
      <w:r>
        <w:t>énfasis</w:t>
      </w:r>
      <w:r>
        <w:rPr>
          <w:spacing w:val="-10"/>
        </w:rPr>
        <w:t xml:space="preserve"> </w:t>
      </w:r>
      <w:r>
        <w:t>en</w:t>
      </w:r>
      <w:r>
        <w:rPr>
          <w:spacing w:val="-11"/>
        </w:rPr>
        <w:t xml:space="preserve"> </w:t>
      </w:r>
      <w:r>
        <w:t>que,</w:t>
      </w:r>
      <w:r>
        <w:rPr>
          <w:spacing w:val="-7"/>
        </w:rPr>
        <w:t xml:space="preserve"> </w:t>
      </w:r>
      <w:r>
        <w:t>si</w:t>
      </w:r>
      <w:r>
        <w:rPr>
          <w:spacing w:val="-10"/>
        </w:rPr>
        <w:t xml:space="preserve"> </w:t>
      </w:r>
      <w:r>
        <w:t>bien</w:t>
      </w:r>
      <w:r>
        <w:rPr>
          <w:spacing w:val="-8"/>
        </w:rPr>
        <w:t xml:space="preserve"> </w:t>
      </w:r>
      <w:r>
        <w:t>su</w:t>
      </w:r>
      <w:r>
        <w:rPr>
          <w:spacing w:val="-11"/>
        </w:rPr>
        <w:t xml:space="preserve"> </w:t>
      </w:r>
      <w:r>
        <w:t>ejecución</w:t>
      </w:r>
      <w:r>
        <w:rPr>
          <w:spacing w:val="-3"/>
        </w:rPr>
        <w:t xml:space="preserve"> </w:t>
      </w:r>
      <w:r>
        <w:t>se</w:t>
      </w:r>
      <w:r>
        <w:rPr>
          <w:spacing w:val="-12"/>
        </w:rPr>
        <w:t xml:space="preserve"> </w:t>
      </w:r>
      <w:r>
        <w:t>logró</w:t>
      </w:r>
      <w:r>
        <w:rPr>
          <w:spacing w:val="-11"/>
        </w:rPr>
        <w:t xml:space="preserve"> </w:t>
      </w:r>
      <w:r>
        <w:t>en</w:t>
      </w:r>
      <w:r>
        <w:rPr>
          <w:spacing w:val="-11"/>
        </w:rPr>
        <w:t xml:space="preserve"> </w:t>
      </w:r>
      <w:r>
        <w:t>un</w:t>
      </w:r>
      <w:r>
        <w:rPr>
          <w:spacing w:val="-11"/>
        </w:rPr>
        <w:t xml:space="preserve"> </w:t>
      </w:r>
      <w:r>
        <w:t>100%,</w:t>
      </w:r>
      <w:r>
        <w:rPr>
          <w:spacing w:val="-7"/>
        </w:rPr>
        <w:t xml:space="preserve"> </w:t>
      </w:r>
      <w:r>
        <w:t>se</w:t>
      </w:r>
      <w:r>
        <w:rPr>
          <w:spacing w:val="-12"/>
        </w:rPr>
        <w:t xml:space="preserve"> </w:t>
      </w:r>
      <w:r>
        <w:t>generaron remanentes</w:t>
      </w:r>
      <w:r>
        <w:rPr>
          <w:spacing w:val="-13"/>
        </w:rPr>
        <w:t xml:space="preserve"> </w:t>
      </w:r>
      <w:r>
        <w:t>los</w:t>
      </w:r>
      <w:r>
        <w:rPr>
          <w:spacing w:val="-11"/>
        </w:rPr>
        <w:t xml:space="preserve"> </w:t>
      </w:r>
      <w:r>
        <w:t>cuales</w:t>
      </w:r>
      <w:r>
        <w:rPr>
          <w:spacing w:val="-12"/>
        </w:rPr>
        <w:t xml:space="preserve"> </w:t>
      </w:r>
      <w:r>
        <w:t>fueron</w:t>
      </w:r>
      <w:r>
        <w:rPr>
          <w:spacing w:val="-13"/>
        </w:rPr>
        <w:t xml:space="preserve"> </w:t>
      </w:r>
      <w:r>
        <w:t>utilizados</w:t>
      </w:r>
      <w:r>
        <w:rPr>
          <w:spacing w:val="-11"/>
        </w:rPr>
        <w:t xml:space="preserve"> </w:t>
      </w:r>
      <w:r>
        <w:t>en</w:t>
      </w:r>
      <w:r>
        <w:rPr>
          <w:spacing w:val="-13"/>
        </w:rPr>
        <w:t xml:space="preserve"> </w:t>
      </w:r>
      <w:r>
        <w:t>el</w:t>
      </w:r>
      <w:r>
        <w:rPr>
          <w:spacing w:val="-11"/>
        </w:rPr>
        <w:t xml:space="preserve"> </w:t>
      </w:r>
      <w:r>
        <w:t>periodo,</w:t>
      </w:r>
      <w:r>
        <w:rPr>
          <w:spacing w:val="-9"/>
        </w:rPr>
        <w:t xml:space="preserve"> </w:t>
      </w:r>
      <w:r>
        <w:t>por</w:t>
      </w:r>
      <w:r>
        <w:rPr>
          <w:spacing w:val="-10"/>
        </w:rPr>
        <w:t xml:space="preserve"> </w:t>
      </w:r>
      <w:r>
        <w:t>lo</w:t>
      </w:r>
      <w:r>
        <w:rPr>
          <w:spacing w:val="-13"/>
        </w:rPr>
        <w:t xml:space="preserve"> </w:t>
      </w:r>
      <w:r>
        <w:t>que</w:t>
      </w:r>
      <w:r>
        <w:rPr>
          <w:spacing w:val="-12"/>
        </w:rPr>
        <w:t xml:space="preserve"> </w:t>
      </w:r>
      <w:r>
        <w:t>no</w:t>
      </w:r>
      <w:r>
        <w:rPr>
          <w:spacing w:val="-13"/>
        </w:rPr>
        <w:t xml:space="preserve"> </w:t>
      </w:r>
      <w:r>
        <w:t>hubo</w:t>
      </w:r>
      <w:r>
        <w:rPr>
          <w:spacing w:val="-12"/>
        </w:rPr>
        <w:t xml:space="preserve"> </w:t>
      </w:r>
      <w:r>
        <w:t>afectación</w:t>
      </w:r>
      <w:r>
        <w:rPr>
          <w:spacing w:val="-13"/>
        </w:rPr>
        <w:t xml:space="preserve"> </w:t>
      </w:r>
      <w:r>
        <w:t>en</w:t>
      </w:r>
      <w:r>
        <w:rPr>
          <w:spacing w:val="-12"/>
        </w:rPr>
        <w:t xml:space="preserve"> </w:t>
      </w:r>
      <w:r>
        <w:t>las</w:t>
      </w:r>
      <w:r>
        <w:rPr>
          <w:spacing w:val="-12"/>
        </w:rPr>
        <w:t xml:space="preserve"> </w:t>
      </w:r>
      <w:r>
        <w:t>metas</w:t>
      </w:r>
      <w:r>
        <w:rPr>
          <w:spacing w:val="-12"/>
        </w:rPr>
        <w:t xml:space="preserve"> </w:t>
      </w:r>
      <w:r>
        <w:t>física</w:t>
      </w:r>
      <w:r>
        <w:rPr>
          <w:spacing w:val="-10"/>
        </w:rPr>
        <w:t xml:space="preserve"> </w:t>
      </w:r>
      <w:r>
        <w:t>programadas.</w:t>
      </w:r>
    </w:p>
    <w:p w14:paraId="70963BB7" w14:textId="77777777" w:rsidR="000F15AD" w:rsidRDefault="000F15AD">
      <w:pPr>
        <w:pStyle w:val="Textoindependiente"/>
        <w:spacing w:before="136"/>
      </w:pPr>
    </w:p>
    <w:p w14:paraId="4E7DDD68" w14:textId="77777777" w:rsidR="000F15AD" w:rsidRDefault="00000000">
      <w:pPr>
        <w:pStyle w:val="Textoindependiente"/>
        <w:spacing w:line="360" w:lineRule="auto"/>
        <w:ind w:left="274" w:right="165"/>
        <w:jc w:val="both"/>
      </w:pPr>
      <w:r>
        <w:rPr>
          <w:b/>
        </w:rPr>
        <w:t>Partida</w:t>
      </w:r>
      <w:r>
        <w:rPr>
          <w:b/>
          <w:spacing w:val="-13"/>
        </w:rPr>
        <w:t xml:space="preserve"> </w:t>
      </w:r>
      <w:r>
        <w:rPr>
          <w:b/>
        </w:rPr>
        <w:t>1</w:t>
      </w:r>
      <w:r>
        <w:rPr>
          <w:b/>
          <w:spacing w:val="-2"/>
        </w:rPr>
        <w:t xml:space="preserve"> </w:t>
      </w:r>
      <w:r>
        <w:rPr>
          <w:b/>
        </w:rPr>
        <w:t xml:space="preserve">Servicios: </w:t>
      </w:r>
      <w:r>
        <w:t>Los</w:t>
      </w:r>
      <w:r>
        <w:rPr>
          <w:spacing w:val="-12"/>
        </w:rPr>
        <w:t xml:space="preserve"> </w:t>
      </w:r>
      <w:r>
        <w:t>compromisos</w:t>
      </w:r>
      <w:r>
        <w:rPr>
          <w:spacing w:val="-12"/>
        </w:rPr>
        <w:t xml:space="preserve"> </w:t>
      </w:r>
      <w:r>
        <w:t>arrastrados</w:t>
      </w:r>
      <w:r>
        <w:rPr>
          <w:spacing w:val="-5"/>
        </w:rPr>
        <w:t xml:space="preserve"> </w:t>
      </w:r>
      <w:r>
        <w:t>fueron</w:t>
      </w:r>
      <w:r>
        <w:rPr>
          <w:spacing w:val="-6"/>
        </w:rPr>
        <w:t xml:space="preserve"> </w:t>
      </w:r>
      <w:r>
        <w:t>ejecutados</w:t>
      </w:r>
      <w:r>
        <w:rPr>
          <w:spacing w:val="-1"/>
        </w:rPr>
        <w:t xml:space="preserve"> </w:t>
      </w:r>
      <w:r>
        <w:t>y</w:t>
      </w:r>
      <w:r>
        <w:rPr>
          <w:spacing w:val="-4"/>
        </w:rPr>
        <w:t xml:space="preserve"> </w:t>
      </w:r>
      <w:r>
        <w:t>caducados</w:t>
      </w:r>
      <w:r>
        <w:rPr>
          <w:spacing w:val="-4"/>
        </w:rPr>
        <w:t xml:space="preserve"> </w:t>
      </w:r>
      <w:r>
        <w:t>en</w:t>
      </w:r>
      <w:r>
        <w:rPr>
          <w:spacing w:val="-6"/>
        </w:rPr>
        <w:t xml:space="preserve"> </w:t>
      </w:r>
      <w:r>
        <w:t>el</w:t>
      </w:r>
      <w:r>
        <w:rPr>
          <w:spacing w:val="-5"/>
        </w:rPr>
        <w:t xml:space="preserve"> </w:t>
      </w:r>
      <w:r>
        <w:t>primer</w:t>
      </w:r>
      <w:r>
        <w:rPr>
          <w:spacing w:val="-3"/>
        </w:rPr>
        <w:t xml:space="preserve"> </w:t>
      </w:r>
      <w:r>
        <w:t>semestre</w:t>
      </w:r>
      <w:r>
        <w:rPr>
          <w:spacing w:val="-7"/>
        </w:rPr>
        <w:t xml:space="preserve"> </w:t>
      </w:r>
      <w:r>
        <w:t>para</w:t>
      </w:r>
      <w:r>
        <w:rPr>
          <w:spacing w:val="-3"/>
        </w:rPr>
        <w:t xml:space="preserve"> </w:t>
      </w:r>
      <w:r>
        <w:t>el</w:t>
      </w:r>
      <w:r>
        <w:rPr>
          <w:spacing w:val="-5"/>
        </w:rPr>
        <w:t xml:space="preserve"> </w:t>
      </w:r>
      <w:r>
        <w:t>pago de servicios públicos, así como facturas pendientes derivadas de las contrataciones 2022CD-000025-0009300001, 2022CD-000019-0009300001,</w:t>
      </w:r>
      <w:r>
        <w:rPr>
          <w:spacing w:val="-3"/>
        </w:rPr>
        <w:t xml:space="preserve"> </w:t>
      </w:r>
      <w:r>
        <w:t>2022CD-000022-0009300001,</w:t>
      </w:r>
      <w:r>
        <w:rPr>
          <w:spacing w:val="-3"/>
        </w:rPr>
        <w:t xml:space="preserve"> </w:t>
      </w:r>
      <w:r>
        <w:t>2023LD-000016-0009300001</w:t>
      </w:r>
      <w:r>
        <w:rPr>
          <w:spacing w:val="80"/>
          <w:w w:val="150"/>
        </w:rPr>
        <w:t xml:space="preserve"> </w:t>
      </w:r>
      <w:r>
        <w:t>de</w:t>
      </w:r>
      <w:r>
        <w:rPr>
          <w:spacing w:val="-7"/>
        </w:rPr>
        <w:t xml:space="preserve"> </w:t>
      </w:r>
      <w:r>
        <w:t>telecomunicaciones,</w:t>
      </w:r>
    </w:p>
    <w:p w14:paraId="4DA3B76C" w14:textId="77777777" w:rsidR="000F15AD" w:rsidRDefault="00000000">
      <w:pPr>
        <w:pStyle w:val="Textoindependiente"/>
        <w:spacing w:before="1"/>
        <w:ind w:left="274"/>
        <w:jc w:val="both"/>
      </w:pPr>
      <w:r>
        <w:t>de</w:t>
      </w:r>
      <w:r>
        <w:rPr>
          <w:spacing w:val="-8"/>
        </w:rPr>
        <w:t xml:space="preserve"> </w:t>
      </w:r>
      <w:r>
        <w:t>los</w:t>
      </w:r>
      <w:r>
        <w:rPr>
          <w:spacing w:val="-5"/>
        </w:rPr>
        <w:t xml:space="preserve"> </w:t>
      </w:r>
      <w:r>
        <w:t>recursos</w:t>
      </w:r>
      <w:r>
        <w:rPr>
          <w:spacing w:val="-6"/>
        </w:rPr>
        <w:t xml:space="preserve"> </w:t>
      </w:r>
      <w:r>
        <w:t>no</w:t>
      </w:r>
      <w:r>
        <w:rPr>
          <w:spacing w:val="-6"/>
        </w:rPr>
        <w:t xml:space="preserve"> </w:t>
      </w:r>
      <w:r>
        <w:t>utilizados</w:t>
      </w:r>
      <w:r>
        <w:rPr>
          <w:spacing w:val="-6"/>
        </w:rPr>
        <w:t xml:space="preserve"> </w:t>
      </w:r>
      <w:r>
        <w:t>se</w:t>
      </w:r>
      <w:r>
        <w:rPr>
          <w:spacing w:val="-7"/>
        </w:rPr>
        <w:t xml:space="preserve"> </w:t>
      </w:r>
      <w:r>
        <w:t>caducó</w:t>
      </w:r>
      <w:r>
        <w:rPr>
          <w:spacing w:val="-7"/>
        </w:rPr>
        <w:t xml:space="preserve"> </w:t>
      </w:r>
      <w:r>
        <w:t>la</w:t>
      </w:r>
      <w:r>
        <w:rPr>
          <w:spacing w:val="-4"/>
        </w:rPr>
        <w:t xml:space="preserve"> </w:t>
      </w:r>
      <w:r>
        <w:t>reserva</w:t>
      </w:r>
      <w:r>
        <w:rPr>
          <w:spacing w:val="-3"/>
        </w:rPr>
        <w:t xml:space="preserve"> </w:t>
      </w:r>
      <w:r>
        <w:t>y/o</w:t>
      </w:r>
      <w:r>
        <w:rPr>
          <w:spacing w:val="-7"/>
        </w:rPr>
        <w:t xml:space="preserve"> </w:t>
      </w:r>
      <w:r>
        <w:t>pedido</w:t>
      </w:r>
      <w:r>
        <w:rPr>
          <w:spacing w:val="-6"/>
        </w:rPr>
        <w:t xml:space="preserve"> </w:t>
      </w:r>
      <w:r>
        <w:t>y</w:t>
      </w:r>
      <w:r>
        <w:rPr>
          <w:spacing w:val="-5"/>
        </w:rPr>
        <w:t xml:space="preserve"> </w:t>
      </w:r>
      <w:r>
        <w:t>se</w:t>
      </w:r>
      <w:r>
        <w:rPr>
          <w:spacing w:val="-7"/>
        </w:rPr>
        <w:t xml:space="preserve"> </w:t>
      </w:r>
      <w:r>
        <w:t>utilizaron</w:t>
      </w:r>
      <w:r>
        <w:rPr>
          <w:spacing w:val="-7"/>
        </w:rPr>
        <w:t xml:space="preserve"> </w:t>
      </w:r>
      <w:r>
        <w:t>en</w:t>
      </w:r>
      <w:r>
        <w:rPr>
          <w:spacing w:val="-6"/>
        </w:rPr>
        <w:t xml:space="preserve"> </w:t>
      </w:r>
      <w:r>
        <w:t>el</w:t>
      </w:r>
      <w:r>
        <w:rPr>
          <w:spacing w:val="-6"/>
        </w:rPr>
        <w:t xml:space="preserve"> </w:t>
      </w:r>
      <w:r>
        <w:rPr>
          <w:spacing w:val="-2"/>
        </w:rPr>
        <w:t>periodo.</w:t>
      </w:r>
    </w:p>
    <w:p w14:paraId="1CC07F81" w14:textId="77777777" w:rsidR="000F15AD" w:rsidRDefault="000F15AD">
      <w:pPr>
        <w:pStyle w:val="Textoindependiente"/>
      </w:pPr>
    </w:p>
    <w:p w14:paraId="1FE84677" w14:textId="77777777" w:rsidR="000F15AD" w:rsidRDefault="000F15AD">
      <w:pPr>
        <w:pStyle w:val="Textoindependiente"/>
        <w:spacing w:before="1"/>
      </w:pPr>
    </w:p>
    <w:p w14:paraId="2CE40B76" w14:textId="77777777" w:rsidR="000F15AD" w:rsidRDefault="00000000">
      <w:pPr>
        <w:pStyle w:val="Textoindependiente"/>
        <w:spacing w:line="360" w:lineRule="auto"/>
        <w:ind w:left="274" w:right="161"/>
        <w:jc w:val="both"/>
      </w:pPr>
      <w:r>
        <w:rPr>
          <w:noProof/>
        </w:rPr>
        <w:drawing>
          <wp:anchor distT="0" distB="0" distL="0" distR="0" simplePos="0" relativeHeight="486507520" behindDoc="1" locked="0" layoutInCell="1" allowOverlap="1" wp14:anchorId="59282523" wp14:editId="74259AEF">
            <wp:simplePos x="0" y="0"/>
            <wp:positionH relativeFrom="page">
              <wp:posOffset>2882264</wp:posOffset>
            </wp:positionH>
            <wp:positionV relativeFrom="paragraph">
              <wp:posOffset>676109</wp:posOffset>
            </wp:positionV>
            <wp:extent cx="2063750" cy="1946275"/>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2063750" cy="1946275"/>
                    </a:xfrm>
                    <a:prstGeom prst="rect">
                      <a:avLst/>
                    </a:prstGeom>
                  </pic:spPr>
                </pic:pic>
              </a:graphicData>
            </a:graphic>
          </wp:anchor>
        </w:drawing>
      </w:r>
      <w:r>
        <w:rPr>
          <w:b/>
        </w:rPr>
        <w:t xml:space="preserve">Partida 2 Materiales y Suministros: </w:t>
      </w:r>
      <w:r>
        <w:t>Los recursos arrastrados fueron ejecutados en el primer semestre para el pago del</w:t>
      </w:r>
      <w:r>
        <w:rPr>
          <w:spacing w:val="-4"/>
        </w:rPr>
        <w:t xml:space="preserve"> </w:t>
      </w:r>
      <w:r>
        <w:t>combustible</w:t>
      </w:r>
      <w:r>
        <w:rPr>
          <w:spacing w:val="-13"/>
        </w:rPr>
        <w:t xml:space="preserve"> </w:t>
      </w:r>
      <w:r>
        <w:t>de</w:t>
      </w:r>
      <w:r>
        <w:rPr>
          <w:spacing w:val="-5"/>
        </w:rPr>
        <w:t xml:space="preserve"> </w:t>
      </w:r>
      <w:r>
        <w:t>diciembre</w:t>
      </w:r>
      <w:r>
        <w:rPr>
          <w:spacing w:val="-13"/>
        </w:rPr>
        <w:t xml:space="preserve"> </w:t>
      </w:r>
      <w:r>
        <w:t>2023,</w:t>
      </w:r>
      <w:r>
        <w:rPr>
          <w:spacing w:val="-1"/>
        </w:rPr>
        <w:t xml:space="preserve"> </w:t>
      </w:r>
      <w:r>
        <w:t>el</w:t>
      </w:r>
      <w:r>
        <w:rPr>
          <w:spacing w:val="-5"/>
        </w:rPr>
        <w:t xml:space="preserve"> </w:t>
      </w:r>
      <w:r>
        <w:t>remanente</w:t>
      </w:r>
      <w:r>
        <w:rPr>
          <w:spacing w:val="-7"/>
        </w:rPr>
        <w:t xml:space="preserve"> </w:t>
      </w:r>
      <w:r>
        <w:t>de</w:t>
      </w:r>
      <w:r>
        <w:rPr>
          <w:spacing w:val="-7"/>
        </w:rPr>
        <w:t xml:space="preserve"> </w:t>
      </w:r>
      <w:r>
        <w:t>la</w:t>
      </w:r>
      <w:r>
        <w:rPr>
          <w:spacing w:val="-3"/>
        </w:rPr>
        <w:t xml:space="preserve"> </w:t>
      </w:r>
      <w:r>
        <w:t>reserva</w:t>
      </w:r>
      <w:r>
        <w:rPr>
          <w:spacing w:val="-1"/>
        </w:rPr>
        <w:t xml:space="preserve"> </w:t>
      </w:r>
      <w:r>
        <w:t>se</w:t>
      </w:r>
      <w:r>
        <w:rPr>
          <w:spacing w:val="-12"/>
        </w:rPr>
        <w:t xml:space="preserve"> </w:t>
      </w:r>
      <w:r>
        <w:t>caducó</w:t>
      </w:r>
      <w:r>
        <w:rPr>
          <w:spacing w:val="-6"/>
        </w:rPr>
        <w:t xml:space="preserve"> </w:t>
      </w:r>
      <w:r>
        <w:t>y</w:t>
      </w:r>
      <w:r>
        <w:rPr>
          <w:spacing w:val="-10"/>
        </w:rPr>
        <w:t xml:space="preserve"> </w:t>
      </w:r>
      <w:r>
        <w:t>posteriormente</w:t>
      </w:r>
      <w:r>
        <w:rPr>
          <w:spacing w:val="-5"/>
        </w:rPr>
        <w:t xml:space="preserve"> </w:t>
      </w:r>
      <w:r>
        <w:t>se</w:t>
      </w:r>
      <w:r>
        <w:rPr>
          <w:spacing w:val="-13"/>
        </w:rPr>
        <w:t xml:space="preserve"> </w:t>
      </w:r>
      <w:r>
        <w:t>utilizó</w:t>
      </w:r>
      <w:r>
        <w:rPr>
          <w:spacing w:val="-5"/>
        </w:rPr>
        <w:t xml:space="preserve"> </w:t>
      </w:r>
      <w:r>
        <w:t>para</w:t>
      </w:r>
      <w:r>
        <w:rPr>
          <w:spacing w:val="-9"/>
        </w:rPr>
        <w:t xml:space="preserve"> </w:t>
      </w:r>
      <w:r>
        <w:t>el</w:t>
      </w:r>
      <w:r>
        <w:rPr>
          <w:spacing w:val="-5"/>
        </w:rPr>
        <w:t xml:space="preserve"> </w:t>
      </w:r>
      <w:r>
        <w:t>pago</w:t>
      </w:r>
      <w:r>
        <w:rPr>
          <w:spacing w:val="-6"/>
        </w:rPr>
        <w:t xml:space="preserve"> </w:t>
      </w:r>
      <w:r>
        <w:t>de combustible del periodo vigente, en consecuencia, su efecto fue neutro, para ambos Programas.</w:t>
      </w:r>
    </w:p>
    <w:p w14:paraId="43988B9A" w14:textId="77777777" w:rsidR="000F15AD" w:rsidRDefault="000F15AD">
      <w:pPr>
        <w:pStyle w:val="Textoindependiente"/>
        <w:spacing w:before="141"/>
      </w:pPr>
    </w:p>
    <w:p w14:paraId="4E3075B3" w14:textId="77777777" w:rsidR="000F15AD" w:rsidRDefault="00000000">
      <w:pPr>
        <w:pStyle w:val="Ttulo3"/>
        <w:spacing w:before="1" w:line="381" w:lineRule="auto"/>
        <w:ind w:left="274" w:right="190"/>
        <w:jc w:val="both"/>
      </w:pPr>
      <w:r>
        <w:rPr>
          <w:b/>
          <w:w w:val="105"/>
        </w:rPr>
        <w:t>Partida 5 Bienes duraderos</w:t>
      </w:r>
      <w:r>
        <w:rPr>
          <w:w w:val="105"/>
        </w:rPr>
        <w:t>: Los recursos arrastrados, corresponden</w:t>
      </w:r>
      <w:r>
        <w:rPr>
          <w:spacing w:val="-5"/>
          <w:w w:val="105"/>
        </w:rPr>
        <w:t xml:space="preserve"> </w:t>
      </w:r>
      <w:r>
        <w:rPr>
          <w:w w:val="105"/>
        </w:rPr>
        <w:t>a una orden de compra relacionada con</w:t>
      </w:r>
      <w:r>
        <w:rPr>
          <w:spacing w:val="-6"/>
          <w:w w:val="105"/>
        </w:rPr>
        <w:t xml:space="preserve"> </w:t>
      </w:r>
      <w:r>
        <w:rPr>
          <w:w w:val="105"/>
        </w:rPr>
        <w:t>la contratación 2023LD-000022-0009300001,</w:t>
      </w:r>
      <w:r>
        <w:rPr>
          <w:spacing w:val="-5"/>
          <w:w w:val="105"/>
        </w:rPr>
        <w:t xml:space="preserve"> </w:t>
      </w:r>
      <w:r>
        <w:rPr>
          <w:w w:val="105"/>
        </w:rPr>
        <w:t>el cual la empresa realiza la</w:t>
      </w:r>
      <w:r>
        <w:rPr>
          <w:spacing w:val="-2"/>
          <w:w w:val="105"/>
        </w:rPr>
        <w:t xml:space="preserve"> </w:t>
      </w:r>
      <w:r>
        <w:rPr>
          <w:w w:val="105"/>
        </w:rPr>
        <w:t>entrega en marzo.</w:t>
      </w:r>
    </w:p>
    <w:p w14:paraId="34203D4D" w14:textId="77777777" w:rsidR="000F15AD" w:rsidRDefault="000F15AD">
      <w:pPr>
        <w:pStyle w:val="Textoindependiente"/>
        <w:spacing w:before="181"/>
        <w:rPr>
          <w:sz w:val="23"/>
        </w:rPr>
      </w:pPr>
    </w:p>
    <w:p w14:paraId="53DC94AE" w14:textId="77777777" w:rsidR="000F15AD" w:rsidRDefault="00000000">
      <w:pPr>
        <w:pStyle w:val="Ttulo1"/>
        <w:numPr>
          <w:ilvl w:val="1"/>
          <w:numId w:val="12"/>
        </w:numPr>
        <w:tabs>
          <w:tab w:val="left" w:pos="1193"/>
        </w:tabs>
        <w:ind w:left="1193" w:hanging="350"/>
        <w:rPr>
          <w:color w:val="2E5395"/>
          <w:sz w:val="24"/>
        </w:rPr>
      </w:pPr>
      <w:bookmarkStart w:id="3" w:name="_bookmark3"/>
      <w:bookmarkEnd w:id="3"/>
      <w:r>
        <w:rPr>
          <w:smallCaps/>
          <w:color w:val="2E5395"/>
        </w:rPr>
        <w:t>Factores</w:t>
      </w:r>
      <w:r>
        <w:rPr>
          <w:smallCaps/>
          <w:color w:val="2E5395"/>
          <w:spacing w:val="25"/>
        </w:rPr>
        <w:t xml:space="preserve"> </w:t>
      </w:r>
      <w:r>
        <w:rPr>
          <w:smallCaps/>
          <w:color w:val="2E5395"/>
        </w:rPr>
        <w:t>que</w:t>
      </w:r>
      <w:r>
        <w:rPr>
          <w:smallCaps/>
          <w:color w:val="2E5395"/>
          <w:spacing w:val="21"/>
        </w:rPr>
        <w:t xml:space="preserve"> </w:t>
      </w:r>
      <w:r>
        <w:rPr>
          <w:smallCaps/>
          <w:color w:val="2E5395"/>
        </w:rPr>
        <w:t>incidieron</w:t>
      </w:r>
      <w:r>
        <w:rPr>
          <w:smallCaps/>
          <w:color w:val="2E5395"/>
          <w:spacing w:val="22"/>
        </w:rPr>
        <w:t xml:space="preserve"> </w:t>
      </w:r>
      <w:r>
        <w:rPr>
          <w:smallCaps/>
          <w:color w:val="2E5395"/>
        </w:rPr>
        <w:t>en</w:t>
      </w:r>
      <w:r>
        <w:rPr>
          <w:smallCaps/>
          <w:color w:val="2E5395"/>
          <w:spacing w:val="23"/>
        </w:rPr>
        <w:t xml:space="preserve"> </w:t>
      </w:r>
      <w:r>
        <w:rPr>
          <w:smallCaps/>
          <w:color w:val="2E5395"/>
        </w:rPr>
        <w:t>el</w:t>
      </w:r>
      <w:r>
        <w:rPr>
          <w:smallCaps/>
          <w:color w:val="2E5395"/>
          <w:spacing w:val="29"/>
        </w:rPr>
        <w:t xml:space="preserve"> </w:t>
      </w:r>
      <w:r>
        <w:rPr>
          <w:smallCaps/>
          <w:color w:val="2E5395"/>
        </w:rPr>
        <w:t>Nivel</w:t>
      </w:r>
      <w:r>
        <w:rPr>
          <w:smallCaps/>
          <w:color w:val="2E5395"/>
          <w:spacing w:val="21"/>
        </w:rPr>
        <w:t xml:space="preserve"> </w:t>
      </w:r>
      <w:r>
        <w:rPr>
          <w:smallCaps/>
          <w:color w:val="2E5395"/>
        </w:rPr>
        <w:t>de</w:t>
      </w:r>
      <w:r>
        <w:rPr>
          <w:smallCaps/>
          <w:color w:val="2E5395"/>
          <w:spacing w:val="24"/>
        </w:rPr>
        <w:t xml:space="preserve"> </w:t>
      </w:r>
      <w:r>
        <w:rPr>
          <w:smallCaps/>
          <w:color w:val="2E5395"/>
          <w:spacing w:val="-2"/>
        </w:rPr>
        <w:t>Ejecución</w:t>
      </w:r>
    </w:p>
    <w:p w14:paraId="5040ABA8" w14:textId="77777777" w:rsidR="000F15AD" w:rsidRDefault="000F15AD">
      <w:pPr>
        <w:pStyle w:val="Textoindependiente"/>
        <w:spacing w:before="26"/>
        <w:rPr>
          <w:b/>
          <w:sz w:val="21"/>
        </w:rPr>
      </w:pPr>
    </w:p>
    <w:p w14:paraId="5C061AB4" w14:textId="77777777" w:rsidR="000F15AD" w:rsidRDefault="00000000">
      <w:pPr>
        <w:pStyle w:val="Textoindependiente"/>
        <w:spacing w:line="360" w:lineRule="auto"/>
        <w:ind w:left="274" w:right="175"/>
        <w:jc w:val="both"/>
      </w:pPr>
      <w:r>
        <w:t>A</w:t>
      </w:r>
      <w:r>
        <w:rPr>
          <w:spacing w:val="-3"/>
        </w:rPr>
        <w:t xml:space="preserve"> </w:t>
      </w:r>
      <w:r>
        <w:t>continuación,</w:t>
      </w:r>
      <w:r>
        <w:rPr>
          <w:spacing w:val="-1"/>
        </w:rPr>
        <w:t xml:space="preserve"> </w:t>
      </w:r>
      <w:r>
        <w:t>se</w:t>
      </w:r>
      <w:r>
        <w:rPr>
          <w:spacing w:val="-5"/>
        </w:rPr>
        <w:t xml:space="preserve"> </w:t>
      </w:r>
      <w:r>
        <w:t>presentan</w:t>
      </w:r>
      <w:r>
        <w:rPr>
          <w:spacing w:val="-5"/>
        </w:rPr>
        <w:t xml:space="preserve"> </w:t>
      </w:r>
      <w:r>
        <w:t>los</w:t>
      </w:r>
      <w:r>
        <w:rPr>
          <w:spacing w:val="-4"/>
        </w:rPr>
        <w:t xml:space="preserve"> </w:t>
      </w:r>
      <w:r>
        <w:t>factores</w:t>
      </w:r>
      <w:hyperlink w:anchor="_bookmark4" w:history="1">
        <w:r>
          <w:rPr>
            <w:vertAlign w:val="superscript"/>
          </w:rPr>
          <w:t>1</w:t>
        </w:r>
      </w:hyperlink>
      <w:r>
        <w:t xml:space="preserve"> que</w:t>
      </w:r>
      <w:r>
        <w:rPr>
          <w:spacing w:val="-5"/>
        </w:rPr>
        <w:t xml:space="preserve"> </w:t>
      </w:r>
      <w:r>
        <w:t>incidieron en</w:t>
      </w:r>
      <w:r>
        <w:rPr>
          <w:spacing w:val="-5"/>
        </w:rPr>
        <w:t xml:space="preserve"> </w:t>
      </w:r>
      <w:r>
        <w:t>la ejecución alcanzada</w:t>
      </w:r>
      <w:r>
        <w:rPr>
          <w:spacing w:val="-8"/>
        </w:rPr>
        <w:t xml:space="preserve"> </w:t>
      </w:r>
      <w:r>
        <w:t>por la</w:t>
      </w:r>
      <w:r>
        <w:rPr>
          <w:spacing w:val="-2"/>
        </w:rPr>
        <w:t xml:space="preserve"> </w:t>
      </w:r>
      <w:r>
        <w:t>institución</w:t>
      </w:r>
      <w:r>
        <w:rPr>
          <w:spacing w:val="-4"/>
        </w:rPr>
        <w:t xml:space="preserve"> </w:t>
      </w:r>
      <w:r>
        <w:t>en cada</w:t>
      </w:r>
      <w:r>
        <w:rPr>
          <w:spacing w:val="-1"/>
        </w:rPr>
        <w:t xml:space="preserve"> </w:t>
      </w:r>
      <w:r>
        <w:t>centro gestor que mostró una ejecución menor al 90,00% en el ejercicio presupuestario 2024.</w:t>
      </w:r>
    </w:p>
    <w:p w14:paraId="713B60F3" w14:textId="77777777" w:rsidR="000F15AD" w:rsidRDefault="000F15AD">
      <w:pPr>
        <w:pStyle w:val="Textoindependiente"/>
        <w:rPr>
          <w:sz w:val="20"/>
        </w:rPr>
      </w:pPr>
    </w:p>
    <w:p w14:paraId="0E034A42" w14:textId="77777777" w:rsidR="000F15AD" w:rsidRDefault="000F15AD">
      <w:pPr>
        <w:pStyle w:val="Textoindependiente"/>
        <w:rPr>
          <w:sz w:val="20"/>
        </w:rPr>
      </w:pPr>
    </w:p>
    <w:p w14:paraId="2F4482BF" w14:textId="77777777" w:rsidR="000F15AD" w:rsidRDefault="000F15AD">
      <w:pPr>
        <w:pStyle w:val="Textoindependiente"/>
        <w:rPr>
          <w:sz w:val="20"/>
        </w:rPr>
      </w:pPr>
    </w:p>
    <w:p w14:paraId="725898C6" w14:textId="77777777" w:rsidR="000F15AD" w:rsidRDefault="000F15AD">
      <w:pPr>
        <w:pStyle w:val="Textoindependiente"/>
        <w:rPr>
          <w:sz w:val="20"/>
        </w:rPr>
      </w:pPr>
    </w:p>
    <w:p w14:paraId="4BE9D765" w14:textId="77777777" w:rsidR="000F15AD" w:rsidRDefault="000F15AD">
      <w:pPr>
        <w:pStyle w:val="Textoindependiente"/>
        <w:rPr>
          <w:sz w:val="20"/>
        </w:rPr>
      </w:pPr>
    </w:p>
    <w:p w14:paraId="64F91415" w14:textId="77777777" w:rsidR="000F15AD" w:rsidRDefault="000F15AD">
      <w:pPr>
        <w:pStyle w:val="Textoindependiente"/>
        <w:rPr>
          <w:sz w:val="20"/>
        </w:rPr>
      </w:pPr>
    </w:p>
    <w:p w14:paraId="42845407" w14:textId="77777777" w:rsidR="000F15AD" w:rsidRDefault="000F15AD">
      <w:pPr>
        <w:pStyle w:val="Textoindependiente"/>
        <w:rPr>
          <w:sz w:val="20"/>
        </w:rPr>
      </w:pPr>
    </w:p>
    <w:p w14:paraId="699867AF" w14:textId="77777777" w:rsidR="000F15AD" w:rsidRDefault="000F15AD">
      <w:pPr>
        <w:pStyle w:val="Textoindependiente"/>
        <w:rPr>
          <w:sz w:val="20"/>
        </w:rPr>
      </w:pPr>
    </w:p>
    <w:p w14:paraId="16CE87EF" w14:textId="77777777" w:rsidR="000F15AD" w:rsidRDefault="000F15AD">
      <w:pPr>
        <w:pStyle w:val="Textoindependiente"/>
        <w:rPr>
          <w:sz w:val="20"/>
        </w:rPr>
      </w:pPr>
    </w:p>
    <w:p w14:paraId="0C4189C2" w14:textId="77777777" w:rsidR="000F15AD" w:rsidRDefault="00000000">
      <w:pPr>
        <w:pStyle w:val="Textoindependiente"/>
        <w:spacing w:before="7"/>
        <w:rPr>
          <w:sz w:val="20"/>
        </w:rPr>
      </w:pPr>
      <w:r>
        <w:rPr>
          <w:noProof/>
          <w:sz w:val="20"/>
        </w:rPr>
        <mc:AlternateContent>
          <mc:Choice Requires="wps">
            <w:drawing>
              <wp:anchor distT="0" distB="0" distL="0" distR="0" simplePos="0" relativeHeight="487596544" behindDoc="1" locked="0" layoutInCell="1" allowOverlap="1" wp14:anchorId="61B5C041" wp14:editId="149D5A27">
                <wp:simplePos x="0" y="0"/>
                <wp:positionH relativeFrom="page">
                  <wp:posOffset>631240</wp:posOffset>
                </wp:positionH>
                <wp:positionV relativeFrom="paragraph">
                  <wp:posOffset>174779</wp:posOffset>
                </wp:positionV>
                <wp:extent cx="1830070" cy="952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30070" y="0"/>
                              </a:moveTo>
                              <a:lnTo>
                                <a:pt x="0" y="0"/>
                              </a:lnTo>
                              <a:lnTo>
                                <a:pt x="0" y="9144"/>
                              </a:lnTo>
                              <a:lnTo>
                                <a:pt x="1830070" y="9144"/>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93DCFE" id="Graphic 48" o:spid="_x0000_s1026" style="position:absolute;margin-left:49.7pt;margin-top:13.75pt;width:144.1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rvHwIAAL0EAAAOAAAAZHJzL2Uyb0RvYy54bWysVMFu2zAMvQ/YPwi6L3aydmuNOMXQosOA&#10;oivQDDsrshwbk0WNUmL370fJlmtspw3LwabMZ/q9RzLbm6HT7KzQtWBKvl7lnCkjoWrNseTf9vfv&#10;rjhzXphKaDCq5C/K8Zvd2zfb3hZqAw3oSiGjIsYVvS15470tsszJRnXCrcAqQ8kasBOejnjMKhQ9&#10;Ve90tsnzD1kPWFkEqZyjp3djku9i/bpW0n+ta6c80yUnbj5eMV4P4ZrttqI4orBNKyca4h9YdKI1&#10;9NG51J3wgp2w/aNU10oEB7VfSegyqOtWqqiB1Kzz39Q8N8KqqIXMcXa2yf2/svLx/GyfMFB39gHk&#10;D0eOZL11xZwJBzdhhhq7gCXibIguvswuqsEzSQ/XV+/z/COZLSl3fbm5DCZnokjvypPznxXEOuL8&#10;4PzYgypFokmRHEwKkToZeqhjDz1n1EPkjHp4GHtohQ/vBXIhZP2CSDPxCMkOzmoPEeaDhJltEkJM&#10;XzHaLLGkaYFKuXS3sd6IuV5fXEyyUzrdR9jys38FjiNLHFM5qcGp0eCgOzo9e0G4pdsOdFvdt1oH&#10;+Q6Ph1uN7CzCasTfxHgBi5MwNj+MwQGqlydkPe1Lyd3Pk0DFmf5iaCDDcqUAU3BIAXp9C3EFo/Po&#10;/H74LtAyS2HJPc3OI6RxF0UaC+IfACM2vGng08lD3YaZidxGRtOBdiTqn/Y5LOHyHFGv/zq7XwAA&#10;AP//AwBQSwMEFAAGAAgAAAAhACGQS83eAAAACAEAAA8AAABkcnMvZG93bnJldi54bWxMj8FOwzAQ&#10;RO9I/IO1SNyoQ0rcJo1TQQXiUC5t4e7EbhwRr6PYbcPfs5zKcXZGM2/L9eR6djZj6DxKeJwlwAw2&#10;XnfYSvg8vD0sgYWoUKveo5HwYwKsq9ubUhXaX3BnzvvYMirBUCgJNsah4Dw01jgVZn4wSN7Rj05F&#10;kmPL9aguVO56niaJ4E51SAtWDWZjTfO9PzkJ49eLyF632w9Ma7ubH97FBjMh5f3d9LwCFs0Ur2H4&#10;wyd0qIip9ifUgfUS8vyJkhLSRQaM/PlyIYDVdMgT4FXJ/z9Q/QIAAP//AwBQSwECLQAUAAYACAAA&#10;ACEAtoM4kv4AAADhAQAAEwAAAAAAAAAAAAAAAAAAAAAAW0NvbnRlbnRfVHlwZXNdLnhtbFBLAQIt&#10;ABQABgAIAAAAIQA4/SH/1gAAAJQBAAALAAAAAAAAAAAAAAAAAC8BAABfcmVscy8ucmVsc1BLAQIt&#10;ABQABgAIAAAAIQAkg4rvHwIAAL0EAAAOAAAAAAAAAAAAAAAAAC4CAABkcnMvZTJvRG9jLnhtbFBL&#10;AQItABQABgAIAAAAIQAhkEvN3gAAAAgBAAAPAAAAAAAAAAAAAAAAAHkEAABkcnMvZG93bnJldi54&#10;bWxQSwUGAAAAAAQABADzAAAAhAUAAAAA&#10;" path="m1830070,l,,,9144r1830070,l1830070,xe" fillcolor="black" stroked="f">
                <v:path arrowok="t"/>
                <w10:wrap type="topAndBottom" anchorx="page"/>
              </v:shape>
            </w:pict>
          </mc:Fallback>
        </mc:AlternateContent>
      </w:r>
    </w:p>
    <w:p w14:paraId="494E9837" w14:textId="77777777" w:rsidR="000F15AD" w:rsidRDefault="00000000">
      <w:pPr>
        <w:spacing w:before="116"/>
        <w:ind w:left="274"/>
        <w:rPr>
          <w:sz w:val="12"/>
        </w:rPr>
      </w:pPr>
      <w:bookmarkStart w:id="4" w:name="_bookmark4"/>
      <w:bookmarkEnd w:id="4"/>
      <w:r>
        <w:rPr>
          <w:position w:val="7"/>
          <w:sz w:val="16"/>
        </w:rPr>
        <w:t>1</w:t>
      </w:r>
      <w:r>
        <w:rPr>
          <w:sz w:val="12"/>
        </w:rPr>
        <w:t>Los</w:t>
      </w:r>
      <w:r>
        <w:rPr>
          <w:spacing w:val="-1"/>
          <w:sz w:val="12"/>
        </w:rPr>
        <w:t xml:space="preserve"> </w:t>
      </w:r>
      <w:r>
        <w:rPr>
          <w:sz w:val="12"/>
        </w:rPr>
        <w:t>factores definidos</w:t>
      </w:r>
      <w:r>
        <w:rPr>
          <w:spacing w:val="-6"/>
          <w:sz w:val="12"/>
        </w:rPr>
        <w:t xml:space="preserve"> </w:t>
      </w:r>
      <w:r>
        <w:rPr>
          <w:sz w:val="12"/>
        </w:rPr>
        <w:t>por</w:t>
      </w:r>
      <w:r>
        <w:rPr>
          <w:spacing w:val="-7"/>
          <w:sz w:val="12"/>
        </w:rPr>
        <w:t xml:space="preserve"> </w:t>
      </w:r>
      <w:r>
        <w:rPr>
          <w:sz w:val="12"/>
        </w:rPr>
        <w:t>la</w:t>
      </w:r>
      <w:r>
        <w:rPr>
          <w:spacing w:val="-2"/>
          <w:sz w:val="12"/>
        </w:rPr>
        <w:t xml:space="preserve"> </w:t>
      </w:r>
      <w:r>
        <w:rPr>
          <w:sz w:val="12"/>
        </w:rPr>
        <w:t>DGPN</w:t>
      </w:r>
      <w:r>
        <w:rPr>
          <w:spacing w:val="-7"/>
          <w:sz w:val="12"/>
        </w:rPr>
        <w:t xml:space="preserve"> </w:t>
      </w:r>
      <w:r>
        <w:rPr>
          <w:sz w:val="12"/>
        </w:rPr>
        <w:t>son</w:t>
      </w:r>
      <w:r>
        <w:rPr>
          <w:spacing w:val="-1"/>
          <w:sz w:val="12"/>
        </w:rPr>
        <w:t xml:space="preserve"> </w:t>
      </w:r>
      <w:r>
        <w:rPr>
          <w:sz w:val="12"/>
        </w:rPr>
        <w:t>los</w:t>
      </w:r>
      <w:r>
        <w:rPr>
          <w:spacing w:val="-5"/>
          <w:sz w:val="12"/>
        </w:rPr>
        <w:t xml:space="preserve"> </w:t>
      </w:r>
      <w:r>
        <w:rPr>
          <w:spacing w:val="-2"/>
          <w:sz w:val="12"/>
        </w:rPr>
        <w:t>siguientes:</w:t>
      </w:r>
    </w:p>
    <w:p w14:paraId="67324D6B" w14:textId="77777777" w:rsidR="000F15AD" w:rsidRDefault="00000000">
      <w:pPr>
        <w:pStyle w:val="Prrafodelista"/>
        <w:numPr>
          <w:ilvl w:val="2"/>
          <w:numId w:val="12"/>
        </w:numPr>
        <w:tabs>
          <w:tab w:val="left" w:pos="2061"/>
        </w:tabs>
        <w:spacing w:before="34" w:line="145" w:lineRule="exact"/>
        <w:ind w:hanging="706"/>
        <w:rPr>
          <w:sz w:val="12"/>
        </w:rPr>
      </w:pPr>
      <w:r>
        <w:rPr>
          <w:sz w:val="12"/>
        </w:rPr>
        <w:t>Aplicación</w:t>
      </w:r>
      <w:r>
        <w:rPr>
          <w:spacing w:val="-3"/>
          <w:sz w:val="12"/>
        </w:rPr>
        <w:t xml:space="preserve"> </w:t>
      </w:r>
      <w:r>
        <w:rPr>
          <w:sz w:val="12"/>
        </w:rPr>
        <w:t>de</w:t>
      </w:r>
      <w:r>
        <w:rPr>
          <w:spacing w:val="-5"/>
          <w:sz w:val="12"/>
        </w:rPr>
        <w:t xml:space="preserve"> </w:t>
      </w:r>
      <w:r>
        <w:rPr>
          <w:sz w:val="12"/>
        </w:rPr>
        <w:t>directrices</w:t>
      </w:r>
      <w:r>
        <w:rPr>
          <w:spacing w:val="-6"/>
          <w:sz w:val="12"/>
        </w:rPr>
        <w:t xml:space="preserve"> </w:t>
      </w:r>
      <w:r>
        <w:rPr>
          <w:sz w:val="12"/>
        </w:rPr>
        <w:t>presidenciales</w:t>
      </w:r>
      <w:r>
        <w:rPr>
          <w:spacing w:val="-7"/>
          <w:sz w:val="12"/>
        </w:rPr>
        <w:t xml:space="preserve"> </w:t>
      </w:r>
      <w:r>
        <w:rPr>
          <w:spacing w:val="-2"/>
          <w:sz w:val="12"/>
        </w:rPr>
        <w:t>(especifique)</w:t>
      </w:r>
    </w:p>
    <w:p w14:paraId="0FD1011A" w14:textId="77777777" w:rsidR="000F15AD" w:rsidRDefault="00000000">
      <w:pPr>
        <w:pStyle w:val="Prrafodelista"/>
        <w:numPr>
          <w:ilvl w:val="2"/>
          <w:numId w:val="12"/>
        </w:numPr>
        <w:tabs>
          <w:tab w:val="left" w:pos="2061"/>
        </w:tabs>
        <w:spacing w:line="144" w:lineRule="exact"/>
        <w:ind w:hanging="706"/>
        <w:rPr>
          <w:sz w:val="12"/>
        </w:rPr>
      </w:pPr>
      <w:r>
        <w:rPr>
          <w:sz w:val="12"/>
        </w:rPr>
        <w:t>Lineamientos</w:t>
      </w:r>
      <w:r>
        <w:rPr>
          <w:spacing w:val="-7"/>
          <w:sz w:val="12"/>
        </w:rPr>
        <w:t xml:space="preserve"> </w:t>
      </w:r>
      <w:r>
        <w:rPr>
          <w:sz w:val="12"/>
        </w:rPr>
        <w:t>de</w:t>
      </w:r>
      <w:r>
        <w:rPr>
          <w:spacing w:val="-7"/>
          <w:sz w:val="12"/>
        </w:rPr>
        <w:t xml:space="preserve"> </w:t>
      </w:r>
      <w:r>
        <w:rPr>
          <w:sz w:val="12"/>
        </w:rPr>
        <w:t>los</w:t>
      </w:r>
      <w:r>
        <w:rPr>
          <w:spacing w:val="-2"/>
          <w:sz w:val="12"/>
        </w:rPr>
        <w:t xml:space="preserve"> </w:t>
      </w:r>
      <w:r>
        <w:rPr>
          <w:sz w:val="12"/>
        </w:rPr>
        <w:t>entes rectores</w:t>
      </w:r>
      <w:r>
        <w:rPr>
          <w:spacing w:val="-1"/>
          <w:sz w:val="12"/>
        </w:rPr>
        <w:t xml:space="preserve"> </w:t>
      </w:r>
      <w:r>
        <w:rPr>
          <w:sz w:val="12"/>
        </w:rPr>
        <w:t>de</w:t>
      </w:r>
      <w:r>
        <w:rPr>
          <w:spacing w:val="-5"/>
          <w:sz w:val="12"/>
        </w:rPr>
        <w:t xml:space="preserve"> </w:t>
      </w:r>
      <w:r>
        <w:rPr>
          <w:sz w:val="12"/>
        </w:rPr>
        <w:t>la</w:t>
      </w:r>
      <w:r>
        <w:rPr>
          <w:spacing w:val="-7"/>
          <w:sz w:val="12"/>
        </w:rPr>
        <w:t xml:space="preserve"> </w:t>
      </w:r>
      <w:r>
        <w:rPr>
          <w:sz w:val="12"/>
        </w:rPr>
        <w:t>Administración</w:t>
      </w:r>
      <w:r>
        <w:rPr>
          <w:spacing w:val="-7"/>
          <w:sz w:val="12"/>
        </w:rPr>
        <w:t xml:space="preserve"> </w:t>
      </w:r>
      <w:r>
        <w:rPr>
          <w:sz w:val="12"/>
        </w:rPr>
        <w:t>Financiera</w:t>
      </w:r>
      <w:r>
        <w:rPr>
          <w:spacing w:val="2"/>
          <w:sz w:val="12"/>
        </w:rPr>
        <w:t xml:space="preserve"> </w:t>
      </w:r>
      <w:r>
        <w:rPr>
          <w:spacing w:val="-2"/>
          <w:sz w:val="12"/>
        </w:rPr>
        <w:t>(especifique).</w:t>
      </w:r>
    </w:p>
    <w:p w14:paraId="60240641" w14:textId="77777777" w:rsidR="000F15AD" w:rsidRDefault="00000000">
      <w:pPr>
        <w:pStyle w:val="Prrafodelista"/>
        <w:numPr>
          <w:ilvl w:val="2"/>
          <w:numId w:val="12"/>
        </w:numPr>
        <w:tabs>
          <w:tab w:val="left" w:pos="2061"/>
        </w:tabs>
        <w:spacing w:line="145" w:lineRule="exact"/>
        <w:ind w:hanging="706"/>
        <w:rPr>
          <w:sz w:val="12"/>
        </w:rPr>
      </w:pPr>
      <w:r>
        <w:rPr>
          <w:sz w:val="12"/>
        </w:rPr>
        <w:t>Políticas</w:t>
      </w:r>
      <w:r>
        <w:rPr>
          <w:spacing w:val="-7"/>
          <w:sz w:val="12"/>
        </w:rPr>
        <w:t xml:space="preserve"> </w:t>
      </w:r>
      <w:r>
        <w:rPr>
          <w:sz w:val="12"/>
        </w:rPr>
        <w:t>administrativas</w:t>
      </w:r>
      <w:r>
        <w:rPr>
          <w:spacing w:val="-7"/>
          <w:sz w:val="12"/>
        </w:rPr>
        <w:t xml:space="preserve"> </w:t>
      </w:r>
      <w:r>
        <w:rPr>
          <w:sz w:val="12"/>
        </w:rPr>
        <w:t>institucionales</w:t>
      </w:r>
      <w:r>
        <w:rPr>
          <w:spacing w:val="-5"/>
          <w:sz w:val="12"/>
        </w:rPr>
        <w:t xml:space="preserve"> </w:t>
      </w:r>
      <w:r>
        <w:rPr>
          <w:sz w:val="12"/>
        </w:rPr>
        <w:t>que</w:t>
      </w:r>
      <w:r>
        <w:rPr>
          <w:spacing w:val="-9"/>
          <w:sz w:val="12"/>
        </w:rPr>
        <w:t xml:space="preserve"> </w:t>
      </w:r>
      <w:r>
        <w:rPr>
          <w:sz w:val="12"/>
        </w:rPr>
        <w:t>ocasionen</w:t>
      </w:r>
      <w:r>
        <w:rPr>
          <w:spacing w:val="-2"/>
          <w:sz w:val="12"/>
        </w:rPr>
        <w:t xml:space="preserve"> </w:t>
      </w:r>
      <w:r>
        <w:rPr>
          <w:sz w:val="12"/>
        </w:rPr>
        <w:t>cambios</w:t>
      </w:r>
      <w:r>
        <w:rPr>
          <w:spacing w:val="-1"/>
          <w:sz w:val="12"/>
        </w:rPr>
        <w:t xml:space="preserve"> </w:t>
      </w:r>
      <w:r>
        <w:rPr>
          <w:sz w:val="12"/>
        </w:rPr>
        <w:t>en</w:t>
      </w:r>
      <w:r>
        <w:rPr>
          <w:spacing w:val="-7"/>
          <w:sz w:val="12"/>
        </w:rPr>
        <w:t xml:space="preserve"> </w:t>
      </w:r>
      <w:r>
        <w:rPr>
          <w:sz w:val="12"/>
        </w:rPr>
        <w:t>la</w:t>
      </w:r>
      <w:r>
        <w:rPr>
          <w:spacing w:val="-4"/>
          <w:sz w:val="12"/>
        </w:rPr>
        <w:t xml:space="preserve"> </w:t>
      </w:r>
      <w:r>
        <w:rPr>
          <w:sz w:val="12"/>
        </w:rPr>
        <w:t>ejecución</w:t>
      </w:r>
      <w:r>
        <w:rPr>
          <w:spacing w:val="-6"/>
          <w:sz w:val="12"/>
        </w:rPr>
        <w:t xml:space="preserve"> </w:t>
      </w:r>
      <w:r>
        <w:rPr>
          <w:sz w:val="12"/>
        </w:rPr>
        <w:t>de</w:t>
      </w:r>
      <w:r>
        <w:rPr>
          <w:spacing w:val="-6"/>
          <w:sz w:val="12"/>
        </w:rPr>
        <w:t xml:space="preserve"> </w:t>
      </w:r>
      <w:r>
        <w:rPr>
          <w:sz w:val="12"/>
        </w:rPr>
        <w:t>recursos</w:t>
      </w:r>
      <w:r>
        <w:rPr>
          <w:spacing w:val="-6"/>
          <w:sz w:val="12"/>
        </w:rPr>
        <w:t xml:space="preserve"> </w:t>
      </w:r>
      <w:r>
        <w:rPr>
          <w:sz w:val="12"/>
        </w:rPr>
        <w:t>y</w:t>
      </w:r>
      <w:r>
        <w:rPr>
          <w:spacing w:val="-7"/>
          <w:sz w:val="12"/>
        </w:rPr>
        <w:t xml:space="preserve"> </w:t>
      </w:r>
      <w:r>
        <w:rPr>
          <w:sz w:val="12"/>
        </w:rPr>
        <w:t>generen</w:t>
      </w:r>
      <w:r>
        <w:rPr>
          <w:spacing w:val="-2"/>
          <w:sz w:val="12"/>
        </w:rPr>
        <w:t xml:space="preserve"> </w:t>
      </w:r>
      <w:r>
        <w:rPr>
          <w:sz w:val="12"/>
        </w:rPr>
        <w:t>ahorros</w:t>
      </w:r>
      <w:r>
        <w:rPr>
          <w:spacing w:val="-1"/>
          <w:sz w:val="12"/>
        </w:rPr>
        <w:t xml:space="preserve"> </w:t>
      </w:r>
      <w:r>
        <w:rPr>
          <w:sz w:val="12"/>
        </w:rPr>
        <w:t>o</w:t>
      </w:r>
      <w:r>
        <w:rPr>
          <w:spacing w:val="-7"/>
          <w:sz w:val="12"/>
        </w:rPr>
        <w:t xml:space="preserve"> </w:t>
      </w:r>
      <w:r>
        <w:rPr>
          <w:sz w:val="12"/>
        </w:rPr>
        <w:t>mayor</w:t>
      </w:r>
      <w:r>
        <w:rPr>
          <w:spacing w:val="-7"/>
          <w:sz w:val="12"/>
        </w:rPr>
        <w:t xml:space="preserve"> </w:t>
      </w:r>
      <w:r>
        <w:rPr>
          <w:sz w:val="12"/>
        </w:rPr>
        <w:t>gasto</w:t>
      </w:r>
      <w:r>
        <w:rPr>
          <w:spacing w:val="6"/>
          <w:sz w:val="12"/>
        </w:rPr>
        <w:t xml:space="preserve"> </w:t>
      </w:r>
      <w:r>
        <w:rPr>
          <w:spacing w:val="-2"/>
          <w:sz w:val="12"/>
        </w:rPr>
        <w:t>(especifique).</w:t>
      </w:r>
    </w:p>
    <w:p w14:paraId="6110D436" w14:textId="77777777" w:rsidR="000F15AD" w:rsidRDefault="00000000">
      <w:pPr>
        <w:pStyle w:val="Prrafodelista"/>
        <w:numPr>
          <w:ilvl w:val="2"/>
          <w:numId w:val="12"/>
        </w:numPr>
        <w:tabs>
          <w:tab w:val="left" w:pos="2061"/>
        </w:tabs>
        <w:spacing w:before="4" w:line="145" w:lineRule="exact"/>
        <w:ind w:hanging="706"/>
        <w:rPr>
          <w:sz w:val="12"/>
        </w:rPr>
      </w:pPr>
      <w:r>
        <w:rPr>
          <w:sz w:val="12"/>
        </w:rPr>
        <w:t>Problemas</w:t>
      </w:r>
      <w:r>
        <w:rPr>
          <w:spacing w:val="-7"/>
          <w:sz w:val="12"/>
        </w:rPr>
        <w:t xml:space="preserve"> </w:t>
      </w:r>
      <w:r>
        <w:rPr>
          <w:sz w:val="12"/>
        </w:rPr>
        <w:t>relacionados</w:t>
      </w:r>
      <w:r>
        <w:rPr>
          <w:spacing w:val="-7"/>
          <w:sz w:val="12"/>
        </w:rPr>
        <w:t xml:space="preserve"> </w:t>
      </w:r>
      <w:r>
        <w:rPr>
          <w:sz w:val="12"/>
        </w:rPr>
        <w:t>con</w:t>
      </w:r>
      <w:r>
        <w:rPr>
          <w:spacing w:val="-7"/>
          <w:sz w:val="12"/>
        </w:rPr>
        <w:t xml:space="preserve"> </w:t>
      </w:r>
      <w:r>
        <w:rPr>
          <w:sz w:val="12"/>
        </w:rPr>
        <w:t>los</w:t>
      </w:r>
      <w:r>
        <w:rPr>
          <w:spacing w:val="-7"/>
          <w:sz w:val="12"/>
        </w:rPr>
        <w:t xml:space="preserve"> </w:t>
      </w:r>
      <w:r>
        <w:rPr>
          <w:sz w:val="12"/>
        </w:rPr>
        <w:t>procesos</w:t>
      </w:r>
      <w:r>
        <w:rPr>
          <w:spacing w:val="-6"/>
          <w:sz w:val="12"/>
        </w:rPr>
        <w:t xml:space="preserve"> </w:t>
      </w:r>
      <w:r>
        <w:rPr>
          <w:sz w:val="12"/>
        </w:rPr>
        <w:t>de</w:t>
      </w:r>
      <w:r>
        <w:rPr>
          <w:spacing w:val="-7"/>
          <w:sz w:val="12"/>
        </w:rPr>
        <w:t xml:space="preserve"> </w:t>
      </w:r>
      <w:r>
        <w:rPr>
          <w:sz w:val="12"/>
        </w:rPr>
        <w:t>contratación</w:t>
      </w:r>
      <w:r>
        <w:rPr>
          <w:spacing w:val="-2"/>
          <w:sz w:val="12"/>
        </w:rPr>
        <w:t xml:space="preserve"> </w:t>
      </w:r>
      <w:r>
        <w:rPr>
          <w:sz w:val="12"/>
        </w:rPr>
        <w:t>administrativa</w:t>
      </w:r>
      <w:r>
        <w:rPr>
          <w:spacing w:val="1"/>
          <w:sz w:val="12"/>
        </w:rPr>
        <w:t xml:space="preserve"> </w:t>
      </w:r>
      <w:r>
        <w:rPr>
          <w:spacing w:val="-2"/>
          <w:sz w:val="12"/>
        </w:rPr>
        <w:t>(especifique).</w:t>
      </w:r>
    </w:p>
    <w:p w14:paraId="5DAA0B55" w14:textId="77777777" w:rsidR="000F15AD" w:rsidRDefault="00000000">
      <w:pPr>
        <w:pStyle w:val="Prrafodelista"/>
        <w:numPr>
          <w:ilvl w:val="2"/>
          <w:numId w:val="12"/>
        </w:numPr>
        <w:tabs>
          <w:tab w:val="left" w:pos="2061"/>
        </w:tabs>
        <w:spacing w:line="144" w:lineRule="exact"/>
        <w:ind w:hanging="706"/>
        <w:rPr>
          <w:sz w:val="12"/>
        </w:rPr>
      </w:pPr>
      <w:r>
        <w:rPr>
          <w:sz w:val="12"/>
        </w:rPr>
        <w:t>Variación</w:t>
      </w:r>
      <w:r>
        <w:rPr>
          <w:spacing w:val="-7"/>
          <w:sz w:val="12"/>
        </w:rPr>
        <w:t xml:space="preserve"> </w:t>
      </w:r>
      <w:r>
        <w:rPr>
          <w:sz w:val="12"/>
        </w:rPr>
        <w:t>en</w:t>
      </w:r>
      <w:r>
        <w:rPr>
          <w:spacing w:val="-3"/>
          <w:sz w:val="12"/>
        </w:rPr>
        <w:t xml:space="preserve"> </w:t>
      </w:r>
      <w:r>
        <w:rPr>
          <w:sz w:val="12"/>
        </w:rPr>
        <w:t>la</w:t>
      </w:r>
      <w:r>
        <w:rPr>
          <w:spacing w:val="-3"/>
          <w:sz w:val="12"/>
        </w:rPr>
        <w:t xml:space="preserve"> </w:t>
      </w:r>
      <w:r>
        <w:rPr>
          <w:sz w:val="12"/>
        </w:rPr>
        <w:t>estimación</w:t>
      </w:r>
      <w:r>
        <w:rPr>
          <w:spacing w:val="-1"/>
          <w:sz w:val="12"/>
        </w:rPr>
        <w:t xml:space="preserve"> </w:t>
      </w:r>
      <w:r>
        <w:rPr>
          <w:sz w:val="12"/>
        </w:rPr>
        <w:t>de</w:t>
      </w:r>
      <w:r>
        <w:rPr>
          <w:spacing w:val="-9"/>
          <w:sz w:val="12"/>
        </w:rPr>
        <w:t xml:space="preserve"> </w:t>
      </w:r>
      <w:r>
        <w:rPr>
          <w:sz w:val="12"/>
        </w:rPr>
        <w:t>recursos</w:t>
      </w:r>
      <w:r>
        <w:rPr>
          <w:spacing w:val="4"/>
          <w:sz w:val="12"/>
        </w:rPr>
        <w:t xml:space="preserve"> </w:t>
      </w:r>
      <w:r>
        <w:rPr>
          <w:spacing w:val="-2"/>
          <w:sz w:val="12"/>
        </w:rPr>
        <w:t>(especifique).</w:t>
      </w:r>
    </w:p>
    <w:p w14:paraId="5F81B569" w14:textId="77777777" w:rsidR="000F15AD" w:rsidRDefault="00000000">
      <w:pPr>
        <w:pStyle w:val="Prrafodelista"/>
        <w:numPr>
          <w:ilvl w:val="2"/>
          <w:numId w:val="12"/>
        </w:numPr>
        <w:tabs>
          <w:tab w:val="left" w:pos="2061"/>
        </w:tabs>
        <w:spacing w:line="145" w:lineRule="exact"/>
        <w:ind w:hanging="706"/>
        <w:rPr>
          <w:sz w:val="12"/>
        </w:rPr>
      </w:pPr>
      <w:r>
        <w:rPr>
          <w:sz w:val="12"/>
        </w:rPr>
        <w:t>Liberación</w:t>
      </w:r>
      <w:r>
        <w:rPr>
          <w:spacing w:val="-7"/>
          <w:sz w:val="12"/>
        </w:rPr>
        <w:t xml:space="preserve"> </w:t>
      </w:r>
      <w:r>
        <w:rPr>
          <w:sz w:val="12"/>
        </w:rPr>
        <w:t>de</w:t>
      </w:r>
      <w:r>
        <w:rPr>
          <w:spacing w:val="-3"/>
          <w:sz w:val="12"/>
        </w:rPr>
        <w:t xml:space="preserve"> </w:t>
      </w:r>
      <w:r>
        <w:rPr>
          <w:sz w:val="12"/>
        </w:rPr>
        <w:t>cuota</w:t>
      </w:r>
      <w:r>
        <w:rPr>
          <w:spacing w:val="-1"/>
          <w:sz w:val="12"/>
        </w:rPr>
        <w:t xml:space="preserve"> </w:t>
      </w:r>
      <w:r>
        <w:rPr>
          <w:sz w:val="12"/>
        </w:rPr>
        <w:t>insuficiente</w:t>
      </w:r>
      <w:r>
        <w:rPr>
          <w:spacing w:val="-1"/>
          <w:sz w:val="12"/>
        </w:rPr>
        <w:t xml:space="preserve"> </w:t>
      </w:r>
      <w:r>
        <w:rPr>
          <w:spacing w:val="-2"/>
          <w:sz w:val="12"/>
        </w:rPr>
        <w:t>(especifique).</w:t>
      </w:r>
    </w:p>
    <w:p w14:paraId="0E196ED0" w14:textId="77777777" w:rsidR="000F15AD" w:rsidRDefault="00000000">
      <w:pPr>
        <w:pStyle w:val="Prrafodelista"/>
        <w:numPr>
          <w:ilvl w:val="2"/>
          <w:numId w:val="12"/>
        </w:numPr>
        <w:tabs>
          <w:tab w:val="left" w:pos="2061"/>
        </w:tabs>
        <w:spacing w:before="6" w:line="145" w:lineRule="exact"/>
        <w:ind w:hanging="706"/>
        <w:rPr>
          <w:sz w:val="12"/>
        </w:rPr>
      </w:pPr>
      <w:r>
        <w:rPr>
          <w:sz w:val="12"/>
        </w:rPr>
        <w:t>Desviaciones</w:t>
      </w:r>
      <w:r>
        <w:rPr>
          <w:spacing w:val="-2"/>
          <w:sz w:val="12"/>
        </w:rPr>
        <w:t xml:space="preserve"> </w:t>
      </w:r>
      <w:r>
        <w:rPr>
          <w:sz w:val="12"/>
        </w:rPr>
        <w:t>entre</w:t>
      </w:r>
      <w:r>
        <w:rPr>
          <w:spacing w:val="-5"/>
          <w:sz w:val="12"/>
        </w:rPr>
        <w:t xml:space="preserve"> </w:t>
      </w:r>
      <w:r>
        <w:rPr>
          <w:sz w:val="12"/>
        </w:rPr>
        <w:t>lo</w:t>
      </w:r>
      <w:r>
        <w:rPr>
          <w:spacing w:val="-6"/>
          <w:sz w:val="12"/>
        </w:rPr>
        <w:t xml:space="preserve"> </w:t>
      </w:r>
      <w:r>
        <w:rPr>
          <w:sz w:val="12"/>
        </w:rPr>
        <w:t>planificado</w:t>
      </w:r>
      <w:r>
        <w:rPr>
          <w:spacing w:val="-7"/>
          <w:sz w:val="12"/>
        </w:rPr>
        <w:t xml:space="preserve"> </w:t>
      </w:r>
      <w:r>
        <w:rPr>
          <w:sz w:val="12"/>
        </w:rPr>
        <w:t>y lo</w:t>
      </w:r>
      <w:r>
        <w:rPr>
          <w:spacing w:val="-5"/>
          <w:sz w:val="12"/>
        </w:rPr>
        <w:t xml:space="preserve"> </w:t>
      </w:r>
      <w:r>
        <w:rPr>
          <w:sz w:val="12"/>
        </w:rPr>
        <w:t>ejecutado</w:t>
      </w:r>
      <w:r>
        <w:rPr>
          <w:spacing w:val="-1"/>
          <w:sz w:val="12"/>
        </w:rPr>
        <w:t xml:space="preserve"> </w:t>
      </w:r>
      <w:r>
        <w:rPr>
          <w:spacing w:val="-2"/>
          <w:sz w:val="12"/>
        </w:rPr>
        <w:t>(especifique).</w:t>
      </w:r>
    </w:p>
    <w:p w14:paraId="00BCEA19" w14:textId="77777777" w:rsidR="000F15AD" w:rsidRDefault="00000000">
      <w:pPr>
        <w:pStyle w:val="Prrafodelista"/>
        <w:numPr>
          <w:ilvl w:val="2"/>
          <w:numId w:val="12"/>
        </w:numPr>
        <w:tabs>
          <w:tab w:val="left" w:pos="2061"/>
        </w:tabs>
        <w:spacing w:line="144" w:lineRule="exact"/>
        <w:ind w:hanging="706"/>
        <w:rPr>
          <w:sz w:val="12"/>
        </w:rPr>
      </w:pPr>
      <w:r>
        <w:rPr>
          <w:sz w:val="12"/>
        </w:rPr>
        <w:t>Normas</w:t>
      </w:r>
      <w:r>
        <w:rPr>
          <w:spacing w:val="-4"/>
          <w:sz w:val="12"/>
        </w:rPr>
        <w:t xml:space="preserve"> </w:t>
      </w:r>
      <w:r>
        <w:rPr>
          <w:sz w:val="12"/>
        </w:rPr>
        <w:t>de</w:t>
      </w:r>
      <w:r>
        <w:rPr>
          <w:spacing w:val="-5"/>
          <w:sz w:val="12"/>
        </w:rPr>
        <w:t xml:space="preserve"> </w:t>
      </w:r>
      <w:r>
        <w:rPr>
          <w:sz w:val="12"/>
        </w:rPr>
        <w:t>ejecución</w:t>
      </w:r>
      <w:r>
        <w:rPr>
          <w:spacing w:val="-7"/>
          <w:sz w:val="12"/>
        </w:rPr>
        <w:t xml:space="preserve"> </w:t>
      </w:r>
      <w:r>
        <w:rPr>
          <w:sz w:val="12"/>
        </w:rPr>
        <w:t>para</w:t>
      </w:r>
      <w:r>
        <w:rPr>
          <w:spacing w:val="-3"/>
          <w:sz w:val="12"/>
        </w:rPr>
        <w:t xml:space="preserve"> </w:t>
      </w:r>
      <w:r>
        <w:rPr>
          <w:sz w:val="12"/>
        </w:rPr>
        <w:t>el</w:t>
      </w:r>
      <w:r>
        <w:rPr>
          <w:spacing w:val="-2"/>
          <w:sz w:val="12"/>
        </w:rPr>
        <w:t xml:space="preserve"> </w:t>
      </w:r>
      <w:r>
        <w:rPr>
          <w:sz w:val="12"/>
        </w:rPr>
        <w:t>ejercicio</w:t>
      </w:r>
      <w:r>
        <w:rPr>
          <w:spacing w:val="-7"/>
          <w:sz w:val="12"/>
        </w:rPr>
        <w:t xml:space="preserve"> </w:t>
      </w:r>
      <w:r>
        <w:rPr>
          <w:sz w:val="12"/>
        </w:rPr>
        <w:t>presupuestario</w:t>
      </w:r>
      <w:r>
        <w:rPr>
          <w:spacing w:val="-2"/>
          <w:sz w:val="12"/>
        </w:rPr>
        <w:t xml:space="preserve"> </w:t>
      </w:r>
      <w:r>
        <w:rPr>
          <w:sz w:val="12"/>
        </w:rPr>
        <w:t xml:space="preserve">2024 </w:t>
      </w:r>
      <w:r>
        <w:rPr>
          <w:spacing w:val="-2"/>
          <w:sz w:val="12"/>
        </w:rPr>
        <w:t>(especifique).</w:t>
      </w:r>
    </w:p>
    <w:p w14:paraId="6A6D6DF6" w14:textId="77777777" w:rsidR="000F15AD" w:rsidRDefault="00000000">
      <w:pPr>
        <w:pStyle w:val="Prrafodelista"/>
        <w:numPr>
          <w:ilvl w:val="2"/>
          <w:numId w:val="12"/>
        </w:numPr>
        <w:tabs>
          <w:tab w:val="left" w:pos="2061"/>
        </w:tabs>
        <w:spacing w:line="145" w:lineRule="exact"/>
        <w:ind w:hanging="706"/>
        <w:rPr>
          <w:sz w:val="12"/>
        </w:rPr>
      </w:pPr>
      <w:r>
        <w:rPr>
          <w:sz w:val="12"/>
        </w:rPr>
        <w:t>Otros</w:t>
      </w:r>
      <w:r>
        <w:rPr>
          <w:spacing w:val="1"/>
          <w:sz w:val="12"/>
        </w:rPr>
        <w:t xml:space="preserve"> </w:t>
      </w:r>
      <w:r>
        <w:rPr>
          <w:spacing w:val="-2"/>
          <w:sz w:val="12"/>
        </w:rPr>
        <w:t>(especifique)</w:t>
      </w:r>
    </w:p>
    <w:p w14:paraId="03206F02" w14:textId="77777777" w:rsidR="000F15AD" w:rsidRDefault="000F15AD">
      <w:pPr>
        <w:pStyle w:val="Prrafodelista"/>
        <w:spacing w:line="145" w:lineRule="exact"/>
        <w:rPr>
          <w:sz w:val="12"/>
        </w:rPr>
        <w:sectPr w:rsidR="000F15AD">
          <w:headerReference w:type="default" r:id="rId28"/>
          <w:footerReference w:type="default" r:id="rId29"/>
          <w:pgSz w:w="12240" w:h="15840"/>
          <w:pgMar w:top="2120" w:right="720" w:bottom="1220" w:left="720" w:header="0" w:footer="1037" w:gutter="0"/>
          <w:pgNumType w:start="1"/>
          <w:cols w:space="720"/>
        </w:sectPr>
      </w:pPr>
    </w:p>
    <w:p w14:paraId="0E4F493D" w14:textId="77777777" w:rsidR="000F15AD" w:rsidRDefault="00000000">
      <w:pPr>
        <w:spacing w:line="205" w:lineRule="exact"/>
        <w:ind w:left="155" w:right="55"/>
        <w:jc w:val="center"/>
        <w:rPr>
          <w:b/>
          <w:sz w:val="20"/>
        </w:rPr>
      </w:pPr>
      <w:r>
        <w:rPr>
          <w:b/>
          <w:sz w:val="20"/>
        </w:rPr>
        <w:lastRenderedPageBreak/>
        <w:t>Cuadro</w:t>
      </w:r>
      <w:r>
        <w:rPr>
          <w:b/>
          <w:spacing w:val="-11"/>
          <w:sz w:val="20"/>
        </w:rPr>
        <w:t xml:space="preserve"> </w:t>
      </w:r>
      <w:r>
        <w:rPr>
          <w:b/>
          <w:sz w:val="20"/>
        </w:rPr>
        <w:t>4.</w:t>
      </w:r>
      <w:r>
        <w:rPr>
          <w:b/>
          <w:spacing w:val="-11"/>
          <w:sz w:val="20"/>
        </w:rPr>
        <w:t xml:space="preserve"> </w:t>
      </w:r>
      <w:r>
        <w:rPr>
          <w:b/>
          <w:sz w:val="20"/>
        </w:rPr>
        <w:t>Factores</w:t>
      </w:r>
      <w:r>
        <w:rPr>
          <w:b/>
          <w:spacing w:val="-9"/>
          <w:sz w:val="20"/>
        </w:rPr>
        <w:t xml:space="preserve"> </w:t>
      </w:r>
      <w:r>
        <w:rPr>
          <w:b/>
          <w:sz w:val="20"/>
        </w:rPr>
        <w:t>que</w:t>
      </w:r>
      <w:r>
        <w:rPr>
          <w:b/>
          <w:spacing w:val="-10"/>
          <w:sz w:val="20"/>
        </w:rPr>
        <w:t xml:space="preserve"> </w:t>
      </w:r>
      <w:r>
        <w:rPr>
          <w:b/>
          <w:sz w:val="20"/>
        </w:rPr>
        <w:t>incidieron</w:t>
      </w:r>
      <w:r>
        <w:rPr>
          <w:b/>
          <w:spacing w:val="-8"/>
          <w:sz w:val="20"/>
        </w:rPr>
        <w:t xml:space="preserve"> </w:t>
      </w:r>
      <w:r>
        <w:rPr>
          <w:b/>
          <w:sz w:val="20"/>
        </w:rPr>
        <w:t>en</w:t>
      </w:r>
      <w:r>
        <w:rPr>
          <w:b/>
          <w:spacing w:val="-8"/>
          <w:sz w:val="20"/>
        </w:rPr>
        <w:t xml:space="preserve"> </w:t>
      </w:r>
      <w:r>
        <w:rPr>
          <w:b/>
          <w:sz w:val="20"/>
        </w:rPr>
        <w:t>la</w:t>
      </w:r>
      <w:r>
        <w:rPr>
          <w:b/>
          <w:spacing w:val="-7"/>
          <w:sz w:val="20"/>
        </w:rPr>
        <w:t xml:space="preserve"> </w:t>
      </w:r>
      <w:r>
        <w:rPr>
          <w:b/>
          <w:sz w:val="20"/>
        </w:rPr>
        <w:t>ejecución</w:t>
      </w:r>
      <w:r>
        <w:rPr>
          <w:b/>
          <w:spacing w:val="-8"/>
          <w:sz w:val="20"/>
        </w:rPr>
        <w:t xml:space="preserve"> </w:t>
      </w:r>
      <w:r>
        <w:rPr>
          <w:b/>
          <w:sz w:val="20"/>
        </w:rPr>
        <w:t>del</w:t>
      </w:r>
      <w:r>
        <w:rPr>
          <w:b/>
          <w:spacing w:val="-8"/>
          <w:sz w:val="20"/>
        </w:rPr>
        <w:t xml:space="preserve"> </w:t>
      </w:r>
      <w:r>
        <w:rPr>
          <w:b/>
          <w:sz w:val="20"/>
        </w:rPr>
        <w:t>presupuesto</w:t>
      </w:r>
      <w:r>
        <w:rPr>
          <w:b/>
          <w:spacing w:val="-8"/>
          <w:sz w:val="20"/>
        </w:rPr>
        <w:t xml:space="preserve"> </w:t>
      </w:r>
      <w:r>
        <w:rPr>
          <w:b/>
          <w:sz w:val="20"/>
        </w:rPr>
        <w:t>por</w:t>
      </w:r>
      <w:r>
        <w:rPr>
          <w:b/>
          <w:spacing w:val="-8"/>
          <w:sz w:val="20"/>
        </w:rPr>
        <w:t xml:space="preserve"> </w:t>
      </w:r>
      <w:r>
        <w:rPr>
          <w:b/>
          <w:sz w:val="20"/>
        </w:rPr>
        <w:t>centro</w:t>
      </w:r>
      <w:r>
        <w:rPr>
          <w:b/>
          <w:spacing w:val="-7"/>
          <w:sz w:val="20"/>
        </w:rPr>
        <w:t xml:space="preserve"> </w:t>
      </w:r>
      <w:r>
        <w:rPr>
          <w:b/>
          <w:spacing w:val="-2"/>
          <w:sz w:val="20"/>
        </w:rPr>
        <w:t>gestor</w:t>
      </w:r>
    </w:p>
    <w:p w14:paraId="12B974C5" w14:textId="77777777" w:rsidR="000F15AD" w:rsidRDefault="00000000">
      <w:pPr>
        <w:ind w:left="2500" w:right="2406"/>
        <w:jc w:val="center"/>
        <w:rPr>
          <w:sz w:val="20"/>
        </w:rPr>
      </w:pPr>
      <w:r>
        <w:rPr>
          <w:color w:val="44536A"/>
          <w:sz w:val="20"/>
        </w:rPr>
        <w:t>218</w:t>
      </w:r>
      <w:r>
        <w:rPr>
          <w:color w:val="44536A"/>
          <w:spacing w:val="-12"/>
          <w:sz w:val="20"/>
        </w:rPr>
        <w:t xml:space="preserve"> </w:t>
      </w:r>
      <w:r>
        <w:rPr>
          <w:color w:val="44536A"/>
          <w:sz w:val="20"/>
        </w:rPr>
        <w:t>Ministerio</w:t>
      </w:r>
      <w:r>
        <w:rPr>
          <w:color w:val="44536A"/>
          <w:spacing w:val="-11"/>
          <w:sz w:val="20"/>
        </w:rPr>
        <w:t xml:space="preserve"> </w:t>
      </w:r>
      <w:r>
        <w:rPr>
          <w:color w:val="44536A"/>
          <w:sz w:val="20"/>
        </w:rPr>
        <w:t>de</w:t>
      </w:r>
      <w:r>
        <w:rPr>
          <w:color w:val="44536A"/>
          <w:spacing w:val="-11"/>
          <w:sz w:val="20"/>
        </w:rPr>
        <w:t xml:space="preserve"> </w:t>
      </w:r>
      <w:r>
        <w:rPr>
          <w:color w:val="44536A"/>
          <w:sz w:val="20"/>
        </w:rPr>
        <w:t>Ciencia,</w:t>
      </w:r>
      <w:r>
        <w:rPr>
          <w:color w:val="44536A"/>
          <w:spacing w:val="-12"/>
          <w:sz w:val="20"/>
        </w:rPr>
        <w:t xml:space="preserve"> </w:t>
      </w:r>
      <w:r>
        <w:rPr>
          <w:color w:val="44536A"/>
          <w:sz w:val="20"/>
        </w:rPr>
        <w:t>Innovación,</w:t>
      </w:r>
      <w:r>
        <w:rPr>
          <w:color w:val="44536A"/>
          <w:spacing w:val="-11"/>
          <w:sz w:val="20"/>
        </w:rPr>
        <w:t xml:space="preserve"> </w:t>
      </w:r>
      <w:r>
        <w:rPr>
          <w:color w:val="44536A"/>
          <w:sz w:val="20"/>
        </w:rPr>
        <w:t>Tecnología</w:t>
      </w:r>
      <w:r>
        <w:rPr>
          <w:color w:val="44536A"/>
          <w:spacing w:val="-11"/>
          <w:sz w:val="20"/>
        </w:rPr>
        <w:t xml:space="preserve"> </w:t>
      </w:r>
      <w:r>
        <w:rPr>
          <w:color w:val="44536A"/>
          <w:sz w:val="20"/>
        </w:rPr>
        <w:t>y</w:t>
      </w:r>
      <w:r>
        <w:rPr>
          <w:color w:val="44536A"/>
          <w:spacing w:val="-12"/>
          <w:sz w:val="20"/>
        </w:rPr>
        <w:t xml:space="preserve"> </w:t>
      </w:r>
      <w:r>
        <w:rPr>
          <w:color w:val="44536A"/>
          <w:sz w:val="20"/>
        </w:rPr>
        <w:t xml:space="preserve">Telecomunicaciones </w:t>
      </w:r>
      <w:r>
        <w:rPr>
          <w:sz w:val="20"/>
        </w:rPr>
        <w:t>Al 31 de diciembre 2024</w:t>
      </w:r>
    </w:p>
    <w:p w14:paraId="6FC1583F" w14:textId="77777777" w:rsidR="000F15AD" w:rsidRDefault="00000000">
      <w:pPr>
        <w:pStyle w:val="Textoindependiente"/>
        <w:spacing w:before="18"/>
        <w:rPr>
          <w:sz w:val="20"/>
        </w:rPr>
      </w:pPr>
      <w:r>
        <w:rPr>
          <w:noProof/>
          <w:sz w:val="20"/>
        </w:rPr>
        <w:drawing>
          <wp:anchor distT="0" distB="0" distL="0" distR="0" simplePos="0" relativeHeight="487597568" behindDoc="1" locked="0" layoutInCell="1" allowOverlap="1" wp14:anchorId="73984A27" wp14:editId="3461BF04">
            <wp:simplePos x="0" y="0"/>
            <wp:positionH relativeFrom="page">
              <wp:posOffset>651726</wp:posOffset>
            </wp:positionH>
            <wp:positionV relativeFrom="paragraph">
              <wp:posOffset>181754</wp:posOffset>
            </wp:positionV>
            <wp:extent cx="6516822" cy="570928"/>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0" cstate="print"/>
                    <a:stretch>
                      <a:fillRect/>
                    </a:stretch>
                  </pic:blipFill>
                  <pic:spPr>
                    <a:xfrm>
                      <a:off x="0" y="0"/>
                      <a:ext cx="6516822" cy="570928"/>
                    </a:xfrm>
                    <a:prstGeom prst="rect">
                      <a:avLst/>
                    </a:prstGeom>
                  </pic:spPr>
                </pic:pic>
              </a:graphicData>
            </a:graphic>
          </wp:anchor>
        </w:drawing>
      </w:r>
    </w:p>
    <w:p w14:paraId="676348F1" w14:textId="77777777" w:rsidR="000F15AD" w:rsidRDefault="00000000">
      <w:pPr>
        <w:spacing w:before="56"/>
        <w:ind w:left="346"/>
        <w:jc w:val="both"/>
        <w:rPr>
          <w:sz w:val="23"/>
        </w:rPr>
      </w:pPr>
      <w:r>
        <w:rPr>
          <w:b/>
          <w:sz w:val="16"/>
        </w:rPr>
        <w:t>Fuente</w:t>
      </w:r>
      <w:r>
        <w:rPr>
          <w:sz w:val="16"/>
        </w:rPr>
        <w:t>:</w:t>
      </w:r>
      <w:r>
        <w:rPr>
          <w:spacing w:val="-9"/>
          <w:sz w:val="16"/>
        </w:rPr>
        <w:t xml:space="preserve"> </w:t>
      </w:r>
      <w:r>
        <w:rPr>
          <w:sz w:val="16"/>
        </w:rPr>
        <w:t>Elaboración</w:t>
      </w:r>
      <w:r>
        <w:rPr>
          <w:spacing w:val="-8"/>
          <w:sz w:val="16"/>
        </w:rPr>
        <w:t xml:space="preserve"> </w:t>
      </w:r>
      <w:r>
        <w:rPr>
          <w:sz w:val="16"/>
        </w:rPr>
        <w:t>propia</w:t>
      </w:r>
      <w:r>
        <w:rPr>
          <w:spacing w:val="-7"/>
          <w:sz w:val="16"/>
        </w:rPr>
        <w:t xml:space="preserve"> </w:t>
      </w:r>
      <w:r>
        <w:rPr>
          <w:sz w:val="16"/>
        </w:rPr>
        <w:t>con</w:t>
      </w:r>
      <w:r>
        <w:rPr>
          <w:spacing w:val="-8"/>
          <w:sz w:val="16"/>
        </w:rPr>
        <w:t xml:space="preserve"> </w:t>
      </w:r>
      <w:r>
        <w:rPr>
          <w:sz w:val="16"/>
        </w:rPr>
        <w:t>información</w:t>
      </w:r>
      <w:r>
        <w:rPr>
          <w:spacing w:val="-7"/>
          <w:sz w:val="16"/>
        </w:rPr>
        <w:t xml:space="preserve"> </w:t>
      </w:r>
      <w:r>
        <w:rPr>
          <w:sz w:val="16"/>
        </w:rPr>
        <w:t>proporcionada</w:t>
      </w:r>
      <w:r>
        <w:rPr>
          <w:spacing w:val="-7"/>
          <w:sz w:val="16"/>
        </w:rPr>
        <w:t xml:space="preserve"> </w:t>
      </w:r>
      <w:r>
        <w:rPr>
          <w:sz w:val="16"/>
        </w:rPr>
        <w:t>por</w:t>
      </w:r>
      <w:r>
        <w:rPr>
          <w:spacing w:val="-8"/>
          <w:sz w:val="16"/>
        </w:rPr>
        <w:t xml:space="preserve"> </w:t>
      </w:r>
      <w:r>
        <w:rPr>
          <w:sz w:val="16"/>
        </w:rPr>
        <w:t>los</w:t>
      </w:r>
      <w:r>
        <w:rPr>
          <w:spacing w:val="-8"/>
          <w:sz w:val="16"/>
        </w:rPr>
        <w:t xml:space="preserve"> </w:t>
      </w:r>
      <w:r>
        <w:rPr>
          <w:sz w:val="16"/>
        </w:rPr>
        <w:t>centros</w:t>
      </w:r>
      <w:r>
        <w:rPr>
          <w:spacing w:val="-7"/>
          <w:sz w:val="16"/>
        </w:rPr>
        <w:t xml:space="preserve"> </w:t>
      </w:r>
      <w:r>
        <w:rPr>
          <w:spacing w:val="-2"/>
          <w:sz w:val="16"/>
        </w:rPr>
        <w:t>gestores</w:t>
      </w:r>
      <w:r>
        <w:rPr>
          <w:spacing w:val="-2"/>
          <w:sz w:val="23"/>
        </w:rPr>
        <w:t>.</w:t>
      </w:r>
    </w:p>
    <w:p w14:paraId="66F240A8" w14:textId="77777777" w:rsidR="000F15AD" w:rsidRDefault="000F15AD">
      <w:pPr>
        <w:pStyle w:val="Textoindependiente"/>
        <w:rPr>
          <w:sz w:val="16"/>
        </w:rPr>
      </w:pPr>
    </w:p>
    <w:p w14:paraId="76A75794" w14:textId="77777777" w:rsidR="000F15AD" w:rsidRDefault="000F15AD">
      <w:pPr>
        <w:pStyle w:val="Textoindependiente"/>
        <w:spacing w:before="159"/>
        <w:rPr>
          <w:sz w:val="16"/>
        </w:rPr>
      </w:pPr>
    </w:p>
    <w:p w14:paraId="0CD7ADD9" w14:textId="77777777" w:rsidR="000F15AD" w:rsidRDefault="00000000">
      <w:pPr>
        <w:pStyle w:val="Ttulo4"/>
      </w:pPr>
      <w:r>
        <w:t>Programa</w:t>
      </w:r>
      <w:r>
        <w:rPr>
          <w:spacing w:val="-13"/>
        </w:rPr>
        <w:t xml:space="preserve"> </w:t>
      </w:r>
      <w:r>
        <w:t>89300</w:t>
      </w:r>
      <w:r>
        <w:rPr>
          <w:spacing w:val="-9"/>
        </w:rPr>
        <w:t xml:space="preserve"> </w:t>
      </w:r>
      <w:r>
        <w:t>Coordinación</w:t>
      </w:r>
      <w:r>
        <w:rPr>
          <w:spacing w:val="-13"/>
        </w:rPr>
        <w:t xml:space="preserve"> </w:t>
      </w:r>
      <w:r>
        <w:t>y</w:t>
      </w:r>
      <w:r>
        <w:rPr>
          <w:spacing w:val="-6"/>
        </w:rPr>
        <w:t xml:space="preserve"> </w:t>
      </w:r>
      <w:r>
        <w:t>Desarrollo</w:t>
      </w:r>
      <w:r>
        <w:rPr>
          <w:spacing w:val="-6"/>
        </w:rPr>
        <w:t xml:space="preserve"> </w:t>
      </w:r>
      <w:r>
        <w:t>Científico</w:t>
      </w:r>
      <w:r>
        <w:rPr>
          <w:spacing w:val="-7"/>
        </w:rPr>
        <w:t xml:space="preserve"> </w:t>
      </w:r>
      <w:r>
        <w:t>y</w:t>
      </w:r>
      <w:r>
        <w:rPr>
          <w:spacing w:val="-6"/>
        </w:rPr>
        <w:t xml:space="preserve"> </w:t>
      </w:r>
      <w:r>
        <w:rPr>
          <w:spacing w:val="-2"/>
        </w:rPr>
        <w:t>Tecnológico</w:t>
      </w:r>
    </w:p>
    <w:p w14:paraId="493512A8" w14:textId="77777777" w:rsidR="000F15AD" w:rsidRDefault="000F15AD">
      <w:pPr>
        <w:pStyle w:val="Textoindependiente"/>
        <w:spacing w:before="140"/>
        <w:rPr>
          <w:b/>
        </w:rPr>
      </w:pPr>
    </w:p>
    <w:p w14:paraId="1419930C" w14:textId="77777777" w:rsidR="000F15AD" w:rsidRDefault="00000000">
      <w:pPr>
        <w:pStyle w:val="Ttulo4"/>
      </w:pPr>
      <w:r>
        <w:t>Partida</w:t>
      </w:r>
      <w:r>
        <w:rPr>
          <w:spacing w:val="-10"/>
        </w:rPr>
        <w:t xml:space="preserve"> </w:t>
      </w:r>
      <w:r>
        <w:t xml:space="preserve">0 </w:t>
      </w:r>
      <w:r>
        <w:rPr>
          <w:spacing w:val="-2"/>
        </w:rPr>
        <w:t>Remuneraciones</w:t>
      </w:r>
    </w:p>
    <w:p w14:paraId="342AE8EF" w14:textId="77777777" w:rsidR="000F15AD" w:rsidRDefault="00000000">
      <w:pPr>
        <w:pStyle w:val="Textoindependiente"/>
        <w:spacing w:before="128" w:line="360" w:lineRule="auto"/>
        <w:ind w:left="274" w:right="167"/>
        <w:jc w:val="both"/>
      </w:pPr>
      <w:r>
        <w:rPr>
          <w:noProof/>
        </w:rPr>
        <w:drawing>
          <wp:anchor distT="0" distB="0" distL="0" distR="0" simplePos="0" relativeHeight="486508544" behindDoc="1" locked="0" layoutInCell="1" allowOverlap="1" wp14:anchorId="24E9D83E" wp14:editId="3A19898E">
            <wp:simplePos x="0" y="0"/>
            <wp:positionH relativeFrom="page">
              <wp:posOffset>2882264</wp:posOffset>
            </wp:positionH>
            <wp:positionV relativeFrom="paragraph">
              <wp:posOffset>597045</wp:posOffset>
            </wp:positionV>
            <wp:extent cx="2063750" cy="1946275"/>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2063750" cy="1946275"/>
                    </a:xfrm>
                    <a:prstGeom prst="rect">
                      <a:avLst/>
                    </a:prstGeom>
                  </pic:spPr>
                </pic:pic>
              </a:graphicData>
            </a:graphic>
          </wp:anchor>
        </w:drawing>
      </w:r>
      <w:r>
        <w:t>Factor 7 Desviaciones entre lo planificado</w:t>
      </w:r>
      <w:r>
        <w:rPr>
          <w:spacing w:val="-4"/>
        </w:rPr>
        <w:t xml:space="preserve"> </w:t>
      </w:r>
      <w:r>
        <w:t>y lo ejecutado:</w:t>
      </w:r>
      <w:r>
        <w:rPr>
          <w:spacing w:val="40"/>
        </w:rPr>
        <w:t xml:space="preserve"> </w:t>
      </w:r>
      <w:r>
        <w:t>En el</w:t>
      </w:r>
      <w:r>
        <w:rPr>
          <w:spacing w:val="-3"/>
        </w:rPr>
        <w:t xml:space="preserve"> </w:t>
      </w:r>
      <w:r>
        <w:t>2023, el</w:t>
      </w:r>
      <w:r>
        <w:rPr>
          <w:spacing w:val="-3"/>
        </w:rPr>
        <w:t xml:space="preserve"> </w:t>
      </w:r>
      <w:r>
        <w:t>MICITT</w:t>
      </w:r>
      <w:r>
        <w:rPr>
          <w:spacing w:val="-3"/>
        </w:rPr>
        <w:t xml:space="preserve"> </w:t>
      </w:r>
      <w:r>
        <w:t>inició un proceso de reorganización parcial</w:t>
      </w:r>
      <w:r>
        <w:rPr>
          <w:spacing w:val="-13"/>
        </w:rPr>
        <w:t xml:space="preserve"> </w:t>
      </w:r>
      <w:r>
        <w:t>con</w:t>
      </w:r>
      <w:r>
        <w:rPr>
          <w:spacing w:val="-12"/>
        </w:rPr>
        <w:t xml:space="preserve"> </w:t>
      </w:r>
      <w:r>
        <w:t>la</w:t>
      </w:r>
      <w:r>
        <w:rPr>
          <w:spacing w:val="-13"/>
        </w:rPr>
        <w:t xml:space="preserve"> </w:t>
      </w:r>
      <w:r>
        <w:t>creación</w:t>
      </w:r>
      <w:r>
        <w:rPr>
          <w:spacing w:val="-12"/>
        </w:rPr>
        <w:t xml:space="preserve"> </w:t>
      </w:r>
      <w:r>
        <w:t>de</w:t>
      </w:r>
      <w:r>
        <w:rPr>
          <w:spacing w:val="-13"/>
        </w:rPr>
        <w:t xml:space="preserve"> </w:t>
      </w:r>
      <w:r>
        <w:t>43</w:t>
      </w:r>
      <w:r>
        <w:rPr>
          <w:spacing w:val="-12"/>
        </w:rPr>
        <w:t xml:space="preserve"> </w:t>
      </w:r>
      <w:r>
        <w:t>plazas,</w:t>
      </w:r>
      <w:r>
        <w:rPr>
          <w:spacing w:val="-13"/>
        </w:rPr>
        <w:t xml:space="preserve"> </w:t>
      </w:r>
      <w:r>
        <w:t>para</w:t>
      </w:r>
      <w:r>
        <w:rPr>
          <w:spacing w:val="-12"/>
        </w:rPr>
        <w:t xml:space="preserve"> </w:t>
      </w:r>
      <w:r>
        <w:t>hacerle</w:t>
      </w:r>
      <w:r>
        <w:rPr>
          <w:spacing w:val="-12"/>
        </w:rPr>
        <w:t xml:space="preserve"> </w:t>
      </w:r>
      <w:r>
        <w:t>frente</w:t>
      </w:r>
      <w:r>
        <w:rPr>
          <w:spacing w:val="-13"/>
        </w:rPr>
        <w:t xml:space="preserve"> </w:t>
      </w:r>
      <w:r>
        <w:t>a</w:t>
      </w:r>
      <w:r>
        <w:rPr>
          <w:spacing w:val="-12"/>
        </w:rPr>
        <w:t xml:space="preserve"> </w:t>
      </w:r>
      <w:r>
        <w:t>la</w:t>
      </w:r>
      <w:r>
        <w:rPr>
          <w:spacing w:val="-13"/>
        </w:rPr>
        <w:t xml:space="preserve"> </w:t>
      </w:r>
      <w:r>
        <w:t>nueva</w:t>
      </w:r>
      <w:r>
        <w:rPr>
          <w:spacing w:val="-12"/>
        </w:rPr>
        <w:t xml:space="preserve"> </w:t>
      </w:r>
      <w:r>
        <w:t>estructura</w:t>
      </w:r>
      <w:r>
        <w:rPr>
          <w:spacing w:val="-5"/>
        </w:rPr>
        <w:t xml:space="preserve"> </w:t>
      </w:r>
      <w:r>
        <w:t>organizacional,</w:t>
      </w:r>
      <w:r>
        <w:rPr>
          <w:spacing w:val="-13"/>
        </w:rPr>
        <w:t xml:space="preserve"> </w:t>
      </w:r>
      <w:r>
        <w:t>la</w:t>
      </w:r>
      <w:r>
        <w:rPr>
          <w:spacing w:val="-10"/>
        </w:rPr>
        <w:t xml:space="preserve"> </w:t>
      </w:r>
      <w:r>
        <w:t>cual</w:t>
      </w:r>
      <w:r>
        <w:rPr>
          <w:spacing w:val="-13"/>
        </w:rPr>
        <w:t xml:space="preserve"> </w:t>
      </w:r>
      <w:r>
        <w:t>se</w:t>
      </w:r>
      <w:r>
        <w:rPr>
          <w:spacing w:val="-12"/>
        </w:rPr>
        <w:t xml:space="preserve"> </w:t>
      </w:r>
      <w:r>
        <w:t>esperaba</w:t>
      </w:r>
      <w:r>
        <w:rPr>
          <w:spacing w:val="-10"/>
        </w:rPr>
        <w:t xml:space="preserve"> </w:t>
      </w:r>
      <w:r>
        <w:t>fuera aprobada antes de finalizar dicho periodo, no obstante, este proceso fue resuelto por MIDEPLAN hasta marzo del 2024.</w:t>
      </w:r>
      <w:r>
        <w:rPr>
          <w:spacing w:val="-8"/>
        </w:rPr>
        <w:t xml:space="preserve"> </w:t>
      </w:r>
      <w:r>
        <w:t>Este</w:t>
      </w:r>
      <w:r>
        <w:rPr>
          <w:spacing w:val="-12"/>
        </w:rPr>
        <w:t xml:space="preserve"> </w:t>
      </w:r>
      <w:r>
        <w:t>retraso</w:t>
      </w:r>
      <w:r>
        <w:rPr>
          <w:spacing w:val="-11"/>
        </w:rPr>
        <w:t xml:space="preserve"> </w:t>
      </w:r>
      <w:r>
        <w:t>repercutió</w:t>
      </w:r>
      <w:r>
        <w:rPr>
          <w:spacing w:val="-4"/>
        </w:rPr>
        <w:t xml:space="preserve"> </w:t>
      </w:r>
      <w:r>
        <w:t>en</w:t>
      </w:r>
      <w:r>
        <w:rPr>
          <w:spacing w:val="-11"/>
        </w:rPr>
        <w:t xml:space="preserve"> </w:t>
      </w:r>
      <w:r>
        <w:t>el</w:t>
      </w:r>
      <w:r>
        <w:rPr>
          <w:spacing w:val="-10"/>
        </w:rPr>
        <w:t xml:space="preserve"> </w:t>
      </w:r>
      <w:r>
        <w:t>inicio</w:t>
      </w:r>
      <w:r>
        <w:rPr>
          <w:spacing w:val="-5"/>
        </w:rPr>
        <w:t xml:space="preserve"> </w:t>
      </w:r>
      <w:r>
        <w:t>de</w:t>
      </w:r>
      <w:r>
        <w:rPr>
          <w:spacing w:val="-12"/>
        </w:rPr>
        <w:t xml:space="preserve"> </w:t>
      </w:r>
      <w:r>
        <w:t>las</w:t>
      </w:r>
      <w:r>
        <w:rPr>
          <w:spacing w:val="-10"/>
        </w:rPr>
        <w:t xml:space="preserve"> </w:t>
      </w:r>
      <w:r>
        <w:t>gestiones</w:t>
      </w:r>
      <w:r>
        <w:rPr>
          <w:spacing w:val="-10"/>
        </w:rPr>
        <w:t xml:space="preserve"> </w:t>
      </w:r>
      <w:r>
        <w:t>establecidas</w:t>
      </w:r>
      <w:r>
        <w:rPr>
          <w:spacing w:val="-10"/>
        </w:rPr>
        <w:t xml:space="preserve"> </w:t>
      </w:r>
      <w:r>
        <w:t>para</w:t>
      </w:r>
      <w:r>
        <w:rPr>
          <w:spacing w:val="-8"/>
        </w:rPr>
        <w:t xml:space="preserve"> </w:t>
      </w:r>
      <w:r>
        <w:t>la</w:t>
      </w:r>
      <w:r>
        <w:rPr>
          <w:spacing w:val="-8"/>
        </w:rPr>
        <w:t xml:space="preserve"> </w:t>
      </w:r>
      <w:r>
        <w:t>solicitud</w:t>
      </w:r>
      <w:r>
        <w:rPr>
          <w:spacing w:val="-11"/>
        </w:rPr>
        <w:t xml:space="preserve"> </w:t>
      </w:r>
      <w:r>
        <w:t>de</w:t>
      </w:r>
      <w:r>
        <w:rPr>
          <w:spacing w:val="-12"/>
        </w:rPr>
        <w:t xml:space="preserve"> </w:t>
      </w:r>
      <w:r>
        <w:t>autorización</w:t>
      </w:r>
      <w:r>
        <w:rPr>
          <w:spacing w:val="-11"/>
        </w:rPr>
        <w:t xml:space="preserve"> </w:t>
      </w:r>
      <w:r>
        <w:t>de</w:t>
      </w:r>
      <w:r>
        <w:rPr>
          <w:spacing w:val="-12"/>
        </w:rPr>
        <w:t xml:space="preserve"> </w:t>
      </w:r>
      <w:r>
        <w:t>creación</w:t>
      </w:r>
      <w:r>
        <w:rPr>
          <w:spacing w:val="-11"/>
        </w:rPr>
        <w:t xml:space="preserve"> </w:t>
      </w:r>
      <w:r>
        <w:t>de plazas</w:t>
      </w:r>
      <w:r>
        <w:rPr>
          <w:spacing w:val="-4"/>
        </w:rPr>
        <w:t xml:space="preserve"> </w:t>
      </w:r>
      <w:r>
        <w:t>nuevas</w:t>
      </w:r>
      <w:r>
        <w:rPr>
          <w:spacing w:val="-11"/>
        </w:rPr>
        <w:t xml:space="preserve"> </w:t>
      </w:r>
      <w:r>
        <w:t>por</w:t>
      </w:r>
      <w:r>
        <w:rPr>
          <w:spacing w:val="-2"/>
        </w:rPr>
        <w:t xml:space="preserve"> </w:t>
      </w:r>
      <w:r>
        <w:t>parte</w:t>
      </w:r>
      <w:r>
        <w:rPr>
          <w:spacing w:val="-6"/>
        </w:rPr>
        <w:t xml:space="preserve"> </w:t>
      </w:r>
      <w:r>
        <w:t>de</w:t>
      </w:r>
      <w:r>
        <w:rPr>
          <w:spacing w:val="-6"/>
        </w:rPr>
        <w:t xml:space="preserve"> </w:t>
      </w:r>
      <w:r>
        <w:t>Autoridad</w:t>
      </w:r>
      <w:r>
        <w:rPr>
          <w:spacing w:val="-5"/>
        </w:rPr>
        <w:t xml:space="preserve"> </w:t>
      </w:r>
      <w:r>
        <w:t>Presupuestaria,</w:t>
      </w:r>
      <w:r>
        <w:rPr>
          <w:spacing w:val="-1"/>
        </w:rPr>
        <w:t xml:space="preserve"> </w:t>
      </w:r>
      <w:r>
        <w:t>para</w:t>
      </w:r>
      <w:r>
        <w:rPr>
          <w:spacing w:val="-9"/>
        </w:rPr>
        <w:t xml:space="preserve"> </w:t>
      </w:r>
      <w:r>
        <w:t>las</w:t>
      </w:r>
      <w:r>
        <w:rPr>
          <w:spacing w:val="-11"/>
        </w:rPr>
        <w:t xml:space="preserve"> </w:t>
      </w:r>
      <w:r>
        <w:t>cuales</w:t>
      </w:r>
      <w:r>
        <w:rPr>
          <w:spacing w:val="-4"/>
        </w:rPr>
        <w:t xml:space="preserve"> </w:t>
      </w:r>
      <w:r>
        <w:t>se</w:t>
      </w:r>
      <w:r>
        <w:rPr>
          <w:spacing w:val="-6"/>
        </w:rPr>
        <w:t xml:space="preserve"> </w:t>
      </w:r>
      <w:r>
        <w:t>aprobaron</w:t>
      </w:r>
      <w:r>
        <w:rPr>
          <w:spacing w:val="-12"/>
        </w:rPr>
        <w:t xml:space="preserve"> </w:t>
      </w:r>
      <w:r>
        <w:t>recursos</w:t>
      </w:r>
      <w:r>
        <w:rPr>
          <w:spacing w:val="-4"/>
        </w:rPr>
        <w:t xml:space="preserve"> </w:t>
      </w:r>
      <w:r>
        <w:t>económicos</w:t>
      </w:r>
      <w:r>
        <w:rPr>
          <w:spacing w:val="-4"/>
        </w:rPr>
        <w:t xml:space="preserve"> </w:t>
      </w:r>
      <w:r>
        <w:t>en</w:t>
      </w:r>
      <w:r>
        <w:rPr>
          <w:spacing w:val="-5"/>
        </w:rPr>
        <w:t xml:space="preserve"> </w:t>
      </w:r>
      <w:r>
        <w:t>la</w:t>
      </w:r>
      <w:r>
        <w:rPr>
          <w:spacing w:val="-9"/>
        </w:rPr>
        <w:t xml:space="preserve"> </w:t>
      </w:r>
      <w:r>
        <w:t>Ley</w:t>
      </w:r>
      <w:r>
        <w:rPr>
          <w:spacing w:val="-3"/>
        </w:rPr>
        <w:t xml:space="preserve"> </w:t>
      </w:r>
      <w:r>
        <w:t>de Presupuesto</w:t>
      </w:r>
      <w:r>
        <w:rPr>
          <w:spacing w:val="-5"/>
        </w:rPr>
        <w:t xml:space="preserve"> </w:t>
      </w:r>
      <w:r>
        <w:t>del</w:t>
      </w:r>
      <w:r>
        <w:rPr>
          <w:spacing w:val="-4"/>
        </w:rPr>
        <w:t xml:space="preserve"> </w:t>
      </w:r>
      <w:r>
        <w:t>2024,</w:t>
      </w:r>
      <w:r>
        <w:rPr>
          <w:spacing w:val="-1"/>
        </w:rPr>
        <w:t xml:space="preserve"> </w:t>
      </w:r>
      <w:r>
        <w:t>sin</w:t>
      </w:r>
      <w:r>
        <w:rPr>
          <w:spacing w:val="-5"/>
        </w:rPr>
        <w:t xml:space="preserve"> </w:t>
      </w:r>
      <w:r>
        <w:t>embargo,</w:t>
      </w:r>
      <w:r>
        <w:rPr>
          <w:spacing w:val="40"/>
        </w:rPr>
        <w:t xml:space="preserve"> </w:t>
      </w:r>
      <w:r>
        <w:t>dichas</w:t>
      </w:r>
      <w:r>
        <w:rPr>
          <w:spacing w:val="-4"/>
        </w:rPr>
        <w:t xml:space="preserve"> </w:t>
      </w:r>
      <w:r>
        <w:t>plazas</w:t>
      </w:r>
      <w:r>
        <w:rPr>
          <w:spacing w:val="-4"/>
        </w:rPr>
        <w:t xml:space="preserve"> </w:t>
      </w:r>
      <w:r>
        <w:t>fueron</w:t>
      </w:r>
      <w:r>
        <w:rPr>
          <w:spacing w:val="-5"/>
        </w:rPr>
        <w:t xml:space="preserve"> </w:t>
      </w:r>
      <w:r>
        <w:t>aprobadas</w:t>
      </w:r>
      <w:r>
        <w:rPr>
          <w:spacing w:val="-4"/>
        </w:rPr>
        <w:t xml:space="preserve"> </w:t>
      </w:r>
      <w:r>
        <w:t>entre</w:t>
      </w:r>
      <w:r>
        <w:rPr>
          <w:spacing w:val="-6"/>
        </w:rPr>
        <w:t xml:space="preserve"> </w:t>
      </w:r>
      <w:r>
        <w:t>mayo</w:t>
      </w:r>
      <w:r>
        <w:rPr>
          <w:spacing w:val="-6"/>
        </w:rPr>
        <w:t xml:space="preserve"> </w:t>
      </w:r>
      <w:r>
        <w:t>y</w:t>
      </w:r>
      <w:r>
        <w:rPr>
          <w:spacing w:val="-9"/>
        </w:rPr>
        <w:t xml:space="preserve"> </w:t>
      </w:r>
      <w:r>
        <w:t>junio</w:t>
      </w:r>
      <w:r>
        <w:rPr>
          <w:spacing w:val="-5"/>
        </w:rPr>
        <w:t xml:space="preserve"> </w:t>
      </w:r>
      <w:r>
        <w:t>del</w:t>
      </w:r>
      <w:r>
        <w:rPr>
          <w:spacing w:val="-4"/>
        </w:rPr>
        <w:t xml:space="preserve"> </w:t>
      </w:r>
      <w:r>
        <w:t>2024,</w:t>
      </w:r>
      <w:r>
        <w:rPr>
          <w:spacing w:val="-1"/>
        </w:rPr>
        <w:t xml:space="preserve"> </w:t>
      </w:r>
      <w:r>
        <w:t>posteriormente</w:t>
      </w:r>
      <w:r>
        <w:rPr>
          <w:spacing w:val="-6"/>
        </w:rPr>
        <w:t xml:space="preserve"> </w:t>
      </w:r>
      <w:r>
        <w:t xml:space="preserve">el Departamento de Gestión Institucional de Recursos Humanos debió iniciar los procesos para la asignación de los </w:t>
      </w:r>
      <w:r>
        <w:rPr>
          <w:spacing w:val="-2"/>
        </w:rPr>
        <w:t>puestos</w:t>
      </w:r>
      <w:r>
        <w:rPr>
          <w:spacing w:val="-4"/>
        </w:rPr>
        <w:t xml:space="preserve"> </w:t>
      </w:r>
      <w:r>
        <w:rPr>
          <w:spacing w:val="-2"/>
        </w:rPr>
        <w:t>al</w:t>
      </w:r>
      <w:r>
        <w:rPr>
          <w:spacing w:val="-4"/>
        </w:rPr>
        <w:t xml:space="preserve"> </w:t>
      </w:r>
      <w:r>
        <w:rPr>
          <w:spacing w:val="-2"/>
        </w:rPr>
        <w:t>Régimen</w:t>
      </w:r>
      <w:r>
        <w:rPr>
          <w:spacing w:val="-5"/>
        </w:rPr>
        <w:t xml:space="preserve"> </w:t>
      </w:r>
      <w:r>
        <w:rPr>
          <w:spacing w:val="-2"/>
        </w:rPr>
        <w:t>de</w:t>
      </w:r>
      <w:r>
        <w:rPr>
          <w:spacing w:val="-7"/>
        </w:rPr>
        <w:t xml:space="preserve"> </w:t>
      </w:r>
      <w:r>
        <w:rPr>
          <w:spacing w:val="-2"/>
        </w:rPr>
        <w:t>Servicio</w:t>
      </w:r>
      <w:r>
        <w:rPr>
          <w:spacing w:val="-7"/>
        </w:rPr>
        <w:t xml:space="preserve"> </w:t>
      </w:r>
      <w:r>
        <w:rPr>
          <w:spacing w:val="-2"/>
        </w:rPr>
        <w:t>Civil, que</w:t>
      </w:r>
      <w:r>
        <w:rPr>
          <w:spacing w:val="-7"/>
        </w:rPr>
        <w:t xml:space="preserve"> </w:t>
      </w:r>
      <w:r>
        <w:rPr>
          <w:spacing w:val="-2"/>
        </w:rPr>
        <w:t>una vez</w:t>
      </w:r>
      <w:r>
        <w:rPr>
          <w:spacing w:val="-5"/>
        </w:rPr>
        <w:t xml:space="preserve"> </w:t>
      </w:r>
      <w:r>
        <w:rPr>
          <w:spacing w:val="-2"/>
        </w:rPr>
        <w:t>aprobados</w:t>
      </w:r>
      <w:r>
        <w:rPr>
          <w:spacing w:val="-4"/>
        </w:rPr>
        <w:t xml:space="preserve"> </w:t>
      </w:r>
      <w:r>
        <w:rPr>
          <w:spacing w:val="-2"/>
        </w:rPr>
        <w:t>se</w:t>
      </w:r>
      <w:r>
        <w:rPr>
          <w:spacing w:val="-7"/>
        </w:rPr>
        <w:t xml:space="preserve"> </w:t>
      </w:r>
      <w:r>
        <w:rPr>
          <w:spacing w:val="-2"/>
        </w:rPr>
        <w:t>procedió con</w:t>
      </w:r>
      <w:r>
        <w:rPr>
          <w:spacing w:val="-5"/>
        </w:rPr>
        <w:t xml:space="preserve"> </w:t>
      </w:r>
      <w:r>
        <w:rPr>
          <w:spacing w:val="-2"/>
        </w:rPr>
        <w:t>los</w:t>
      </w:r>
      <w:r>
        <w:rPr>
          <w:spacing w:val="-4"/>
        </w:rPr>
        <w:t xml:space="preserve"> </w:t>
      </w:r>
      <w:r>
        <w:rPr>
          <w:spacing w:val="-2"/>
        </w:rPr>
        <w:t>procesos</w:t>
      </w:r>
      <w:r>
        <w:rPr>
          <w:spacing w:val="-4"/>
        </w:rPr>
        <w:t xml:space="preserve"> </w:t>
      </w:r>
      <w:r>
        <w:rPr>
          <w:spacing w:val="-2"/>
        </w:rPr>
        <w:t>de</w:t>
      </w:r>
      <w:r>
        <w:rPr>
          <w:spacing w:val="-7"/>
        </w:rPr>
        <w:t xml:space="preserve"> </w:t>
      </w:r>
      <w:r>
        <w:rPr>
          <w:spacing w:val="-2"/>
        </w:rPr>
        <w:t>reclutamiento</w:t>
      </w:r>
      <w:r>
        <w:rPr>
          <w:spacing w:val="-7"/>
        </w:rPr>
        <w:t xml:space="preserve"> </w:t>
      </w:r>
      <w:r>
        <w:rPr>
          <w:spacing w:val="-2"/>
        </w:rPr>
        <w:t>y</w:t>
      </w:r>
      <w:r>
        <w:rPr>
          <w:spacing w:val="-3"/>
        </w:rPr>
        <w:t xml:space="preserve"> </w:t>
      </w:r>
      <w:r>
        <w:rPr>
          <w:spacing w:val="-2"/>
        </w:rPr>
        <w:t xml:space="preserve">selección </w:t>
      </w:r>
      <w:r>
        <w:t>del personal, así como la resolución de cadenas de ascensos que generaron otras vacantes. Todo lo anterior incidió en la ejecución del presupuesto establecido para la partida de remuneraciones, debido a que existieron plazas que por las particularidades propias del MICITT (horarios que cubren 24/7, presencialidad, especialidades, entre otros), por lo</w:t>
      </w:r>
      <w:r>
        <w:rPr>
          <w:spacing w:val="-3"/>
        </w:rPr>
        <w:t xml:space="preserve"> </w:t>
      </w:r>
      <w:r>
        <w:t>que</w:t>
      </w:r>
      <w:r>
        <w:rPr>
          <w:spacing w:val="40"/>
        </w:rPr>
        <w:t xml:space="preserve"> </w:t>
      </w:r>
      <w:r>
        <w:t>fue</w:t>
      </w:r>
      <w:r>
        <w:rPr>
          <w:spacing w:val="-4"/>
        </w:rPr>
        <w:t xml:space="preserve"> </w:t>
      </w:r>
      <w:r>
        <w:t>complejo realizar los</w:t>
      </w:r>
      <w:r>
        <w:rPr>
          <w:spacing w:val="-2"/>
        </w:rPr>
        <w:t xml:space="preserve"> </w:t>
      </w:r>
      <w:r>
        <w:t>nombramientos</w:t>
      </w:r>
      <w:r>
        <w:rPr>
          <w:spacing w:val="-2"/>
        </w:rPr>
        <w:t xml:space="preserve"> </w:t>
      </w:r>
      <w:r>
        <w:t>en</w:t>
      </w:r>
      <w:r>
        <w:rPr>
          <w:spacing w:val="-3"/>
        </w:rPr>
        <w:t xml:space="preserve"> </w:t>
      </w:r>
      <w:r>
        <w:t>el</w:t>
      </w:r>
      <w:r>
        <w:rPr>
          <w:spacing w:val="-2"/>
        </w:rPr>
        <w:t xml:space="preserve"> </w:t>
      </w:r>
      <w:r>
        <w:t>tiempo</w:t>
      </w:r>
      <w:r>
        <w:rPr>
          <w:spacing w:val="-3"/>
        </w:rPr>
        <w:t xml:space="preserve"> </w:t>
      </w:r>
      <w:r>
        <w:t>y</w:t>
      </w:r>
      <w:r>
        <w:rPr>
          <w:spacing w:val="-1"/>
        </w:rPr>
        <w:t xml:space="preserve"> </w:t>
      </w:r>
      <w:r>
        <w:t>forma esperados, lo</w:t>
      </w:r>
      <w:r>
        <w:rPr>
          <w:spacing w:val="-3"/>
        </w:rPr>
        <w:t xml:space="preserve"> </w:t>
      </w:r>
      <w:r>
        <w:t>cual</w:t>
      </w:r>
      <w:r>
        <w:rPr>
          <w:spacing w:val="-2"/>
        </w:rPr>
        <w:t xml:space="preserve"> </w:t>
      </w:r>
      <w:r>
        <w:t>generó remanentes</w:t>
      </w:r>
      <w:r>
        <w:rPr>
          <w:spacing w:val="-2"/>
        </w:rPr>
        <w:t xml:space="preserve"> </w:t>
      </w:r>
      <w:r>
        <w:t>en la</w:t>
      </w:r>
      <w:r>
        <w:rPr>
          <w:spacing w:val="-1"/>
        </w:rPr>
        <w:t xml:space="preserve"> </w:t>
      </w:r>
      <w:r>
        <w:t>partida</w:t>
      </w:r>
      <w:r>
        <w:rPr>
          <w:spacing w:val="-1"/>
        </w:rPr>
        <w:t xml:space="preserve"> </w:t>
      </w:r>
      <w:r>
        <w:t>de</w:t>
      </w:r>
      <w:r>
        <w:rPr>
          <w:spacing w:val="-5"/>
        </w:rPr>
        <w:t xml:space="preserve"> </w:t>
      </w:r>
      <w:r>
        <w:t>remuneraciones, tomando</w:t>
      </w:r>
      <w:r>
        <w:rPr>
          <w:spacing w:val="-4"/>
        </w:rPr>
        <w:t xml:space="preserve"> </w:t>
      </w:r>
      <w:r>
        <w:t>en</w:t>
      </w:r>
      <w:r>
        <w:rPr>
          <w:spacing w:val="-4"/>
        </w:rPr>
        <w:t xml:space="preserve"> </w:t>
      </w:r>
      <w:r>
        <w:t>consideración</w:t>
      </w:r>
      <w:r>
        <w:rPr>
          <w:spacing w:val="-4"/>
        </w:rPr>
        <w:t xml:space="preserve"> </w:t>
      </w:r>
      <w:r>
        <w:t>que</w:t>
      </w:r>
      <w:r>
        <w:rPr>
          <w:spacing w:val="-5"/>
        </w:rPr>
        <w:t xml:space="preserve"> </w:t>
      </w:r>
      <w:r>
        <w:t>los</w:t>
      </w:r>
      <w:r>
        <w:rPr>
          <w:spacing w:val="-3"/>
        </w:rPr>
        <w:t xml:space="preserve"> </w:t>
      </w:r>
      <w:r>
        <w:t>puestos</w:t>
      </w:r>
      <w:r>
        <w:rPr>
          <w:spacing w:val="-3"/>
        </w:rPr>
        <w:t xml:space="preserve"> </w:t>
      </w:r>
      <w:r>
        <w:t>se</w:t>
      </w:r>
      <w:r>
        <w:rPr>
          <w:spacing w:val="-5"/>
        </w:rPr>
        <w:t xml:space="preserve"> </w:t>
      </w:r>
      <w:r>
        <w:t>fueron</w:t>
      </w:r>
      <w:r>
        <w:rPr>
          <w:spacing w:val="-4"/>
        </w:rPr>
        <w:t xml:space="preserve"> </w:t>
      </w:r>
      <w:r>
        <w:t>ocupando</w:t>
      </w:r>
      <w:r>
        <w:rPr>
          <w:spacing w:val="-4"/>
        </w:rPr>
        <w:t xml:space="preserve"> </w:t>
      </w:r>
      <w:r>
        <w:t>en</w:t>
      </w:r>
      <w:r>
        <w:rPr>
          <w:spacing w:val="-4"/>
        </w:rPr>
        <w:t xml:space="preserve"> </w:t>
      </w:r>
      <w:r>
        <w:t>el</w:t>
      </w:r>
      <w:r>
        <w:rPr>
          <w:spacing w:val="-3"/>
        </w:rPr>
        <w:t xml:space="preserve"> </w:t>
      </w:r>
      <w:r>
        <w:t>transcurso</w:t>
      </w:r>
      <w:r>
        <w:rPr>
          <w:spacing w:val="-4"/>
        </w:rPr>
        <w:t xml:space="preserve"> </w:t>
      </w:r>
      <w:r>
        <w:t>del</w:t>
      </w:r>
      <w:r>
        <w:rPr>
          <w:spacing w:val="-3"/>
        </w:rPr>
        <w:t xml:space="preserve"> </w:t>
      </w:r>
      <w:r>
        <w:t>II semestre, así</w:t>
      </w:r>
      <w:r>
        <w:rPr>
          <w:spacing w:val="-1"/>
        </w:rPr>
        <w:t xml:space="preserve"> </w:t>
      </w:r>
      <w:r>
        <w:t>mismo, un total de 15 plazas no se lograron ocupar en el 2024.</w:t>
      </w:r>
    </w:p>
    <w:p w14:paraId="6D36EDCA" w14:textId="77777777" w:rsidR="000F15AD" w:rsidRDefault="000F15AD">
      <w:pPr>
        <w:pStyle w:val="Textoindependiente"/>
        <w:spacing w:before="6"/>
      </w:pPr>
    </w:p>
    <w:p w14:paraId="6F4D5DD5" w14:textId="77777777" w:rsidR="000F15AD" w:rsidRDefault="00000000">
      <w:pPr>
        <w:pStyle w:val="Ttulo4"/>
      </w:pPr>
      <w:r>
        <w:t>Partida</w:t>
      </w:r>
      <w:r>
        <w:rPr>
          <w:spacing w:val="-10"/>
        </w:rPr>
        <w:t xml:space="preserve"> </w:t>
      </w:r>
      <w:r>
        <w:t xml:space="preserve">1 </w:t>
      </w:r>
      <w:r>
        <w:rPr>
          <w:spacing w:val="-2"/>
        </w:rPr>
        <w:t>Servicios</w:t>
      </w:r>
    </w:p>
    <w:p w14:paraId="0615B389" w14:textId="77777777" w:rsidR="000F15AD" w:rsidRDefault="00000000">
      <w:pPr>
        <w:pStyle w:val="Textoindependiente"/>
        <w:spacing w:before="134" w:line="360" w:lineRule="auto"/>
        <w:ind w:left="274" w:right="164"/>
        <w:jc w:val="both"/>
      </w:pPr>
      <w:r>
        <w:t>Factor 5 Variación en la estimación de recursos: El Ministerio contempló recursos para la adquisición de servicios según la subpartida</w:t>
      </w:r>
      <w:r>
        <w:rPr>
          <w:spacing w:val="-4"/>
        </w:rPr>
        <w:t xml:space="preserve"> </w:t>
      </w:r>
      <w:r>
        <w:t>correspondiente, entre</w:t>
      </w:r>
      <w:r>
        <w:rPr>
          <w:spacing w:val="-1"/>
        </w:rPr>
        <w:t xml:space="preserve"> </w:t>
      </w:r>
      <w:r>
        <w:t>ellos, las Encuestas de</w:t>
      </w:r>
      <w:r>
        <w:rPr>
          <w:spacing w:val="-1"/>
        </w:rPr>
        <w:t xml:space="preserve"> </w:t>
      </w:r>
      <w:r>
        <w:t>Percepción Social de</w:t>
      </w:r>
      <w:r>
        <w:rPr>
          <w:spacing w:val="-1"/>
        </w:rPr>
        <w:t xml:space="preserve"> </w:t>
      </w:r>
      <w:r>
        <w:t>la</w:t>
      </w:r>
      <w:r>
        <w:rPr>
          <w:spacing w:val="-4"/>
        </w:rPr>
        <w:t xml:space="preserve"> </w:t>
      </w:r>
      <w:r>
        <w:t>Ciencia</w:t>
      </w:r>
      <w:r>
        <w:rPr>
          <w:spacing w:val="-4"/>
        </w:rPr>
        <w:t xml:space="preserve"> </w:t>
      </w:r>
      <w:r>
        <w:t>y la Tecnología, la adquisición</w:t>
      </w:r>
      <w:r>
        <w:rPr>
          <w:spacing w:val="-4"/>
        </w:rPr>
        <w:t xml:space="preserve"> </w:t>
      </w:r>
      <w:r>
        <w:t>de</w:t>
      </w:r>
      <w:r>
        <w:rPr>
          <w:spacing w:val="-5"/>
        </w:rPr>
        <w:t xml:space="preserve"> </w:t>
      </w:r>
      <w:r>
        <w:t>servicio</w:t>
      </w:r>
      <w:r>
        <w:rPr>
          <w:spacing w:val="-4"/>
        </w:rPr>
        <w:t xml:space="preserve"> </w:t>
      </w:r>
      <w:r>
        <w:t>para</w:t>
      </w:r>
      <w:r>
        <w:rPr>
          <w:spacing w:val="-1"/>
        </w:rPr>
        <w:t xml:space="preserve"> </w:t>
      </w:r>
      <w:r>
        <w:t>la</w:t>
      </w:r>
      <w:r>
        <w:rPr>
          <w:spacing w:val="-2"/>
        </w:rPr>
        <w:t xml:space="preserve"> </w:t>
      </w:r>
      <w:r>
        <w:t>instalación</w:t>
      </w:r>
      <w:r>
        <w:rPr>
          <w:spacing w:val="-11"/>
        </w:rPr>
        <w:t xml:space="preserve"> </w:t>
      </w:r>
      <w:r>
        <w:t>y</w:t>
      </w:r>
      <w:r>
        <w:rPr>
          <w:spacing w:val="-2"/>
        </w:rPr>
        <w:t xml:space="preserve"> </w:t>
      </w:r>
      <w:r>
        <w:t>soporte</w:t>
      </w:r>
      <w:r>
        <w:rPr>
          <w:spacing w:val="-5"/>
        </w:rPr>
        <w:t xml:space="preserve"> </w:t>
      </w:r>
      <w:r>
        <w:t>de</w:t>
      </w:r>
      <w:r>
        <w:rPr>
          <w:spacing w:val="-5"/>
        </w:rPr>
        <w:t xml:space="preserve"> </w:t>
      </w:r>
      <w:r>
        <w:t>aplicaciones</w:t>
      </w:r>
      <w:r>
        <w:rPr>
          <w:spacing w:val="-3"/>
        </w:rPr>
        <w:t xml:space="preserve"> </w:t>
      </w:r>
      <w:r>
        <w:t>relacionadas</w:t>
      </w:r>
      <w:r>
        <w:rPr>
          <w:spacing w:val="-10"/>
        </w:rPr>
        <w:t xml:space="preserve"> </w:t>
      </w:r>
      <w:r>
        <w:t>a</w:t>
      </w:r>
      <w:r>
        <w:rPr>
          <w:spacing w:val="-8"/>
        </w:rPr>
        <w:t xml:space="preserve"> </w:t>
      </w:r>
      <w:r>
        <w:t>interoperabilidad,</w:t>
      </w:r>
      <w:r>
        <w:rPr>
          <w:spacing w:val="-1"/>
        </w:rPr>
        <w:t xml:space="preserve"> </w:t>
      </w:r>
      <w:r>
        <w:t>los</w:t>
      </w:r>
      <w:r>
        <w:rPr>
          <w:spacing w:val="-3"/>
        </w:rPr>
        <w:t xml:space="preserve"> </w:t>
      </w:r>
      <w:r>
        <w:t>servicios</w:t>
      </w:r>
      <w:r>
        <w:rPr>
          <w:spacing w:val="-3"/>
        </w:rPr>
        <w:t xml:space="preserve"> </w:t>
      </w:r>
      <w:r>
        <w:t>de compra</w:t>
      </w:r>
      <w:r>
        <w:rPr>
          <w:spacing w:val="-1"/>
        </w:rPr>
        <w:t xml:space="preserve"> </w:t>
      </w:r>
      <w:r>
        <w:t>de</w:t>
      </w:r>
      <w:r>
        <w:rPr>
          <w:spacing w:val="-5"/>
        </w:rPr>
        <w:t xml:space="preserve"> </w:t>
      </w:r>
      <w:r>
        <w:t>tiquetes</w:t>
      </w:r>
      <w:r>
        <w:rPr>
          <w:spacing w:val="-3"/>
        </w:rPr>
        <w:t xml:space="preserve"> </w:t>
      </w:r>
      <w:r>
        <w:t>aéreos</w:t>
      </w:r>
      <w:r>
        <w:rPr>
          <w:spacing w:val="-3"/>
        </w:rPr>
        <w:t xml:space="preserve"> </w:t>
      </w:r>
      <w:r>
        <w:t>y viáticos</w:t>
      </w:r>
      <w:r>
        <w:rPr>
          <w:spacing w:val="-3"/>
        </w:rPr>
        <w:t xml:space="preserve"> </w:t>
      </w:r>
      <w:r>
        <w:t>en</w:t>
      </w:r>
      <w:r>
        <w:rPr>
          <w:spacing w:val="-4"/>
        </w:rPr>
        <w:t xml:space="preserve"> </w:t>
      </w:r>
      <w:r>
        <w:t>el</w:t>
      </w:r>
      <w:r>
        <w:rPr>
          <w:spacing w:val="-3"/>
        </w:rPr>
        <w:t xml:space="preserve"> </w:t>
      </w:r>
      <w:r>
        <w:t>exterior, certificados</w:t>
      </w:r>
      <w:r>
        <w:rPr>
          <w:spacing w:val="-3"/>
        </w:rPr>
        <w:t xml:space="preserve"> </w:t>
      </w:r>
      <w:r>
        <w:t>digitales, publicaciones</w:t>
      </w:r>
      <w:r>
        <w:rPr>
          <w:spacing w:val="-3"/>
        </w:rPr>
        <w:t xml:space="preserve"> </w:t>
      </w:r>
      <w:r>
        <w:t>en</w:t>
      </w:r>
      <w:r>
        <w:rPr>
          <w:spacing w:val="-4"/>
        </w:rPr>
        <w:t xml:space="preserve"> </w:t>
      </w:r>
      <w:r>
        <w:t>La</w:t>
      </w:r>
      <w:r>
        <w:rPr>
          <w:spacing w:val="-1"/>
        </w:rPr>
        <w:t xml:space="preserve"> </w:t>
      </w:r>
      <w:r>
        <w:t>Gaceta, actividades</w:t>
      </w:r>
      <w:r>
        <w:rPr>
          <w:spacing w:val="-3"/>
        </w:rPr>
        <w:t xml:space="preserve"> </w:t>
      </w:r>
      <w:r>
        <w:t>de capacitación</w:t>
      </w:r>
      <w:r>
        <w:rPr>
          <w:spacing w:val="-8"/>
        </w:rPr>
        <w:t xml:space="preserve"> </w:t>
      </w:r>
      <w:r>
        <w:t>y</w:t>
      </w:r>
      <w:r>
        <w:rPr>
          <w:spacing w:val="-12"/>
        </w:rPr>
        <w:t xml:space="preserve"> </w:t>
      </w:r>
      <w:r>
        <w:t>actividades</w:t>
      </w:r>
      <w:r>
        <w:rPr>
          <w:spacing w:val="-6"/>
        </w:rPr>
        <w:t xml:space="preserve"> </w:t>
      </w:r>
      <w:r>
        <w:t>protocolarias</w:t>
      </w:r>
      <w:r>
        <w:rPr>
          <w:spacing w:val="-13"/>
        </w:rPr>
        <w:t xml:space="preserve"> </w:t>
      </w:r>
      <w:r>
        <w:t>según</w:t>
      </w:r>
      <w:r>
        <w:rPr>
          <w:spacing w:val="-12"/>
        </w:rPr>
        <w:t xml:space="preserve"> </w:t>
      </w:r>
      <w:r>
        <w:t>demanda,</w:t>
      </w:r>
      <w:r>
        <w:rPr>
          <w:spacing w:val="-10"/>
        </w:rPr>
        <w:t xml:space="preserve"> </w:t>
      </w:r>
      <w:r>
        <w:t>entre</w:t>
      </w:r>
      <w:r>
        <w:rPr>
          <w:spacing w:val="-8"/>
        </w:rPr>
        <w:t xml:space="preserve"> </w:t>
      </w:r>
      <w:r>
        <w:t>otras</w:t>
      </w:r>
      <w:r>
        <w:rPr>
          <w:spacing w:val="-6"/>
        </w:rPr>
        <w:t xml:space="preserve"> </w:t>
      </w:r>
      <w:r>
        <w:t>contrataciones,</w:t>
      </w:r>
      <w:r>
        <w:rPr>
          <w:spacing w:val="-3"/>
        </w:rPr>
        <w:t xml:space="preserve"> </w:t>
      </w:r>
      <w:r>
        <w:t>las</w:t>
      </w:r>
      <w:r>
        <w:rPr>
          <w:spacing w:val="-13"/>
        </w:rPr>
        <w:t xml:space="preserve"> </w:t>
      </w:r>
      <w:r>
        <w:t>cuales</w:t>
      </w:r>
      <w:r>
        <w:rPr>
          <w:spacing w:val="-12"/>
        </w:rPr>
        <w:t xml:space="preserve"> </w:t>
      </w:r>
      <w:r>
        <w:t>se</w:t>
      </w:r>
      <w:r>
        <w:rPr>
          <w:spacing w:val="-8"/>
        </w:rPr>
        <w:t xml:space="preserve"> </w:t>
      </w:r>
      <w:r>
        <w:t>realizaron</w:t>
      </w:r>
      <w:r>
        <w:rPr>
          <w:spacing w:val="-7"/>
        </w:rPr>
        <w:t xml:space="preserve"> </w:t>
      </w:r>
      <w:r>
        <w:t>y</w:t>
      </w:r>
      <w:r>
        <w:rPr>
          <w:spacing w:val="-12"/>
        </w:rPr>
        <w:t xml:space="preserve"> </w:t>
      </w:r>
      <w:r>
        <w:t>fueron</w:t>
      </w:r>
    </w:p>
    <w:p w14:paraId="09954BB1" w14:textId="77777777" w:rsidR="000F15AD" w:rsidRDefault="000F15AD">
      <w:pPr>
        <w:pStyle w:val="Textoindependiente"/>
        <w:spacing w:line="360" w:lineRule="auto"/>
        <w:jc w:val="both"/>
        <w:sectPr w:rsidR="000F15AD">
          <w:pgSz w:w="12240" w:h="15840"/>
          <w:pgMar w:top="2120" w:right="720" w:bottom="1220" w:left="720" w:header="0" w:footer="1037" w:gutter="0"/>
          <w:cols w:space="720"/>
        </w:sectPr>
      </w:pPr>
    </w:p>
    <w:p w14:paraId="3F856C44" w14:textId="77777777" w:rsidR="000F15AD" w:rsidRDefault="00000000">
      <w:pPr>
        <w:pStyle w:val="Textoindependiente"/>
        <w:spacing w:line="226" w:lineRule="exact"/>
        <w:ind w:left="274"/>
        <w:jc w:val="both"/>
      </w:pPr>
      <w:r>
        <w:lastRenderedPageBreak/>
        <w:t>recibidas</w:t>
      </w:r>
      <w:r>
        <w:rPr>
          <w:spacing w:val="17"/>
        </w:rPr>
        <w:t xml:space="preserve"> </w:t>
      </w:r>
      <w:r>
        <w:t>a</w:t>
      </w:r>
      <w:r>
        <w:rPr>
          <w:spacing w:val="20"/>
        </w:rPr>
        <w:t xml:space="preserve"> </w:t>
      </w:r>
      <w:r>
        <w:t>satisfacción</w:t>
      </w:r>
      <w:r>
        <w:rPr>
          <w:spacing w:val="17"/>
        </w:rPr>
        <w:t xml:space="preserve"> </w:t>
      </w:r>
      <w:r>
        <w:t>en</w:t>
      </w:r>
      <w:r>
        <w:rPr>
          <w:spacing w:val="17"/>
        </w:rPr>
        <w:t xml:space="preserve"> </w:t>
      </w:r>
      <w:r>
        <w:t>aras</w:t>
      </w:r>
      <w:r>
        <w:rPr>
          <w:spacing w:val="18"/>
        </w:rPr>
        <w:t xml:space="preserve"> </w:t>
      </w:r>
      <w:r>
        <w:t>de</w:t>
      </w:r>
      <w:r>
        <w:rPr>
          <w:spacing w:val="16"/>
        </w:rPr>
        <w:t xml:space="preserve"> </w:t>
      </w:r>
      <w:r>
        <w:t>cumplir</w:t>
      </w:r>
      <w:r>
        <w:rPr>
          <w:spacing w:val="20"/>
        </w:rPr>
        <w:t xml:space="preserve"> </w:t>
      </w:r>
      <w:r>
        <w:t>con</w:t>
      </w:r>
      <w:r>
        <w:rPr>
          <w:spacing w:val="17"/>
        </w:rPr>
        <w:t xml:space="preserve"> </w:t>
      </w:r>
      <w:r>
        <w:t>las</w:t>
      </w:r>
      <w:r>
        <w:rPr>
          <w:spacing w:val="18"/>
        </w:rPr>
        <w:t xml:space="preserve"> </w:t>
      </w:r>
      <w:r>
        <w:t>metas</w:t>
      </w:r>
      <w:r>
        <w:rPr>
          <w:spacing w:val="17"/>
        </w:rPr>
        <w:t xml:space="preserve"> </w:t>
      </w:r>
      <w:r>
        <w:t>y</w:t>
      </w:r>
      <w:r>
        <w:rPr>
          <w:spacing w:val="18"/>
        </w:rPr>
        <w:t xml:space="preserve"> </w:t>
      </w:r>
      <w:r>
        <w:t>los</w:t>
      </w:r>
      <w:r>
        <w:rPr>
          <w:spacing w:val="18"/>
        </w:rPr>
        <w:t xml:space="preserve"> </w:t>
      </w:r>
      <w:r>
        <w:t>objetivos</w:t>
      </w:r>
      <w:r>
        <w:rPr>
          <w:spacing w:val="18"/>
        </w:rPr>
        <w:t xml:space="preserve"> </w:t>
      </w:r>
      <w:r>
        <w:t>planteados</w:t>
      </w:r>
      <w:r>
        <w:rPr>
          <w:spacing w:val="18"/>
        </w:rPr>
        <w:t xml:space="preserve"> </w:t>
      </w:r>
      <w:r>
        <w:t>en</w:t>
      </w:r>
      <w:r>
        <w:rPr>
          <w:spacing w:val="17"/>
        </w:rPr>
        <w:t xml:space="preserve"> </w:t>
      </w:r>
      <w:r>
        <w:t>el</w:t>
      </w:r>
      <w:r>
        <w:rPr>
          <w:spacing w:val="18"/>
        </w:rPr>
        <w:t xml:space="preserve"> </w:t>
      </w:r>
      <w:r>
        <w:t>2024,</w:t>
      </w:r>
      <w:r>
        <w:rPr>
          <w:spacing w:val="20"/>
        </w:rPr>
        <w:t xml:space="preserve"> </w:t>
      </w:r>
      <w:r>
        <w:t>sin</w:t>
      </w:r>
      <w:r>
        <w:rPr>
          <w:spacing w:val="17"/>
        </w:rPr>
        <w:t xml:space="preserve"> </w:t>
      </w:r>
      <w:r>
        <w:t>embargo,</w:t>
      </w:r>
      <w:r>
        <w:rPr>
          <w:spacing w:val="20"/>
        </w:rPr>
        <w:t xml:space="preserve"> </w:t>
      </w:r>
      <w:r>
        <w:rPr>
          <w:spacing w:val="-5"/>
        </w:rPr>
        <w:t>los</w:t>
      </w:r>
    </w:p>
    <w:p w14:paraId="7C97318F" w14:textId="77777777" w:rsidR="000F15AD" w:rsidRDefault="00000000">
      <w:pPr>
        <w:pStyle w:val="Textoindependiente"/>
        <w:spacing w:before="135" w:line="360" w:lineRule="auto"/>
        <w:ind w:left="274" w:right="171"/>
        <w:jc w:val="both"/>
      </w:pPr>
      <w:r>
        <w:t>recursos</w:t>
      </w:r>
      <w:r>
        <w:rPr>
          <w:spacing w:val="-12"/>
        </w:rPr>
        <w:t xml:space="preserve"> </w:t>
      </w:r>
      <w:r>
        <w:t>estimados</w:t>
      </w:r>
      <w:r>
        <w:rPr>
          <w:spacing w:val="-12"/>
        </w:rPr>
        <w:t xml:space="preserve"> </w:t>
      </w:r>
      <w:r>
        <w:t>para</w:t>
      </w:r>
      <w:r>
        <w:rPr>
          <w:spacing w:val="-10"/>
        </w:rPr>
        <w:t xml:space="preserve"> </w:t>
      </w:r>
      <w:r>
        <w:t>estas</w:t>
      </w:r>
      <w:r>
        <w:rPr>
          <w:spacing w:val="-12"/>
        </w:rPr>
        <w:t xml:space="preserve"> </w:t>
      </w:r>
      <w:r>
        <w:t>contrataciones</w:t>
      </w:r>
      <w:r>
        <w:rPr>
          <w:spacing w:val="-12"/>
        </w:rPr>
        <w:t xml:space="preserve"> </w:t>
      </w:r>
      <w:r>
        <w:t>contemplaban</w:t>
      </w:r>
      <w:r>
        <w:rPr>
          <w:spacing w:val="-12"/>
        </w:rPr>
        <w:t xml:space="preserve"> </w:t>
      </w:r>
      <w:r>
        <w:t>las</w:t>
      </w:r>
      <w:r>
        <w:rPr>
          <w:spacing w:val="-12"/>
        </w:rPr>
        <w:t xml:space="preserve"> </w:t>
      </w:r>
      <w:r>
        <w:t>posibles</w:t>
      </w:r>
      <w:r>
        <w:rPr>
          <w:spacing w:val="-12"/>
        </w:rPr>
        <w:t xml:space="preserve"> </w:t>
      </w:r>
      <w:r>
        <w:t>variaciones</w:t>
      </w:r>
      <w:r>
        <w:rPr>
          <w:spacing w:val="-12"/>
        </w:rPr>
        <w:t xml:space="preserve"> </w:t>
      </w:r>
      <w:r>
        <w:t>en</w:t>
      </w:r>
      <w:r>
        <w:rPr>
          <w:spacing w:val="-12"/>
        </w:rPr>
        <w:t xml:space="preserve"> </w:t>
      </w:r>
      <w:r>
        <w:t>el</w:t>
      </w:r>
      <w:r>
        <w:rPr>
          <w:spacing w:val="-12"/>
        </w:rPr>
        <w:t xml:space="preserve"> </w:t>
      </w:r>
      <w:r>
        <w:t>tipo</w:t>
      </w:r>
      <w:r>
        <w:rPr>
          <w:spacing w:val="-12"/>
        </w:rPr>
        <w:t xml:space="preserve"> </w:t>
      </w:r>
      <w:r>
        <w:t>de</w:t>
      </w:r>
      <w:r>
        <w:rPr>
          <w:spacing w:val="-13"/>
        </w:rPr>
        <w:t xml:space="preserve"> </w:t>
      </w:r>
      <w:r>
        <w:t>cambio</w:t>
      </w:r>
      <w:r>
        <w:rPr>
          <w:spacing w:val="-12"/>
        </w:rPr>
        <w:t xml:space="preserve"> </w:t>
      </w:r>
      <w:r>
        <w:t>para</w:t>
      </w:r>
      <w:r>
        <w:rPr>
          <w:spacing w:val="-10"/>
        </w:rPr>
        <w:t xml:space="preserve"> </w:t>
      </w:r>
      <w:r>
        <w:t>lo</w:t>
      </w:r>
      <w:r>
        <w:rPr>
          <w:spacing w:val="-12"/>
        </w:rPr>
        <w:t xml:space="preserve"> </w:t>
      </w:r>
      <w:r>
        <w:t>cual se estimó el porcentaje de diferencial cambiario</w:t>
      </w:r>
      <w:r>
        <w:rPr>
          <w:spacing w:val="-5"/>
        </w:rPr>
        <w:t xml:space="preserve"> </w:t>
      </w:r>
      <w:r>
        <w:t>y los precios del</w:t>
      </w:r>
      <w:r>
        <w:rPr>
          <w:spacing w:val="-4"/>
        </w:rPr>
        <w:t xml:space="preserve"> </w:t>
      </w:r>
      <w:r>
        <w:t>mercado según</w:t>
      </w:r>
      <w:r>
        <w:rPr>
          <w:spacing w:val="-5"/>
        </w:rPr>
        <w:t xml:space="preserve"> </w:t>
      </w:r>
      <w:r>
        <w:t>el sondeo realizado, por lo</w:t>
      </w:r>
      <w:r>
        <w:rPr>
          <w:spacing w:val="-6"/>
        </w:rPr>
        <w:t xml:space="preserve"> </w:t>
      </w:r>
      <w:r>
        <w:t>que, se considera que</w:t>
      </w:r>
      <w:r>
        <w:rPr>
          <w:spacing w:val="-3"/>
        </w:rPr>
        <w:t xml:space="preserve"> </w:t>
      </w:r>
      <w:r>
        <w:t>en</w:t>
      </w:r>
      <w:r>
        <w:rPr>
          <w:spacing w:val="-1"/>
        </w:rPr>
        <w:t xml:space="preserve"> </w:t>
      </w:r>
      <w:r>
        <w:t>la ejecución</w:t>
      </w:r>
      <w:r>
        <w:rPr>
          <w:spacing w:val="-2"/>
        </w:rPr>
        <w:t xml:space="preserve"> </w:t>
      </w:r>
      <w:r>
        <w:t>de</w:t>
      </w:r>
      <w:r>
        <w:rPr>
          <w:spacing w:val="-3"/>
        </w:rPr>
        <w:t xml:space="preserve"> </w:t>
      </w:r>
      <w:r>
        <w:t>la partida de</w:t>
      </w:r>
      <w:r>
        <w:rPr>
          <w:spacing w:val="-3"/>
        </w:rPr>
        <w:t xml:space="preserve"> </w:t>
      </w:r>
      <w:r>
        <w:t>servicios</w:t>
      </w:r>
      <w:r>
        <w:rPr>
          <w:spacing w:val="-1"/>
        </w:rPr>
        <w:t xml:space="preserve"> </w:t>
      </w:r>
      <w:r>
        <w:t>repercutió</w:t>
      </w:r>
      <w:r>
        <w:rPr>
          <w:spacing w:val="-2"/>
        </w:rPr>
        <w:t xml:space="preserve"> </w:t>
      </w:r>
      <w:r>
        <w:t>los</w:t>
      </w:r>
      <w:r>
        <w:rPr>
          <w:spacing w:val="-1"/>
        </w:rPr>
        <w:t xml:space="preserve"> </w:t>
      </w:r>
      <w:r>
        <w:t>cambios</w:t>
      </w:r>
      <w:r>
        <w:rPr>
          <w:spacing w:val="-1"/>
        </w:rPr>
        <w:t xml:space="preserve"> </w:t>
      </w:r>
      <w:r>
        <w:t>en</w:t>
      </w:r>
      <w:r>
        <w:rPr>
          <w:spacing w:val="-2"/>
        </w:rPr>
        <w:t xml:space="preserve"> </w:t>
      </w:r>
      <w:r>
        <w:t>las</w:t>
      </w:r>
      <w:r>
        <w:rPr>
          <w:spacing w:val="-1"/>
        </w:rPr>
        <w:t xml:space="preserve"> </w:t>
      </w:r>
      <w:r>
        <w:t>estimación</w:t>
      </w:r>
      <w:r>
        <w:rPr>
          <w:spacing w:val="-2"/>
        </w:rPr>
        <w:t xml:space="preserve"> </w:t>
      </w:r>
      <w:r>
        <w:t>de</w:t>
      </w:r>
      <w:r>
        <w:rPr>
          <w:spacing w:val="-3"/>
        </w:rPr>
        <w:t xml:space="preserve"> </w:t>
      </w:r>
      <w:r>
        <w:t>los</w:t>
      </w:r>
      <w:r>
        <w:rPr>
          <w:spacing w:val="-1"/>
        </w:rPr>
        <w:t xml:space="preserve"> </w:t>
      </w:r>
      <w:r>
        <w:t>recursos</w:t>
      </w:r>
      <w:r>
        <w:rPr>
          <w:spacing w:val="-1"/>
        </w:rPr>
        <w:t xml:space="preserve"> </w:t>
      </w:r>
      <w:r>
        <w:t>por factores exógenos al MICITT.</w:t>
      </w:r>
    </w:p>
    <w:p w14:paraId="4F553861" w14:textId="77777777" w:rsidR="000F15AD" w:rsidRDefault="000F15AD">
      <w:pPr>
        <w:pStyle w:val="Textoindependiente"/>
        <w:spacing w:before="137"/>
      </w:pPr>
    </w:p>
    <w:p w14:paraId="1360BDC7" w14:textId="77777777" w:rsidR="000F15AD" w:rsidRDefault="00000000">
      <w:pPr>
        <w:pStyle w:val="Textoindependiente"/>
        <w:spacing w:line="360" w:lineRule="auto"/>
        <w:ind w:left="274" w:right="167"/>
        <w:jc w:val="both"/>
      </w:pPr>
      <w:r>
        <w:rPr>
          <w:noProof/>
        </w:rPr>
        <w:drawing>
          <wp:anchor distT="0" distB="0" distL="0" distR="0" simplePos="0" relativeHeight="486509056" behindDoc="1" locked="0" layoutInCell="1" allowOverlap="1" wp14:anchorId="00BEEDEC" wp14:editId="37BA2856">
            <wp:simplePos x="0" y="0"/>
            <wp:positionH relativeFrom="page">
              <wp:posOffset>2882264</wp:posOffset>
            </wp:positionH>
            <wp:positionV relativeFrom="paragraph">
              <wp:posOffset>1444139</wp:posOffset>
            </wp:positionV>
            <wp:extent cx="2063750" cy="1946275"/>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7" cstate="print"/>
                    <a:stretch>
                      <a:fillRect/>
                    </a:stretch>
                  </pic:blipFill>
                  <pic:spPr>
                    <a:xfrm>
                      <a:off x="0" y="0"/>
                      <a:ext cx="2063750" cy="1946275"/>
                    </a:xfrm>
                    <a:prstGeom prst="rect">
                      <a:avLst/>
                    </a:prstGeom>
                  </pic:spPr>
                </pic:pic>
              </a:graphicData>
            </a:graphic>
          </wp:anchor>
        </w:drawing>
      </w:r>
      <w:r>
        <w:t>Factor 7 Desviaciones entre lo planificado y lo ejecutado: En el</w:t>
      </w:r>
      <w:r>
        <w:rPr>
          <w:spacing w:val="40"/>
        </w:rPr>
        <w:t xml:space="preserve"> </w:t>
      </w:r>
      <w:r>
        <w:t>2024 se consideró necesario realizar el traslado de recursos</w:t>
      </w:r>
      <w:r>
        <w:rPr>
          <w:spacing w:val="-2"/>
        </w:rPr>
        <w:t xml:space="preserve"> </w:t>
      </w:r>
      <w:r>
        <w:t>entre</w:t>
      </w:r>
      <w:r>
        <w:rPr>
          <w:spacing w:val="-4"/>
        </w:rPr>
        <w:t xml:space="preserve"> </w:t>
      </w:r>
      <w:r>
        <w:t>partidas</w:t>
      </w:r>
      <w:r>
        <w:rPr>
          <w:spacing w:val="-2"/>
        </w:rPr>
        <w:t xml:space="preserve"> </w:t>
      </w:r>
      <w:r>
        <w:t>a fin</w:t>
      </w:r>
      <w:r>
        <w:rPr>
          <w:spacing w:val="-3"/>
        </w:rPr>
        <w:t xml:space="preserve"> </w:t>
      </w:r>
      <w:r>
        <w:t>de</w:t>
      </w:r>
      <w:r>
        <w:rPr>
          <w:spacing w:val="-4"/>
        </w:rPr>
        <w:t xml:space="preserve"> </w:t>
      </w:r>
      <w:r>
        <w:t>maximizar el</w:t>
      </w:r>
      <w:r>
        <w:rPr>
          <w:spacing w:val="-2"/>
        </w:rPr>
        <w:t xml:space="preserve"> </w:t>
      </w:r>
      <w:r>
        <w:t>uso</w:t>
      </w:r>
      <w:r>
        <w:rPr>
          <w:spacing w:val="-3"/>
        </w:rPr>
        <w:t xml:space="preserve"> </w:t>
      </w:r>
      <w:r>
        <w:t>de</w:t>
      </w:r>
      <w:r>
        <w:rPr>
          <w:spacing w:val="-4"/>
        </w:rPr>
        <w:t xml:space="preserve"> </w:t>
      </w:r>
      <w:r>
        <w:t>estos</w:t>
      </w:r>
      <w:r>
        <w:rPr>
          <w:spacing w:val="-2"/>
        </w:rPr>
        <w:t xml:space="preserve"> </w:t>
      </w:r>
      <w:r>
        <w:t>disponibles, y realizar la</w:t>
      </w:r>
      <w:r>
        <w:rPr>
          <w:spacing w:val="-7"/>
        </w:rPr>
        <w:t xml:space="preserve"> </w:t>
      </w:r>
      <w:r>
        <w:t>contratación</w:t>
      </w:r>
      <w:r>
        <w:rPr>
          <w:spacing w:val="-3"/>
        </w:rPr>
        <w:t xml:space="preserve"> </w:t>
      </w:r>
      <w:r>
        <w:t>para la ejecución</w:t>
      </w:r>
      <w:r>
        <w:rPr>
          <w:spacing w:val="-3"/>
        </w:rPr>
        <w:t xml:space="preserve"> </w:t>
      </w:r>
      <w:r>
        <w:t>de estrategias</w:t>
      </w:r>
      <w:r>
        <w:rPr>
          <w:spacing w:val="-4"/>
        </w:rPr>
        <w:t xml:space="preserve"> </w:t>
      </w:r>
      <w:r>
        <w:t>de</w:t>
      </w:r>
      <w:r>
        <w:rPr>
          <w:spacing w:val="-6"/>
        </w:rPr>
        <w:t xml:space="preserve"> </w:t>
      </w:r>
      <w:r>
        <w:t>información</w:t>
      </w:r>
      <w:r>
        <w:rPr>
          <w:spacing w:val="-5"/>
        </w:rPr>
        <w:t xml:space="preserve"> </w:t>
      </w:r>
      <w:r>
        <w:t>a</w:t>
      </w:r>
      <w:r>
        <w:rPr>
          <w:spacing w:val="-2"/>
        </w:rPr>
        <w:t xml:space="preserve"> </w:t>
      </w:r>
      <w:r>
        <w:t>la</w:t>
      </w:r>
      <w:r>
        <w:rPr>
          <w:spacing w:val="-2"/>
        </w:rPr>
        <w:t xml:space="preserve"> </w:t>
      </w:r>
      <w:r>
        <w:t>población,</w:t>
      </w:r>
      <w:r>
        <w:rPr>
          <w:spacing w:val="-1"/>
        </w:rPr>
        <w:t xml:space="preserve"> </w:t>
      </w:r>
      <w:r>
        <w:t>en</w:t>
      </w:r>
      <w:r>
        <w:rPr>
          <w:spacing w:val="-5"/>
        </w:rPr>
        <w:t xml:space="preserve"> </w:t>
      </w:r>
      <w:r>
        <w:t>temas</w:t>
      </w:r>
      <w:r>
        <w:rPr>
          <w:spacing w:val="-4"/>
        </w:rPr>
        <w:t xml:space="preserve"> </w:t>
      </w:r>
      <w:r>
        <w:t>fundamentales</w:t>
      </w:r>
      <w:r>
        <w:rPr>
          <w:spacing w:val="-4"/>
        </w:rPr>
        <w:t xml:space="preserve"> </w:t>
      </w:r>
      <w:r>
        <w:t>para</w:t>
      </w:r>
      <w:r>
        <w:rPr>
          <w:spacing w:val="-2"/>
        </w:rPr>
        <w:t xml:space="preserve"> </w:t>
      </w:r>
      <w:r>
        <w:t>el</w:t>
      </w:r>
      <w:r>
        <w:rPr>
          <w:spacing w:val="-4"/>
        </w:rPr>
        <w:t xml:space="preserve"> </w:t>
      </w:r>
      <w:r>
        <w:t>desarrollo</w:t>
      </w:r>
      <w:r>
        <w:rPr>
          <w:spacing w:val="-5"/>
        </w:rPr>
        <w:t xml:space="preserve"> </w:t>
      </w:r>
      <w:r>
        <w:t>digital</w:t>
      </w:r>
      <w:r>
        <w:rPr>
          <w:spacing w:val="-4"/>
        </w:rPr>
        <w:t xml:space="preserve"> </w:t>
      </w:r>
      <w:r>
        <w:t>de</w:t>
      </w:r>
      <w:r>
        <w:rPr>
          <w:spacing w:val="-6"/>
        </w:rPr>
        <w:t xml:space="preserve"> </w:t>
      </w:r>
      <w:r>
        <w:t>Costa</w:t>
      </w:r>
      <w:r>
        <w:rPr>
          <w:spacing w:val="-2"/>
        </w:rPr>
        <w:t xml:space="preserve"> </w:t>
      </w:r>
      <w:r>
        <w:t>Rica,</w:t>
      </w:r>
      <w:r>
        <w:rPr>
          <w:spacing w:val="-8"/>
        </w:rPr>
        <w:t xml:space="preserve"> </w:t>
      </w:r>
      <w:r>
        <w:t>con</w:t>
      </w:r>
      <w:r>
        <w:rPr>
          <w:spacing w:val="-5"/>
        </w:rPr>
        <w:t xml:space="preserve"> </w:t>
      </w:r>
      <w:r>
        <w:t>el</w:t>
      </w:r>
      <w:r>
        <w:rPr>
          <w:spacing w:val="-4"/>
        </w:rPr>
        <w:t xml:space="preserve"> </w:t>
      </w:r>
      <w:r>
        <w:t>fin de</w:t>
      </w:r>
      <w:r>
        <w:rPr>
          <w:spacing w:val="-10"/>
        </w:rPr>
        <w:t xml:space="preserve"> </w:t>
      </w:r>
      <w:r>
        <w:t>construir</w:t>
      </w:r>
      <w:r>
        <w:rPr>
          <w:spacing w:val="-6"/>
        </w:rPr>
        <w:t xml:space="preserve"> </w:t>
      </w:r>
      <w:r>
        <w:t>una</w:t>
      </w:r>
      <w:r>
        <w:rPr>
          <w:spacing w:val="-6"/>
        </w:rPr>
        <w:t xml:space="preserve"> </w:t>
      </w:r>
      <w:r>
        <w:t>sociedad</w:t>
      </w:r>
      <w:r>
        <w:rPr>
          <w:spacing w:val="-9"/>
        </w:rPr>
        <w:t xml:space="preserve"> </w:t>
      </w:r>
      <w:r>
        <w:t>más</w:t>
      </w:r>
      <w:r>
        <w:rPr>
          <w:spacing w:val="-8"/>
        </w:rPr>
        <w:t xml:space="preserve"> </w:t>
      </w:r>
      <w:r>
        <w:t>segura,</w:t>
      </w:r>
      <w:r>
        <w:rPr>
          <w:spacing w:val="-5"/>
        </w:rPr>
        <w:t xml:space="preserve"> </w:t>
      </w:r>
      <w:r>
        <w:t>eficiente</w:t>
      </w:r>
      <w:r>
        <w:rPr>
          <w:spacing w:val="-10"/>
        </w:rPr>
        <w:t xml:space="preserve"> </w:t>
      </w:r>
      <w:r>
        <w:t>y</w:t>
      </w:r>
      <w:r>
        <w:rPr>
          <w:spacing w:val="-7"/>
        </w:rPr>
        <w:t xml:space="preserve"> </w:t>
      </w:r>
      <w:r>
        <w:t>preparada</w:t>
      </w:r>
      <w:r>
        <w:rPr>
          <w:spacing w:val="-6"/>
        </w:rPr>
        <w:t xml:space="preserve"> </w:t>
      </w:r>
      <w:r>
        <w:t>para</w:t>
      </w:r>
      <w:r>
        <w:rPr>
          <w:spacing w:val="-6"/>
        </w:rPr>
        <w:t xml:space="preserve"> </w:t>
      </w:r>
      <w:r>
        <w:t>los</w:t>
      </w:r>
      <w:r>
        <w:rPr>
          <w:spacing w:val="-8"/>
        </w:rPr>
        <w:t xml:space="preserve"> </w:t>
      </w:r>
      <w:r>
        <w:t>retos</w:t>
      </w:r>
      <w:r>
        <w:rPr>
          <w:spacing w:val="-8"/>
        </w:rPr>
        <w:t xml:space="preserve"> </w:t>
      </w:r>
      <w:r>
        <w:t>del</w:t>
      </w:r>
      <w:r>
        <w:rPr>
          <w:spacing w:val="-8"/>
        </w:rPr>
        <w:t xml:space="preserve"> </w:t>
      </w:r>
      <w:r>
        <w:t>futuro</w:t>
      </w:r>
      <w:r>
        <w:rPr>
          <w:spacing w:val="-9"/>
        </w:rPr>
        <w:t xml:space="preserve"> </w:t>
      </w:r>
      <w:r>
        <w:t>digital,</w:t>
      </w:r>
      <w:r>
        <w:rPr>
          <w:spacing w:val="-5"/>
        </w:rPr>
        <w:t xml:space="preserve"> </w:t>
      </w:r>
      <w:r>
        <w:t>por</w:t>
      </w:r>
      <w:r>
        <w:rPr>
          <w:spacing w:val="-6"/>
        </w:rPr>
        <w:t xml:space="preserve"> </w:t>
      </w:r>
      <w:r>
        <w:t>lo</w:t>
      </w:r>
      <w:r>
        <w:rPr>
          <w:spacing w:val="-9"/>
        </w:rPr>
        <w:t xml:space="preserve"> </w:t>
      </w:r>
      <w:r>
        <w:t>que,</w:t>
      </w:r>
      <w:r>
        <w:rPr>
          <w:spacing w:val="-5"/>
        </w:rPr>
        <w:t xml:space="preserve"> </w:t>
      </w:r>
      <w:r>
        <w:t>se</w:t>
      </w:r>
      <w:r>
        <w:rPr>
          <w:spacing w:val="-10"/>
        </w:rPr>
        <w:t xml:space="preserve"> </w:t>
      </w:r>
      <w:r>
        <w:t>incluyó</w:t>
      </w:r>
      <w:r>
        <w:rPr>
          <w:spacing w:val="-10"/>
        </w:rPr>
        <w:t xml:space="preserve"> </w:t>
      </w:r>
      <w:r>
        <w:t>en una</w:t>
      </w:r>
      <w:r>
        <w:rPr>
          <w:spacing w:val="-13"/>
        </w:rPr>
        <w:t xml:space="preserve"> </w:t>
      </w:r>
      <w:r>
        <w:t>modificación</w:t>
      </w:r>
      <w:r>
        <w:rPr>
          <w:spacing w:val="-12"/>
        </w:rPr>
        <w:t xml:space="preserve"> </w:t>
      </w:r>
      <w:r>
        <w:t>presupuestaria</w:t>
      </w:r>
      <w:r>
        <w:rPr>
          <w:spacing w:val="-13"/>
        </w:rPr>
        <w:t xml:space="preserve"> </w:t>
      </w:r>
      <w:r>
        <w:t>la</w:t>
      </w:r>
      <w:r>
        <w:rPr>
          <w:spacing w:val="-12"/>
        </w:rPr>
        <w:t xml:space="preserve"> </w:t>
      </w:r>
      <w:r>
        <w:t>reubicación</w:t>
      </w:r>
      <w:r>
        <w:rPr>
          <w:spacing w:val="-13"/>
        </w:rPr>
        <w:t xml:space="preserve"> </w:t>
      </w:r>
      <w:r>
        <w:t>de</w:t>
      </w:r>
      <w:r>
        <w:rPr>
          <w:spacing w:val="-12"/>
        </w:rPr>
        <w:t xml:space="preserve"> </w:t>
      </w:r>
      <w:r>
        <w:t>¢134</w:t>
      </w:r>
      <w:r>
        <w:rPr>
          <w:spacing w:val="-13"/>
        </w:rPr>
        <w:t xml:space="preserve"> </w:t>
      </w:r>
      <w:r>
        <w:t>millones</w:t>
      </w:r>
      <w:r>
        <w:rPr>
          <w:spacing w:val="-12"/>
        </w:rPr>
        <w:t xml:space="preserve"> </w:t>
      </w:r>
      <w:r>
        <w:t>para</w:t>
      </w:r>
      <w:r>
        <w:rPr>
          <w:spacing w:val="-12"/>
        </w:rPr>
        <w:t xml:space="preserve"> </w:t>
      </w:r>
      <w:r>
        <w:t>este</w:t>
      </w:r>
      <w:r>
        <w:rPr>
          <w:spacing w:val="-13"/>
        </w:rPr>
        <w:t xml:space="preserve"> </w:t>
      </w:r>
      <w:r>
        <w:t>proyecto,</w:t>
      </w:r>
      <w:r>
        <w:rPr>
          <w:spacing w:val="-12"/>
        </w:rPr>
        <w:t xml:space="preserve"> </w:t>
      </w:r>
      <w:r>
        <w:t>sin</w:t>
      </w:r>
      <w:r>
        <w:rPr>
          <w:spacing w:val="-13"/>
        </w:rPr>
        <w:t xml:space="preserve"> </w:t>
      </w:r>
      <w:r>
        <w:t>embargo,</w:t>
      </w:r>
      <w:r>
        <w:rPr>
          <w:spacing w:val="-12"/>
        </w:rPr>
        <w:t xml:space="preserve"> </w:t>
      </w:r>
      <w:r>
        <w:t>debido</w:t>
      </w:r>
      <w:r>
        <w:rPr>
          <w:spacing w:val="-13"/>
        </w:rPr>
        <w:t xml:space="preserve"> </w:t>
      </w:r>
      <w:r>
        <w:t>a</w:t>
      </w:r>
      <w:r>
        <w:rPr>
          <w:spacing w:val="-12"/>
        </w:rPr>
        <w:t xml:space="preserve"> </w:t>
      </w:r>
      <w:r>
        <w:t>los</w:t>
      </w:r>
      <w:r>
        <w:rPr>
          <w:spacing w:val="-12"/>
        </w:rPr>
        <w:t xml:space="preserve"> </w:t>
      </w:r>
      <w:r>
        <w:t>plazos de</w:t>
      </w:r>
      <w:r>
        <w:rPr>
          <w:spacing w:val="-13"/>
        </w:rPr>
        <w:t xml:space="preserve"> </w:t>
      </w:r>
      <w:r>
        <w:t>aprobación</w:t>
      </w:r>
      <w:r>
        <w:rPr>
          <w:spacing w:val="-12"/>
        </w:rPr>
        <w:t xml:space="preserve"> </w:t>
      </w:r>
      <w:r>
        <w:t>de</w:t>
      </w:r>
      <w:r>
        <w:rPr>
          <w:spacing w:val="-13"/>
        </w:rPr>
        <w:t xml:space="preserve"> </w:t>
      </w:r>
      <w:r>
        <w:t>la</w:t>
      </w:r>
      <w:r>
        <w:rPr>
          <w:spacing w:val="-12"/>
        </w:rPr>
        <w:t xml:space="preserve"> </w:t>
      </w:r>
      <w:r>
        <w:t>contratación</w:t>
      </w:r>
      <w:r>
        <w:rPr>
          <w:spacing w:val="-13"/>
        </w:rPr>
        <w:t xml:space="preserve"> </w:t>
      </w:r>
      <w:r>
        <w:t>y</w:t>
      </w:r>
      <w:r>
        <w:rPr>
          <w:spacing w:val="-12"/>
        </w:rPr>
        <w:t xml:space="preserve"> </w:t>
      </w:r>
      <w:r>
        <w:t>de</w:t>
      </w:r>
      <w:r>
        <w:rPr>
          <w:spacing w:val="-13"/>
        </w:rPr>
        <w:t xml:space="preserve"> </w:t>
      </w:r>
      <w:r>
        <w:t>ejecución</w:t>
      </w:r>
      <w:r>
        <w:rPr>
          <w:spacing w:val="-12"/>
        </w:rPr>
        <w:t xml:space="preserve"> </w:t>
      </w:r>
      <w:r>
        <w:t>de</w:t>
      </w:r>
      <w:r>
        <w:rPr>
          <w:spacing w:val="-12"/>
        </w:rPr>
        <w:t xml:space="preserve"> </w:t>
      </w:r>
      <w:r>
        <w:t>los</w:t>
      </w:r>
      <w:r>
        <w:rPr>
          <w:spacing w:val="-11"/>
        </w:rPr>
        <w:t xml:space="preserve"> </w:t>
      </w:r>
      <w:r>
        <w:t>servicios</w:t>
      </w:r>
      <w:r>
        <w:rPr>
          <w:spacing w:val="-10"/>
        </w:rPr>
        <w:t xml:space="preserve"> </w:t>
      </w:r>
      <w:r>
        <w:t>de</w:t>
      </w:r>
      <w:r>
        <w:rPr>
          <w:spacing w:val="-13"/>
        </w:rPr>
        <w:t xml:space="preserve"> </w:t>
      </w:r>
      <w:r>
        <w:t>publicidad,</w:t>
      </w:r>
      <w:r>
        <w:rPr>
          <w:spacing w:val="-7"/>
        </w:rPr>
        <w:t xml:space="preserve"> </w:t>
      </w:r>
      <w:r>
        <w:t>fue</w:t>
      </w:r>
      <w:r>
        <w:rPr>
          <w:spacing w:val="-13"/>
        </w:rPr>
        <w:t xml:space="preserve"> </w:t>
      </w:r>
      <w:r>
        <w:t>materialmente</w:t>
      </w:r>
      <w:r>
        <w:rPr>
          <w:spacing w:val="-12"/>
        </w:rPr>
        <w:t xml:space="preserve"> </w:t>
      </w:r>
      <w:r>
        <w:t>imposible</w:t>
      </w:r>
      <w:r>
        <w:rPr>
          <w:spacing w:val="-12"/>
        </w:rPr>
        <w:t xml:space="preserve"> </w:t>
      </w:r>
      <w:r>
        <w:t>devengar la</w:t>
      </w:r>
      <w:r>
        <w:rPr>
          <w:spacing w:val="-3"/>
        </w:rPr>
        <w:t xml:space="preserve"> </w:t>
      </w:r>
      <w:r>
        <w:t>cantidad</w:t>
      </w:r>
      <w:r>
        <w:rPr>
          <w:spacing w:val="-6"/>
        </w:rPr>
        <w:t xml:space="preserve"> </w:t>
      </w:r>
      <w:r>
        <w:t>de</w:t>
      </w:r>
      <w:r>
        <w:rPr>
          <w:spacing w:val="-6"/>
        </w:rPr>
        <w:t xml:space="preserve"> </w:t>
      </w:r>
      <w:r>
        <w:t>recursos</w:t>
      </w:r>
      <w:r>
        <w:rPr>
          <w:spacing w:val="-5"/>
        </w:rPr>
        <w:t xml:space="preserve"> </w:t>
      </w:r>
      <w:r>
        <w:t>solicitados,</w:t>
      </w:r>
      <w:r>
        <w:rPr>
          <w:spacing w:val="-2"/>
        </w:rPr>
        <w:t xml:space="preserve"> </w:t>
      </w:r>
      <w:r>
        <w:t>generándose</w:t>
      </w:r>
      <w:r>
        <w:rPr>
          <w:spacing w:val="-6"/>
        </w:rPr>
        <w:t xml:space="preserve"> </w:t>
      </w:r>
      <w:r>
        <w:t>un</w:t>
      </w:r>
      <w:r>
        <w:rPr>
          <w:spacing w:val="-6"/>
        </w:rPr>
        <w:t xml:space="preserve"> </w:t>
      </w:r>
      <w:r>
        <w:t>remanente</w:t>
      </w:r>
      <w:r>
        <w:rPr>
          <w:spacing w:val="-6"/>
        </w:rPr>
        <w:t xml:space="preserve"> </w:t>
      </w:r>
      <w:r>
        <w:t>de</w:t>
      </w:r>
      <w:r>
        <w:rPr>
          <w:spacing w:val="-6"/>
        </w:rPr>
        <w:t xml:space="preserve"> </w:t>
      </w:r>
      <w:r>
        <w:t>¢119</w:t>
      </w:r>
      <w:r>
        <w:rPr>
          <w:spacing w:val="-8"/>
        </w:rPr>
        <w:t xml:space="preserve"> </w:t>
      </w:r>
      <w:r>
        <w:t>millones,</w:t>
      </w:r>
      <w:r>
        <w:rPr>
          <w:spacing w:val="-2"/>
        </w:rPr>
        <w:t xml:space="preserve"> </w:t>
      </w:r>
      <w:r>
        <w:t>lo</w:t>
      </w:r>
      <w:r>
        <w:rPr>
          <w:spacing w:val="-6"/>
        </w:rPr>
        <w:t xml:space="preserve"> </w:t>
      </w:r>
      <w:r>
        <w:t>cual</w:t>
      </w:r>
      <w:r>
        <w:rPr>
          <w:spacing w:val="-5"/>
        </w:rPr>
        <w:t xml:space="preserve"> </w:t>
      </w:r>
      <w:r>
        <w:t>repercutió</w:t>
      </w:r>
      <w:r>
        <w:rPr>
          <w:spacing w:val="-6"/>
        </w:rPr>
        <w:t xml:space="preserve"> </w:t>
      </w:r>
      <w:r>
        <w:t>en</w:t>
      </w:r>
      <w:r>
        <w:rPr>
          <w:spacing w:val="-6"/>
        </w:rPr>
        <w:t xml:space="preserve"> </w:t>
      </w:r>
      <w:r>
        <w:t>el</w:t>
      </w:r>
      <w:r>
        <w:rPr>
          <w:spacing w:val="-5"/>
        </w:rPr>
        <w:t xml:space="preserve"> </w:t>
      </w:r>
      <w:r>
        <w:t>porcentaje de ejecución de esta partida.</w:t>
      </w:r>
    </w:p>
    <w:p w14:paraId="015D3B49" w14:textId="77777777" w:rsidR="000F15AD" w:rsidRDefault="000F15AD">
      <w:pPr>
        <w:pStyle w:val="Textoindependiente"/>
        <w:spacing w:before="131"/>
      </w:pPr>
    </w:p>
    <w:p w14:paraId="70B817A3" w14:textId="77777777" w:rsidR="000F15AD" w:rsidRDefault="00000000">
      <w:pPr>
        <w:pStyle w:val="Ttulo4"/>
        <w:spacing w:before="1"/>
      </w:pPr>
      <w:r>
        <w:t>Partida</w:t>
      </w:r>
      <w:r>
        <w:rPr>
          <w:spacing w:val="-11"/>
        </w:rPr>
        <w:t xml:space="preserve"> </w:t>
      </w:r>
      <w:r>
        <w:t>2</w:t>
      </w:r>
      <w:r>
        <w:rPr>
          <w:spacing w:val="-1"/>
        </w:rPr>
        <w:t xml:space="preserve"> </w:t>
      </w:r>
      <w:r>
        <w:t>Materiales</w:t>
      </w:r>
      <w:r>
        <w:rPr>
          <w:spacing w:val="-13"/>
        </w:rPr>
        <w:t xml:space="preserve"> </w:t>
      </w:r>
      <w:r>
        <w:t>y</w:t>
      </w:r>
      <w:r>
        <w:rPr>
          <w:spacing w:val="-1"/>
        </w:rPr>
        <w:t xml:space="preserve"> </w:t>
      </w:r>
      <w:r>
        <w:rPr>
          <w:spacing w:val="-2"/>
        </w:rPr>
        <w:t>suministros</w:t>
      </w:r>
    </w:p>
    <w:p w14:paraId="616FCA4A" w14:textId="77777777" w:rsidR="000F15AD" w:rsidRDefault="00000000">
      <w:pPr>
        <w:pStyle w:val="Textoindependiente"/>
        <w:spacing w:before="135" w:line="360" w:lineRule="auto"/>
        <w:ind w:left="274" w:right="160"/>
        <w:jc w:val="both"/>
      </w:pPr>
      <w:r>
        <w:t>Factor 2 Lineamientos de los entes rectores de la Administración Financiera: La ejecución presupuestaria, se vio afectada, principalmente</w:t>
      </w:r>
      <w:r>
        <w:rPr>
          <w:spacing w:val="-4"/>
        </w:rPr>
        <w:t xml:space="preserve"> </w:t>
      </w:r>
      <w:r>
        <w:t>por la necesidad</w:t>
      </w:r>
      <w:r>
        <w:rPr>
          <w:spacing w:val="-3"/>
        </w:rPr>
        <w:t xml:space="preserve"> </w:t>
      </w:r>
      <w:r>
        <w:t>de</w:t>
      </w:r>
      <w:r>
        <w:rPr>
          <w:spacing w:val="-4"/>
        </w:rPr>
        <w:t xml:space="preserve"> </w:t>
      </w:r>
      <w:r>
        <w:t>reservar un</w:t>
      </w:r>
      <w:r>
        <w:rPr>
          <w:spacing w:val="-3"/>
        </w:rPr>
        <w:t xml:space="preserve"> </w:t>
      </w:r>
      <w:r>
        <w:t>porcentaje</w:t>
      </w:r>
      <w:r>
        <w:rPr>
          <w:spacing w:val="-4"/>
        </w:rPr>
        <w:t xml:space="preserve"> </w:t>
      </w:r>
      <w:r>
        <w:t>adicional</w:t>
      </w:r>
      <w:r>
        <w:rPr>
          <w:spacing w:val="-2"/>
        </w:rPr>
        <w:t xml:space="preserve"> </w:t>
      </w:r>
      <w:r>
        <w:t>del</w:t>
      </w:r>
      <w:r>
        <w:rPr>
          <w:spacing w:val="-2"/>
        </w:rPr>
        <w:t xml:space="preserve"> </w:t>
      </w:r>
      <w:r>
        <w:t>10%</w:t>
      </w:r>
      <w:r>
        <w:rPr>
          <w:spacing w:val="-2"/>
        </w:rPr>
        <w:t xml:space="preserve"> </w:t>
      </w:r>
      <w:r>
        <w:t>en</w:t>
      </w:r>
      <w:r>
        <w:rPr>
          <w:spacing w:val="-3"/>
        </w:rPr>
        <w:t xml:space="preserve"> </w:t>
      </w:r>
      <w:r>
        <w:t>cada licitación</w:t>
      </w:r>
      <w:r>
        <w:rPr>
          <w:spacing w:val="-3"/>
        </w:rPr>
        <w:t xml:space="preserve"> </w:t>
      </w:r>
      <w:r>
        <w:t>para cubrir el</w:t>
      </w:r>
      <w:r>
        <w:rPr>
          <w:spacing w:val="-6"/>
        </w:rPr>
        <w:t xml:space="preserve"> </w:t>
      </w:r>
      <w:r>
        <w:t>diferencial</w:t>
      </w:r>
      <w:r>
        <w:rPr>
          <w:spacing w:val="-5"/>
        </w:rPr>
        <w:t xml:space="preserve"> </w:t>
      </w:r>
      <w:r>
        <w:t>cambiario,</w:t>
      </w:r>
      <w:r>
        <w:rPr>
          <w:spacing w:val="-9"/>
        </w:rPr>
        <w:t xml:space="preserve"> </w:t>
      </w:r>
      <w:r>
        <w:t>así</w:t>
      </w:r>
      <w:r>
        <w:rPr>
          <w:spacing w:val="-5"/>
        </w:rPr>
        <w:t xml:space="preserve"> </w:t>
      </w:r>
      <w:r>
        <w:t>solicitado</w:t>
      </w:r>
      <w:r>
        <w:rPr>
          <w:spacing w:val="-6"/>
        </w:rPr>
        <w:t xml:space="preserve"> </w:t>
      </w:r>
      <w:r>
        <w:t>por</w:t>
      </w:r>
      <w:r>
        <w:rPr>
          <w:spacing w:val="-10"/>
        </w:rPr>
        <w:t xml:space="preserve"> </w:t>
      </w:r>
      <w:r>
        <w:t>el</w:t>
      </w:r>
      <w:r>
        <w:rPr>
          <w:spacing w:val="-5"/>
        </w:rPr>
        <w:t xml:space="preserve"> </w:t>
      </w:r>
      <w:r>
        <w:t>ente</w:t>
      </w:r>
      <w:r>
        <w:rPr>
          <w:spacing w:val="-13"/>
        </w:rPr>
        <w:t xml:space="preserve"> </w:t>
      </w:r>
      <w:r>
        <w:t>rector</w:t>
      </w:r>
      <w:r>
        <w:rPr>
          <w:spacing w:val="-9"/>
        </w:rPr>
        <w:t xml:space="preserve"> </w:t>
      </w:r>
      <w:r>
        <w:t>mediante</w:t>
      </w:r>
      <w:r>
        <w:rPr>
          <w:spacing w:val="-7"/>
        </w:rPr>
        <w:t xml:space="preserve"> </w:t>
      </w:r>
      <w:r>
        <w:t>documentos</w:t>
      </w:r>
      <w:r>
        <w:rPr>
          <w:spacing w:val="-12"/>
        </w:rPr>
        <w:t xml:space="preserve"> </w:t>
      </w:r>
      <w:r>
        <w:t>DGABCA-0011-2018</w:t>
      </w:r>
      <w:r>
        <w:rPr>
          <w:spacing w:val="-9"/>
        </w:rPr>
        <w:t xml:space="preserve"> </w:t>
      </w:r>
      <w:r>
        <w:t>y</w:t>
      </w:r>
      <w:r>
        <w:rPr>
          <w:spacing w:val="-11"/>
        </w:rPr>
        <w:t xml:space="preserve"> </w:t>
      </w:r>
      <w:r>
        <w:t>DGABCA-0005- 2021,</w:t>
      </w:r>
      <w:r>
        <w:rPr>
          <w:spacing w:val="-5"/>
        </w:rPr>
        <w:t xml:space="preserve"> </w:t>
      </w:r>
      <w:r>
        <w:t>así</w:t>
      </w:r>
      <w:r>
        <w:rPr>
          <w:spacing w:val="-8"/>
        </w:rPr>
        <w:t xml:space="preserve"> </w:t>
      </w:r>
      <w:r>
        <w:t>como</w:t>
      </w:r>
      <w:r>
        <w:rPr>
          <w:spacing w:val="-9"/>
        </w:rPr>
        <w:t xml:space="preserve"> </w:t>
      </w:r>
      <w:r>
        <w:t>las</w:t>
      </w:r>
      <w:r>
        <w:rPr>
          <w:spacing w:val="-8"/>
        </w:rPr>
        <w:t xml:space="preserve"> </w:t>
      </w:r>
      <w:r>
        <w:t>circulares</w:t>
      </w:r>
      <w:r>
        <w:rPr>
          <w:spacing w:val="-8"/>
        </w:rPr>
        <w:t xml:space="preserve"> </w:t>
      </w:r>
      <w:r>
        <w:t>CCAF-042-2020,</w:t>
      </w:r>
      <w:r>
        <w:rPr>
          <w:spacing w:val="-5"/>
        </w:rPr>
        <w:t xml:space="preserve"> </w:t>
      </w:r>
      <w:r>
        <w:t>CCAF-048-2020</w:t>
      </w:r>
      <w:r>
        <w:rPr>
          <w:spacing w:val="-5"/>
        </w:rPr>
        <w:t xml:space="preserve"> </w:t>
      </w:r>
      <w:r>
        <w:t>y</w:t>
      </w:r>
      <w:r>
        <w:rPr>
          <w:spacing w:val="-7"/>
        </w:rPr>
        <w:t xml:space="preserve"> </w:t>
      </w:r>
      <w:r>
        <w:t>CCAF-022-2021.</w:t>
      </w:r>
      <w:r>
        <w:rPr>
          <w:spacing w:val="-6"/>
        </w:rPr>
        <w:t xml:space="preserve"> </w:t>
      </w:r>
      <w:r>
        <w:t>Este</w:t>
      </w:r>
      <w:r>
        <w:rPr>
          <w:spacing w:val="-10"/>
        </w:rPr>
        <w:t xml:space="preserve"> </w:t>
      </w:r>
      <w:r>
        <w:t>ajuste</w:t>
      </w:r>
      <w:r>
        <w:rPr>
          <w:spacing w:val="-10"/>
        </w:rPr>
        <w:t xml:space="preserve"> </w:t>
      </w:r>
      <w:r>
        <w:t>se</w:t>
      </w:r>
      <w:r>
        <w:rPr>
          <w:spacing w:val="-10"/>
        </w:rPr>
        <w:t xml:space="preserve"> </w:t>
      </w:r>
      <w:r>
        <w:t>estableció</w:t>
      </w:r>
      <w:r>
        <w:rPr>
          <w:spacing w:val="-9"/>
        </w:rPr>
        <w:t xml:space="preserve"> </w:t>
      </w:r>
      <w:r>
        <w:t>debido</w:t>
      </w:r>
      <w:r>
        <w:rPr>
          <w:spacing w:val="-9"/>
        </w:rPr>
        <w:t xml:space="preserve"> </w:t>
      </w:r>
      <w:r>
        <w:t>a</w:t>
      </w:r>
      <w:r>
        <w:rPr>
          <w:spacing w:val="-6"/>
        </w:rPr>
        <w:t xml:space="preserve"> </w:t>
      </w:r>
      <w:r>
        <w:t>las variaciones</w:t>
      </w:r>
      <w:r>
        <w:rPr>
          <w:spacing w:val="-4"/>
        </w:rPr>
        <w:t xml:space="preserve"> </w:t>
      </w:r>
      <w:r>
        <w:t>en</w:t>
      </w:r>
      <w:r>
        <w:rPr>
          <w:spacing w:val="-5"/>
        </w:rPr>
        <w:t xml:space="preserve"> </w:t>
      </w:r>
      <w:r>
        <w:t>el</w:t>
      </w:r>
      <w:r>
        <w:rPr>
          <w:spacing w:val="-4"/>
        </w:rPr>
        <w:t xml:space="preserve"> </w:t>
      </w:r>
      <w:r>
        <w:t>tipo</w:t>
      </w:r>
      <w:r>
        <w:rPr>
          <w:spacing w:val="-5"/>
        </w:rPr>
        <w:t xml:space="preserve"> </w:t>
      </w:r>
      <w:r>
        <w:t>de</w:t>
      </w:r>
      <w:r>
        <w:rPr>
          <w:spacing w:val="-6"/>
        </w:rPr>
        <w:t xml:space="preserve"> </w:t>
      </w:r>
      <w:r>
        <w:t>cambio</w:t>
      </w:r>
      <w:r>
        <w:rPr>
          <w:spacing w:val="-5"/>
        </w:rPr>
        <w:t xml:space="preserve"> </w:t>
      </w:r>
      <w:r>
        <w:t>del</w:t>
      </w:r>
      <w:r>
        <w:rPr>
          <w:spacing w:val="-4"/>
        </w:rPr>
        <w:t xml:space="preserve"> </w:t>
      </w:r>
      <w:r>
        <w:t>dólar,</w:t>
      </w:r>
      <w:r>
        <w:rPr>
          <w:spacing w:val="-2"/>
        </w:rPr>
        <w:t xml:space="preserve"> </w:t>
      </w:r>
      <w:r>
        <w:t>lo</w:t>
      </w:r>
      <w:r>
        <w:rPr>
          <w:spacing w:val="-5"/>
        </w:rPr>
        <w:t xml:space="preserve"> </w:t>
      </w:r>
      <w:r>
        <w:t>que</w:t>
      </w:r>
      <w:r>
        <w:rPr>
          <w:spacing w:val="-6"/>
        </w:rPr>
        <w:t xml:space="preserve"> </w:t>
      </w:r>
      <w:r>
        <w:t>impactó</w:t>
      </w:r>
      <w:r>
        <w:rPr>
          <w:spacing w:val="-5"/>
        </w:rPr>
        <w:t xml:space="preserve"> </w:t>
      </w:r>
      <w:r>
        <w:t>directamente</w:t>
      </w:r>
      <w:r>
        <w:rPr>
          <w:spacing w:val="-6"/>
        </w:rPr>
        <w:t xml:space="preserve"> </w:t>
      </w:r>
      <w:r>
        <w:t>las</w:t>
      </w:r>
      <w:r>
        <w:rPr>
          <w:spacing w:val="-11"/>
        </w:rPr>
        <w:t xml:space="preserve"> </w:t>
      </w:r>
      <w:r>
        <w:t>compras</w:t>
      </w:r>
      <w:r>
        <w:rPr>
          <w:spacing w:val="-4"/>
        </w:rPr>
        <w:t xml:space="preserve"> </w:t>
      </w:r>
      <w:r>
        <w:t>realizadas,</w:t>
      </w:r>
      <w:r>
        <w:rPr>
          <w:spacing w:val="-8"/>
        </w:rPr>
        <w:t xml:space="preserve"> </w:t>
      </w:r>
      <w:r>
        <w:t>ya</w:t>
      </w:r>
      <w:r>
        <w:rPr>
          <w:spacing w:val="-9"/>
        </w:rPr>
        <w:t xml:space="preserve"> </w:t>
      </w:r>
      <w:r>
        <w:t>que</w:t>
      </w:r>
      <w:r>
        <w:rPr>
          <w:spacing w:val="-6"/>
        </w:rPr>
        <w:t xml:space="preserve"> </w:t>
      </w:r>
      <w:r>
        <w:t>la</w:t>
      </w:r>
      <w:r>
        <w:rPr>
          <w:spacing w:val="-9"/>
        </w:rPr>
        <w:t xml:space="preserve"> </w:t>
      </w:r>
      <w:r>
        <w:t>mayoría</w:t>
      </w:r>
      <w:r>
        <w:rPr>
          <w:spacing w:val="-3"/>
        </w:rPr>
        <w:t xml:space="preserve"> </w:t>
      </w:r>
      <w:r>
        <w:t>de las herramientas y accesorios adquiridos fueron importados. Al momento de realizar la cotización estos tenían un precio determinado, pero dicho valor cambiaba en la adjudicación o del registro presupuestario, debido a las fluctuaciones del TC durante el año. Este fenómeno, particularmente marcado por la baja del dólar con respecto al colón, contribuyó significativamente a la subejecución del presupuesto.</w:t>
      </w:r>
    </w:p>
    <w:p w14:paraId="18B06ADA" w14:textId="77777777" w:rsidR="000F15AD" w:rsidRDefault="000F15AD">
      <w:pPr>
        <w:pStyle w:val="Textoindependiente"/>
        <w:spacing w:before="139"/>
      </w:pPr>
    </w:p>
    <w:p w14:paraId="42FFEB3C" w14:textId="77777777" w:rsidR="000F15AD" w:rsidRDefault="00000000">
      <w:pPr>
        <w:pStyle w:val="Textoindependiente"/>
        <w:spacing w:line="360" w:lineRule="auto"/>
        <w:ind w:left="274" w:right="163"/>
        <w:jc w:val="both"/>
      </w:pPr>
      <w:r>
        <w:t>Factor</w:t>
      </w:r>
      <w:r>
        <w:rPr>
          <w:spacing w:val="-4"/>
        </w:rPr>
        <w:t xml:space="preserve"> </w:t>
      </w:r>
      <w:r>
        <w:t>4</w:t>
      </w:r>
      <w:r>
        <w:rPr>
          <w:spacing w:val="-2"/>
        </w:rPr>
        <w:t xml:space="preserve"> </w:t>
      </w:r>
      <w:r>
        <w:t>Problemas</w:t>
      </w:r>
      <w:r>
        <w:rPr>
          <w:spacing w:val="-6"/>
        </w:rPr>
        <w:t xml:space="preserve"> </w:t>
      </w:r>
      <w:r>
        <w:t>relacionados</w:t>
      </w:r>
      <w:r>
        <w:rPr>
          <w:spacing w:val="-6"/>
        </w:rPr>
        <w:t xml:space="preserve"> </w:t>
      </w:r>
      <w:r>
        <w:t>con</w:t>
      </w:r>
      <w:r>
        <w:rPr>
          <w:spacing w:val="-7"/>
        </w:rPr>
        <w:t xml:space="preserve"> </w:t>
      </w:r>
      <w:r>
        <w:t>los</w:t>
      </w:r>
      <w:r>
        <w:rPr>
          <w:spacing w:val="-6"/>
        </w:rPr>
        <w:t xml:space="preserve"> </w:t>
      </w:r>
      <w:r>
        <w:t>procesos</w:t>
      </w:r>
      <w:r>
        <w:rPr>
          <w:spacing w:val="-6"/>
        </w:rPr>
        <w:t xml:space="preserve"> </w:t>
      </w:r>
      <w:r>
        <w:t>de</w:t>
      </w:r>
      <w:r>
        <w:rPr>
          <w:spacing w:val="-7"/>
        </w:rPr>
        <w:t xml:space="preserve"> </w:t>
      </w:r>
      <w:r>
        <w:t>contratación</w:t>
      </w:r>
      <w:r>
        <w:rPr>
          <w:spacing w:val="-7"/>
        </w:rPr>
        <w:t xml:space="preserve"> </w:t>
      </w:r>
      <w:r>
        <w:t>administrativa:</w:t>
      </w:r>
      <w:r>
        <w:rPr>
          <w:spacing w:val="-1"/>
        </w:rPr>
        <w:t xml:space="preserve"> </w:t>
      </w:r>
      <w:r>
        <w:t>Otro</w:t>
      </w:r>
      <w:r>
        <w:rPr>
          <w:spacing w:val="-7"/>
        </w:rPr>
        <w:t xml:space="preserve"> </w:t>
      </w:r>
      <w:r>
        <w:t>aspecto</w:t>
      </w:r>
      <w:r>
        <w:rPr>
          <w:spacing w:val="-7"/>
        </w:rPr>
        <w:t xml:space="preserve"> </w:t>
      </w:r>
      <w:r>
        <w:t>relevante</w:t>
      </w:r>
      <w:r>
        <w:rPr>
          <w:spacing w:val="-7"/>
        </w:rPr>
        <w:t xml:space="preserve"> </w:t>
      </w:r>
      <w:r>
        <w:t>fue</w:t>
      </w:r>
      <w:r>
        <w:rPr>
          <w:spacing w:val="-7"/>
        </w:rPr>
        <w:t xml:space="preserve"> </w:t>
      </w:r>
      <w:r>
        <w:t>que,</w:t>
      </w:r>
      <w:r>
        <w:rPr>
          <w:spacing w:val="-3"/>
        </w:rPr>
        <w:t xml:space="preserve"> </w:t>
      </w:r>
      <w:r>
        <w:t>al cotizar los materiales, suministros, herramientas, entre otros, se hizo en función de especificaciones técnicas definidas por la Dirección de Innovación del</w:t>
      </w:r>
      <w:r>
        <w:rPr>
          <w:spacing w:val="-3"/>
        </w:rPr>
        <w:t xml:space="preserve"> </w:t>
      </w:r>
      <w:r>
        <w:t>MICITT, sin embargo, en el</w:t>
      </w:r>
      <w:r>
        <w:rPr>
          <w:spacing w:val="-3"/>
        </w:rPr>
        <w:t xml:space="preserve"> </w:t>
      </w:r>
      <w:r>
        <w:t>momento</w:t>
      </w:r>
      <w:r>
        <w:rPr>
          <w:spacing w:val="-4"/>
        </w:rPr>
        <w:t xml:space="preserve"> </w:t>
      </w:r>
      <w:r>
        <w:t>de la adjudicación, no siempre se seleccionó el equipo originalmente</w:t>
      </w:r>
      <w:r>
        <w:rPr>
          <w:spacing w:val="-6"/>
        </w:rPr>
        <w:t xml:space="preserve"> </w:t>
      </w:r>
      <w:r>
        <w:t>cotizado,</w:t>
      </w:r>
      <w:r>
        <w:rPr>
          <w:spacing w:val="-1"/>
        </w:rPr>
        <w:t xml:space="preserve"> </w:t>
      </w:r>
      <w:r>
        <w:t>sino otros que</w:t>
      </w:r>
      <w:r>
        <w:rPr>
          <w:spacing w:val="-6"/>
        </w:rPr>
        <w:t xml:space="preserve"> </w:t>
      </w:r>
      <w:r>
        <w:t>cumplían con</w:t>
      </w:r>
      <w:r>
        <w:rPr>
          <w:spacing w:val="-5"/>
        </w:rPr>
        <w:t xml:space="preserve"> </w:t>
      </w:r>
      <w:r>
        <w:t>las</w:t>
      </w:r>
      <w:r>
        <w:rPr>
          <w:spacing w:val="-4"/>
        </w:rPr>
        <w:t xml:space="preserve"> </w:t>
      </w:r>
      <w:r>
        <w:t>mismas</w:t>
      </w:r>
      <w:r>
        <w:rPr>
          <w:spacing w:val="-4"/>
        </w:rPr>
        <w:t xml:space="preserve"> </w:t>
      </w:r>
      <w:r>
        <w:t>especificaciones técnicas pero</w:t>
      </w:r>
    </w:p>
    <w:p w14:paraId="6EF045EB" w14:textId="77777777" w:rsidR="000F15AD" w:rsidRDefault="000F15AD">
      <w:pPr>
        <w:pStyle w:val="Textoindependiente"/>
        <w:spacing w:line="360" w:lineRule="auto"/>
        <w:jc w:val="both"/>
        <w:sectPr w:rsidR="000F15AD">
          <w:pgSz w:w="12240" w:h="15840"/>
          <w:pgMar w:top="2120" w:right="720" w:bottom="1220" w:left="720" w:header="0" w:footer="1037" w:gutter="0"/>
          <w:cols w:space="720"/>
        </w:sectPr>
      </w:pPr>
    </w:p>
    <w:p w14:paraId="12B74282" w14:textId="77777777" w:rsidR="000F15AD" w:rsidRDefault="00000000">
      <w:pPr>
        <w:pStyle w:val="Textoindependiente"/>
        <w:spacing w:line="226" w:lineRule="exact"/>
        <w:ind w:left="274"/>
        <w:jc w:val="both"/>
      </w:pPr>
      <w:r>
        <w:lastRenderedPageBreak/>
        <w:t>cuyo</w:t>
      </w:r>
      <w:r>
        <w:rPr>
          <w:spacing w:val="5"/>
        </w:rPr>
        <w:t xml:space="preserve"> </w:t>
      </w:r>
      <w:r>
        <w:t>costo</w:t>
      </w:r>
      <w:r>
        <w:rPr>
          <w:spacing w:val="6"/>
        </w:rPr>
        <w:t xml:space="preserve"> </w:t>
      </w:r>
      <w:r>
        <w:t>era</w:t>
      </w:r>
      <w:r>
        <w:rPr>
          <w:spacing w:val="8"/>
        </w:rPr>
        <w:t xml:space="preserve"> </w:t>
      </w:r>
      <w:r>
        <w:t>inferior,</w:t>
      </w:r>
      <w:r>
        <w:rPr>
          <w:spacing w:val="10"/>
        </w:rPr>
        <w:t xml:space="preserve"> </w:t>
      </w:r>
      <w:r>
        <w:t>este</w:t>
      </w:r>
      <w:r>
        <w:rPr>
          <w:spacing w:val="4"/>
        </w:rPr>
        <w:t xml:space="preserve"> </w:t>
      </w:r>
      <w:r>
        <w:t>cambio,</w:t>
      </w:r>
      <w:r>
        <w:rPr>
          <w:spacing w:val="10"/>
        </w:rPr>
        <w:t xml:space="preserve"> </w:t>
      </w:r>
      <w:r>
        <w:t>aunque</w:t>
      </w:r>
      <w:r>
        <w:rPr>
          <w:spacing w:val="4"/>
        </w:rPr>
        <w:t xml:space="preserve"> </w:t>
      </w:r>
      <w:r>
        <w:t>en</w:t>
      </w:r>
      <w:r>
        <w:rPr>
          <w:spacing w:val="6"/>
        </w:rPr>
        <w:t xml:space="preserve"> </w:t>
      </w:r>
      <w:r>
        <w:t>línea</w:t>
      </w:r>
      <w:r>
        <w:rPr>
          <w:spacing w:val="9"/>
        </w:rPr>
        <w:t xml:space="preserve"> </w:t>
      </w:r>
      <w:r>
        <w:t>con</w:t>
      </w:r>
      <w:r>
        <w:rPr>
          <w:spacing w:val="5"/>
        </w:rPr>
        <w:t xml:space="preserve"> </w:t>
      </w:r>
      <w:r>
        <w:t>los</w:t>
      </w:r>
      <w:r>
        <w:rPr>
          <w:spacing w:val="7"/>
        </w:rPr>
        <w:t xml:space="preserve"> </w:t>
      </w:r>
      <w:r>
        <w:t>requisitos</w:t>
      </w:r>
      <w:r>
        <w:rPr>
          <w:spacing w:val="6"/>
        </w:rPr>
        <w:t xml:space="preserve"> </w:t>
      </w:r>
      <w:r>
        <w:t>del</w:t>
      </w:r>
      <w:r>
        <w:rPr>
          <w:spacing w:val="7"/>
        </w:rPr>
        <w:t xml:space="preserve"> </w:t>
      </w:r>
      <w:r>
        <w:t>pliego</w:t>
      </w:r>
      <w:r>
        <w:rPr>
          <w:spacing w:val="6"/>
        </w:rPr>
        <w:t xml:space="preserve"> </w:t>
      </w:r>
      <w:r>
        <w:t>de</w:t>
      </w:r>
      <w:r>
        <w:rPr>
          <w:spacing w:val="4"/>
        </w:rPr>
        <w:t xml:space="preserve"> </w:t>
      </w:r>
      <w:r>
        <w:t>condiciones,</w:t>
      </w:r>
      <w:r>
        <w:rPr>
          <w:spacing w:val="10"/>
        </w:rPr>
        <w:t xml:space="preserve"> </w:t>
      </w:r>
      <w:r>
        <w:t>generó</w:t>
      </w:r>
      <w:r>
        <w:rPr>
          <w:spacing w:val="5"/>
        </w:rPr>
        <w:t xml:space="preserve"> </w:t>
      </w:r>
      <w:r>
        <w:rPr>
          <w:spacing w:val="-2"/>
        </w:rPr>
        <w:t>ahorros</w:t>
      </w:r>
    </w:p>
    <w:p w14:paraId="1B7F2BB4" w14:textId="77777777" w:rsidR="000F15AD" w:rsidRDefault="00000000">
      <w:pPr>
        <w:pStyle w:val="Textoindependiente"/>
        <w:spacing w:before="135"/>
        <w:ind w:left="274"/>
        <w:jc w:val="both"/>
      </w:pPr>
      <w:r>
        <w:t>inesperados</w:t>
      </w:r>
      <w:r>
        <w:rPr>
          <w:spacing w:val="-10"/>
        </w:rPr>
        <w:t xml:space="preserve"> </w:t>
      </w:r>
      <w:r>
        <w:t>que</w:t>
      </w:r>
      <w:r>
        <w:rPr>
          <w:spacing w:val="-11"/>
        </w:rPr>
        <w:t xml:space="preserve"> </w:t>
      </w:r>
      <w:r>
        <w:t>no</w:t>
      </w:r>
      <w:r>
        <w:rPr>
          <w:spacing w:val="-10"/>
        </w:rPr>
        <w:t xml:space="preserve"> </w:t>
      </w:r>
      <w:r>
        <w:t>pudieron</w:t>
      </w:r>
      <w:r>
        <w:rPr>
          <w:spacing w:val="-10"/>
        </w:rPr>
        <w:t xml:space="preserve"> </w:t>
      </w:r>
      <w:r>
        <w:t>ser</w:t>
      </w:r>
      <w:r>
        <w:rPr>
          <w:spacing w:val="-8"/>
        </w:rPr>
        <w:t xml:space="preserve"> </w:t>
      </w:r>
      <w:r>
        <w:t>reubicados</w:t>
      </w:r>
      <w:r>
        <w:rPr>
          <w:spacing w:val="-10"/>
        </w:rPr>
        <w:t xml:space="preserve"> </w:t>
      </w:r>
      <w:r>
        <w:t>dentro</w:t>
      </w:r>
      <w:r>
        <w:rPr>
          <w:spacing w:val="-10"/>
        </w:rPr>
        <w:t xml:space="preserve"> </w:t>
      </w:r>
      <w:r>
        <w:t>del</w:t>
      </w:r>
      <w:r>
        <w:rPr>
          <w:spacing w:val="-9"/>
        </w:rPr>
        <w:t xml:space="preserve"> </w:t>
      </w:r>
      <w:r>
        <w:t>período</w:t>
      </w:r>
      <w:r>
        <w:rPr>
          <w:spacing w:val="-10"/>
        </w:rPr>
        <w:t xml:space="preserve"> </w:t>
      </w:r>
      <w:r>
        <w:rPr>
          <w:spacing w:val="-2"/>
        </w:rPr>
        <w:t>fiscal.</w:t>
      </w:r>
    </w:p>
    <w:p w14:paraId="78BC4DE3" w14:textId="77777777" w:rsidR="000F15AD" w:rsidRDefault="00000000">
      <w:pPr>
        <w:pStyle w:val="Textoindependiente"/>
        <w:spacing w:before="134" w:line="360" w:lineRule="auto"/>
        <w:ind w:left="274" w:right="171"/>
        <w:jc w:val="both"/>
      </w:pPr>
      <w:r>
        <w:t>Por último, la declaratoria de Desierta de una licitación clave por un monto superior a los 50 millones de colones, representó</w:t>
      </w:r>
      <w:r>
        <w:rPr>
          <w:spacing w:val="-1"/>
        </w:rPr>
        <w:t xml:space="preserve"> </w:t>
      </w:r>
      <w:r>
        <w:t>un</w:t>
      </w:r>
      <w:r>
        <w:rPr>
          <w:spacing w:val="-1"/>
        </w:rPr>
        <w:t xml:space="preserve"> </w:t>
      </w:r>
      <w:r>
        <w:t>obstáculo</w:t>
      </w:r>
      <w:r>
        <w:rPr>
          <w:spacing w:val="-1"/>
        </w:rPr>
        <w:t xml:space="preserve"> </w:t>
      </w:r>
      <w:r>
        <w:t>significativo</w:t>
      </w:r>
      <w:r>
        <w:rPr>
          <w:spacing w:val="-1"/>
        </w:rPr>
        <w:t xml:space="preserve"> </w:t>
      </w:r>
      <w:r>
        <w:t>para la ejecución</w:t>
      </w:r>
      <w:r>
        <w:rPr>
          <w:spacing w:val="-1"/>
        </w:rPr>
        <w:t xml:space="preserve"> </w:t>
      </w:r>
      <w:r>
        <w:t>de</w:t>
      </w:r>
      <w:r>
        <w:rPr>
          <w:spacing w:val="-2"/>
        </w:rPr>
        <w:t xml:space="preserve"> </w:t>
      </w:r>
      <w:r>
        <w:t>recursos,</w:t>
      </w:r>
      <w:r>
        <w:rPr>
          <w:spacing w:val="-4"/>
        </w:rPr>
        <w:t xml:space="preserve"> </w:t>
      </w:r>
      <w:r>
        <w:t>ya</w:t>
      </w:r>
      <w:r>
        <w:rPr>
          <w:spacing w:val="-5"/>
        </w:rPr>
        <w:t xml:space="preserve"> </w:t>
      </w:r>
      <w:r>
        <w:t>que</w:t>
      </w:r>
      <w:r>
        <w:rPr>
          <w:spacing w:val="-2"/>
        </w:rPr>
        <w:t xml:space="preserve"> </w:t>
      </w:r>
      <w:r>
        <w:t>no</w:t>
      </w:r>
      <w:r>
        <w:rPr>
          <w:spacing w:val="-1"/>
        </w:rPr>
        <w:t xml:space="preserve"> </w:t>
      </w:r>
      <w:r>
        <w:t>se</w:t>
      </w:r>
      <w:r>
        <w:rPr>
          <w:spacing w:val="-2"/>
        </w:rPr>
        <w:t xml:space="preserve"> </w:t>
      </w:r>
      <w:r>
        <w:t>recibieron</w:t>
      </w:r>
      <w:r>
        <w:rPr>
          <w:spacing w:val="-1"/>
        </w:rPr>
        <w:t xml:space="preserve"> </w:t>
      </w:r>
      <w:r>
        <w:t xml:space="preserve">ofertas para ninguna de las más de 15 líneas que componían esta licitación. De manera adicional y similar, en otro proceso licitatorio, una empresa adjudicada para 10 líneas notificó posteriormente que únicamente entregaría cinco, lo que impidió la </w:t>
      </w:r>
      <w:r>
        <w:rPr>
          <w:spacing w:val="-2"/>
        </w:rPr>
        <w:t>ejecución completa de los</w:t>
      </w:r>
      <w:r>
        <w:rPr>
          <w:spacing w:val="-6"/>
        </w:rPr>
        <w:t xml:space="preserve"> </w:t>
      </w:r>
      <w:r>
        <w:rPr>
          <w:spacing w:val="-2"/>
        </w:rPr>
        <w:t>fondos previstos para dicha</w:t>
      </w:r>
      <w:r>
        <w:rPr>
          <w:spacing w:val="-4"/>
        </w:rPr>
        <w:t xml:space="preserve"> </w:t>
      </w:r>
      <w:r>
        <w:rPr>
          <w:spacing w:val="-2"/>
        </w:rPr>
        <w:t>compra.</w:t>
      </w:r>
      <w:r>
        <w:rPr>
          <w:spacing w:val="-4"/>
        </w:rPr>
        <w:t xml:space="preserve"> </w:t>
      </w:r>
      <w:r>
        <w:rPr>
          <w:spacing w:val="-2"/>
        </w:rPr>
        <w:t>Estas situaciones</w:t>
      </w:r>
      <w:r>
        <w:rPr>
          <w:spacing w:val="-6"/>
        </w:rPr>
        <w:t xml:space="preserve"> </w:t>
      </w:r>
      <w:r>
        <w:rPr>
          <w:spacing w:val="-2"/>
        </w:rPr>
        <w:t>combinadas</w:t>
      </w:r>
      <w:r>
        <w:rPr>
          <w:spacing w:val="-6"/>
        </w:rPr>
        <w:t xml:space="preserve"> </w:t>
      </w:r>
      <w:r>
        <w:rPr>
          <w:spacing w:val="-2"/>
        </w:rPr>
        <w:t>explican</w:t>
      </w:r>
      <w:r>
        <w:rPr>
          <w:spacing w:val="-8"/>
        </w:rPr>
        <w:t xml:space="preserve"> </w:t>
      </w:r>
      <w:r>
        <w:rPr>
          <w:spacing w:val="-2"/>
        </w:rPr>
        <w:t xml:space="preserve">la subejecución </w:t>
      </w:r>
      <w:r>
        <w:t>observada</w:t>
      </w:r>
      <w:r>
        <w:rPr>
          <w:spacing w:val="-2"/>
        </w:rPr>
        <w:t xml:space="preserve"> </w:t>
      </w:r>
      <w:r>
        <w:t>y</w:t>
      </w:r>
      <w:r>
        <w:rPr>
          <w:spacing w:val="-3"/>
        </w:rPr>
        <w:t xml:space="preserve"> </w:t>
      </w:r>
      <w:r>
        <w:t>evidencian</w:t>
      </w:r>
      <w:r>
        <w:rPr>
          <w:spacing w:val="-5"/>
        </w:rPr>
        <w:t xml:space="preserve"> </w:t>
      </w:r>
      <w:r>
        <w:t>los</w:t>
      </w:r>
      <w:r>
        <w:rPr>
          <w:spacing w:val="-4"/>
        </w:rPr>
        <w:t xml:space="preserve"> </w:t>
      </w:r>
      <w:r>
        <w:t>retos</w:t>
      </w:r>
      <w:r>
        <w:rPr>
          <w:spacing w:val="-1"/>
        </w:rPr>
        <w:t xml:space="preserve"> </w:t>
      </w:r>
      <w:r>
        <w:t>asociados</w:t>
      </w:r>
      <w:r>
        <w:rPr>
          <w:spacing w:val="-4"/>
        </w:rPr>
        <w:t xml:space="preserve"> </w:t>
      </w:r>
      <w:r>
        <w:t>tanto</w:t>
      </w:r>
      <w:r>
        <w:rPr>
          <w:spacing w:val="-5"/>
        </w:rPr>
        <w:t xml:space="preserve"> </w:t>
      </w:r>
      <w:r>
        <w:t>a</w:t>
      </w:r>
      <w:r>
        <w:rPr>
          <w:spacing w:val="-2"/>
        </w:rPr>
        <w:t xml:space="preserve"> </w:t>
      </w:r>
      <w:r>
        <w:t>las</w:t>
      </w:r>
      <w:r>
        <w:rPr>
          <w:spacing w:val="-4"/>
        </w:rPr>
        <w:t xml:space="preserve"> </w:t>
      </w:r>
      <w:r>
        <w:t>dinámicas</w:t>
      </w:r>
      <w:r>
        <w:rPr>
          <w:spacing w:val="-4"/>
        </w:rPr>
        <w:t xml:space="preserve"> </w:t>
      </w:r>
      <w:r>
        <w:t>del</w:t>
      </w:r>
      <w:r>
        <w:rPr>
          <w:spacing w:val="-4"/>
        </w:rPr>
        <w:t xml:space="preserve"> </w:t>
      </w:r>
      <w:r>
        <w:t>mercado</w:t>
      </w:r>
      <w:r>
        <w:rPr>
          <w:spacing w:val="-5"/>
        </w:rPr>
        <w:t xml:space="preserve"> </w:t>
      </w:r>
      <w:r>
        <w:t>como</w:t>
      </w:r>
      <w:r>
        <w:rPr>
          <w:spacing w:val="-5"/>
        </w:rPr>
        <w:t xml:space="preserve"> </w:t>
      </w:r>
      <w:r>
        <w:t>a</w:t>
      </w:r>
      <w:r>
        <w:rPr>
          <w:spacing w:val="-2"/>
        </w:rPr>
        <w:t xml:space="preserve"> </w:t>
      </w:r>
      <w:r>
        <w:t>los</w:t>
      </w:r>
      <w:r>
        <w:rPr>
          <w:spacing w:val="-4"/>
        </w:rPr>
        <w:t xml:space="preserve"> </w:t>
      </w:r>
      <w:r>
        <w:t>procesos</w:t>
      </w:r>
      <w:r>
        <w:rPr>
          <w:spacing w:val="-4"/>
        </w:rPr>
        <w:t xml:space="preserve"> </w:t>
      </w:r>
      <w:r>
        <w:t>administrativos</w:t>
      </w:r>
      <w:r>
        <w:rPr>
          <w:spacing w:val="-4"/>
        </w:rPr>
        <w:t xml:space="preserve"> </w:t>
      </w:r>
      <w:r>
        <w:t>y de adjudicación.</w:t>
      </w:r>
    </w:p>
    <w:p w14:paraId="6B04F1D4" w14:textId="77777777" w:rsidR="000F15AD" w:rsidRDefault="000F15AD">
      <w:pPr>
        <w:pStyle w:val="Textoindependiente"/>
        <w:spacing w:before="139"/>
      </w:pPr>
    </w:p>
    <w:p w14:paraId="37BE2F4D" w14:textId="77777777" w:rsidR="000F15AD" w:rsidRDefault="00000000">
      <w:pPr>
        <w:pStyle w:val="Ttulo4"/>
      </w:pPr>
      <w:r>
        <w:t>Partida</w:t>
      </w:r>
      <w:r>
        <w:rPr>
          <w:spacing w:val="-10"/>
        </w:rPr>
        <w:t xml:space="preserve"> </w:t>
      </w:r>
      <w:r>
        <w:t>5</w:t>
      </w:r>
      <w:r>
        <w:rPr>
          <w:spacing w:val="-1"/>
        </w:rPr>
        <w:t xml:space="preserve"> </w:t>
      </w:r>
      <w:r>
        <w:t>Bienes</w:t>
      </w:r>
      <w:r>
        <w:rPr>
          <w:spacing w:val="-12"/>
        </w:rPr>
        <w:t xml:space="preserve"> </w:t>
      </w:r>
      <w:r>
        <w:rPr>
          <w:spacing w:val="-2"/>
        </w:rPr>
        <w:t>Duraderos</w:t>
      </w:r>
    </w:p>
    <w:p w14:paraId="16297C5C" w14:textId="77777777" w:rsidR="000F15AD" w:rsidRDefault="00000000">
      <w:pPr>
        <w:pStyle w:val="Textoindependiente"/>
        <w:spacing w:before="135" w:line="360" w:lineRule="auto"/>
        <w:ind w:left="274" w:right="162"/>
        <w:jc w:val="both"/>
      </w:pPr>
      <w:r>
        <w:rPr>
          <w:noProof/>
        </w:rPr>
        <w:drawing>
          <wp:anchor distT="0" distB="0" distL="0" distR="0" simplePos="0" relativeHeight="486509568" behindDoc="1" locked="0" layoutInCell="1" allowOverlap="1" wp14:anchorId="7BAA4E85" wp14:editId="4F934378">
            <wp:simplePos x="0" y="0"/>
            <wp:positionH relativeFrom="page">
              <wp:posOffset>2882264</wp:posOffset>
            </wp:positionH>
            <wp:positionV relativeFrom="paragraph">
              <wp:posOffset>249319</wp:posOffset>
            </wp:positionV>
            <wp:extent cx="2063750" cy="1946275"/>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7" cstate="print"/>
                    <a:stretch>
                      <a:fillRect/>
                    </a:stretch>
                  </pic:blipFill>
                  <pic:spPr>
                    <a:xfrm>
                      <a:off x="0" y="0"/>
                      <a:ext cx="2063750" cy="1946275"/>
                    </a:xfrm>
                    <a:prstGeom prst="rect">
                      <a:avLst/>
                    </a:prstGeom>
                  </pic:spPr>
                </pic:pic>
              </a:graphicData>
            </a:graphic>
          </wp:anchor>
        </w:drawing>
      </w:r>
      <w:r>
        <w:t>Factor 7 Desviaciones entre lo planificado y lo ejecutado: El MICITT contempló recursos para iniciar el proceso de Contratación de la I Etapa del fortalecimiento de la Plataforma ANE.cr, Diseño y Planificación, con la finalidad de cumplir con lo establecido en la Ley de Contratación Pública y el Reglamento, específicamente en los artículos 41 y 85, referente a la estimación del precio y el sondeo de mercado el equipo interinstitucional (MICITT-INAMTSS), se realizó un</w:t>
      </w:r>
      <w:r>
        <w:rPr>
          <w:spacing w:val="-4"/>
        </w:rPr>
        <w:t xml:space="preserve"> </w:t>
      </w:r>
      <w:r>
        <w:t>análisis para</w:t>
      </w:r>
      <w:r>
        <w:rPr>
          <w:spacing w:val="-2"/>
        </w:rPr>
        <w:t xml:space="preserve"> </w:t>
      </w:r>
      <w:r>
        <w:t>determinar</w:t>
      </w:r>
      <w:r>
        <w:rPr>
          <w:spacing w:val="-2"/>
        </w:rPr>
        <w:t xml:space="preserve"> </w:t>
      </w:r>
      <w:r>
        <w:t>posibles empresas</w:t>
      </w:r>
      <w:r>
        <w:rPr>
          <w:spacing w:val="-3"/>
        </w:rPr>
        <w:t xml:space="preserve"> </w:t>
      </w:r>
      <w:r>
        <w:t>interesadas en</w:t>
      </w:r>
      <w:r>
        <w:rPr>
          <w:spacing w:val="-4"/>
        </w:rPr>
        <w:t xml:space="preserve"> </w:t>
      </w:r>
      <w:r>
        <w:t>participar</w:t>
      </w:r>
      <w:r>
        <w:rPr>
          <w:spacing w:val="-2"/>
        </w:rPr>
        <w:t xml:space="preserve"> </w:t>
      </w:r>
      <w:r>
        <w:t>en este proceso de</w:t>
      </w:r>
      <w:r>
        <w:rPr>
          <w:spacing w:val="-5"/>
        </w:rPr>
        <w:t xml:space="preserve"> </w:t>
      </w:r>
      <w:r>
        <w:t>consulta,</w:t>
      </w:r>
      <w:r>
        <w:rPr>
          <w:spacing w:val="-1"/>
        </w:rPr>
        <w:t xml:space="preserve"> </w:t>
      </w:r>
      <w:r>
        <w:t>para</w:t>
      </w:r>
      <w:r>
        <w:rPr>
          <w:spacing w:val="-2"/>
        </w:rPr>
        <w:t xml:space="preserve"> </w:t>
      </w:r>
      <w:r>
        <w:t>lo cual se creó una base de datos con la información de contactos de 33 empresas, con el objetivo de notificar la consulta. En respuesta al sondeo de mercado se recibieron 5 respuestas, por parte de diferentes empresas interesadas</w:t>
      </w:r>
      <w:r>
        <w:rPr>
          <w:spacing w:val="-9"/>
        </w:rPr>
        <w:t xml:space="preserve"> </w:t>
      </w:r>
      <w:r>
        <w:t>en</w:t>
      </w:r>
      <w:r>
        <w:rPr>
          <w:spacing w:val="-8"/>
        </w:rPr>
        <w:t xml:space="preserve"> </w:t>
      </w:r>
      <w:r>
        <w:t>el</w:t>
      </w:r>
      <w:r>
        <w:rPr>
          <w:spacing w:val="-7"/>
        </w:rPr>
        <w:t xml:space="preserve"> </w:t>
      </w:r>
      <w:r>
        <w:t>proyecto,</w:t>
      </w:r>
      <w:r>
        <w:rPr>
          <w:spacing w:val="-11"/>
        </w:rPr>
        <w:t xml:space="preserve"> </w:t>
      </w:r>
      <w:r>
        <w:t>sin</w:t>
      </w:r>
      <w:r>
        <w:rPr>
          <w:spacing w:val="-8"/>
        </w:rPr>
        <w:t xml:space="preserve"> </w:t>
      </w:r>
      <w:r>
        <w:t>embargo,</w:t>
      </w:r>
      <w:r>
        <w:rPr>
          <w:spacing w:val="-4"/>
        </w:rPr>
        <w:t xml:space="preserve"> </w:t>
      </w:r>
      <w:r>
        <w:t>las</w:t>
      </w:r>
      <w:r>
        <w:rPr>
          <w:spacing w:val="-13"/>
        </w:rPr>
        <w:t xml:space="preserve"> </w:t>
      </w:r>
      <w:r>
        <w:t>cotizaciones</w:t>
      </w:r>
      <w:r>
        <w:rPr>
          <w:spacing w:val="-6"/>
        </w:rPr>
        <w:t xml:space="preserve"> </w:t>
      </w:r>
      <w:r>
        <w:t>difirieron</w:t>
      </w:r>
      <w:r>
        <w:rPr>
          <w:spacing w:val="-8"/>
        </w:rPr>
        <w:t xml:space="preserve"> </w:t>
      </w:r>
      <w:r>
        <w:t>drásticamente</w:t>
      </w:r>
      <w:r>
        <w:rPr>
          <w:spacing w:val="-13"/>
        </w:rPr>
        <w:t xml:space="preserve"> </w:t>
      </w:r>
      <w:r>
        <w:t>en</w:t>
      </w:r>
      <w:r>
        <w:rPr>
          <w:spacing w:val="-7"/>
        </w:rPr>
        <w:t xml:space="preserve"> </w:t>
      </w:r>
      <w:r>
        <w:t>precios</w:t>
      </w:r>
      <w:r>
        <w:rPr>
          <w:spacing w:val="-7"/>
        </w:rPr>
        <w:t xml:space="preserve"> </w:t>
      </w:r>
      <w:r>
        <w:t>y</w:t>
      </w:r>
      <w:r>
        <w:rPr>
          <w:spacing w:val="-6"/>
        </w:rPr>
        <w:t xml:space="preserve"> </w:t>
      </w:r>
      <w:r>
        <w:t>plazos</w:t>
      </w:r>
      <w:r>
        <w:rPr>
          <w:spacing w:val="-13"/>
        </w:rPr>
        <w:t xml:space="preserve"> </w:t>
      </w:r>
      <w:r>
        <w:t>de</w:t>
      </w:r>
      <w:r>
        <w:rPr>
          <w:spacing w:val="-8"/>
        </w:rPr>
        <w:t xml:space="preserve"> </w:t>
      </w:r>
      <w:r>
        <w:t>entrega,</w:t>
      </w:r>
      <w:r>
        <w:rPr>
          <w:spacing w:val="-4"/>
        </w:rPr>
        <w:t xml:space="preserve"> </w:t>
      </w:r>
      <w:r>
        <w:t>por lo que, las mismas no son comparables para definir y establecer un precio promedio para la presente contratación, con la finalidad de analizar la información remitida por las empresas, la Unión Europea brindó la colaboración al contratar y ceder a este Ministerio, dos asesores expertos quienes se encargaron de realizar el análisis de las observaciones y comentarios realizados por las empresas que emitieron criterios a la consulta realizada. Estos asesores externos, finiquitaron el pliego de condiciones técnicas para la contratación y definieron aspectos de vital relevancia, con la finalidad de que, las necesidades se ajusten al presupuesto de la Administración, a saber ¢235 millones, no obstante, debido a los plazos de contratación y tomando en consideración que la única oferta corresponde a un proveedor internacional el contrato se trasladó para ser ejecutado en el 2025.</w:t>
      </w:r>
    </w:p>
    <w:p w14:paraId="509491AA" w14:textId="77777777" w:rsidR="000F15AD" w:rsidRDefault="000F15AD">
      <w:pPr>
        <w:pStyle w:val="Textoindependiente"/>
        <w:spacing w:before="136"/>
      </w:pPr>
    </w:p>
    <w:p w14:paraId="6EA50218" w14:textId="77777777" w:rsidR="000F15AD" w:rsidRDefault="00000000">
      <w:pPr>
        <w:pStyle w:val="Textoindependiente"/>
        <w:spacing w:line="360" w:lineRule="auto"/>
        <w:ind w:left="274" w:right="167"/>
        <w:jc w:val="both"/>
      </w:pPr>
      <w:r>
        <w:t>Factor</w:t>
      </w:r>
      <w:r>
        <w:rPr>
          <w:spacing w:val="-13"/>
        </w:rPr>
        <w:t xml:space="preserve"> </w:t>
      </w:r>
      <w:r>
        <w:t>2</w:t>
      </w:r>
      <w:r>
        <w:rPr>
          <w:spacing w:val="-3"/>
        </w:rPr>
        <w:t xml:space="preserve"> </w:t>
      </w:r>
      <w:r>
        <w:t>Lineamientos</w:t>
      </w:r>
      <w:r>
        <w:rPr>
          <w:spacing w:val="-5"/>
        </w:rPr>
        <w:t xml:space="preserve"> </w:t>
      </w:r>
      <w:r>
        <w:t>de</w:t>
      </w:r>
      <w:r>
        <w:rPr>
          <w:spacing w:val="-13"/>
        </w:rPr>
        <w:t xml:space="preserve"> </w:t>
      </w:r>
      <w:r>
        <w:t>los</w:t>
      </w:r>
      <w:r>
        <w:rPr>
          <w:spacing w:val="-4"/>
        </w:rPr>
        <w:t xml:space="preserve"> </w:t>
      </w:r>
      <w:r>
        <w:t>entes</w:t>
      </w:r>
      <w:r>
        <w:rPr>
          <w:spacing w:val="-5"/>
        </w:rPr>
        <w:t xml:space="preserve"> </w:t>
      </w:r>
      <w:r>
        <w:t>rectores</w:t>
      </w:r>
      <w:r>
        <w:rPr>
          <w:spacing w:val="-5"/>
        </w:rPr>
        <w:t xml:space="preserve"> </w:t>
      </w:r>
      <w:r>
        <w:t>de</w:t>
      </w:r>
      <w:r>
        <w:rPr>
          <w:spacing w:val="-7"/>
        </w:rPr>
        <w:t xml:space="preserve"> </w:t>
      </w:r>
      <w:r>
        <w:t>la</w:t>
      </w:r>
      <w:r>
        <w:rPr>
          <w:spacing w:val="-3"/>
        </w:rPr>
        <w:t xml:space="preserve"> </w:t>
      </w:r>
      <w:r>
        <w:t>Administración</w:t>
      </w:r>
      <w:r>
        <w:rPr>
          <w:spacing w:val="-12"/>
        </w:rPr>
        <w:t xml:space="preserve"> </w:t>
      </w:r>
      <w:r>
        <w:t>Financiera: En</w:t>
      </w:r>
      <w:r>
        <w:rPr>
          <w:spacing w:val="-12"/>
        </w:rPr>
        <w:t xml:space="preserve"> </w:t>
      </w:r>
      <w:r>
        <w:t>las</w:t>
      </w:r>
      <w:r>
        <w:rPr>
          <w:spacing w:val="-13"/>
        </w:rPr>
        <w:t xml:space="preserve"> </w:t>
      </w:r>
      <w:r>
        <w:t>circulares</w:t>
      </w:r>
      <w:r>
        <w:rPr>
          <w:spacing w:val="-4"/>
        </w:rPr>
        <w:t xml:space="preserve"> </w:t>
      </w:r>
      <w:r>
        <w:t>CCAF-042-2020</w:t>
      </w:r>
      <w:r>
        <w:rPr>
          <w:spacing w:val="-9"/>
        </w:rPr>
        <w:t xml:space="preserve"> </w:t>
      </w:r>
      <w:r>
        <w:t>y</w:t>
      </w:r>
      <w:r>
        <w:rPr>
          <w:spacing w:val="-10"/>
        </w:rPr>
        <w:t xml:space="preserve"> </w:t>
      </w:r>
      <w:r>
        <w:t>CCAF- 048-2020, ambas referentes a la “Validación presupuestaria en el registro de la factura preliminar de acuerdo al monto</w:t>
      </w:r>
      <w:r>
        <w:rPr>
          <w:spacing w:val="-12"/>
        </w:rPr>
        <w:t xml:space="preserve"> </w:t>
      </w:r>
      <w:r>
        <w:t>máximo</w:t>
      </w:r>
      <w:r>
        <w:rPr>
          <w:spacing w:val="-11"/>
        </w:rPr>
        <w:t xml:space="preserve"> </w:t>
      </w:r>
      <w:r>
        <w:t>del</w:t>
      </w:r>
      <w:r>
        <w:rPr>
          <w:spacing w:val="-10"/>
        </w:rPr>
        <w:t xml:space="preserve"> </w:t>
      </w:r>
      <w:r>
        <w:t>Pedido,</w:t>
      </w:r>
      <w:r>
        <w:rPr>
          <w:spacing w:val="-7"/>
        </w:rPr>
        <w:t xml:space="preserve"> </w:t>
      </w:r>
      <w:r>
        <w:t>escenarios</w:t>
      </w:r>
      <w:r>
        <w:rPr>
          <w:spacing w:val="-10"/>
        </w:rPr>
        <w:t xml:space="preserve"> </w:t>
      </w:r>
      <w:r>
        <w:t>en</w:t>
      </w:r>
      <w:r>
        <w:rPr>
          <w:spacing w:val="-11"/>
        </w:rPr>
        <w:t xml:space="preserve"> </w:t>
      </w:r>
      <w:r>
        <w:t>dólares”</w:t>
      </w:r>
      <w:r>
        <w:rPr>
          <w:spacing w:val="-9"/>
        </w:rPr>
        <w:t xml:space="preserve"> </w:t>
      </w:r>
      <w:r>
        <w:t>y</w:t>
      </w:r>
      <w:r>
        <w:rPr>
          <w:spacing w:val="-9"/>
        </w:rPr>
        <w:t xml:space="preserve"> </w:t>
      </w:r>
      <w:r>
        <w:t>la</w:t>
      </w:r>
      <w:r>
        <w:rPr>
          <w:spacing w:val="-13"/>
        </w:rPr>
        <w:t xml:space="preserve"> </w:t>
      </w:r>
      <w:r>
        <w:t>CIRCULAR</w:t>
      </w:r>
      <w:r>
        <w:rPr>
          <w:spacing w:val="-8"/>
        </w:rPr>
        <w:t xml:space="preserve"> </w:t>
      </w:r>
      <w:r>
        <w:t>CCAF-022-2021,</w:t>
      </w:r>
      <w:r>
        <w:rPr>
          <w:spacing w:val="-7"/>
        </w:rPr>
        <w:t xml:space="preserve"> </w:t>
      </w:r>
      <w:r>
        <w:t>así</w:t>
      </w:r>
      <w:r>
        <w:rPr>
          <w:spacing w:val="-10"/>
        </w:rPr>
        <w:t xml:space="preserve"> </w:t>
      </w:r>
      <w:r>
        <w:t>como</w:t>
      </w:r>
      <w:r>
        <w:rPr>
          <w:spacing w:val="-11"/>
        </w:rPr>
        <w:t xml:space="preserve"> </w:t>
      </w:r>
      <w:r>
        <w:t>los</w:t>
      </w:r>
      <w:r>
        <w:rPr>
          <w:spacing w:val="-10"/>
        </w:rPr>
        <w:t xml:space="preserve"> </w:t>
      </w:r>
      <w:r>
        <w:t>documentos</w:t>
      </w:r>
      <w:r>
        <w:rPr>
          <w:spacing w:val="-10"/>
        </w:rPr>
        <w:t xml:space="preserve"> </w:t>
      </w:r>
      <w:r>
        <w:t>DGABCA-</w:t>
      </w:r>
    </w:p>
    <w:p w14:paraId="4B4E3CAB" w14:textId="77777777" w:rsidR="000F15AD" w:rsidRDefault="000F15AD">
      <w:pPr>
        <w:pStyle w:val="Textoindependiente"/>
        <w:spacing w:line="360" w:lineRule="auto"/>
        <w:jc w:val="both"/>
        <w:sectPr w:rsidR="000F15AD">
          <w:pgSz w:w="12240" w:h="15840"/>
          <w:pgMar w:top="2120" w:right="720" w:bottom="1220" w:left="720" w:header="0" w:footer="1037" w:gutter="0"/>
          <w:cols w:space="720"/>
        </w:sectPr>
      </w:pPr>
    </w:p>
    <w:p w14:paraId="137A3FF8" w14:textId="77777777" w:rsidR="000F15AD" w:rsidRDefault="00000000">
      <w:pPr>
        <w:pStyle w:val="Textoindependiente"/>
        <w:spacing w:line="226" w:lineRule="exact"/>
        <w:ind w:left="274"/>
        <w:jc w:val="both"/>
      </w:pPr>
      <w:r>
        <w:lastRenderedPageBreak/>
        <w:t>0011-2018</w:t>
      </w:r>
      <w:r>
        <w:rPr>
          <w:spacing w:val="31"/>
        </w:rPr>
        <w:t xml:space="preserve"> </w:t>
      </w:r>
      <w:r>
        <w:t>y</w:t>
      </w:r>
      <w:r>
        <w:rPr>
          <w:spacing w:val="30"/>
        </w:rPr>
        <w:t xml:space="preserve"> </w:t>
      </w:r>
      <w:r>
        <w:t>DGABCA-0005-2021,</w:t>
      </w:r>
      <w:r>
        <w:rPr>
          <w:spacing w:val="31"/>
        </w:rPr>
        <w:t xml:space="preserve"> </w:t>
      </w:r>
      <w:r>
        <w:t>se</w:t>
      </w:r>
      <w:r>
        <w:rPr>
          <w:spacing w:val="27"/>
        </w:rPr>
        <w:t xml:space="preserve"> </w:t>
      </w:r>
      <w:r>
        <w:t>estableció</w:t>
      </w:r>
      <w:r>
        <w:rPr>
          <w:spacing w:val="28"/>
        </w:rPr>
        <w:t xml:space="preserve"> </w:t>
      </w:r>
      <w:r>
        <w:t>la</w:t>
      </w:r>
      <w:r>
        <w:rPr>
          <w:spacing w:val="30"/>
        </w:rPr>
        <w:t xml:space="preserve"> </w:t>
      </w:r>
      <w:r>
        <w:t>recomendación</w:t>
      </w:r>
      <w:r>
        <w:rPr>
          <w:spacing w:val="28"/>
        </w:rPr>
        <w:t xml:space="preserve"> </w:t>
      </w:r>
      <w:r>
        <w:t>de</w:t>
      </w:r>
      <w:r>
        <w:rPr>
          <w:spacing w:val="27"/>
        </w:rPr>
        <w:t xml:space="preserve"> </w:t>
      </w:r>
      <w:r>
        <w:t>que</w:t>
      </w:r>
      <w:r>
        <w:rPr>
          <w:spacing w:val="26"/>
        </w:rPr>
        <w:t xml:space="preserve"> </w:t>
      </w:r>
      <w:r>
        <w:t>los</w:t>
      </w:r>
      <w:r>
        <w:rPr>
          <w:spacing w:val="29"/>
        </w:rPr>
        <w:t xml:space="preserve"> </w:t>
      </w:r>
      <w:r>
        <w:t>porcentajes</w:t>
      </w:r>
      <w:r>
        <w:rPr>
          <w:spacing w:val="29"/>
        </w:rPr>
        <w:t xml:space="preserve"> </w:t>
      </w:r>
      <w:r>
        <w:t>mínimos</w:t>
      </w:r>
      <w:r>
        <w:rPr>
          <w:spacing w:val="28"/>
        </w:rPr>
        <w:t xml:space="preserve"> </w:t>
      </w:r>
      <w:r>
        <w:t>a</w:t>
      </w:r>
      <w:r>
        <w:rPr>
          <w:spacing w:val="31"/>
        </w:rPr>
        <w:t xml:space="preserve"> </w:t>
      </w:r>
      <w:r>
        <w:t>utilizar</w:t>
      </w:r>
      <w:r>
        <w:rPr>
          <w:spacing w:val="30"/>
        </w:rPr>
        <w:t xml:space="preserve"> </w:t>
      </w:r>
      <w:r>
        <w:rPr>
          <w:spacing w:val="-5"/>
        </w:rPr>
        <w:t>de</w:t>
      </w:r>
    </w:p>
    <w:p w14:paraId="53F4CA62" w14:textId="77777777" w:rsidR="000F15AD" w:rsidRDefault="00000000">
      <w:pPr>
        <w:pStyle w:val="Textoindependiente"/>
        <w:spacing w:before="135" w:line="360" w:lineRule="auto"/>
        <w:ind w:left="274" w:right="163"/>
        <w:jc w:val="both"/>
      </w:pPr>
      <w:r>
        <w:rPr>
          <w:noProof/>
        </w:rPr>
        <w:drawing>
          <wp:anchor distT="0" distB="0" distL="0" distR="0" simplePos="0" relativeHeight="486510080" behindDoc="1" locked="0" layoutInCell="1" allowOverlap="1" wp14:anchorId="5F9035DF" wp14:editId="3A6F9FB4">
            <wp:simplePos x="0" y="0"/>
            <wp:positionH relativeFrom="page">
              <wp:posOffset>2882264</wp:posOffset>
            </wp:positionH>
            <wp:positionV relativeFrom="paragraph">
              <wp:posOffset>2810584</wp:posOffset>
            </wp:positionV>
            <wp:extent cx="2063750" cy="1946275"/>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2063750" cy="1946275"/>
                    </a:xfrm>
                    <a:prstGeom prst="rect">
                      <a:avLst/>
                    </a:prstGeom>
                  </pic:spPr>
                </pic:pic>
              </a:graphicData>
            </a:graphic>
          </wp:anchor>
        </w:drawing>
      </w:r>
      <w:r>
        <w:t>diferencial cambiario para los procesos de compra de bienes y/o servicios, se refieren en 10% para compras nacionales y un 20% para compras al exterior, tomando en consideración que, son diferentes los momentos de formulación</w:t>
      </w:r>
      <w:r>
        <w:rPr>
          <w:spacing w:val="-13"/>
        </w:rPr>
        <w:t xml:space="preserve"> </w:t>
      </w:r>
      <w:r>
        <w:t>de</w:t>
      </w:r>
      <w:r>
        <w:rPr>
          <w:spacing w:val="-12"/>
        </w:rPr>
        <w:t xml:space="preserve"> </w:t>
      </w:r>
      <w:r>
        <w:t>presupuesto</w:t>
      </w:r>
      <w:r>
        <w:rPr>
          <w:spacing w:val="-13"/>
        </w:rPr>
        <w:t xml:space="preserve"> </w:t>
      </w:r>
      <w:r>
        <w:t>y</w:t>
      </w:r>
      <w:r>
        <w:rPr>
          <w:spacing w:val="-12"/>
        </w:rPr>
        <w:t xml:space="preserve"> </w:t>
      </w:r>
      <w:r>
        <w:t>la</w:t>
      </w:r>
      <w:r>
        <w:rPr>
          <w:spacing w:val="-13"/>
        </w:rPr>
        <w:t xml:space="preserve"> </w:t>
      </w:r>
      <w:r>
        <w:t>ejecución</w:t>
      </w:r>
      <w:r>
        <w:rPr>
          <w:spacing w:val="-12"/>
        </w:rPr>
        <w:t xml:space="preserve"> </w:t>
      </w:r>
      <w:r>
        <w:t>del</w:t>
      </w:r>
      <w:r>
        <w:rPr>
          <w:spacing w:val="-13"/>
        </w:rPr>
        <w:t xml:space="preserve"> </w:t>
      </w:r>
      <w:r>
        <w:t>mismo,</w:t>
      </w:r>
      <w:r>
        <w:rPr>
          <w:spacing w:val="-12"/>
        </w:rPr>
        <w:t xml:space="preserve"> </w:t>
      </w:r>
      <w:r>
        <w:t>de</w:t>
      </w:r>
      <w:r>
        <w:rPr>
          <w:spacing w:val="-12"/>
        </w:rPr>
        <w:t xml:space="preserve"> </w:t>
      </w:r>
      <w:r>
        <w:t>manera</w:t>
      </w:r>
      <w:r>
        <w:rPr>
          <w:spacing w:val="-13"/>
        </w:rPr>
        <w:t xml:space="preserve"> </w:t>
      </w:r>
      <w:r>
        <w:t>que,</w:t>
      </w:r>
      <w:r>
        <w:rPr>
          <w:spacing w:val="-12"/>
        </w:rPr>
        <w:t xml:space="preserve"> </w:t>
      </w:r>
      <w:r>
        <w:t>cuando</w:t>
      </w:r>
      <w:r>
        <w:rPr>
          <w:spacing w:val="-13"/>
        </w:rPr>
        <w:t xml:space="preserve"> </w:t>
      </w:r>
      <w:r>
        <w:t>se</w:t>
      </w:r>
      <w:r>
        <w:rPr>
          <w:spacing w:val="-12"/>
        </w:rPr>
        <w:t xml:space="preserve"> </w:t>
      </w:r>
      <w:r>
        <w:t>realiza</w:t>
      </w:r>
      <w:r>
        <w:rPr>
          <w:spacing w:val="-13"/>
        </w:rPr>
        <w:t xml:space="preserve"> </w:t>
      </w:r>
      <w:r>
        <w:t>lo</w:t>
      </w:r>
      <w:r>
        <w:rPr>
          <w:spacing w:val="-12"/>
        </w:rPr>
        <w:t xml:space="preserve"> </w:t>
      </w:r>
      <w:r>
        <w:t>primero</w:t>
      </w:r>
      <w:r>
        <w:rPr>
          <w:spacing w:val="-12"/>
        </w:rPr>
        <w:t xml:space="preserve"> </w:t>
      </w:r>
      <w:r>
        <w:t>y</w:t>
      </w:r>
      <w:r>
        <w:rPr>
          <w:spacing w:val="-13"/>
        </w:rPr>
        <w:t xml:space="preserve"> </w:t>
      </w:r>
      <w:r>
        <w:t>en</w:t>
      </w:r>
      <w:r>
        <w:rPr>
          <w:spacing w:val="-12"/>
        </w:rPr>
        <w:t xml:space="preserve"> </w:t>
      </w:r>
      <w:r>
        <w:t>cumplimiento con la Circular</w:t>
      </w:r>
      <w:r>
        <w:rPr>
          <w:spacing w:val="-1"/>
        </w:rPr>
        <w:t xml:space="preserve"> </w:t>
      </w:r>
      <w:r>
        <w:t>MH-DGPN-DG-CIR-0005-2023, se debe utilizar un tipo de cambio que lleva inmerso una previsión de variación incluida para presupuestar montos más altos ante contrataciones que puedan formalizarse en dólares; mientras</w:t>
      </w:r>
      <w:r>
        <w:rPr>
          <w:spacing w:val="-3"/>
        </w:rPr>
        <w:t xml:space="preserve"> </w:t>
      </w:r>
      <w:r>
        <w:t>que</w:t>
      </w:r>
      <w:r>
        <w:rPr>
          <w:spacing w:val="-5"/>
        </w:rPr>
        <w:t xml:space="preserve"> </w:t>
      </w:r>
      <w:r>
        <w:t>cuando</w:t>
      </w:r>
      <w:r>
        <w:rPr>
          <w:spacing w:val="-4"/>
        </w:rPr>
        <w:t xml:space="preserve"> </w:t>
      </w:r>
      <w:r>
        <w:t>se</w:t>
      </w:r>
      <w:r>
        <w:rPr>
          <w:spacing w:val="-5"/>
        </w:rPr>
        <w:t xml:space="preserve"> </w:t>
      </w:r>
      <w:r>
        <w:t>da</w:t>
      </w:r>
      <w:r>
        <w:rPr>
          <w:spacing w:val="-2"/>
        </w:rPr>
        <w:t xml:space="preserve"> </w:t>
      </w:r>
      <w:r>
        <w:t>lo</w:t>
      </w:r>
      <w:r>
        <w:rPr>
          <w:spacing w:val="-4"/>
        </w:rPr>
        <w:t xml:space="preserve"> </w:t>
      </w:r>
      <w:r>
        <w:t>segundo</w:t>
      </w:r>
      <w:r>
        <w:rPr>
          <w:spacing w:val="-4"/>
        </w:rPr>
        <w:t xml:space="preserve"> </w:t>
      </w:r>
      <w:r>
        <w:t>(ejecución</w:t>
      </w:r>
      <w:r>
        <w:rPr>
          <w:spacing w:val="-4"/>
        </w:rPr>
        <w:t xml:space="preserve"> </w:t>
      </w:r>
      <w:r>
        <w:t>del</w:t>
      </w:r>
      <w:r>
        <w:rPr>
          <w:spacing w:val="-3"/>
        </w:rPr>
        <w:t xml:space="preserve"> </w:t>
      </w:r>
      <w:r>
        <w:t>presupuesto)</w:t>
      </w:r>
      <w:r>
        <w:rPr>
          <w:spacing w:val="-5"/>
        </w:rPr>
        <w:t xml:space="preserve"> </w:t>
      </w:r>
      <w:r>
        <w:t>y</w:t>
      </w:r>
      <w:r>
        <w:rPr>
          <w:spacing w:val="-3"/>
        </w:rPr>
        <w:t xml:space="preserve"> </w:t>
      </w:r>
      <w:r>
        <w:t>aplicando</w:t>
      </w:r>
      <w:r>
        <w:rPr>
          <w:spacing w:val="-4"/>
        </w:rPr>
        <w:t xml:space="preserve"> </w:t>
      </w:r>
      <w:r>
        <w:t>el</w:t>
      </w:r>
      <w:r>
        <w:rPr>
          <w:spacing w:val="-10"/>
        </w:rPr>
        <w:t xml:space="preserve"> </w:t>
      </w:r>
      <w:r>
        <w:t>uso</w:t>
      </w:r>
      <w:r>
        <w:rPr>
          <w:spacing w:val="-4"/>
        </w:rPr>
        <w:t xml:space="preserve"> </w:t>
      </w:r>
      <w:r>
        <w:t>de</w:t>
      </w:r>
      <w:r>
        <w:rPr>
          <w:spacing w:val="-5"/>
        </w:rPr>
        <w:t xml:space="preserve"> </w:t>
      </w:r>
      <w:r>
        <w:t>diferencial</w:t>
      </w:r>
      <w:r>
        <w:rPr>
          <w:spacing w:val="-3"/>
        </w:rPr>
        <w:t xml:space="preserve"> </w:t>
      </w:r>
      <w:r>
        <w:t>cambiario</w:t>
      </w:r>
      <w:r>
        <w:rPr>
          <w:spacing w:val="-4"/>
        </w:rPr>
        <w:t xml:space="preserve"> </w:t>
      </w:r>
      <w:r>
        <w:t>en las contrataciones, lo que se hace es tomar de ese presupuesto ya establecido, una porción adicional al costo de los bienes o servicios</w:t>
      </w:r>
      <w:r>
        <w:rPr>
          <w:spacing w:val="-3"/>
        </w:rPr>
        <w:t xml:space="preserve"> </w:t>
      </w:r>
      <w:r>
        <w:t>contratados y</w:t>
      </w:r>
      <w:r>
        <w:rPr>
          <w:spacing w:val="-2"/>
        </w:rPr>
        <w:t xml:space="preserve"> </w:t>
      </w:r>
      <w:r>
        <w:t>que</w:t>
      </w:r>
      <w:r>
        <w:rPr>
          <w:spacing w:val="-5"/>
        </w:rPr>
        <w:t xml:space="preserve"> </w:t>
      </w:r>
      <w:r>
        <w:t>va</w:t>
      </w:r>
      <w:r>
        <w:rPr>
          <w:spacing w:val="-1"/>
        </w:rPr>
        <w:t xml:space="preserve"> </w:t>
      </w:r>
      <w:r>
        <w:t>a</w:t>
      </w:r>
      <w:r>
        <w:rPr>
          <w:spacing w:val="-1"/>
        </w:rPr>
        <w:t xml:space="preserve"> </w:t>
      </w:r>
      <w:r>
        <w:t>permitir hacer frente</w:t>
      </w:r>
      <w:r>
        <w:rPr>
          <w:spacing w:val="-5"/>
        </w:rPr>
        <w:t xml:space="preserve"> </w:t>
      </w:r>
      <w:r>
        <w:t>al pago, en</w:t>
      </w:r>
      <w:r>
        <w:rPr>
          <w:spacing w:val="-4"/>
        </w:rPr>
        <w:t xml:space="preserve"> </w:t>
      </w:r>
      <w:r>
        <w:t>caso de</w:t>
      </w:r>
      <w:r>
        <w:rPr>
          <w:spacing w:val="-5"/>
        </w:rPr>
        <w:t xml:space="preserve"> </w:t>
      </w:r>
      <w:r>
        <w:t>aumento del tipo</w:t>
      </w:r>
      <w:r>
        <w:rPr>
          <w:spacing w:val="-5"/>
        </w:rPr>
        <w:t xml:space="preserve"> </w:t>
      </w:r>
      <w:r>
        <w:t>de cambio, por lo que, la aplicación de estos porcentajes repercutió en los remanentes en las subpartidas de compra de equipo y licenciamiento, debido a que para el último</w:t>
      </w:r>
      <w:r>
        <w:rPr>
          <w:spacing w:val="-4"/>
        </w:rPr>
        <w:t xml:space="preserve"> </w:t>
      </w:r>
      <w:r>
        <w:t>trimestre del</w:t>
      </w:r>
      <w:r>
        <w:rPr>
          <w:spacing w:val="-2"/>
        </w:rPr>
        <w:t xml:space="preserve"> </w:t>
      </w:r>
      <w:r>
        <w:t>2024 el TC se</w:t>
      </w:r>
      <w:r>
        <w:rPr>
          <w:spacing w:val="-4"/>
        </w:rPr>
        <w:t xml:space="preserve"> </w:t>
      </w:r>
      <w:r>
        <w:t>mantuvo</w:t>
      </w:r>
      <w:r>
        <w:rPr>
          <w:spacing w:val="-3"/>
        </w:rPr>
        <w:t xml:space="preserve"> </w:t>
      </w:r>
      <w:r>
        <w:t>muy por debajo de lo estimado en el I semestre y lo presupuestado en el Anteproyecto.</w:t>
      </w:r>
    </w:p>
    <w:p w14:paraId="710501C4" w14:textId="77777777" w:rsidR="000F15AD" w:rsidRDefault="000F15AD">
      <w:pPr>
        <w:pStyle w:val="Textoindependiente"/>
        <w:spacing w:before="133"/>
      </w:pPr>
    </w:p>
    <w:p w14:paraId="6821B92E" w14:textId="77777777" w:rsidR="000F15AD" w:rsidRDefault="00000000">
      <w:pPr>
        <w:pStyle w:val="Ttulo4"/>
      </w:pPr>
      <w:r>
        <w:t>Programa</w:t>
      </w:r>
      <w:r>
        <w:rPr>
          <w:spacing w:val="-13"/>
        </w:rPr>
        <w:t xml:space="preserve"> </w:t>
      </w:r>
      <w:r>
        <w:t>89900</w:t>
      </w:r>
      <w:r>
        <w:rPr>
          <w:spacing w:val="-9"/>
        </w:rPr>
        <w:t xml:space="preserve"> </w:t>
      </w:r>
      <w:r>
        <w:t>Rectoría</w:t>
      </w:r>
      <w:r>
        <w:rPr>
          <w:spacing w:val="-9"/>
        </w:rPr>
        <w:t xml:space="preserve"> </w:t>
      </w:r>
      <w:r>
        <w:t>Sector</w:t>
      </w:r>
      <w:r>
        <w:rPr>
          <w:spacing w:val="-8"/>
        </w:rPr>
        <w:t xml:space="preserve"> </w:t>
      </w:r>
      <w:r>
        <w:rPr>
          <w:spacing w:val="-2"/>
        </w:rPr>
        <w:t>Telecomunicaciones</w:t>
      </w:r>
    </w:p>
    <w:p w14:paraId="70CA1903" w14:textId="77777777" w:rsidR="000F15AD" w:rsidRDefault="000F15AD">
      <w:pPr>
        <w:pStyle w:val="Textoindependiente"/>
        <w:rPr>
          <w:b/>
        </w:rPr>
      </w:pPr>
    </w:p>
    <w:p w14:paraId="142E793C" w14:textId="77777777" w:rsidR="000F15AD" w:rsidRDefault="000F15AD">
      <w:pPr>
        <w:pStyle w:val="Textoindependiente"/>
        <w:spacing w:before="1"/>
        <w:rPr>
          <w:b/>
        </w:rPr>
      </w:pPr>
    </w:p>
    <w:p w14:paraId="55EDB110" w14:textId="77777777" w:rsidR="000F15AD" w:rsidRDefault="00000000">
      <w:pPr>
        <w:pStyle w:val="Ttulo4"/>
      </w:pPr>
      <w:r>
        <w:t>Partida</w:t>
      </w:r>
      <w:r>
        <w:rPr>
          <w:spacing w:val="-11"/>
        </w:rPr>
        <w:t xml:space="preserve"> </w:t>
      </w:r>
      <w:r>
        <w:t xml:space="preserve">1 </w:t>
      </w:r>
      <w:r>
        <w:rPr>
          <w:spacing w:val="-2"/>
        </w:rPr>
        <w:t>Servicios</w:t>
      </w:r>
    </w:p>
    <w:p w14:paraId="1AAE8A7B" w14:textId="77777777" w:rsidR="000F15AD" w:rsidRDefault="00000000">
      <w:pPr>
        <w:pStyle w:val="Textoindependiente"/>
        <w:spacing w:before="136" w:line="360" w:lineRule="auto"/>
        <w:ind w:left="274" w:right="166"/>
        <w:jc w:val="both"/>
      </w:pPr>
      <w:r>
        <w:t>Factor 5:</w:t>
      </w:r>
      <w:r>
        <w:rPr>
          <w:spacing w:val="40"/>
        </w:rPr>
        <w:t xml:space="preserve"> </w:t>
      </w:r>
      <w:r>
        <w:t>Variación en la estimación de recursos (Montos presupuestados conforme a estudios de mercado varían significativamente</w:t>
      </w:r>
      <w:r>
        <w:rPr>
          <w:spacing w:val="-2"/>
        </w:rPr>
        <w:t xml:space="preserve"> </w:t>
      </w:r>
      <w:r>
        <w:t>en</w:t>
      </w:r>
      <w:r>
        <w:rPr>
          <w:spacing w:val="-1"/>
        </w:rPr>
        <w:t xml:space="preserve"> </w:t>
      </w:r>
      <w:r>
        <w:t>los</w:t>
      </w:r>
      <w:r>
        <w:rPr>
          <w:spacing w:val="-6"/>
        </w:rPr>
        <w:t xml:space="preserve"> </w:t>
      </w:r>
      <w:r>
        <w:t>procesos de</w:t>
      </w:r>
      <w:r>
        <w:rPr>
          <w:spacing w:val="-2"/>
        </w:rPr>
        <w:t xml:space="preserve"> </w:t>
      </w:r>
      <w:r>
        <w:t>concursos): Para</w:t>
      </w:r>
      <w:r>
        <w:rPr>
          <w:spacing w:val="-5"/>
        </w:rPr>
        <w:t xml:space="preserve"> </w:t>
      </w:r>
      <w:r>
        <w:t>el proceso</w:t>
      </w:r>
      <w:r>
        <w:rPr>
          <w:spacing w:val="-1"/>
        </w:rPr>
        <w:t xml:space="preserve"> </w:t>
      </w:r>
      <w:r>
        <w:t>de</w:t>
      </w:r>
      <w:r>
        <w:rPr>
          <w:spacing w:val="-2"/>
        </w:rPr>
        <w:t xml:space="preserve"> </w:t>
      </w:r>
      <w:r>
        <w:t>formulación</w:t>
      </w:r>
      <w:r>
        <w:rPr>
          <w:spacing w:val="-7"/>
        </w:rPr>
        <w:t xml:space="preserve"> </w:t>
      </w:r>
      <w:r>
        <w:t>del Anteproyecto</w:t>
      </w:r>
      <w:r>
        <w:rPr>
          <w:spacing w:val="-1"/>
        </w:rPr>
        <w:t xml:space="preserve"> </w:t>
      </w:r>
      <w:r>
        <w:t>del presupuesto 2024</w:t>
      </w:r>
      <w:r>
        <w:rPr>
          <w:spacing w:val="-13"/>
        </w:rPr>
        <w:t xml:space="preserve"> </w:t>
      </w:r>
      <w:r>
        <w:t>del</w:t>
      </w:r>
      <w:r>
        <w:rPr>
          <w:spacing w:val="-12"/>
        </w:rPr>
        <w:t xml:space="preserve"> </w:t>
      </w:r>
      <w:r>
        <w:t>Departamento</w:t>
      </w:r>
      <w:r>
        <w:rPr>
          <w:spacing w:val="-13"/>
        </w:rPr>
        <w:t xml:space="preserve"> </w:t>
      </w:r>
      <w:r>
        <w:t>de</w:t>
      </w:r>
      <w:r>
        <w:rPr>
          <w:spacing w:val="-12"/>
        </w:rPr>
        <w:t xml:space="preserve"> </w:t>
      </w:r>
      <w:r>
        <w:t>Análisis</w:t>
      </w:r>
      <w:r>
        <w:rPr>
          <w:spacing w:val="-13"/>
        </w:rPr>
        <w:t xml:space="preserve"> </w:t>
      </w:r>
      <w:r>
        <w:t>Económico</w:t>
      </w:r>
      <w:r>
        <w:rPr>
          <w:spacing w:val="-12"/>
        </w:rPr>
        <w:t xml:space="preserve"> </w:t>
      </w:r>
      <w:r>
        <w:t>y</w:t>
      </w:r>
      <w:r>
        <w:rPr>
          <w:spacing w:val="-13"/>
        </w:rPr>
        <w:t xml:space="preserve"> </w:t>
      </w:r>
      <w:r>
        <w:t>Mercado</w:t>
      </w:r>
      <w:r>
        <w:rPr>
          <w:spacing w:val="-12"/>
        </w:rPr>
        <w:t xml:space="preserve"> </w:t>
      </w:r>
      <w:r>
        <w:t>de</w:t>
      </w:r>
      <w:r>
        <w:rPr>
          <w:spacing w:val="-12"/>
        </w:rPr>
        <w:t xml:space="preserve"> </w:t>
      </w:r>
      <w:r>
        <w:t>Telecomunicaciones,</w:t>
      </w:r>
      <w:r>
        <w:rPr>
          <w:spacing w:val="-13"/>
        </w:rPr>
        <w:t xml:space="preserve"> </w:t>
      </w:r>
      <w:r>
        <w:t>realizó</w:t>
      </w:r>
      <w:r>
        <w:rPr>
          <w:spacing w:val="-12"/>
        </w:rPr>
        <w:t xml:space="preserve"> </w:t>
      </w:r>
      <w:r>
        <w:t>las</w:t>
      </w:r>
      <w:r>
        <w:rPr>
          <w:spacing w:val="-13"/>
        </w:rPr>
        <w:t xml:space="preserve"> </w:t>
      </w:r>
      <w:r>
        <w:t>estimaciones</w:t>
      </w:r>
      <w:r>
        <w:rPr>
          <w:spacing w:val="-12"/>
        </w:rPr>
        <w:t xml:space="preserve"> </w:t>
      </w:r>
      <w:r>
        <w:t>necesarias para</w:t>
      </w:r>
      <w:r>
        <w:rPr>
          <w:spacing w:val="-2"/>
        </w:rPr>
        <w:t xml:space="preserve"> </w:t>
      </w:r>
      <w:r>
        <w:t>incluir</w:t>
      </w:r>
      <w:r>
        <w:rPr>
          <w:spacing w:val="-8"/>
        </w:rPr>
        <w:t xml:space="preserve"> </w:t>
      </w:r>
      <w:r>
        <w:t>el</w:t>
      </w:r>
      <w:r>
        <w:rPr>
          <w:spacing w:val="-10"/>
        </w:rPr>
        <w:t xml:space="preserve"> </w:t>
      </w:r>
      <w:r>
        <w:t>costo</w:t>
      </w:r>
      <w:r>
        <w:rPr>
          <w:spacing w:val="-5"/>
        </w:rPr>
        <w:t xml:space="preserve"> </w:t>
      </w:r>
      <w:r>
        <w:t>de</w:t>
      </w:r>
      <w:r>
        <w:rPr>
          <w:spacing w:val="-12"/>
        </w:rPr>
        <w:t xml:space="preserve"> </w:t>
      </w:r>
      <w:r>
        <w:t>efectuar</w:t>
      </w:r>
      <w:r>
        <w:rPr>
          <w:spacing w:val="-8"/>
        </w:rPr>
        <w:t xml:space="preserve"> </w:t>
      </w:r>
      <w:r>
        <w:t>las</w:t>
      </w:r>
      <w:r>
        <w:rPr>
          <w:spacing w:val="-10"/>
        </w:rPr>
        <w:t xml:space="preserve"> </w:t>
      </w:r>
      <w:r>
        <w:t>encuestas</w:t>
      </w:r>
      <w:r>
        <w:rPr>
          <w:spacing w:val="-10"/>
        </w:rPr>
        <w:t xml:space="preserve"> </w:t>
      </w:r>
      <w:r>
        <w:t>de:</w:t>
      </w:r>
      <w:r>
        <w:rPr>
          <w:spacing w:val="-5"/>
        </w:rPr>
        <w:t xml:space="preserve"> </w:t>
      </w:r>
      <w:r>
        <w:t>Acceso</w:t>
      </w:r>
      <w:r>
        <w:rPr>
          <w:spacing w:val="-5"/>
        </w:rPr>
        <w:t xml:space="preserve"> </w:t>
      </w:r>
      <w:r>
        <w:t>y</w:t>
      </w:r>
      <w:r>
        <w:rPr>
          <w:spacing w:val="-9"/>
        </w:rPr>
        <w:t xml:space="preserve"> </w:t>
      </w:r>
      <w:r>
        <w:t>Uso</w:t>
      </w:r>
      <w:r>
        <w:rPr>
          <w:spacing w:val="-5"/>
        </w:rPr>
        <w:t xml:space="preserve"> </w:t>
      </w:r>
      <w:r>
        <w:t>de</w:t>
      </w:r>
      <w:r>
        <w:rPr>
          <w:spacing w:val="-12"/>
        </w:rPr>
        <w:t xml:space="preserve"> </w:t>
      </w:r>
      <w:r>
        <w:t>los</w:t>
      </w:r>
      <w:r>
        <w:rPr>
          <w:spacing w:val="-4"/>
        </w:rPr>
        <w:t xml:space="preserve"> </w:t>
      </w:r>
      <w:r>
        <w:t>Servicios</w:t>
      </w:r>
      <w:r>
        <w:rPr>
          <w:spacing w:val="-10"/>
        </w:rPr>
        <w:t xml:space="preserve"> </w:t>
      </w:r>
      <w:r>
        <w:t>de</w:t>
      </w:r>
      <w:r>
        <w:rPr>
          <w:spacing w:val="-6"/>
        </w:rPr>
        <w:t xml:space="preserve"> </w:t>
      </w:r>
      <w:r>
        <w:t>Telecomunicaciones</w:t>
      </w:r>
      <w:r>
        <w:rPr>
          <w:spacing w:val="-4"/>
        </w:rPr>
        <w:t xml:space="preserve"> </w:t>
      </w:r>
      <w:r>
        <w:t>en</w:t>
      </w:r>
      <w:r>
        <w:rPr>
          <w:spacing w:val="-11"/>
        </w:rPr>
        <w:t xml:space="preserve"> </w:t>
      </w:r>
      <w:r>
        <w:t>Costa</w:t>
      </w:r>
      <w:r>
        <w:rPr>
          <w:spacing w:val="-8"/>
        </w:rPr>
        <w:t xml:space="preserve"> </w:t>
      </w:r>
      <w:r>
        <w:t>Rica; y la Encuesta de Acceso</w:t>
      </w:r>
      <w:r>
        <w:rPr>
          <w:spacing w:val="-3"/>
        </w:rPr>
        <w:t xml:space="preserve"> </w:t>
      </w:r>
      <w:r>
        <w:t>y Uso de los</w:t>
      </w:r>
      <w:r>
        <w:rPr>
          <w:spacing w:val="-2"/>
        </w:rPr>
        <w:t xml:space="preserve"> </w:t>
      </w:r>
      <w:r>
        <w:t>Dispositivos</w:t>
      </w:r>
      <w:r>
        <w:rPr>
          <w:spacing w:val="-2"/>
        </w:rPr>
        <w:t xml:space="preserve"> </w:t>
      </w:r>
      <w:r>
        <w:t>Móviles e Internet en la Niñez</w:t>
      </w:r>
      <w:r>
        <w:rPr>
          <w:spacing w:val="-3"/>
        </w:rPr>
        <w:t xml:space="preserve"> </w:t>
      </w:r>
      <w:r>
        <w:t>y</w:t>
      </w:r>
      <w:r>
        <w:rPr>
          <w:spacing w:val="-1"/>
        </w:rPr>
        <w:t xml:space="preserve"> </w:t>
      </w:r>
      <w:r>
        <w:t>Adolescencia, mismos</w:t>
      </w:r>
      <w:r>
        <w:rPr>
          <w:spacing w:val="-2"/>
        </w:rPr>
        <w:t xml:space="preserve"> </w:t>
      </w:r>
      <w:r>
        <w:t>que fueron aprobados en la Ley de presupuesto N° 10.427 por</w:t>
      </w:r>
      <w:r>
        <w:rPr>
          <w:spacing w:val="40"/>
        </w:rPr>
        <w:t xml:space="preserve"> </w:t>
      </w:r>
      <w:r>
        <w:t>¢77,5 millones. Para el segundo semestre del 2024 se inició el proceso</w:t>
      </w:r>
      <w:r>
        <w:rPr>
          <w:spacing w:val="-4"/>
        </w:rPr>
        <w:t xml:space="preserve"> </w:t>
      </w:r>
      <w:r>
        <w:t>de</w:t>
      </w:r>
      <w:r>
        <w:rPr>
          <w:spacing w:val="-5"/>
        </w:rPr>
        <w:t xml:space="preserve"> </w:t>
      </w:r>
      <w:r>
        <w:t>contratación,</w:t>
      </w:r>
      <w:r>
        <w:rPr>
          <w:spacing w:val="-7"/>
        </w:rPr>
        <w:t xml:space="preserve"> </w:t>
      </w:r>
      <w:r>
        <w:t>para</w:t>
      </w:r>
      <w:r>
        <w:rPr>
          <w:spacing w:val="-8"/>
        </w:rPr>
        <w:t xml:space="preserve"> </w:t>
      </w:r>
      <w:r>
        <w:t>lo</w:t>
      </w:r>
      <w:r>
        <w:rPr>
          <w:spacing w:val="-4"/>
        </w:rPr>
        <w:t xml:space="preserve"> </w:t>
      </w:r>
      <w:r>
        <w:t>cual</w:t>
      </w:r>
      <w:r>
        <w:rPr>
          <w:spacing w:val="-10"/>
        </w:rPr>
        <w:t xml:space="preserve"> </w:t>
      </w:r>
      <w:r>
        <w:t>se</w:t>
      </w:r>
      <w:r>
        <w:rPr>
          <w:spacing w:val="-5"/>
        </w:rPr>
        <w:t xml:space="preserve"> </w:t>
      </w:r>
      <w:r>
        <w:t>realizó</w:t>
      </w:r>
      <w:r>
        <w:rPr>
          <w:spacing w:val="-4"/>
        </w:rPr>
        <w:t xml:space="preserve"> </w:t>
      </w:r>
      <w:r>
        <w:t>un</w:t>
      </w:r>
      <w:r>
        <w:rPr>
          <w:spacing w:val="-11"/>
        </w:rPr>
        <w:t xml:space="preserve"> </w:t>
      </w:r>
      <w:r>
        <w:t>nuevo</w:t>
      </w:r>
      <w:r>
        <w:rPr>
          <w:spacing w:val="-4"/>
        </w:rPr>
        <w:t xml:space="preserve"> </w:t>
      </w:r>
      <w:r>
        <w:t>estudio</w:t>
      </w:r>
      <w:r>
        <w:rPr>
          <w:spacing w:val="-4"/>
        </w:rPr>
        <w:t xml:space="preserve"> </w:t>
      </w:r>
      <w:r>
        <w:t>de</w:t>
      </w:r>
      <w:r>
        <w:rPr>
          <w:spacing w:val="-12"/>
        </w:rPr>
        <w:t xml:space="preserve"> </w:t>
      </w:r>
      <w:r>
        <w:t>mercado</w:t>
      </w:r>
      <w:r>
        <w:rPr>
          <w:spacing w:val="-4"/>
        </w:rPr>
        <w:t xml:space="preserve"> </w:t>
      </w:r>
      <w:r>
        <w:t>para</w:t>
      </w:r>
      <w:r>
        <w:rPr>
          <w:spacing w:val="-8"/>
        </w:rPr>
        <w:t xml:space="preserve"> </w:t>
      </w:r>
      <w:r>
        <w:t>determinar</w:t>
      </w:r>
      <w:r>
        <w:rPr>
          <w:spacing w:val="-8"/>
        </w:rPr>
        <w:t xml:space="preserve"> </w:t>
      </w:r>
      <w:r>
        <w:t>la</w:t>
      </w:r>
      <w:r>
        <w:rPr>
          <w:spacing w:val="-8"/>
        </w:rPr>
        <w:t xml:space="preserve"> </w:t>
      </w:r>
      <w:r>
        <w:t>actualización</w:t>
      </w:r>
      <w:r>
        <w:rPr>
          <w:spacing w:val="-4"/>
        </w:rPr>
        <w:t xml:space="preserve"> </w:t>
      </w:r>
      <w:r>
        <w:t>de</w:t>
      </w:r>
      <w:r>
        <w:rPr>
          <w:spacing w:val="-5"/>
        </w:rPr>
        <w:t xml:space="preserve"> </w:t>
      </w:r>
      <w:r>
        <w:t>los costos, este arrojó una estimación de ¢64,5 millones, de tal manera se dio el proceso de contratación mediante la Licitación</w:t>
      </w:r>
      <w:r>
        <w:rPr>
          <w:spacing w:val="-13"/>
        </w:rPr>
        <w:t xml:space="preserve"> </w:t>
      </w:r>
      <w:r>
        <w:t>2024LE-000007-0009300001,</w:t>
      </w:r>
      <w:r>
        <w:rPr>
          <w:spacing w:val="-12"/>
        </w:rPr>
        <w:t xml:space="preserve"> </w:t>
      </w:r>
      <w:r>
        <w:t>la</w:t>
      </w:r>
      <w:r>
        <w:rPr>
          <w:spacing w:val="-13"/>
        </w:rPr>
        <w:t xml:space="preserve"> </w:t>
      </w:r>
      <w:r>
        <w:t>cual</w:t>
      </w:r>
      <w:r>
        <w:rPr>
          <w:spacing w:val="-12"/>
        </w:rPr>
        <w:t xml:space="preserve"> </w:t>
      </w:r>
      <w:r>
        <w:t>se</w:t>
      </w:r>
      <w:r>
        <w:rPr>
          <w:spacing w:val="-13"/>
        </w:rPr>
        <w:t xml:space="preserve"> </w:t>
      </w:r>
      <w:r>
        <w:t>adjudicó</w:t>
      </w:r>
      <w:r>
        <w:rPr>
          <w:spacing w:val="-12"/>
        </w:rPr>
        <w:t xml:space="preserve"> </w:t>
      </w:r>
      <w:r>
        <w:t>por</w:t>
      </w:r>
      <w:r>
        <w:rPr>
          <w:spacing w:val="-13"/>
        </w:rPr>
        <w:t xml:space="preserve"> </w:t>
      </w:r>
      <w:r>
        <w:t>¢47,3</w:t>
      </w:r>
      <w:r>
        <w:rPr>
          <w:spacing w:val="-12"/>
        </w:rPr>
        <w:t xml:space="preserve"> </w:t>
      </w:r>
      <w:r>
        <w:t>millones</w:t>
      </w:r>
      <w:r>
        <w:rPr>
          <w:spacing w:val="-12"/>
        </w:rPr>
        <w:t xml:space="preserve"> </w:t>
      </w:r>
      <w:r>
        <w:t>generando</w:t>
      </w:r>
      <w:r>
        <w:rPr>
          <w:spacing w:val="-13"/>
        </w:rPr>
        <w:t xml:space="preserve"> </w:t>
      </w:r>
      <w:r>
        <w:t>un</w:t>
      </w:r>
      <w:r>
        <w:rPr>
          <w:spacing w:val="-12"/>
        </w:rPr>
        <w:t xml:space="preserve"> </w:t>
      </w:r>
      <w:r>
        <w:t>remanente</w:t>
      </w:r>
      <w:r>
        <w:rPr>
          <w:spacing w:val="-13"/>
        </w:rPr>
        <w:t xml:space="preserve"> </w:t>
      </w:r>
      <w:r>
        <w:t>final</w:t>
      </w:r>
      <w:r>
        <w:rPr>
          <w:spacing w:val="-12"/>
        </w:rPr>
        <w:t xml:space="preserve"> </w:t>
      </w:r>
      <w:r>
        <w:t>de</w:t>
      </w:r>
      <w:r>
        <w:rPr>
          <w:spacing w:val="-13"/>
        </w:rPr>
        <w:t xml:space="preserve"> </w:t>
      </w:r>
      <w:r>
        <w:t>¢17,2 millones</w:t>
      </w:r>
      <w:r>
        <w:rPr>
          <w:spacing w:val="-13"/>
        </w:rPr>
        <w:t xml:space="preserve"> </w:t>
      </w:r>
      <w:r>
        <w:t>con</w:t>
      </w:r>
      <w:r>
        <w:rPr>
          <w:spacing w:val="-12"/>
        </w:rPr>
        <w:t xml:space="preserve"> </w:t>
      </w:r>
      <w:r>
        <w:t>respecto</w:t>
      </w:r>
      <w:r>
        <w:rPr>
          <w:spacing w:val="-13"/>
        </w:rPr>
        <w:t xml:space="preserve"> </w:t>
      </w:r>
      <w:r>
        <w:t>al</w:t>
      </w:r>
      <w:r>
        <w:rPr>
          <w:spacing w:val="-12"/>
        </w:rPr>
        <w:t xml:space="preserve"> </w:t>
      </w:r>
      <w:r>
        <w:t>estudio</w:t>
      </w:r>
      <w:r>
        <w:rPr>
          <w:spacing w:val="-13"/>
        </w:rPr>
        <w:t xml:space="preserve"> </w:t>
      </w:r>
      <w:r>
        <w:t>final,</w:t>
      </w:r>
      <w:r>
        <w:rPr>
          <w:spacing w:val="-12"/>
        </w:rPr>
        <w:t xml:space="preserve"> </w:t>
      </w:r>
      <w:r>
        <w:t>mismo</w:t>
      </w:r>
      <w:r>
        <w:rPr>
          <w:spacing w:val="-13"/>
        </w:rPr>
        <w:t xml:space="preserve"> </w:t>
      </w:r>
      <w:r>
        <w:t>que</w:t>
      </w:r>
      <w:r>
        <w:rPr>
          <w:spacing w:val="-12"/>
        </w:rPr>
        <w:t xml:space="preserve"> </w:t>
      </w:r>
      <w:r>
        <w:t>representa</w:t>
      </w:r>
      <w:r>
        <w:rPr>
          <w:spacing w:val="-12"/>
        </w:rPr>
        <w:t xml:space="preserve"> </w:t>
      </w:r>
      <w:r>
        <w:t>un</w:t>
      </w:r>
      <w:r>
        <w:rPr>
          <w:spacing w:val="-13"/>
        </w:rPr>
        <w:t xml:space="preserve"> </w:t>
      </w:r>
      <w:r>
        <w:t>11,16%</w:t>
      </w:r>
      <w:r>
        <w:rPr>
          <w:spacing w:val="-12"/>
        </w:rPr>
        <w:t xml:space="preserve"> </w:t>
      </w:r>
      <w:r>
        <w:t>de</w:t>
      </w:r>
      <w:r>
        <w:rPr>
          <w:spacing w:val="-13"/>
        </w:rPr>
        <w:t xml:space="preserve"> </w:t>
      </w:r>
      <w:r>
        <w:t>los</w:t>
      </w:r>
      <w:r>
        <w:rPr>
          <w:spacing w:val="-12"/>
        </w:rPr>
        <w:t xml:space="preserve"> </w:t>
      </w:r>
      <w:r>
        <w:t>recursos</w:t>
      </w:r>
      <w:r>
        <w:rPr>
          <w:spacing w:val="-13"/>
        </w:rPr>
        <w:t xml:space="preserve"> </w:t>
      </w:r>
      <w:r>
        <w:t>de</w:t>
      </w:r>
      <w:r>
        <w:rPr>
          <w:spacing w:val="-12"/>
        </w:rPr>
        <w:t xml:space="preserve"> </w:t>
      </w:r>
      <w:r>
        <w:t>la</w:t>
      </w:r>
      <w:r>
        <w:rPr>
          <w:spacing w:val="-12"/>
        </w:rPr>
        <w:t xml:space="preserve"> </w:t>
      </w:r>
      <w:r>
        <w:t>subpartida</w:t>
      </w:r>
      <w:r>
        <w:rPr>
          <w:spacing w:val="-13"/>
        </w:rPr>
        <w:t xml:space="preserve"> </w:t>
      </w:r>
      <w:r>
        <w:t>(cabe</w:t>
      </w:r>
      <w:r>
        <w:rPr>
          <w:spacing w:val="-12"/>
        </w:rPr>
        <w:t xml:space="preserve"> </w:t>
      </w:r>
      <w:r>
        <w:t>señalar que mediante las modificaciones H-17 y H16 se rebajaron ¢13 millones).</w:t>
      </w:r>
    </w:p>
    <w:p w14:paraId="35035817" w14:textId="77777777" w:rsidR="000F15AD" w:rsidRDefault="00000000">
      <w:pPr>
        <w:pStyle w:val="Textoindependiente"/>
        <w:spacing w:before="250" w:line="360" w:lineRule="auto"/>
        <w:ind w:left="274" w:right="161"/>
        <w:jc w:val="both"/>
      </w:pPr>
      <w:r>
        <w:t>Factor 9: Otros: (Búsqueda de colaboración de financiamiento de organismos internacionales en las representaciones).</w:t>
      </w:r>
      <w:r>
        <w:rPr>
          <w:spacing w:val="-1"/>
        </w:rPr>
        <w:t xml:space="preserve"> </w:t>
      </w:r>
      <w:r>
        <w:t>En</w:t>
      </w:r>
      <w:r>
        <w:rPr>
          <w:spacing w:val="-5"/>
        </w:rPr>
        <w:t xml:space="preserve"> </w:t>
      </w:r>
      <w:r>
        <w:t>el</w:t>
      </w:r>
      <w:r>
        <w:rPr>
          <w:spacing w:val="-4"/>
        </w:rPr>
        <w:t xml:space="preserve"> </w:t>
      </w:r>
      <w:r>
        <w:t>caso</w:t>
      </w:r>
      <w:r>
        <w:rPr>
          <w:spacing w:val="-5"/>
        </w:rPr>
        <w:t xml:space="preserve"> </w:t>
      </w:r>
      <w:r>
        <w:t>de</w:t>
      </w:r>
      <w:r>
        <w:rPr>
          <w:spacing w:val="-6"/>
        </w:rPr>
        <w:t xml:space="preserve"> </w:t>
      </w:r>
      <w:r>
        <w:t>Transporte</w:t>
      </w:r>
      <w:r>
        <w:rPr>
          <w:spacing w:val="-6"/>
        </w:rPr>
        <w:t xml:space="preserve"> </w:t>
      </w:r>
      <w:r>
        <w:t>y</w:t>
      </w:r>
      <w:r>
        <w:rPr>
          <w:spacing w:val="-10"/>
        </w:rPr>
        <w:t xml:space="preserve"> </w:t>
      </w:r>
      <w:r>
        <w:t>Viáticos</w:t>
      </w:r>
      <w:r>
        <w:rPr>
          <w:spacing w:val="-4"/>
        </w:rPr>
        <w:t xml:space="preserve"> </w:t>
      </w:r>
      <w:r>
        <w:t>en</w:t>
      </w:r>
      <w:r>
        <w:rPr>
          <w:spacing w:val="-5"/>
        </w:rPr>
        <w:t xml:space="preserve"> </w:t>
      </w:r>
      <w:r>
        <w:t>el</w:t>
      </w:r>
      <w:r>
        <w:rPr>
          <w:spacing w:val="-4"/>
        </w:rPr>
        <w:t xml:space="preserve"> </w:t>
      </w:r>
      <w:r>
        <w:t>Exterior</w:t>
      </w:r>
      <w:r>
        <w:rPr>
          <w:spacing w:val="-2"/>
        </w:rPr>
        <w:t xml:space="preserve"> </w:t>
      </w:r>
      <w:r>
        <w:t>quedó</w:t>
      </w:r>
      <w:r>
        <w:rPr>
          <w:spacing w:val="-5"/>
        </w:rPr>
        <w:t xml:space="preserve"> </w:t>
      </w:r>
      <w:r>
        <w:t>sin</w:t>
      </w:r>
      <w:r>
        <w:rPr>
          <w:spacing w:val="-5"/>
        </w:rPr>
        <w:t xml:space="preserve"> </w:t>
      </w:r>
      <w:r>
        <w:t>ejecutar</w:t>
      </w:r>
      <w:r>
        <w:rPr>
          <w:spacing w:val="-2"/>
        </w:rPr>
        <w:t xml:space="preserve"> </w:t>
      </w:r>
      <w:r>
        <w:t>entre</w:t>
      </w:r>
      <w:r>
        <w:rPr>
          <w:spacing w:val="-6"/>
        </w:rPr>
        <w:t xml:space="preserve"> </w:t>
      </w:r>
      <w:r>
        <w:t>ambos</w:t>
      </w:r>
      <w:r>
        <w:rPr>
          <w:spacing w:val="-4"/>
        </w:rPr>
        <w:t xml:space="preserve"> </w:t>
      </w:r>
      <w:r>
        <w:t>¢12</w:t>
      </w:r>
      <w:r>
        <w:rPr>
          <w:spacing w:val="-8"/>
        </w:rPr>
        <w:t xml:space="preserve"> </w:t>
      </w:r>
      <w:r>
        <w:t>millones,</w:t>
      </w:r>
      <w:r>
        <w:rPr>
          <w:spacing w:val="-1"/>
        </w:rPr>
        <w:t xml:space="preserve"> </w:t>
      </w:r>
      <w:r>
        <w:t>lo cual representa un 7,82% de lo asignado en la partida, esta suma no ejecutada corresponde a las gestiones que se</w:t>
      </w:r>
    </w:p>
    <w:p w14:paraId="5C57482A" w14:textId="77777777" w:rsidR="000F15AD" w:rsidRDefault="000F15AD">
      <w:pPr>
        <w:pStyle w:val="Textoindependiente"/>
        <w:spacing w:line="360" w:lineRule="auto"/>
        <w:jc w:val="both"/>
        <w:sectPr w:rsidR="000F15AD">
          <w:pgSz w:w="12240" w:h="15840"/>
          <w:pgMar w:top="2120" w:right="720" w:bottom="1220" w:left="720" w:header="0" w:footer="1037" w:gutter="0"/>
          <w:cols w:space="720"/>
        </w:sectPr>
      </w:pPr>
    </w:p>
    <w:p w14:paraId="1B785CFC" w14:textId="77777777" w:rsidR="000F15AD" w:rsidRDefault="00000000">
      <w:pPr>
        <w:pStyle w:val="Textoindependiente"/>
        <w:spacing w:line="226" w:lineRule="exact"/>
        <w:ind w:left="274"/>
        <w:jc w:val="both"/>
      </w:pPr>
      <w:r>
        <w:lastRenderedPageBreak/>
        <w:t>realizaron</w:t>
      </w:r>
      <w:r>
        <w:rPr>
          <w:spacing w:val="41"/>
        </w:rPr>
        <w:t xml:space="preserve"> </w:t>
      </w:r>
      <w:r>
        <w:t>con</w:t>
      </w:r>
      <w:r>
        <w:rPr>
          <w:spacing w:val="41"/>
        </w:rPr>
        <w:t xml:space="preserve"> </w:t>
      </w:r>
      <w:r>
        <w:t>el</w:t>
      </w:r>
      <w:r>
        <w:rPr>
          <w:spacing w:val="42"/>
        </w:rPr>
        <w:t xml:space="preserve"> </w:t>
      </w:r>
      <w:r>
        <w:t>objetivo</w:t>
      </w:r>
      <w:r>
        <w:rPr>
          <w:spacing w:val="41"/>
        </w:rPr>
        <w:t xml:space="preserve"> </w:t>
      </w:r>
      <w:r>
        <w:t>de</w:t>
      </w:r>
      <w:r>
        <w:rPr>
          <w:spacing w:val="40"/>
        </w:rPr>
        <w:t xml:space="preserve"> </w:t>
      </w:r>
      <w:r>
        <w:t>buscar</w:t>
      </w:r>
      <w:r>
        <w:rPr>
          <w:spacing w:val="37"/>
        </w:rPr>
        <w:t xml:space="preserve"> </w:t>
      </w:r>
      <w:r>
        <w:t>que</w:t>
      </w:r>
      <w:r>
        <w:rPr>
          <w:spacing w:val="40"/>
        </w:rPr>
        <w:t xml:space="preserve"> </w:t>
      </w:r>
      <w:r>
        <w:t>los</w:t>
      </w:r>
      <w:r>
        <w:rPr>
          <w:spacing w:val="46"/>
        </w:rPr>
        <w:t xml:space="preserve"> </w:t>
      </w:r>
      <w:r>
        <w:t>organismos</w:t>
      </w:r>
      <w:r>
        <w:rPr>
          <w:spacing w:val="43"/>
        </w:rPr>
        <w:t xml:space="preserve"> </w:t>
      </w:r>
      <w:r>
        <w:t>internacionales</w:t>
      </w:r>
      <w:r>
        <w:rPr>
          <w:spacing w:val="43"/>
        </w:rPr>
        <w:t xml:space="preserve"> </w:t>
      </w:r>
      <w:r>
        <w:t>financiaran</w:t>
      </w:r>
      <w:r>
        <w:rPr>
          <w:spacing w:val="41"/>
        </w:rPr>
        <w:t xml:space="preserve"> </w:t>
      </w:r>
      <w:r>
        <w:t>parte</w:t>
      </w:r>
      <w:r>
        <w:rPr>
          <w:spacing w:val="40"/>
        </w:rPr>
        <w:t xml:space="preserve"> </w:t>
      </w:r>
      <w:r>
        <w:t>de</w:t>
      </w:r>
      <w:r>
        <w:rPr>
          <w:spacing w:val="40"/>
        </w:rPr>
        <w:t xml:space="preserve"> </w:t>
      </w:r>
      <w:r>
        <w:t>los</w:t>
      </w:r>
      <w:r>
        <w:rPr>
          <w:spacing w:val="35"/>
        </w:rPr>
        <w:t xml:space="preserve"> </w:t>
      </w:r>
      <w:r>
        <w:t>costos</w:t>
      </w:r>
      <w:r>
        <w:rPr>
          <w:spacing w:val="34"/>
        </w:rPr>
        <w:t xml:space="preserve"> </w:t>
      </w:r>
      <w:r>
        <w:t>a</w:t>
      </w:r>
      <w:r>
        <w:rPr>
          <w:spacing w:val="44"/>
        </w:rPr>
        <w:t xml:space="preserve"> </w:t>
      </w:r>
      <w:r>
        <w:rPr>
          <w:spacing w:val="-5"/>
        </w:rPr>
        <w:t>los</w:t>
      </w:r>
    </w:p>
    <w:p w14:paraId="7393EE55" w14:textId="77777777" w:rsidR="000F15AD" w:rsidRDefault="00000000">
      <w:pPr>
        <w:pStyle w:val="Textoindependiente"/>
        <w:spacing w:before="135" w:line="360" w:lineRule="auto"/>
        <w:ind w:left="274" w:right="165"/>
        <w:jc w:val="both"/>
      </w:pPr>
      <w:r>
        <w:t>funcionarios en las representaciones, lo cual dio como resultado que de los 50 viajes realizados durante el periodo 2024,</w:t>
      </w:r>
      <w:r>
        <w:rPr>
          <w:spacing w:val="40"/>
        </w:rPr>
        <w:t xml:space="preserve"> </w:t>
      </w:r>
      <w:r>
        <w:t>17 de ellos fueron pagados</w:t>
      </w:r>
      <w:r>
        <w:rPr>
          <w:spacing w:val="-4"/>
        </w:rPr>
        <w:t xml:space="preserve"> </w:t>
      </w:r>
      <w:r>
        <w:t>al</w:t>
      </w:r>
      <w:r>
        <w:rPr>
          <w:spacing w:val="-4"/>
        </w:rPr>
        <w:t xml:space="preserve"> </w:t>
      </w:r>
      <w:r>
        <w:t>100% por el</w:t>
      </w:r>
      <w:r>
        <w:rPr>
          <w:spacing w:val="-4"/>
        </w:rPr>
        <w:t xml:space="preserve"> </w:t>
      </w:r>
      <w:r>
        <w:t>Viceministerio de</w:t>
      </w:r>
      <w:r>
        <w:rPr>
          <w:spacing w:val="-6"/>
        </w:rPr>
        <w:t xml:space="preserve"> </w:t>
      </w:r>
      <w:r>
        <w:t>Telecomunicaciones, 11 fueron pagados al</w:t>
      </w:r>
      <w:r>
        <w:rPr>
          <w:spacing w:val="-4"/>
        </w:rPr>
        <w:t xml:space="preserve"> </w:t>
      </w:r>
      <w:r>
        <w:t>100% por las entidades internacionales y</w:t>
      </w:r>
      <w:r>
        <w:rPr>
          <w:spacing w:val="40"/>
        </w:rPr>
        <w:t xml:space="preserve"> </w:t>
      </w:r>
      <w:r>
        <w:t>22 fueron financiados parcialmente con recursos del Programa 899; de esta manera, se logró un ahorro significativo que insidió en la ejecución positiva</w:t>
      </w:r>
      <w:r>
        <w:rPr>
          <w:spacing w:val="40"/>
        </w:rPr>
        <w:t xml:space="preserve"> </w:t>
      </w:r>
      <w:r>
        <w:t>para el estado.</w:t>
      </w:r>
    </w:p>
    <w:p w14:paraId="0D2B3B54" w14:textId="77777777" w:rsidR="000F15AD" w:rsidRDefault="000F15AD">
      <w:pPr>
        <w:pStyle w:val="Textoindependiente"/>
        <w:spacing w:before="137"/>
      </w:pPr>
    </w:p>
    <w:p w14:paraId="4E8FB026" w14:textId="77777777" w:rsidR="000F15AD" w:rsidRDefault="00000000">
      <w:pPr>
        <w:pStyle w:val="Textoindependiente"/>
        <w:spacing w:line="360" w:lineRule="auto"/>
        <w:ind w:left="274" w:right="165"/>
        <w:jc w:val="both"/>
      </w:pPr>
      <w:r>
        <w:rPr>
          <w:noProof/>
        </w:rPr>
        <w:drawing>
          <wp:anchor distT="0" distB="0" distL="0" distR="0" simplePos="0" relativeHeight="486510592" behindDoc="1" locked="0" layoutInCell="1" allowOverlap="1" wp14:anchorId="674E813F" wp14:editId="49C14B51">
            <wp:simplePos x="0" y="0"/>
            <wp:positionH relativeFrom="page">
              <wp:posOffset>2882264</wp:posOffset>
            </wp:positionH>
            <wp:positionV relativeFrom="paragraph">
              <wp:posOffset>1444139</wp:posOffset>
            </wp:positionV>
            <wp:extent cx="2063750" cy="1946275"/>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2063750" cy="1946275"/>
                    </a:xfrm>
                    <a:prstGeom prst="rect">
                      <a:avLst/>
                    </a:prstGeom>
                  </pic:spPr>
                </pic:pic>
              </a:graphicData>
            </a:graphic>
          </wp:anchor>
        </w:drawing>
      </w:r>
      <w:r>
        <w:t>Es</w:t>
      </w:r>
      <w:r>
        <w:rPr>
          <w:spacing w:val="-13"/>
        </w:rPr>
        <w:t xml:space="preserve"> </w:t>
      </w:r>
      <w:r>
        <w:t>importante</w:t>
      </w:r>
      <w:r>
        <w:rPr>
          <w:spacing w:val="-12"/>
        </w:rPr>
        <w:t xml:space="preserve"> </w:t>
      </w:r>
      <w:r>
        <w:t>señalar</w:t>
      </w:r>
      <w:r>
        <w:rPr>
          <w:spacing w:val="-13"/>
        </w:rPr>
        <w:t xml:space="preserve"> </w:t>
      </w:r>
      <w:r>
        <w:t>que,</w:t>
      </w:r>
      <w:r>
        <w:rPr>
          <w:spacing w:val="-12"/>
        </w:rPr>
        <w:t xml:space="preserve"> </w:t>
      </w:r>
      <w:r>
        <w:t>la</w:t>
      </w:r>
      <w:r>
        <w:rPr>
          <w:spacing w:val="-13"/>
        </w:rPr>
        <w:t xml:space="preserve"> </w:t>
      </w:r>
      <w:r>
        <w:t>programación</w:t>
      </w:r>
      <w:r>
        <w:rPr>
          <w:spacing w:val="-12"/>
        </w:rPr>
        <w:t xml:space="preserve"> </w:t>
      </w:r>
      <w:r>
        <w:t>de</w:t>
      </w:r>
      <w:r>
        <w:rPr>
          <w:spacing w:val="-13"/>
        </w:rPr>
        <w:t xml:space="preserve"> </w:t>
      </w:r>
      <w:r>
        <w:t>representaciones</w:t>
      </w:r>
      <w:r>
        <w:rPr>
          <w:spacing w:val="-12"/>
        </w:rPr>
        <w:t xml:space="preserve"> </w:t>
      </w:r>
      <w:r>
        <w:t>internacionales</w:t>
      </w:r>
      <w:r>
        <w:rPr>
          <w:spacing w:val="-12"/>
        </w:rPr>
        <w:t xml:space="preserve"> </w:t>
      </w:r>
      <w:r>
        <w:t>que</w:t>
      </w:r>
      <w:r>
        <w:rPr>
          <w:spacing w:val="-13"/>
        </w:rPr>
        <w:t xml:space="preserve"> </w:t>
      </w:r>
      <w:r>
        <w:t>se</w:t>
      </w:r>
      <w:r>
        <w:rPr>
          <w:spacing w:val="-12"/>
        </w:rPr>
        <w:t xml:space="preserve"> </w:t>
      </w:r>
      <w:r>
        <w:t>formuló</w:t>
      </w:r>
      <w:r>
        <w:rPr>
          <w:spacing w:val="-13"/>
        </w:rPr>
        <w:t xml:space="preserve"> </w:t>
      </w:r>
      <w:r>
        <w:t>para</w:t>
      </w:r>
      <w:r>
        <w:rPr>
          <w:spacing w:val="-12"/>
        </w:rPr>
        <w:t xml:space="preserve"> </w:t>
      </w:r>
      <w:r>
        <w:t>el</w:t>
      </w:r>
      <w:r>
        <w:rPr>
          <w:spacing w:val="-13"/>
        </w:rPr>
        <w:t xml:space="preserve"> </w:t>
      </w:r>
      <w:r>
        <w:t>anteproyecto de presupuesto y por ende su</w:t>
      </w:r>
      <w:r>
        <w:rPr>
          <w:spacing w:val="-4"/>
        </w:rPr>
        <w:t xml:space="preserve"> </w:t>
      </w:r>
      <w:r>
        <w:t>aprobación</w:t>
      </w:r>
      <w:r>
        <w:rPr>
          <w:spacing w:val="-4"/>
        </w:rPr>
        <w:t xml:space="preserve"> </w:t>
      </w:r>
      <w:r>
        <w:t>mediante la respectiva</w:t>
      </w:r>
      <w:r>
        <w:rPr>
          <w:spacing w:val="-1"/>
        </w:rPr>
        <w:t xml:space="preserve"> </w:t>
      </w:r>
      <w:r>
        <w:t>Ley Nº</w:t>
      </w:r>
      <w:r>
        <w:rPr>
          <w:spacing w:val="-3"/>
        </w:rPr>
        <w:t xml:space="preserve"> </w:t>
      </w:r>
      <w:r>
        <w:t>10.427, se manejan lapsos de tiempo de al menos un año entre lo planeado y lo ejecutado, por lo que, una vez que se va a concretar el viaje se cuenta con información</w:t>
      </w:r>
      <w:r>
        <w:rPr>
          <w:spacing w:val="-13"/>
        </w:rPr>
        <w:t xml:space="preserve"> </w:t>
      </w:r>
      <w:r>
        <w:t>más</w:t>
      </w:r>
      <w:r>
        <w:rPr>
          <w:spacing w:val="-11"/>
        </w:rPr>
        <w:t xml:space="preserve"> </w:t>
      </w:r>
      <w:r>
        <w:t>exacta,</w:t>
      </w:r>
      <w:r>
        <w:rPr>
          <w:spacing w:val="-9"/>
        </w:rPr>
        <w:t xml:space="preserve"> </w:t>
      </w:r>
      <w:r>
        <w:t>que</w:t>
      </w:r>
      <w:r>
        <w:rPr>
          <w:spacing w:val="-7"/>
        </w:rPr>
        <w:t xml:space="preserve"> </w:t>
      </w:r>
      <w:r>
        <w:t>permite</w:t>
      </w:r>
      <w:r>
        <w:rPr>
          <w:spacing w:val="-7"/>
        </w:rPr>
        <w:t xml:space="preserve"> </w:t>
      </w:r>
      <w:r>
        <w:t>identificar</w:t>
      </w:r>
      <w:r>
        <w:rPr>
          <w:spacing w:val="-3"/>
        </w:rPr>
        <w:t xml:space="preserve"> </w:t>
      </w:r>
      <w:r>
        <w:t>la</w:t>
      </w:r>
      <w:r>
        <w:rPr>
          <w:spacing w:val="-9"/>
        </w:rPr>
        <w:t xml:space="preserve"> </w:t>
      </w:r>
      <w:r>
        <w:t>posibilidad</w:t>
      </w:r>
      <w:r>
        <w:rPr>
          <w:spacing w:val="-6"/>
        </w:rPr>
        <w:t xml:space="preserve"> </w:t>
      </w:r>
      <w:r>
        <w:t>de</w:t>
      </w:r>
      <w:r>
        <w:rPr>
          <w:spacing w:val="-13"/>
        </w:rPr>
        <w:t xml:space="preserve"> </w:t>
      </w:r>
      <w:r>
        <w:t>obtener financiamiento</w:t>
      </w:r>
      <w:r>
        <w:rPr>
          <w:spacing w:val="-6"/>
        </w:rPr>
        <w:t xml:space="preserve"> </w:t>
      </w:r>
      <w:r>
        <w:t>total</w:t>
      </w:r>
      <w:r>
        <w:rPr>
          <w:spacing w:val="-11"/>
        </w:rPr>
        <w:t xml:space="preserve"> </w:t>
      </w:r>
      <w:r>
        <w:t>o</w:t>
      </w:r>
      <w:r>
        <w:rPr>
          <w:spacing w:val="-6"/>
        </w:rPr>
        <w:t xml:space="preserve"> </w:t>
      </w:r>
      <w:r>
        <w:t>parcial</w:t>
      </w:r>
      <w:r>
        <w:rPr>
          <w:spacing w:val="-5"/>
        </w:rPr>
        <w:t xml:space="preserve"> </w:t>
      </w:r>
      <w:r>
        <w:t>de</w:t>
      </w:r>
      <w:r>
        <w:rPr>
          <w:spacing w:val="-7"/>
        </w:rPr>
        <w:t xml:space="preserve"> </w:t>
      </w:r>
      <w:r>
        <w:t>los</w:t>
      </w:r>
      <w:r>
        <w:rPr>
          <w:spacing w:val="-11"/>
        </w:rPr>
        <w:t xml:space="preserve"> </w:t>
      </w:r>
      <w:r>
        <w:t>gastos por parte</w:t>
      </w:r>
      <w:r>
        <w:rPr>
          <w:spacing w:val="-3"/>
        </w:rPr>
        <w:t xml:space="preserve"> </w:t>
      </w:r>
      <w:r>
        <w:t>de</w:t>
      </w:r>
      <w:r>
        <w:rPr>
          <w:spacing w:val="-1"/>
        </w:rPr>
        <w:t xml:space="preserve"> </w:t>
      </w:r>
      <w:r>
        <w:t>los</w:t>
      </w:r>
      <w:r>
        <w:rPr>
          <w:spacing w:val="-1"/>
        </w:rPr>
        <w:t xml:space="preserve"> </w:t>
      </w:r>
      <w:r>
        <w:t>organismos internacionales, o</w:t>
      </w:r>
      <w:r>
        <w:rPr>
          <w:spacing w:val="-2"/>
        </w:rPr>
        <w:t xml:space="preserve"> </w:t>
      </w:r>
      <w:r>
        <w:t>bien</w:t>
      </w:r>
      <w:r>
        <w:rPr>
          <w:spacing w:val="-2"/>
        </w:rPr>
        <w:t xml:space="preserve"> </w:t>
      </w:r>
      <w:r>
        <w:t>otorgue</w:t>
      </w:r>
      <w:r>
        <w:rPr>
          <w:spacing w:val="-2"/>
        </w:rPr>
        <w:t xml:space="preserve"> </w:t>
      </w:r>
      <w:r>
        <w:t>algún</w:t>
      </w:r>
      <w:r>
        <w:rPr>
          <w:spacing w:val="-2"/>
        </w:rPr>
        <w:t xml:space="preserve"> </w:t>
      </w:r>
      <w:r>
        <w:t>tipo de</w:t>
      </w:r>
      <w:r>
        <w:rPr>
          <w:spacing w:val="-3"/>
        </w:rPr>
        <w:t xml:space="preserve"> </w:t>
      </w:r>
      <w:r>
        <w:t>subvención al</w:t>
      </w:r>
      <w:r>
        <w:rPr>
          <w:spacing w:val="-1"/>
        </w:rPr>
        <w:t xml:space="preserve"> </w:t>
      </w:r>
      <w:r>
        <w:t>participante, lo</w:t>
      </w:r>
      <w:r>
        <w:rPr>
          <w:spacing w:val="-2"/>
        </w:rPr>
        <w:t xml:space="preserve"> </w:t>
      </w:r>
      <w:r>
        <w:t>cual</w:t>
      </w:r>
      <w:r>
        <w:rPr>
          <w:spacing w:val="-1"/>
        </w:rPr>
        <w:t xml:space="preserve"> </w:t>
      </w:r>
      <w:r>
        <w:t>genera esos ahorros.</w:t>
      </w:r>
    </w:p>
    <w:p w14:paraId="79658934" w14:textId="77777777" w:rsidR="000F15AD" w:rsidRDefault="000F15AD">
      <w:pPr>
        <w:pStyle w:val="Textoindependiente"/>
        <w:spacing w:before="130"/>
      </w:pPr>
    </w:p>
    <w:p w14:paraId="474D8335" w14:textId="77777777" w:rsidR="000F15AD" w:rsidRDefault="00000000">
      <w:pPr>
        <w:pStyle w:val="Textoindependiente"/>
        <w:spacing w:before="1" w:line="360" w:lineRule="auto"/>
        <w:ind w:left="274" w:right="168"/>
        <w:jc w:val="both"/>
      </w:pPr>
      <w:r>
        <w:t>Cabe</w:t>
      </w:r>
      <w:r>
        <w:rPr>
          <w:spacing w:val="-6"/>
        </w:rPr>
        <w:t xml:space="preserve"> </w:t>
      </w:r>
      <w:r>
        <w:t>señalar</w:t>
      </w:r>
      <w:r>
        <w:rPr>
          <w:spacing w:val="-1"/>
        </w:rPr>
        <w:t xml:space="preserve"> </w:t>
      </w:r>
      <w:r>
        <w:t>que,</w:t>
      </w:r>
      <w:r>
        <w:rPr>
          <w:spacing w:val="-8"/>
        </w:rPr>
        <w:t xml:space="preserve"> </w:t>
      </w:r>
      <w:r>
        <w:t>sumando</w:t>
      </w:r>
      <w:r>
        <w:rPr>
          <w:spacing w:val="-5"/>
        </w:rPr>
        <w:t xml:space="preserve"> </w:t>
      </w:r>
      <w:r>
        <w:t>los</w:t>
      </w:r>
      <w:r>
        <w:rPr>
          <w:spacing w:val="-11"/>
        </w:rPr>
        <w:t xml:space="preserve"> </w:t>
      </w:r>
      <w:r>
        <w:t>porcentajes</w:t>
      </w:r>
      <w:r>
        <w:rPr>
          <w:spacing w:val="-3"/>
        </w:rPr>
        <w:t xml:space="preserve"> </w:t>
      </w:r>
      <w:r>
        <w:t>indicados</w:t>
      </w:r>
      <w:r>
        <w:rPr>
          <w:spacing w:val="-4"/>
        </w:rPr>
        <w:t xml:space="preserve"> </w:t>
      </w:r>
      <w:r>
        <w:t>en</w:t>
      </w:r>
      <w:r>
        <w:rPr>
          <w:spacing w:val="-5"/>
        </w:rPr>
        <w:t xml:space="preserve"> </w:t>
      </w:r>
      <w:r>
        <w:t>las</w:t>
      </w:r>
      <w:r>
        <w:rPr>
          <w:spacing w:val="-4"/>
        </w:rPr>
        <w:t xml:space="preserve"> </w:t>
      </w:r>
      <w:r>
        <w:t>líneas</w:t>
      </w:r>
      <w:r>
        <w:rPr>
          <w:spacing w:val="-11"/>
        </w:rPr>
        <w:t xml:space="preserve"> </w:t>
      </w:r>
      <w:r>
        <w:t>anteriores,</w:t>
      </w:r>
      <w:r>
        <w:rPr>
          <w:spacing w:val="-1"/>
        </w:rPr>
        <w:t xml:space="preserve"> </w:t>
      </w:r>
      <w:r>
        <w:t>de</w:t>
      </w:r>
      <w:r>
        <w:rPr>
          <w:spacing w:val="-6"/>
        </w:rPr>
        <w:t xml:space="preserve"> </w:t>
      </w:r>
      <w:r>
        <w:t>los</w:t>
      </w:r>
      <w:r>
        <w:rPr>
          <w:spacing w:val="-4"/>
        </w:rPr>
        <w:t xml:space="preserve"> </w:t>
      </w:r>
      <w:r>
        <w:t>2</w:t>
      </w:r>
      <w:r>
        <w:rPr>
          <w:spacing w:val="-1"/>
        </w:rPr>
        <w:t xml:space="preserve"> </w:t>
      </w:r>
      <w:r>
        <w:t>factores</w:t>
      </w:r>
      <w:r>
        <w:rPr>
          <w:spacing w:val="-4"/>
        </w:rPr>
        <w:t xml:space="preserve"> </w:t>
      </w:r>
      <w:r>
        <w:t>mencionados</w:t>
      </w:r>
      <w:r>
        <w:rPr>
          <w:spacing w:val="-4"/>
        </w:rPr>
        <w:t xml:space="preserve"> </w:t>
      </w:r>
      <w:r>
        <w:t>en</w:t>
      </w:r>
      <w:r>
        <w:rPr>
          <w:spacing w:val="-5"/>
        </w:rPr>
        <w:t xml:space="preserve"> </w:t>
      </w:r>
      <w:r>
        <w:t>esta partida, 11,6% más 7,82%, suman</w:t>
      </w:r>
      <w:r>
        <w:rPr>
          <w:spacing w:val="-1"/>
        </w:rPr>
        <w:t xml:space="preserve"> </w:t>
      </w:r>
      <w:r>
        <w:t>19,42%, que incidió en no alcanzar la meta del 90%.</w:t>
      </w:r>
    </w:p>
    <w:p w14:paraId="03AF50B7" w14:textId="77777777" w:rsidR="000F15AD" w:rsidRDefault="000F15AD">
      <w:pPr>
        <w:pStyle w:val="Textoindependiente"/>
        <w:spacing w:before="136"/>
      </w:pPr>
    </w:p>
    <w:p w14:paraId="77B82264" w14:textId="77777777" w:rsidR="000F15AD" w:rsidRDefault="00000000">
      <w:pPr>
        <w:pStyle w:val="Ttulo4"/>
      </w:pPr>
      <w:r>
        <w:rPr>
          <w:spacing w:val="-2"/>
        </w:rPr>
        <w:t>Partida</w:t>
      </w:r>
      <w:r>
        <w:rPr>
          <w:spacing w:val="-7"/>
        </w:rPr>
        <w:t xml:space="preserve"> </w:t>
      </w:r>
      <w:r>
        <w:rPr>
          <w:spacing w:val="-2"/>
        </w:rPr>
        <w:t>6</w:t>
      </w:r>
      <w:r>
        <w:rPr>
          <w:spacing w:val="5"/>
        </w:rPr>
        <w:t xml:space="preserve"> </w:t>
      </w:r>
      <w:r>
        <w:rPr>
          <w:spacing w:val="-2"/>
        </w:rPr>
        <w:t>Transferencias</w:t>
      </w:r>
      <w:r>
        <w:rPr>
          <w:spacing w:val="1"/>
        </w:rPr>
        <w:t xml:space="preserve"> </w:t>
      </w:r>
      <w:r>
        <w:rPr>
          <w:spacing w:val="-2"/>
        </w:rPr>
        <w:t>Corrientes</w:t>
      </w:r>
    </w:p>
    <w:p w14:paraId="6E0C5315" w14:textId="77777777" w:rsidR="000F15AD" w:rsidRDefault="00000000">
      <w:pPr>
        <w:pStyle w:val="Textoindependiente"/>
        <w:spacing w:before="135" w:line="360" w:lineRule="auto"/>
        <w:ind w:left="274" w:right="165"/>
        <w:jc w:val="both"/>
      </w:pPr>
      <w:r>
        <w:t>Factor 9: (Contar con previsiones presupuestarias para pago de prestaciones legales e incapacidades). La partida 6 alcanzó</w:t>
      </w:r>
      <w:r>
        <w:rPr>
          <w:spacing w:val="-6"/>
        </w:rPr>
        <w:t xml:space="preserve"> </w:t>
      </w:r>
      <w:r>
        <w:t>el</w:t>
      </w:r>
      <w:r>
        <w:rPr>
          <w:spacing w:val="-5"/>
        </w:rPr>
        <w:t xml:space="preserve"> </w:t>
      </w:r>
      <w:r>
        <w:t>89,10%</w:t>
      </w:r>
      <w:r>
        <w:rPr>
          <w:spacing w:val="-5"/>
        </w:rPr>
        <w:t xml:space="preserve"> </w:t>
      </w:r>
      <w:r>
        <w:t>de</w:t>
      </w:r>
      <w:r>
        <w:rPr>
          <w:spacing w:val="-7"/>
        </w:rPr>
        <w:t xml:space="preserve"> </w:t>
      </w:r>
      <w:r>
        <w:t>ejecución,</w:t>
      </w:r>
      <w:r>
        <w:rPr>
          <w:spacing w:val="40"/>
        </w:rPr>
        <w:t xml:space="preserve"> </w:t>
      </w:r>
      <w:r>
        <w:t>cabe</w:t>
      </w:r>
      <w:r>
        <w:rPr>
          <w:spacing w:val="-7"/>
        </w:rPr>
        <w:t xml:space="preserve"> </w:t>
      </w:r>
      <w:r>
        <w:t>señalar</w:t>
      </w:r>
      <w:r>
        <w:rPr>
          <w:spacing w:val="-3"/>
        </w:rPr>
        <w:t xml:space="preserve"> </w:t>
      </w:r>
      <w:r>
        <w:t>que</w:t>
      </w:r>
      <w:r>
        <w:rPr>
          <w:spacing w:val="-5"/>
        </w:rPr>
        <w:t xml:space="preserve"> </w:t>
      </w:r>
      <w:r>
        <w:t>para</w:t>
      </w:r>
      <w:r>
        <w:rPr>
          <w:spacing w:val="-3"/>
        </w:rPr>
        <w:t xml:space="preserve"> </w:t>
      </w:r>
      <w:r>
        <w:t>el</w:t>
      </w:r>
      <w:r>
        <w:rPr>
          <w:spacing w:val="-5"/>
        </w:rPr>
        <w:t xml:space="preserve"> </w:t>
      </w:r>
      <w:r>
        <w:t>Programa</w:t>
      </w:r>
      <w:r>
        <w:rPr>
          <w:spacing w:val="-10"/>
        </w:rPr>
        <w:t xml:space="preserve"> </w:t>
      </w:r>
      <w:r>
        <w:t>899,</w:t>
      </w:r>
      <w:r>
        <w:rPr>
          <w:spacing w:val="-9"/>
        </w:rPr>
        <w:t xml:space="preserve"> </w:t>
      </w:r>
      <w:r>
        <w:t>esta</w:t>
      </w:r>
      <w:r>
        <w:rPr>
          <w:spacing w:val="-10"/>
        </w:rPr>
        <w:t xml:space="preserve"> </w:t>
      </w:r>
      <w:r>
        <w:t>contiene</w:t>
      </w:r>
      <w:r>
        <w:rPr>
          <w:spacing w:val="-7"/>
        </w:rPr>
        <w:t xml:space="preserve"> </w:t>
      </w:r>
      <w:r>
        <w:t>tres</w:t>
      </w:r>
      <w:r>
        <w:rPr>
          <w:spacing w:val="-5"/>
        </w:rPr>
        <w:t xml:space="preserve"> </w:t>
      </w:r>
      <w:r>
        <w:t>componentes</w:t>
      </w:r>
      <w:r>
        <w:rPr>
          <w:spacing w:val="-5"/>
        </w:rPr>
        <w:t xml:space="preserve"> </w:t>
      </w:r>
      <w:r>
        <w:t>esenciales: 1-</w:t>
      </w:r>
      <w:r>
        <w:rPr>
          <w:spacing w:val="-7"/>
        </w:rPr>
        <w:t xml:space="preserve"> </w:t>
      </w:r>
      <w:r>
        <w:t>el</w:t>
      </w:r>
      <w:r>
        <w:rPr>
          <w:spacing w:val="-5"/>
        </w:rPr>
        <w:t xml:space="preserve"> </w:t>
      </w:r>
      <w:r>
        <w:t>pago</w:t>
      </w:r>
      <w:r>
        <w:rPr>
          <w:spacing w:val="-6"/>
        </w:rPr>
        <w:t xml:space="preserve"> </w:t>
      </w:r>
      <w:r>
        <w:t>a</w:t>
      </w:r>
      <w:r>
        <w:rPr>
          <w:spacing w:val="-2"/>
        </w:rPr>
        <w:t xml:space="preserve"> </w:t>
      </w:r>
      <w:r>
        <w:t>organismos</w:t>
      </w:r>
      <w:r>
        <w:rPr>
          <w:spacing w:val="-4"/>
        </w:rPr>
        <w:t xml:space="preserve"> </w:t>
      </w:r>
      <w:r>
        <w:t>internacionales,</w:t>
      </w:r>
      <w:r>
        <w:rPr>
          <w:spacing w:val="-2"/>
        </w:rPr>
        <w:t xml:space="preserve"> </w:t>
      </w:r>
      <w:r>
        <w:t>en</w:t>
      </w:r>
      <w:r>
        <w:rPr>
          <w:spacing w:val="-6"/>
        </w:rPr>
        <w:t xml:space="preserve"> </w:t>
      </w:r>
      <w:r>
        <w:t>la</w:t>
      </w:r>
      <w:r>
        <w:rPr>
          <w:spacing w:val="-3"/>
        </w:rPr>
        <w:t xml:space="preserve"> </w:t>
      </w:r>
      <w:r>
        <w:t>cual</w:t>
      </w:r>
      <w:r>
        <w:rPr>
          <w:spacing w:val="-5"/>
        </w:rPr>
        <w:t xml:space="preserve"> </w:t>
      </w:r>
      <w:r>
        <w:t>se</w:t>
      </w:r>
      <w:r>
        <w:rPr>
          <w:spacing w:val="-7"/>
        </w:rPr>
        <w:t xml:space="preserve"> </w:t>
      </w:r>
      <w:r>
        <w:t>ejecutó</w:t>
      </w:r>
      <w:r>
        <w:rPr>
          <w:spacing w:val="-5"/>
        </w:rPr>
        <w:t xml:space="preserve"> </w:t>
      </w:r>
      <w:r>
        <w:t>el</w:t>
      </w:r>
      <w:r>
        <w:rPr>
          <w:spacing w:val="-5"/>
        </w:rPr>
        <w:t xml:space="preserve"> </w:t>
      </w:r>
      <w:r>
        <w:t>99,88%,</w:t>
      </w:r>
      <w:r>
        <w:rPr>
          <w:spacing w:val="-8"/>
        </w:rPr>
        <w:t xml:space="preserve"> </w:t>
      </w:r>
      <w:r>
        <w:t>2-</w:t>
      </w:r>
      <w:r>
        <w:rPr>
          <w:spacing w:val="-7"/>
        </w:rPr>
        <w:t xml:space="preserve"> </w:t>
      </w:r>
      <w:r>
        <w:t>Transferencias</w:t>
      </w:r>
      <w:r>
        <w:rPr>
          <w:spacing w:val="-5"/>
        </w:rPr>
        <w:t xml:space="preserve"> </w:t>
      </w:r>
      <w:r>
        <w:t>a</w:t>
      </w:r>
      <w:r>
        <w:rPr>
          <w:spacing w:val="-3"/>
        </w:rPr>
        <w:t xml:space="preserve"> </w:t>
      </w:r>
      <w:r>
        <w:t>la</w:t>
      </w:r>
      <w:r>
        <w:rPr>
          <w:spacing w:val="-9"/>
        </w:rPr>
        <w:t xml:space="preserve"> </w:t>
      </w:r>
      <w:r>
        <w:t>CCSS,</w:t>
      </w:r>
      <w:r>
        <w:rPr>
          <w:spacing w:val="-2"/>
        </w:rPr>
        <w:t xml:space="preserve"> </w:t>
      </w:r>
      <w:r>
        <w:t>que</w:t>
      </w:r>
      <w:r>
        <w:rPr>
          <w:spacing w:val="-7"/>
        </w:rPr>
        <w:t xml:space="preserve"> </w:t>
      </w:r>
      <w:r>
        <w:t>alcanzó</w:t>
      </w:r>
      <w:r>
        <w:rPr>
          <w:spacing w:val="-5"/>
        </w:rPr>
        <w:t xml:space="preserve"> </w:t>
      </w:r>
      <w:r>
        <w:t>una ejecución</w:t>
      </w:r>
      <w:r>
        <w:rPr>
          <w:spacing w:val="-1"/>
        </w:rPr>
        <w:t xml:space="preserve"> </w:t>
      </w:r>
      <w:r>
        <w:t>del</w:t>
      </w:r>
      <w:r>
        <w:rPr>
          <w:spacing w:val="-1"/>
        </w:rPr>
        <w:t xml:space="preserve"> </w:t>
      </w:r>
      <w:r>
        <w:t>96,46%,</w:t>
      </w:r>
      <w:r>
        <w:rPr>
          <w:spacing w:val="40"/>
        </w:rPr>
        <w:t xml:space="preserve"> </w:t>
      </w:r>
      <w:r>
        <w:t>y</w:t>
      </w:r>
      <w:r>
        <w:rPr>
          <w:spacing w:val="40"/>
        </w:rPr>
        <w:t xml:space="preserve"> </w:t>
      </w:r>
      <w:r>
        <w:t>3-</w:t>
      </w:r>
      <w:r>
        <w:rPr>
          <w:spacing w:val="-3"/>
        </w:rPr>
        <w:t xml:space="preserve"> </w:t>
      </w:r>
      <w:r>
        <w:t>componente</w:t>
      </w:r>
      <w:r>
        <w:rPr>
          <w:spacing w:val="-3"/>
        </w:rPr>
        <w:t xml:space="preserve"> </w:t>
      </w:r>
      <w:r>
        <w:t>Prestaciones:</w:t>
      </w:r>
      <w:r>
        <w:rPr>
          <w:spacing w:val="-2"/>
        </w:rPr>
        <w:t xml:space="preserve"> </w:t>
      </w:r>
      <w:r>
        <w:t>el</w:t>
      </w:r>
      <w:r>
        <w:rPr>
          <w:spacing w:val="-1"/>
        </w:rPr>
        <w:t xml:space="preserve"> </w:t>
      </w:r>
      <w:r>
        <w:t>cual</w:t>
      </w:r>
      <w:r>
        <w:rPr>
          <w:spacing w:val="-1"/>
        </w:rPr>
        <w:t xml:space="preserve"> </w:t>
      </w:r>
      <w:r>
        <w:t>llegó</w:t>
      </w:r>
      <w:r>
        <w:rPr>
          <w:spacing w:val="-2"/>
        </w:rPr>
        <w:t xml:space="preserve"> </w:t>
      </w:r>
      <w:r>
        <w:t>al</w:t>
      </w:r>
      <w:r>
        <w:rPr>
          <w:spacing w:val="-1"/>
        </w:rPr>
        <w:t xml:space="preserve"> </w:t>
      </w:r>
      <w:r>
        <w:t>22,79%;</w:t>
      </w:r>
      <w:r>
        <w:rPr>
          <w:spacing w:val="-2"/>
        </w:rPr>
        <w:t xml:space="preserve"> </w:t>
      </w:r>
      <w:r>
        <w:t>este</w:t>
      </w:r>
      <w:r>
        <w:rPr>
          <w:spacing w:val="-10"/>
        </w:rPr>
        <w:t xml:space="preserve"> </w:t>
      </w:r>
      <w:r>
        <w:t>último</w:t>
      </w:r>
      <w:r>
        <w:rPr>
          <w:spacing w:val="-2"/>
        </w:rPr>
        <w:t xml:space="preserve"> </w:t>
      </w:r>
      <w:r>
        <w:t>componente</w:t>
      </w:r>
      <w:r>
        <w:rPr>
          <w:spacing w:val="40"/>
        </w:rPr>
        <w:t xml:space="preserve"> </w:t>
      </w:r>
      <w:r>
        <w:t>se</w:t>
      </w:r>
      <w:r>
        <w:rPr>
          <w:spacing w:val="-3"/>
        </w:rPr>
        <w:t xml:space="preserve"> </w:t>
      </w:r>
      <w:r>
        <w:t>divide</w:t>
      </w:r>
      <w:r>
        <w:rPr>
          <w:spacing w:val="-3"/>
        </w:rPr>
        <w:t xml:space="preserve"> </w:t>
      </w:r>
      <w:r>
        <w:t>en dos áreas: la primera, Prestaciones Legales, que contó con</w:t>
      </w:r>
      <w:r>
        <w:rPr>
          <w:spacing w:val="40"/>
        </w:rPr>
        <w:t xml:space="preserve"> </w:t>
      </w:r>
      <w:r>
        <w:t>¢7,8 millones para el pago de liquidaciones a los exfuncionarios, que se ejecutó ¢2,4 millones, la segunda, Otras Prestaciones, con las que se paga el rubro correspondiente a las incapacidades del personal, de las cuales se presupuestó ¢5,6 millones y se ejecutó ¢0,64 millones. La</w:t>
      </w:r>
      <w:r>
        <w:rPr>
          <w:spacing w:val="-2"/>
        </w:rPr>
        <w:t xml:space="preserve"> </w:t>
      </w:r>
      <w:r>
        <w:t>descripción anterior es importante hacerla</w:t>
      </w:r>
      <w:r>
        <w:rPr>
          <w:spacing w:val="-2"/>
        </w:rPr>
        <w:t xml:space="preserve"> </w:t>
      </w:r>
      <w:r>
        <w:t>ya</w:t>
      </w:r>
      <w:r>
        <w:rPr>
          <w:spacing w:val="-1"/>
        </w:rPr>
        <w:t xml:space="preserve"> </w:t>
      </w:r>
      <w:r>
        <w:t>que las sumas no</w:t>
      </w:r>
      <w:r>
        <w:rPr>
          <w:spacing w:val="-5"/>
        </w:rPr>
        <w:t xml:space="preserve"> </w:t>
      </w:r>
      <w:r>
        <w:t>ejecutadas corresponden a previsiones que la administración</w:t>
      </w:r>
      <w:r>
        <w:rPr>
          <w:spacing w:val="-5"/>
        </w:rPr>
        <w:t xml:space="preserve"> </w:t>
      </w:r>
      <w:r>
        <w:t>debe mantener por</w:t>
      </w:r>
      <w:r>
        <w:rPr>
          <w:spacing w:val="-2"/>
        </w:rPr>
        <w:t xml:space="preserve"> </w:t>
      </w:r>
      <w:r>
        <w:t>obligación, y</w:t>
      </w:r>
      <w:r>
        <w:rPr>
          <w:spacing w:val="-3"/>
        </w:rPr>
        <w:t xml:space="preserve"> </w:t>
      </w:r>
      <w:r>
        <w:t>en el caso del periodo 2024, las</w:t>
      </w:r>
      <w:r>
        <w:rPr>
          <w:spacing w:val="-4"/>
        </w:rPr>
        <w:t xml:space="preserve"> </w:t>
      </w:r>
      <w:r>
        <w:t>mismas se</w:t>
      </w:r>
      <w:r>
        <w:rPr>
          <w:spacing w:val="-6"/>
        </w:rPr>
        <w:t xml:space="preserve"> </w:t>
      </w:r>
      <w:r>
        <w:t>mantuvieron con un monto sumamente bajo.</w:t>
      </w:r>
    </w:p>
    <w:p w14:paraId="69DC371A" w14:textId="77777777" w:rsidR="000F15AD" w:rsidRDefault="000F15AD">
      <w:pPr>
        <w:pStyle w:val="Textoindependiente"/>
        <w:spacing w:before="139"/>
      </w:pPr>
    </w:p>
    <w:p w14:paraId="403ABEA1" w14:textId="77777777" w:rsidR="000F15AD" w:rsidRDefault="00000000">
      <w:pPr>
        <w:pStyle w:val="Textoindependiente"/>
        <w:spacing w:before="1" w:line="360" w:lineRule="auto"/>
        <w:ind w:left="274" w:right="166"/>
        <w:jc w:val="both"/>
      </w:pPr>
      <w:r>
        <w:t>La ejecución de prestaciones</w:t>
      </w:r>
      <w:r>
        <w:rPr>
          <w:spacing w:val="-4"/>
        </w:rPr>
        <w:t xml:space="preserve"> </w:t>
      </w:r>
      <w:r>
        <w:t>legales e</w:t>
      </w:r>
      <w:r>
        <w:rPr>
          <w:spacing w:val="-6"/>
        </w:rPr>
        <w:t xml:space="preserve"> </w:t>
      </w:r>
      <w:r>
        <w:t>Incapacidades son</w:t>
      </w:r>
      <w:r>
        <w:rPr>
          <w:spacing w:val="-5"/>
        </w:rPr>
        <w:t xml:space="preserve"> </w:t>
      </w:r>
      <w:r>
        <w:t>dos gastos</w:t>
      </w:r>
      <w:r>
        <w:rPr>
          <w:spacing w:val="-4"/>
        </w:rPr>
        <w:t xml:space="preserve"> </w:t>
      </w:r>
      <w:r>
        <w:t>que se</w:t>
      </w:r>
      <w:r>
        <w:rPr>
          <w:spacing w:val="-6"/>
        </w:rPr>
        <w:t xml:space="preserve"> </w:t>
      </w:r>
      <w:r>
        <w:t>mantienen durante todo el</w:t>
      </w:r>
      <w:r>
        <w:rPr>
          <w:spacing w:val="-4"/>
        </w:rPr>
        <w:t xml:space="preserve"> </w:t>
      </w:r>
      <w:r>
        <w:t>año con</w:t>
      </w:r>
      <w:r>
        <w:rPr>
          <w:spacing w:val="-5"/>
        </w:rPr>
        <w:t xml:space="preserve"> </w:t>
      </w:r>
      <w:r>
        <w:t>una gran incertidumbre, ya que no depende de la administración sino más bien de factores individuales de cada funcionario. También,</w:t>
      </w:r>
      <w:r>
        <w:rPr>
          <w:spacing w:val="-2"/>
        </w:rPr>
        <w:t xml:space="preserve"> </w:t>
      </w:r>
      <w:r>
        <w:t>es importante</w:t>
      </w:r>
      <w:r>
        <w:rPr>
          <w:spacing w:val="-1"/>
        </w:rPr>
        <w:t xml:space="preserve"> </w:t>
      </w:r>
      <w:r>
        <w:t>recalcar</w:t>
      </w:r>
      <w:r>
        <w:rPr>
          <w:spacing w:val="-4"/>
        </w:rPr>
        <w:t xml:space="preserve"> </w:t>
      </w:r>
      <w:r>
        <w:t>que</w:t>
      </w:r>
      <w:r>
        <w:rPr>
          <w:spacing w:val="-1"/>
        </w:rPr>
        <w:t xml:space="preserve"> </w:t>
      </w:r>
      <w:r>
        <w:t>es responsabilidad</w:t>
      </w:r>
      <w:r>
        <w:rPr>
          <w:spacing w:val="-7"/>
        </w:rPr>
        <w:t xml:space="preserve"> </w:t>
      </w:r>
      <w:r>
        <w:t>de</w:t>
      </w:r>
      <w:r>
        <w:rPr>
          <w:spacing w:val="-1"/>
        </w:rPr>
        <w:t xml:space="preserve"> </w:t>
      </w:r>
      <w:r>
        <w:t>la</w:t>
      </w:r>
      <w:r>
        <w:rPr>
          <w:spacing w:val="-4"/>
        </w:rPr>
        <w:t xml:space="preserve"> </w:t>
      </w:r>
      <w:r>
        <w:t>Administración el contar</w:t>
      </w:r>
      <w:r>
        <w:rPr>
          <w:spacing w:val="-4"/>
        </w:rPr>
        <w:t xml:space="preserve"> </w:t>
      </w:r>
      <w:r>
        <w:t>con</w:t>
      </w:r>
      <w:r>
        <w:rPr>
          <w:spacing w:val="-7"/>
        </w:rPr>
        <w:t xml:space="preserve"> </w:t>
      </w:r>
      <w:r>
        <w:t>los recursos</w:t>
      </w:r>
    </w:p>
    <w:p w14:paraId="28B00CB1" w14:textId="77777777" w:rsidR="000F15AD" w:rsidRDefault="000F15AD">
      <w:pPr>
        <w:pStyle w:val="Textoindependiente"/>
        <w:spacing w:line="360" w:lineRule="auto"/>
        <w:jc w:val="both"/>
        <w:sectPr w:rsidR="000F15AD">
          <w:pgSz w:w="12240" w:h="15840"/>
          <w:pgMar w:top="2120" w:right="720" w:bottom="1220" w:left="720" w:header="0" w:footer="1037" w:gutter="0"/>
          <w:cols w:space="720"/>
        </w:sectPr>
      </w:pPr>
    </w:p>
    <w:p w14:paraId="04E3B2DA" w14:textId="77777777" w:rsidR="000F15AD" w:rsidRDefault="00000000">
      <w:pPr>
        <w:pStyle w:val="Textoindependiente"/>
        <w:spacing w:line="226" w:lineRule="exact"/>
        <w:ind w:left="274"/>
        <w:jc w:val="both"/>
      </w:pPr>
      <w:r>
        <w:lastRenderedPageBreak/>
        <w:t>suficientes</w:t>
      </w:r>
      <w:r>
        <w:rPr>
          <w:spacing w:val="-5"/>
        </w:rPr>
        <w:t xml:space="preserve"> </w:t>
      </w:r>
      <w:r>
        <w:t>con</w:t>
      </w:r>
      <w:r>
        <w:rPr>
          <w:spacing w:val="-5"/>
        </w:rPr>
        <w:t xml:space="preserve"> </w:t>
      </w:r>
      <w:r>
        <w:t>el</w:t>
      </w:r>
      <w:r>
        <w:rPr>
          <w:spacing w:val="-5"/>
        </w:rPr>
        <w:t xml:space="preserve"> </w:t>
      </w:r>
      <w:r>
        <w:t>fin</w:t>
      </w:r>
      <w:r>
        <w:rPr>
          <w:spacing w:val="-5"/>
        </w:rPr>
        <w:t xml:space="preserve"> </w:t>
      </w:r>
      <w:r>
        <w:t>de</w:t>
      </w:r>
      <w:r>
        <w:rPr>
          <w:spacing w:val="-6"/>
        </w:rPr>
        <w:t xml:space="preserve"> </w:t>
      </w:r>
      <w:r>
        <w:t>hacerle</w:t>
      </w:r>
      <w:r>
        <w:rPr>
          <w:spacing w:val="-7"/>
        </w:rPr>
        <w:t xml:space="preserve"> </w:t>
      </w:r>
      <w:r>
        <w:t>frente</w:t>
      </w:r>
      <w:r>
        <w:rPr>
          <w:spacing w:val="-6"/>
        </w:rPr>
        <w:t xml:space="preserve"> </w:t>
      </w:r>
      <w:r>
        <w:t>a</w:t>
      </w:r>
      <w:r>
        <w:rPr>
          <w:spacing w:val="-3"/>
        </w:rPr>
        <w:t xml:space="preserve"> </w:t>
      </w:r>
      <w:r>
        <w:t>este</w:t>
      </w:r>
      <w:r>
        <w:rPr>
          <w:spacing w:val="-6"/>
        </w:rPr>
        <w:t xml:space="preserve"> </w:t>
      </w:r>
      <w:r>
        <w:t>tipo</w:t>
      </w:r>
      <w:r>
        <w:rPr>
          <w:spacing w:val="-5"/>
        </w:rPr>
        <w:t xml:space="preserve"> </w:t>
      </w:r>
      <w:r>
        <w:t>de gasto,</w:t>
      </w:r>
      <w:r>
        <w:rPr>
          <w:spacing w:val="-2"/>
        </w:rPr>
        <w:t xml:space="preserve"> </w:t>
      </w:r>
      <w:r>
        <w:t>con</w:t>
      </w:r>
      <w:r>
        <w:rPr>
          <w:spacing w:val="-5"/>
        </w:rPr>
        <w:t xml:space="preserve"> </w:t>
      </w:r>
      <w:r>
        <w:t>el</w:t>
      </w:r>
      <w:r>
        <w:rPr>
          <w:spacing w:val="-5"/>
        </w:rPr>
        <w:t xml:space="preserve"> </w:t>
      </w:r>
      <w:r>
        <w:t>objetivo</w:t>
      </w:r>
      <w:r>
        <w:rPr>
          <w:spacing w:val="-5"/>
        </w:rPr>
        <w:t xml:space="preserve"> </w:t>
      </w:r>
      <w:r>
        <w:t>de</w:t>
      </w:r>
      <w:r>
        <w:rPr>
          <w:spacing w:val="-6"/>
        </w:rPr>
        <w:t xml:space="preserve"> </w:t>
      </w:r>
      <w:r>
        <w:t>evitar</w:t>
      </w:r>
      <w:r>
        <w:rPr>
          <w:spacing w:val="-3"/>
        </w:rPr>
        <w:t xml:space="preserve"> </w:t>
      </w:r>
      <w:r>
        <w:t>posibles</w:t>
      </w:r>
      <w:r>
        <w:rPr>
          <w:spacing w:val="-4"/>
        </w:rPr>
        <w:t xml:space="preserve"> </w:t>
      </w:r>
      <w:r>
        <w:t>demandas</w:t>
      </w:r>
      <w:r>
        <w:rPr>
          <w:spacing w:val="-5"/>
        </w:rPr>
        <w:t xml:space="preserve"> </w:t>
      </w:r>
      <w:r>
        <w:t>por</w:t>
      </w:r>
      <w:r>
        <w:rPr>
          <w:spacing w:val="-2"/>
        </w:rPr>
        <w:t xml:space="preserve"> </w:t>
      </w:r>
      <w:r>
        <w:t>no</w:t>
      </w:r>
      <w:r>
        <w:rPr>
          <w:spacing w:val="-6"/>
        </w:rPr>
        <w:t xml:space="preserve"> </w:t>
      </w:r>
      <w:r>
        <w:rPr>
          <w:spacing w:val="-4"/>
        </w:rPr>
        <w:t>pago</w:t>
      </w:r>
    </w:p>
    <w:p w14:paraId="2E5112CA" w14:textId="77777777" w:rsidR="000F15AD" w:rsidRDefault="00000000">
      <w:pPr>
        <w:pStyle w:val="Textoindependiente"/>
        <w:spacing w:before="135" w:line="360" w:lineRule="auto"/>
        <w:ind w:left="274" w:right="169"/>
        <w:jc w:val="both"/>
      </w:pPr>
      <w:r>
        <w:rPr>
          <w:spacing w:val="-2"/>
        </w:rPr>
        <w:t>de</w:t>
      </w:r>
      <w:r>
        <w:rPr>
          <w:spacing w:val="-8"/>
        </w:rPr>
        <w:t xml:space="preserve"> </w:t>
      </w:r>
      <w:r>
        <w:rPr>
          <w:spacing w:val="-2"/>
        </w:rPr>
        <w:t>las</w:t>
      </w:r>
      <w:r>
        <w:rPr>
          <w:spacing w:val="-5"/>
        </w:rPr>
        <w:t xml:space="preserve"> </w:t>
      </w:r>
      <w:r>
        <w:rPr>
          <w:spacing w:val="-2"/>
        </w:rPr>
        <w:t>prestaciones</w:t>
      </w:r>
      <w:r>
        <w:rPr>
          <w:spacing w:val="-6"/>
        </w:rPr>
        <w:t xml:space="preserve"> </w:t>
      </w:r>
      <w:r>
        <w:rPr>
          <w:spacing w:val="-2"/>
        </w:rPr>
        <w:t>a</w:t>
      </w:r>
      <w:r>
        <w:rPr>
          <w:spacing w:val="-3"/>
        </w:rPr>
        <w:t xml:space="preserve"> </w:t>
      </w:r>
      <w:r>
        <w:rPr>
          <w:spacing w:val="-2"/>
        </w:rPr>
        <w:t>exfuncionarios</w:t>
      </w:r>
      <w:r>
        <w:rPr>
          <w:spacing w:val="-3"/>
        </w:rPr>
        <w:t xml:space="preserve"> </w:t>
      </w:r>
      <w:r>
        <w:rPr>
          <w:spacing w:val="-2"/>
        </w:rPr>
        <w:t>o demandas</w:t>
      </w:r>
      <w:r>
        <w:rPr>
          <w:spacing w:val="-6"/>
        </w:rPr>
        <w:t xml:space="preserve"> </w:t>
      </w:r>
      <w:r>
        <w:rPr>
          <w:spacing w:val="-2"/>
        </w:rPr>
        <w:t>por</w:t>
      </w:r>
      <w:r>
        <w:rPr>
          <w:spacing w:val="-3"/>
        </w:rPr>
        <w:t xml:space="preserve"> </w:t>
      </w:r>
      <w:r>
        <w:rPr>
          <w:spacing w:val="-2"/>
        </w:rPr>
        <w:t>no</w:t>
      </w:r>
      <w:r>
        <w:rPr>
          <w:spacing w:val="-8"/>
        </w:rPr>
        <w:t xml:space="preserve"> </w:t>
      </w:r>
      <w:r>
        <w:rPr>
          <w:spacing w:val="-2"/>
        </w:rPr>
        <w:t>cubrir</w:t>
      </w:r>
      <w:r>
        <w:rPr>
          <w:spacing w:val="-3"/>
        </w:rPr>
        <w:t xml:space="preserve"> </w:t>
      </w:r>
      <w:r>
        <w:rPr>
          <w:spacing w:val="-2"/>
        </w:rPr>
        <w:t>el</w:t>
      </w:r>
      <w:r>
        <w:rPr>
          <w:spacing w:val="-6"/>
        </w:rPr>
        <w:t xml:space="preserve"> </w:t>
      </w:r>
      <w:r>
        <w:rPr>
          <w:spacing w:val="-2"/>
        </w:rPr>
        <w:t>porcentaje legal</w:t>
      </w:r>
      <w:r>
        <w:rPr>
          <w:spacing w:val="-6"/>
        </w:rPr>
        <w:t xml:space="preserve"> </w:t>
      </w:r>
      <w:r>
        <w:rPr>
          <w:spacing w:val="-2"/>
        </w:rPr>
        <w:t>que</w:t>
      </w:r>
      <w:r>
        <w:rPr>
          <w:spacing w:val="-8"/>
        </w:rPr>
        <w:t xml:space="preserve"> </w:t>
      </w:r>
      <w:r>
        <w:rPr>
          <w:spacing w:val="-2"/>
        </w:rPr>
        <w:t>le</w:t>
      </w:r>
      <w:r>
        <w:rPr>
          <w:spacing w:val="-8"/>
        </w:rPr>
        <w:t xml:space="preserve"> </w:t>
      </w:r>
      <w:r>
        <w:rPr>
          <w:spacing w:val="-2"/>
        </w:rPr>
        <w:t>corresponde pagar al</w:t>
      </w:r>
      <w:r>
        <w:rPr>
          <w:spacing w:val="-6"/>
        </w:rPr>
        <w:t xml:space="preserve"> </w:t>
      </w:r>
      <w:r>
        <w:rPr>
          <w:spacing w:val="-2"/>
        </w:rPr>
        <w:t xml:space="preserve">Patrono </w:t>
      </w:r>
      <w:r>
        <w:t>en</w:t>
      </w:r>
      <w:r>
        <w:rPr>
          <w:spacing w:val="-10"/>
        </w:rPr>
        <w:t xml:space="preserve"> </w:t>
      </w:r>
      <w:r>
        <w:t>el</w:t>
      </w:r>
      <w:r>
        <w:rPr>
          <w:spacing w:val="-9"/>
        </w:rPr>
        <w:t xml:space="preserve"> </w:t>
      </w:r>
      <w:r>
        <w:t>caso</w:t>
      </w:r>
      <w:r>
        <w:rPr>
          <w:spacing w:val="-10"/>
        </w:rPr>
        <w:t xml:space="preserve"> </w:t>
      </w:r>
      <w:r>
        <w:t>de</w:t>
      </w:r>
      <w:r>
        <w:rPr>
          <w:spacing w:val="-11"/>
        </w:rPr>
        <w:t xml:space="preserve"> </w:t>
      </w:r>
      <w:r>
        <w:t>las</w:t>
      </w:r>
      <w:r>
        <w:rPr>
          <w:spacing w:val="-9"/>
        </w:rPr>
        <w:t xml:space="preserve"> </w:t>
      </w:r>
      <w:r>
        <w:t>incapacidades,</w:t>
      </w:r>
      <w:r>
        <w:rPr>
          <w:spacing w:val="-6"/>
        </w:rPr>
        <w:t xml:space="preserve"> </w:t>
      </w:r>
      <w:r>
        <w:t>además,</w:t>
      </w:r>
      <w:r>
        <w:rPr>
          <w:spacing w:val="-6"/>
        </w:rPr>
        <w:t xml:space="preserve"> </w:t>
      </w:r>
      <w:r>
        <w:t>que</w:t>
      </w:r>
      <w:r>
        <w:rPr>
          <w:spacing w:val="-11"/>
        </w:rPr>
        <w:t xml:space="preserve"> </w:t>
      </w:r>
      <w:r>
        <w:t>se</w:t>
      </w:r>
      <w:r>
        <w:rPr>
          <w:spacing w:val="-11"/>
        </w:rPr>
        <w:t xml:space="preserve"> </w:t>
      </w:r>
      <w:r>
        <w:t>debe</w:t>
      </w:r>
      <w:r>
        <w:rPr>
          <w:spacing w:val="-11"/>
        </w:rPr>
        <w:t xml:space="preserve"> </w:t>
      </w:r>
      <w:r>
        <w:t>de</w:t>
      </w:r>
      <w:r>
        <w:rPr>
          <w:spacing w:val="-11"/>
        </w:rPr>
        <w:t xml:space="preserve"> </w:t>
      </w:r>
      <w:r>
        <w:t>contar</w:t>
      </w:r>
      <w:r>
        <w:rPr>
          <w:spacing w:val="-7"/>
        </w:rPr>
        <w:t xml:space="preserve"> </w:t>
      </w:r>
      <w:r>
        <w:t>con</w:t>
      </w:r>
      <w:r>
        <w:rPr>
          <w:spacing w:val="-10"/>
        </w:rPr>
        <w:t xml:space="preserve"> </w:t>
      </w:r>
      <w:r>
        <w:t>recursos</w:t>
      </w:r>
      <w:r>
        <w:rPr>
          <w:spacing w:val="-9"/>
        </w:rPr>
        <w:t xml:space="preserve"> </w:t>
      </w:r>
      <w:r>
        <w:t>hasta</w:t>
      </w:r>
      <w:r>
        <w:rPr>
          <w:spacing w:val="-7"/>
        </w:rPr>
        <w:t xml:space="preserve"> </w:t>
      </w:r>
      <w:r>
        <w:t>el</w:t>
      </w:r>
      <w:r>
        <w:rPr>
          <w:spacing w:val="-9"/>
        </w:rPr>
        <w:t xml:space="preserve"> </w:t>
      </w:r>
      <w:r>
        <w:t>último</w:t>
      </w:r>
      <w:r>
        <w:rPr>
          <w:spacing w:val="-10"/>
        </w:rPr>
        <w:t xml:space="preserve"> </w:t>
      </w:r>
      <w:r>
        <w:t>mes</w:t>
      </w:r>
      <w:r>
        <w:rPr>
          <w:spacing w:val="-9"/>
        </w:rPr>
        <w:t xml:space="preserve"> </w:t>
      </w:r>
      <w:r>
        <w:t>del</w:t>
      </w:r>
      <w:r>
        <w:rPr>
          <w:spacing w:val="-9"/>
        </w:rPr>
        <w:t xml:space="preserve"> </w:t>
      </w:r>
      <w:r>
        <w:t>año</w:t>
      </w:r>
      <w:r>
        <w:rPr>
          <w:spacing w:val="-10"/>
        </w:rPr>
        <w:t xml:space="preserve"> </w:t>
      </w:r>
      <w:r>
        <w:t>por</w:t>
      </w:r>
      <w:r>
        <w:rPr>
          <w:spacing w:val="-7"/>
        </w:rPr>
        <w:t xml:space="preserve"> </w:t>
      </w:r>
      <w:r>
        <w:t xml:space="preserve">posibles </w:t>
      </w:r>
      <w:r>
        <w:rPr>
          <w:spacing w:val="-2"/>
        </w:rPr>
        <w:t>necesidades.</w:t>
      </w:r>
    </w:p>
    <w:p w14:paraId="774A8EB2" w14:textId="77777777" w:rsidR="000F15AD" w:rsidRDefault="000F15AD">
      <w:pPr>
        <w:pStyle w:val="Textoindependiente"/>
        <w:spacing w:before="134"/>
      </w:pPr>
    </w:p>
    <w:p w14:paraId="02512F2A" w14:textId="77777777" w:rsidR="000F15AD" w:rsidRDefault="00000000">
      <w:pPr>
        <w:pStyle w:val="Ttulo1"/>
        <w:numPr>
          <w:ilvl w:val="1"/>
          <w:numId w:val="12"/>
        </w:numPr>
        <w:tabs>
          <w:tab w:val="left" w:pos="1196"/>
          <w:tab w:val="left" w:pos="1241"/>
        </w:tabs>
        <w:spacing w:line="278" w:lineRule="auto"/>
        <w:ind w:right="176"/>
        <w:rPr>
          <w:color w:val="2E5395"/>
        </w:rPr>
      </w:pPr>
      <w:bookmarkStart w:id="5" w:name="_bookmark5"/>
      <w:bookmarkEnd w:id="5"/>
      <w:r>
        <w:rPr>
          <w:color w:val="2E5395"/>
        </w:rPr>
        <w:tab/>
      </w:r>
      <w:r>
        <w:rPr>
          <w:smallCaps/>
          <w:color w:val="2E5395"/>
        </w:rPr>
        <w:t>Acciones</w:t>
      </w:r>
      <w:r>
        <w:rPr>
          <w:smallCaps/>
          <w:color w:val="2E5395"/>
          <w:spacing w:val="40"/>
        </w:rPr>
        <w:t xml:space="preserve"> </w:t>
      </w:r>
      <w:r>
        <w:rPr>
          <w:smallCaps/>
          <w:color w:val="2E5395"/>
        </w:rPr>
        <w:t>de</w:t>
      </w:r>
      <w:r>
        <w:rPr>
          <w:smallCaps/>
          <w:color w:val="2E5395"/>
          <w:spacing w:val="40"/>
        </w:rPr>
        <w:t xml:space="preserve"> </w:t>
      </w:r>
      <w:r>
        <w:rPr>
          <w:smallCaps/>
          <w:color w:val="2E5395"/>
        </w:rPr>
        <w:t>Dirección,</w:t>
      </w:r>
      <w:r>
        <w:rPr>
          <w:smallCaps/>
          <w:color w:val="2E5395"/>
          <w:spacing w:val="40"/>
        </w:rPr>
        <w:t xml:space="preserve"> </w:t>
      </w:r>
      <w:r>
        <w:rPr>
          <w:smallCaps/>
          <w:color w:val="2E5395"/>
        </w:rPr>
        <w:t>Coordinación</w:t>
      </w:r>
      <w:r>
        <w:rPr>
          <w:smallCaps/>
          <w:color w:val="2E5395"/>
          <w:spacing w:val="40"/>
        </w:rPr>
        <w:t xml:space="preserve"> </w:t>
      </w:r>
      <w:r>
        <w:rPr>
          <w:smallCaps/>
          <w:color w:val="2E5395"/>
        </w:rPr>
        <w:t>y</w:t>
      </w:r>
      <w:r>
        <w:rPr>
          <w:smallCaps/>
          <w:color w:val="2E5395"/>
          <w:spacing w:val="40"/>
        </w:rPr>
        <w:t xml:space="preserve"> </w:t>
      </w:r>
      <w:r>
        <w:rPr>
          <w:smallCaps/>
          <w:color w:val="2E5395"/>
        </w:rPr>
        <w:t>Vigilancia</w:t>
      </w:r>
      <w:r>
        <w:rPr>
          <w:smallCaps/>
          <w:color w:val="2E5395"/>
          <w:spacing w:val="40"/>
        </w:rPr>
        <w:t xml:space="preserve"> </w:t>
      </w:r>
      <w:r>
        <w:rPr>
          <w:smallCaps/>
          <w:color w:val="2E5395"/>
        </w:rPr>
        <w:t>sobre</w:t>
      </w:r>
      <w:r>
        <w:rPr>
          <w:smallCaps/>
          <w:color w:val="2E5395"/>
          <w:spacing w:val="40"/>
        </w:rPr>
        <w:t xml:space="preserve"> </w:t>
      </w:r>
      <w:r>
        <w:rPr>
          <w:smallCaps/>
          <w:color w:val="2E5395"/>
        </w:rPr>
        <w:t>Transferencias</w:t>
      </w:r>
      <w:r>
        <w:rPr>
          <w:smallCaps/>
          <w:color w:val="2E5395"/>
          <w:spacing w:val="40"/>
        </w:rPr>
        <w:t xml:space="preserve"> </w:t>
      </w:r>
      <w:r>
        <w:rPr>
          <w:smallCaps/>
          <w:color w:val="2E5395"/>
        </w:rPr>
        <w:t>a</w:t>
      </w:r>
      <w:r>
        <w:rPr>
          <w:smallCaps/>
          <w:color w:val="2E5395"/>
          <w:spacing w:val="40"/>
        </w:rPr>
        <w:t xml:space="preserve"> </w:t>
      </w:r>
      <w:r>
        <w:rPr>
          <w:smallCaps/>
          <w:color w:val="2E5395"/>
        </w:rPr>
        <w:t>Instituciones Descentralizadas</w:t>
      </w:r>
      <w:r>
        <w:rPr>
          <w:smallCaps/>
          <w:color w:val="2E5395"/>
          <w:spacing w:val="40"/>
        </w:rPr>
        <w:t xml:space="preserve"> </w:t>
      </w:r>
      <w:r>
        <w:rPr>
          <w:smallCaps/>
          <w:color w:val="2E5395"/>
        </w:rPr>
        <w:t>y los</w:t>
      </w:r>
      <w:r>
        <w:rPr>
          <w:smallCaps/>
          <w:color w:val="2E5395"/>
          <w:spacing w:val="40"/>
        </w:rPr>
        <w:t xml:space="preserve"> </w:t>
      </w:r>
      <w:r>
        <w:rPr>
          <w:smallCaps/>
          <w:color w:val="2E5395"/>
        </w:rPr>
        <w:t>Órganos</w:t>
      </w:r>
      <w:r>
        <w:rPr>
          <w:smallCaps/>
          <w:color w:val="2E5395"/>
          <w:spacing w:val="40"/>
        </w:rPr>
        <w:t xml:space="preserve"> </w:t>
      </w:r>
      <w:r>
        <w:rPr>
          <w:smallCaps/>
          <w:color w:val="2E5395"/>
        </w:rPr>
        <w:t>Desconcentrados</w:t>
      </w:r>
      <w:r>
        <w:rPr>
          <w:smallCaps/>
          <w:color w:val="2E5395"/>
          <w:spacing w:val="40"/>
        </w:rPr>
        <w:t xml:space="preserve"> </w:t>
      </w:r>
      <w:r>
        <w:rPr>
          <w:smallCaps/>
          <w:color w:val="2E5395"/>
        </w:rPr>
        <w:t>de estas.</w:t>
      </w:r>
    </w:p>
    <w:p w14:paraId="7F8B1254" w14:textId="77777777" w:rsidR="000F15AD" w:rsidRDefault="000F15AD">
      <w:pPr>
        <w:pStyle w:val="Textoindependiente"/>
        <w:spacing w:before="140"/>
        <w:rPr>
          <w:b/>
          <w:sz w:val="21"/>
        </w:rPr>
      </w:pPr>
    </w:p>
    <w:p w14:paraId="154B29F0" w14:textId="77777777" w:rsidR="000F15AD" w:rsidRDefault="00000000">
      <w:pPr>
        <w:pStyle w:val="Textoindependiente"/>
        <w:spacing w:line="360" w:lineRule="auto"/>
        <w:ind w:left="274" w:right="174"/>
        <w:jc w:val="both"/>
      </w:pPr>
      <w:r>
        <w:t>El siguiente cuadro muestra las Transferencias que (incluir nombre de la institución), realiza a las instituciones descentralizadas</w:t>
      </w:r>
      <w:r>
        <w:rPr>
          <w:spacing w:val="-13"/>
        </w:rPr>
        <w:t xml:space="preserve"> </w:t>
      </w:r>
      <w:r>
        <w:t>y</w:t>
      </w:r>
      <w:r>
        <w:rPr>
          <w:spacing w:val="-12"/>
        </w:rPr>
        <w:t xml:space="preserve"> </w:t>
      </w:r>
      <w:r>
        <w:t>los</w:t>
      </w:r>
      <w:r>
        <w:rPr>
          <w:spacing w:val="-13"/>
        </w:rPr>
        <w:t xml:space="preserve"> </w:t>
      </w:r>
      <w:r>
        <w:t>órganos</w:t>
      </w:r>
      <w:r>
        <w:rPr>
          <w:spacing w:val="-12"/>
        </w:rPr>
        <w:t xml:space="preserve"> </w:t>
      </w:r>
      <w:r>
        <w:t>desconcentrados</w:t>
      </w:r>
      <w:r>
        <w:rPr>
          <w:spacing w:val="-13"/>
        </w:rPr>
        <w:t xml:space="preserve"> </w:t>
      </w:r>
      <w:r>
        <w:t>de</w:t>
      </w:r>
      <w:r>
        <w:rPr>
          <w:spacing w:val="-12"/>
        </w:rPr>
        <w:t xml:space="preserve"> </w:t>
      </w:r>
      <w:r>
        <w:t>estas,</w:t>
      </w:r>
      <w:r>
        <w:rPr>
          <w:spacing w:val="-13"/>
        </w:rPr>
        <w:t xml:space="preserve"> </w:t>
      </w:r>
      <w:r>
        <w:t>así</w:t>
      </w:r>
      <w:r>
        <w:rPr>
          <w:spacing w:val="-12"/>
        </w:rPr>
        <w:t xml:space="preserve"> </w:t>
      </w:r>
      <w:r>
        <w:t>como</w:t>
      </w:r>
      <w:r>
        <w:rPr>
          <w:spacing w:val="-12"/>
        </w:rPr>
        <w:t xml:space="preserve"> </w:t>
      </w:r>
      <w:r>
        <w:t>las</w:t>
      </w:r>
      <w:r>
        <w:rPr>
          <w:spacing w:val="-13"/>
        </w:rPr>
        <w:t xml:space="preserve"> </w:t>
      </w:r>
      <w:r>
        <w:t>acciones</w:t>
      </w:r>
      <w:r>
        <w:rPr>
          <w:spacing w:val="-12"/>
        </w:rPr>
        <w:t xml:space="preserve"> </w:t>
      </w:r>
      <w:r>
        <w:t>de</w:t>
      </w:r>
      <w:r>
        <w:rPr>
          <w:spacing w:val="-13"/>
        </w:rPr>
        <w:t xml:space="preserve"> </w:t>
      </w:r>
      <w:r>
        <w:t>dirección,</w:t>
      </w:r>
      <w:r>
        <w:rPr>
          <w:spacing w:val="-12"/>
        </w:rPr>
        <w:t xml:space="preserve"> </w:t>
      </w:r>
      <w:r>
        <w:t>coordinación</w:t>
      </w:r>
      <w:r>
        <w:rPr>
          <w:spacing w:val="-13"/>
        </w:rPr>
        <w:t xml:space="preserve"> </w:t>
      </w:r>
      <w:r>
        <w:t>y</w:t>
      </w:r>
      <w:r>
        <w:rPr>
          <w:spacing w:val="-12"/>
        </w:rPr>
        <w:t xml:space="preserve"> </w:t>
      </w:r>
      <w:r>
        <w:t>vigilancia que se realiza en cada una de ellas.</w:t>
      </w:r>
    </w:p>
    <w:p w14:paraId="7F94ABAF" w14:textId="77777777" w:rsidR="000F15AD" w:rsidRDefault="000F15AD">
      <w:pPr>
        <w:pStyle w:val="Textoindependiente"/>
      </w:pPr>
    </w:p>
    <w:p w14:paraId="058B4E11" w14:textId="77777777" w:rsidR="000F15AD" w:rsidRDefault="000F15AD">
      <w:pPr>
        <w:pStyle w:val="Textoindependiente"/>
        <w:spacing w:before="1"/>
      </w:pPr>
    </w:p>
    <w:p w14:paraId="4C3E8E75" w14:textId="77777777" w:rsidR="000F15AD" w:rsidRDefault="00000000">
      <w:pPr>
        <w:spacing w:line="232" w:lineRule="auto"/>
        <w:ind w:left="155" w:right="61"/>
        <w:jc w:val="center"/>
        <w:rPr>
          <w:b/>
          <w:sz w:val="20"/>
        </w:rPr>
      </w:pPr>
      <w:r>
        <w:rPr>
          <w:b/>
          <w:noProof/>
          <w:sz w:val="20"/>
        </w:rPr>
        <w:drawing>
          <wp:anchor distT="0" distB="0" distL="0" distR="0" simplePos="0" relativeHeight="486511104" behindDoc="1" locked="0" layoutInCell="1" allowOverlap="1" wp14:anchorId="17733ED1" wp14:editId="3B3D89FA">
            <wp:simplePos x="0" y="0"/>
            <wp:positionH relativeFrom="page">
              <wp:posOffset>2882264</wp:posOffset>
            </wp:positionH>
            <wp:positionV relativeFrom="paragraph">
              <wp:posOffset>-126501</wp:posOffset>
            </wp:positionV>
            <wp:extent cx="2063750" cy="1946275"/>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2063750" cy="1946275"/>
                    </a:xfrm>
                    <a:prstGeom prst="rect">
                      <a:avLst/>
                    </a:prstGeom>
                  </pic:spPr>
                </pic:pic>
              </a:graphicData>
            </a:graphic>
          </wp:anchor>
        </w:drawing>
      </w:r>
      <w:r>
        <w:rPr>
          <w:b/>
          <w:sz w:val="20"/>
        </w:rPr>
        <w:t>Cuadro</w:t>
      </w:r>
      <w:r>
        <w:rPr>
          <w:b/>
          <w:spacing w:val="-6"/>
          <w:sz w:val="20"/>
        </w:rPr>
        <w:t xml:space="preserve"> </w:t>
      </w:r>
      <w:r>
        <w:rPr>
          <w:b/>
          <w:sz w:val="20"/>
        </w:rPr>
        <w:t>5.</w:t>
      </w:r>
      <w:r>
        <w:rPr>
          <w:b/>
          <w:spacing w:val="-9"/>
          <w:sz w:val="20"/>
        </w:rPr>
        <w:t xml:space="preserve"> </w:t>
      </w:r>
      <w:r>
        <w:rPr>
          <w:b/>
          <w:sz w:val="20"/>
        </w:rPr>
        <w:t>Transferencias</w:t>
      </w:r>
      <w:r>
        <w:rPr>
          <w:b/>
          <w:spacing w:val="-5"/>
          <w:sz w:val="20"/>
        </w:rPr>
        <w:t xml:space="preserve"> </w:t>
      </w:r>
      <w:r>
        <w:rPr>
          <w:b/>
          <w:sz w:val="20"/>
        </w:rPr>
        <w:t>a</w:t>
      </w:r>
      <w:r>
        <w:rPr>
          <w:b/>
          <w:spacing w:val="-4"/>
          <w:sz w:val="20"/>
        </w:rPr>
        <w:t xml:space="preserve"> </w:t>
      </w:r>
      <w:r>
        <w:rPr>
          <w:b/>
          <w:sz w:val="20"/>
        </w:rPr>
        <w:t>instituciones</w:t>
      </w:r>
      <w:r>
        <w:rPr>
          <w:b/>
          <w:spacing w:val="-7"/>
          <w:sz w:val="20"/>
        </w:rPr>
        <w:t xml:space="preserve"> </w:t>
      </w:r>
      <w:r>
        <w:rPr>
          <w:b/>
          <w:sz w:val="20"/>
        </w:rPr>
        <w:t>descentralizadas</w:t>
      </w:r>
      <w:r>
        <w:rPr>
          <w:b/>
          <w:spacing w:val="-7"/>
          <w:sz w:val="20"/>
        </w:rPr>
        <w:t xml:space="preserve"> </w:t>
      </w:r>
      <w:r>
        <w:rPr>
          <w:b/>
          <w:sz w:val="20"/>
        </w:rPr>
        <w:t>y</w:t>
      </w:r>
      <w:r>
        <w:rPr>
          <w:b/>
          <w:spacing w:val="-8"/>
          <w:sz w:val="20"/>
        </w:rPr>
        <w:t xml:space="preserve"> </w:t>
      </w:r>
      <w:r>
        <w:rPr>
          <w:b/>
          <w:sz w:val="20"/>
        </w:rPr>
        <w:t>los</w:t>
      </w:r>
      <w:r>
        <w:rPr>
          <w:b/>
          <w:spacing w:val="-7"/>
          <w:sz w:val="20"/>
        </w:rPr>
        <w:t xml:space="preserve"> </w:t>
      </w:r>
      <w:r>
        <w:rPr>
          <w:b/>
          <w:sz w:val="20"/>
        </w:rPr>
        <w:t>órganos</w:t>
      </w:r>
      <w:r>
        <w:rPr>
          <w:b/>
          <w:spacing w:val="-7"/>
          <w:sz w:val="20"/>
        </w:rPr>
        <w:t xml:space="preserve"> </w:t>
      </w:r>
      <w:r>
        <w:rPr>
          <w:b/>
          <w:sz w:val="20"/>
        </w:rPr>
        <w:t>desconcentrados</w:t>
      </w:r>
      <w:r>
        <w:rPr>
          <w:b/>
          <w:spacing w:val="-7"/>
          <w:sz w:val="20"/>
        </w:rPr>
        <w:t xml:space="preserve"> </w:t>
      </w:r>
      <w:r>
        <w:rPr>
          <w:b/>
          <w:sz w:val="20"/>
        </w:rPr>
        <w:t>de</w:t>
      </w:r>
      <w:r>
        <w:rPr>
          <w:b/>
          <w:spacing w:val="-6"/>
          <w:sz w:val="20"/>
        </w:rPr>
        <w:t xml:space="preserve"> </w:t>
      </w:r>
      <w:r>
        <w:rPr>
          <w:b/>
          <w:sz w:val="20"/>
        </w:rPr>
        <w:t>estas,</w:t>
      </w:r>
      <w:r>
        <w:rPr>
          <w:b/>
          <w:spacing w:val="-7"/>
          <w:sz w:val="20"/>
        </w:rPr>
        <w:t xml:space="preserve"> </w:t>
      </w:r>
      <w:r>
        <w:rPr>
          <w:b/>
          <w:sz w:val="20"/>
        </w:rPr>
        <w:t>acciones</w:t>
      </w:r>
      <w:r>
        <w:rPr>
          <w:b/>
          <w:spacing w:val="-7"/>
          <w:sz w:val="20"/>
        </w:rPr>
        <w:t xml:space="preserve"> </w:t>
      </w:r>
      <w:r>
        <w:rPr>
          <w:b/>
          <w:sz w:val="20"/>
        </w:rPr>
        <w:t>de</w:t>
      </w:r>
      <w:r>
        <w:rPr>
          <w:b/>
          <w:spacing w:val="-6"/>
          <w:sz w:val="20"/>
        </w:rPr>
        <w:t xml:space="preserve"> </w:t>
      </w:r>
      <w:r>
        <w:rPr>
          <w:b/>
          <w:sz w:val="20"/>
        </w:rPr>
        <w:t>dirección, coordinación y vigilancia</w:t>
      </w:r>
    </w:p>
    <w:p w14:paraId="16EC05C2" w14:textId="77777777" w:rsidR="000F15AD" w:rsidRDefault="00000000">
      <w:pPr>
        <w:spacing w:before="3"/>
        <w:ind w:left="2500" w:right="2406"/>
        <w:jc w:val="center"/>
        <w:rPr>
          <w:sz w:val="20"/>
        </w:rPr>
      </w:pPr>
      <w:r>
        <w:rPr>
          <w:color w:val="44536A"/>
          <w:sz w:val="20"/>
        </w:rPr>
        <w:t>218</w:t>
      </w:r>
      <w:r>
        <w:rPr>
          <w:color w:val="44536A"/>
          <w:spacing w:val="-12"/>
          <w:sz w:val="20"/>
        </w:rPr>
        <w:t xml:space="preserve"> </w:t>
      </w:r>
      <w:r>
        <w:rPr>
          <w:color w:val="44536A"/>
          <w:sz w:val="20"/>
        </w:rPr>
        <w:t>Ministerio</w:t>
      </w:r>
      <w:r>
        <w:rPr>
          <w:color w:val="44536A"/>
          <w:spacing w:val="-11"/>
          <w:sz w:val="20"/>
        </w:rPr>
        <w:t xml:space="preserve"> </w:t>
      </w:r>
      <w:r>
        <w:rPr>
          <w:color w:val="44536A"/>
          <w:sz w:val="20"/>
        </w:rPr>
        <w:t>de</w:t>
      </w:r>
      <w:r>
        <w:rPr>
          <w:color w:val="44536A"/>
          <w:spacing w:val="-11"/>
          <w:sz w:val="20"/>
        </w:rPr>
        <w:t xml:space="preserve"> </w:t>
      </w:r>
      <w:r>
        <w:rPr>
          <w:color w:val="44536A"/>
          <w:sz w:val="20"/>
        </w:rPr>
        <w:t>Ciencia,</w:t>
      </w:r>
      <w:r>
        <w:rPr>
          <w:color w:val="44536A"/>
          <w:spacing w:val="-12"/>
          <w:sz w:val="20"/>
        </w:rPr>
        <w:t xml:space="preserve"> </w:t>
      </w:r>
      <w:r>
        <w:rPr>
          <w:color w:val="44536A"/>
          <w:sz w:val="20"/>
        </w:rPr>
        <w:t>Innovación,</w:t>
      </w:r>
      <w:r>
        <w:rPr>
          <w:color w:val="44536A"/>
          <w:spacing w:val="-11"/>
          <w:sz w:val="20"/>
        </w:rPr>
        <w:t xml:space="preserve"> </w:t>
      </w:r>
      <w:r>
        <w:rPr>
          <w:color w:val="44536A"/>
          <w:sz w:val="20"/>
        </w:rPr>
        <w:t>Tecnología</w:t>
      </w:r>
      <w:r>
        <w:rPr>
          <w:color w:val="44536A"/>
          <w:spacing w:val="-11"/>
          <w:sz w:val="20"/>
        </w:rPr>
        <w:t xml:space="preserve"> </w:t>
      </w:r>
      <w:r>
        <w:rPr>
          <w:color w:val="44536A"/>
          <w:sz w:val="20"/>
        </w:rPr>
        <w:t>y</w:t>
      </w:r>
      <w:r>
        <w:rPr>
          <w:color w:val="44536A"/>
          <w:spacing w:val="-12"/>
          <w:sz w:val="20"/>
        </w:rPr>
        <w:t xml:space="preserve"> </w:t>
      </w:r>
      <w:r>
        <w:rPr>
          <w:color w:val="44536A"/>
          <w:sz w:val="20"/>
        </w:rPr>
        <w:t xml:space="preserve">Telecomunicaciones </w:t>
      </w:r>
      <w:r>
        <w:rPr>
          <w:sz w:val="20"/>
        </w:rPr>
        <w:t>Al 31 de diciembre 2024</w:t>
      </w:r>
    </w:p>
    <w:p w14:paraId="77A5A27D" w14:textId="77777777" w:rsidR="000F15AD" w:rsidRDefault="00000000">
      <w:pPr>
        <w:spacing w:before="2"/>
        <w:ind w:left="155" w:right="61"/>
        <w:jc w:val="center"/>
        <w:rPr>
          <w:i/>
          <w:sz w:val="20"/>
        </w:rPr>
      </w:pPr>
      <w:r>
        <w:rPr>
          <w:i/>
          <w:sz w:val="20"/>
        </w:rPr>
        <w:t>(en</w:t>
      </w:r>
      <w:r>
        <w:rPr>
          <w:i/>
          <w:spacing w:val="-9"/>
          <w:sz w:val="20"/>
        </w:rPr>
        <w:t xml:space="preserve"> </w:t>
      </w:r>
      <w:r>
        <w:rPr>
          <w:i/>
          <w:sz w:val="20"/>
        </w:rPr>
        <w:t>millones</w:t>
      </w:r>
      <w:r>
        <w:rPr>
          <w:i/>
          <w:spacing w:val="-7"/>
          <w:sz w:val="20"/>
        </w:rPr>
        <w:t xml:space="preserve"> </w:t>
      </w:r>
      <w:r>
        <w:rPr>
          <w:i/>
          <w:sz w:val="20"/>
        </w:rPr>
        <w:t>de</w:t>
      </w:r>
      <w:r>
        <w:rPr>
          <w:i/>
          <w:spacing w:val="-8"/>
          <w:sz w:val="20"/>
        </w:rPr>
        <w:t xml:space="preserve"> </w:t>
      </w:r>
      <w:r>
        <w:rPr>
          <w:i/>
          <w:spacing w:val="-2"/>
          <w:sz w:val="20"/>
        </w:rPr>
        <w:t>colones)</w:t>
      </w:r>
    </w:p>
    <w:p w14:paraId="28578C66" w14:textId="77777777" w:rsidR="000F15AD" w:rsidRDefault="000F15AD">
      <w:pPr>
        <w:pStyle w:val="Textoindependiente"/>
        <w:spacing w:before="9"/>
        <w:rPr>
          <w:i/>
          <w:sz w:val="19"/>
        </w:rPr>
      </w:pPr>
    </w:p>
    <w:tbl>
      <w:tblPr>
        <w:tblStyle w:val="TableNormal"/>
        <w:tblW w:w="0" w:type="auto"/>
        <w:tblInd w:w="200" w:type="dxa"/>
        <w:tblLayout w:type="fixed"/>
        <w:tblLook w:val="01E0" w:firstRow="1" w:lastRow="1" w:firstColumn="1" w:lastColumn="1" w:noHBand="0" w:noVBand="0"/>
      </w:tblPr>
      <w:tblGrid>
        <w:gridCol w:w="1526"/>
        <w:gridCol w:w="1190"/>
        <w:gridCol w:w="1153"/>
        <w:gridCol w:w="1259"/>
        <w:gridCol w:w="5376"/>
      </w:tblGrid>
      <w:tr w:rsidR="000F15AD" w14:paraId="3F9E3BBB" w14:textId="77777777">
        <w:trPr>
          <w:trHeight w:val="609"/>
        </w:trPr>
        <w:tc>
          <w:tcPr>
            <w:tcW w:w="1526" w:type="dxa"/>
            <w:tcBorders>
              <w:top w:val="single" w:sz="4" w:space="0" w:color="A6A6A6"/>
              <w:bottom w:val="single" w:sz="4" w:space="0" w:color="A6A6A6"/>
            </w:tcBorders>
            <w:shd w:val="clear" w:color="auto" w:fill="1F3763"/>
          </w:tcPr>
          <w:p w14:paraId="41B1E99D" w14:textId="77777777" w:rsidR="000F15AD" w:rsidRDefault="00000000">
            <w:pPr>
              <w:pStyle w:val="TableParagraph"/>
              <w:spacing w:before="195"/>
              <w:ind w:left="484"/>
              <w:rPr>
                <w:b/>
                <w:sz w:val="18"/>
              </w:rPr>
            </w:pPr>
            <w:r>
              <w:rPr>
                <w:b/>
                <w:color w:val="FFFFFF"/>
                <w:spacing w:val="-2"/>
                <w:sz w:val="18"/>
              </w:rPr>
              <w:t>Entidad</w:t>
            </w:r>
          </w:p>
        </w:tc>
        <w:tc>
          <w:tcPr>
            <w:tcW w:w="1190" w:type="dxa"/>
            <w:tcBorders>
              <w:top w:val="single" w:sz="4" w:space="0" w:color="A6A6A6"/>
              <w:bottom w:val="single" w:sz="4" w:space="0" w:color="A6A6A6"/>
            </w:tcBorders>
            <w:shd w:val="clear" w:color="auto" w:fill="1F3763"/>
          </w:tcPr>
          <w:p w14:paraId="615C0D97" w14:textId="77777777" w:rsidR="000F15AD" w:rsidRDefault="00000000">
            <w:pPr>
              <w:pStyle w:val="TableParagraph"/>
              <w:spacing w:before="12"/>
              <w:ind w:left="75" w:right="115" w:hanging="12"/>
              <w:jc w:val="center"/>
              <w:rPr>
                <w:b/>
                <w:sz w:val="16"/>
              </w:rPr>
            </w:pPr>
            <w:r>
              <w:rPr>
                <w:b/>
                <w:color w:val="FFFFFF"/>
                <w:spacing w:val="-2"/>
                <w:sz w:val="16"/>
              </w:rPr>
              <w:t>Monto</w:t>
            </w:r>
            <w:r>
              <w:rPr>
                <w:b/>
                <w:color w:val="FFFFFF"/>
                <w:spacing w:val="40"/>
                <w:sz w:val="16"/>
              </w:rPr>
              <w:t xml:space="preserve"> </w:t>
            </w:r>
            <w:r>
              <w:rPr>
                <w:b/>
                <w:color w:val="FFFFFF"/>
                <w:spacing w:val="-2"/>
                <w:sz w:val="16"/>
              </w:rPr>
              <w:t>presupuestado</w:t>
            </w:r>
          </w:p>
          <w:p w14:paraId="238246BA" w14:textId="77777777" w:rsidR="000F15AD" w:rsidRDefault="00000000">
            <w:pPr>
              <w:pStyle w:val="TableParagraph"/>
              <w:spacing w:before="6" w:line="181" w:lineRule="exact"/>
              <w:ind w:right="50"/>
              <w:jc w:val="center"/>
              <w:rPr>
                <w:b/>
                <w:sz w:val="16"/>
              </w:rPr>
            </w:pPr>
            <w:r>
              <w:rPr>
                <w:b/>
                <w:color w:val="FFFFFF"/>
                <w:spacing w:val="-5"/>
                <w:sz w:val="16"/>
              </w:rPr>
              <w:t>(a)</w:t>
            </w:r>
          </w:p>
        </w:tc>
        <w:tc>
          <w:tcPr>
            <w:tcW w:w="1153" w:type="dxa"/>
            <w:tcBorders>
              <w:top w:val="single" w:sz="4" w:space="0" w:color="A6A6A6"/>
              <w:bottom w:val="single" w:sz="4" w:space="0" w:color="A6A6A6"/>
            </w:tcBorders>
            <w:shd w:val="clear" w:color="auto" w:fill="1F3763"/>
          </w:tcPr>
          <w:p w14:paraId="57E0247C" w14:textId="77777777" w:rsidR="000F15AD" w:rsidRDefault="00000000">
            <w:pPr>
              <w:pStyle w:val="TableParagraph"/>
              <w:spacing w:before="12"/>
              <w:ind w:left="117" w:right="294"/>
              <w:jc w:val="center"/>
              <w:rPr>
                <w:b/>
                <w:sz w:val="16"/>
              </w:rPr>
            </w:pPr>
            <w:r>
              <w:rPr>
                <w:b/>
                <w:color w:val="FFFFFF"/>
                <w:spacing w:val="-2"/>
                <w:sz w:val="16"/>
              </w:rPr>
              <w:t>Monto</w:t>
            </w:r>
            <w:r>
              <w:rPr>
                <w:b/>
                <w:color w:val="FFFFFF"/>
                <w:spacing w:val="40"/>
                <w:sz w:val="16"/>
              </w:rPr>
              <w:t xml:space="preserve"> </w:t>
            </w:r>
            <w:r>
              <w:rPr>
                <w:b/>
                <w:color w:val="FFFFFF"/>
                <w:spacing w:val="-2"/>
                <w:sz w:val="16"/>
              </w:rPr>
              <w:t>transferido</w:t>
            </w:r>
          </w:p>
          <w:p w14:paraId="4CE49DDC" w14:textId="77777777" w:rsidR="000F15AD" w:rsidRDefault="00000000">
            <w:pPr>
              <w:pStyle w:val="TableParagraph"/>
              <w:spacing w:before="6" w:line="181" w:lineRule="exact"/>
              <w:ind w:right="169"/>
              <w:jc w:val="center"/>
              <w:rPr>
                <w:b/>
                <w:sz w:val="16"/>
              </w:rPr>
            </w:pPr>
            <w:r>
              <w:rPr>
                <w:b/>
                <w:color w:val="FFFFFF"/>
                <w:spacing w:val="-5"/>
                <w:sz w:val="16"/>
              </w:rPr>
              <w:t>(b)</w:t>
            </w:r>
          </w:p>
        </w:tc>
        <w:tc>
          <w:tcPr>
            <w:tcW w:w="1259" w:type="dxa"/>
            <w:tcBorders>
              <w:top w:val="single" w:sz="4" w:space="0" w:color="A6A6A6"/>
              <w:bottom w:val="single" w:sz="4" w:space="0" w:color="A6A6A6"/>
            </w:tcBorders>
            <w:shd w:val="clear" w:color="auto" w:fill="1F3763"/>
          </w:tcPr>
          <w:p w14:paraId="7988E194" w14:textId="77777777" w:rsidR="000F15AD" w:rsidRDefault="00000000">
            <w:pPr>
              <w:pStyle w:val="TableParagraph"/>
              <w:spacing w:before="12"/>
              <w:ind w:left="188" w:right="329" w:firstLine="8"/>
              <w:jc w:val="center"/>
              <w:rPr>
                <w:b/>
                <w:sz w:val="16"/>
              </w:rPr>
            </w:pPr>
            <w:r>
              <w:rPr>
                <w:b/>
                <w:color w:val="FFFFFF"/>
                <w:spacing w:val="-2"/>
                <w:sz w:val="16"/>
              </w:rPr>
              <w:t>Porcentaje</w:t>
            </w:r>
            <w:r>
              <w:rPr>
                <w:b/>
                <w:color w:val="FFFFFF"/>
                <w:spacing w:val="40"/>
                <w:sz w:val="16"/>
              </w:rPr>
              <w:t xml:space="preserve"> </w:t>
            </w:r>
            <w:r>
              <w:rPr>
                <w:b/>
                <w:color w:val="FFFFFF"/>
                <w:spacing w:val="-2"/>
                <w:sz w:val="16"/>
              </w:rPr>
              <w:t>transferido</w:t>
            </w:r>
          </w:p>
          <w:p w14:paraId="1342D0BF" w14:textId="77777777" w:rsidR="000F15AD" w:rsidRDefault="00000000">
            <w:pPr>
              <w:pStyle w:val="TableParagraph"/>
              <w:spacing w:before="6" w:line="181" w:lineRule="exact"/>
              <w:ind w:left="1" w:right="132"/>
              <w:jc w:val="center"/>
              <w:rPr>
                <w:b/>
                <w:sz w:val="16"/>
              </w:rPr>
            </w:pPr>
            <w:r>
              <w:rPr>
                <w:b/>
                <w:color w:val="FFFFFF"/>
                <w:spacing w:val="-2"/>
                <w:sz w:val="16"/>
              </w:rPr>
              <w:t>(b/a)</w:t>
            </w:r>
          </w:p>
        </w:tc>
        <w:tc>
          <w:tcPr>
            <w:tcW w:w="5376" w:type="dxa"/>
            <w:tcBorders>
              <w:top w:val="single" w:sz="4" w:space="0" w:color="A6A6A6"/>
              <w:bottom w:val="single" w:sz="4" w:space="0" w:color="A6A6A6"/>
            </w:tcBorders>
            <w:shd w:val="clear" w:color="auto" w:fill="1F3763"/>
          </w:tcPr>
          <w:p w14:paraId="054EEB1C" w14:textId="77777777" w:rsidR="000F15AD" w:rsidRDefault="00000000">
            <w:pPr>
              <w:pStyle w:val="TableParagraph"/>
              <w:spacing w:before="195"/>
              <w:ind w:left="68"/>
              <w:rPr>
                <w:b/>
                <w:sz w:val="18"/>
              </w:rPr>
            </w:pPr>
            <w:r>
              <w:rPr>
                <w:b/>
                <w:color w:val="FFFFFF"/>
                <w:sz w:val="18"/>
              </w:rPr>
              <w:t>Acciones</w:t>
            </w:r>
            <w:r>
              <w:rPr>
                <w:b/>
                <w:color w:val="FFFFFF"/>
                <w:spacing w:val="-4"/>
                <w:sz w:val="18"/>
              </w:rPr>
              <w:t xml:space="preserve"> </w:t>
            </w:r>
            <w:r>
              <w:rPr>
                <w:b/>
                <w:color w:val="FFFFFF"/>
                <w:sz w:val="18"/>
              </w:rPr>
              <w:t>de</w:t>
            </w:r>
            <w:r>
              <w:rPr>
                <w:b/>
                <w:color w:val="FFFFFF"/>
                <w:spacing w:val="-1"/>
                <w:sz w:val="18"/>
              </w:rPr>
              <w:t xml:space="preserve"> </w:t>
            </w:r>
            <w:r>
              <w:rPr>
                <w:b/>
                <w:color w:val="FFFFFF"/>
                <w:sz w:val="18"/>
              </w:rPr>
              <w:t>dirección,</w:t>
            </w:r>
            <w:r>
              <w:rPr>
                <w:b/>
                <w:color w:val="FFFFFF"/>
                <w:spacing w:val="-6"/>
                <w:sz w:val="18"/>
              </w:rPr>
              <w:t xml:space="preserve"> </w:t>
            </w:r>
            <w:r>
              <w:rPr>
                <w:b/>
                <w:color w:val="FFFFFF"/>
                <w:sz w:val="18"/>
              </w:rPr>
              <w:t>coordinación</w:t>
            </w:r>
            <w:r>
              <w:rPr>
                <w:b/>
                <w:color w:val="FFFFFF"/>
                <w:spacing w:val="-6"/>
                <w:sz w:val="18"/>
              </w:rPr>
              <w:t xml:space="preserve"> </w:t>
            </w:r>
            <w:r>
              <w:rPr>
                <w:b/>
                <w:color w:val="FFFFFF"/>
                <w:sz w:val="18"/>
              </w:rPr>
              <w:t>y</w:t>
            </w:r>
            <w:r>
              <w:rPr>
                <w:b/>
                <w:color w:val="FFFFFF"/>
                <w:spacing w:val="-2"/>
                <w:sz w:val="18"/>
              </w:rPr>
              <w:t xml:space="preserve"> </w:t>
            </w:r>
            <w:r>
              <w:rPr>
                <w:b/>
                <w:color w:val="FFFFFF"/>
                <w:sz w:val="18"/>
              </w:rPr>
              <w:t>vigilancia</w:t>
            </w:r>
            <w:r>
              <w:rPr>
                <w:b/>
                <w:color w:val="FFFFFF"/>
                <w:spacing w:val="-6"/>
                <w:sz w:val="18"/>
              </w:rPr>
              <w:t xml:space="preserve"> </w:t>
            </w:r>
            <w:r>
              <w:rPr>
                <w:b/>
                <w:color w:val="FFFFFF"/>
                <w:spacing w:val="-2"/>
                <w:sz w:val="18"/>
              </w:rPr>
              <w:t>realizadas</w:t>
            </w:r>
          </w:p>
        </w:tc>
      </w:tr>
      <w:tr w:rsidR="000F15AD" w14:paraId="5F667EBF" w14:textId="77777777">
        <w:trPr>
          <w:trHeight w:val="5284"/>
        </w:trPr>
        <w:tc>
          <w:tcPr>
            <w:tcW w:w="1526" w:type="dxa"/>
            <w:tcBorders>
              <w:top w:val="single" w:sz="4" w:space="0" w:color="A6A6A6"/>
              <w:bottom w:val="single" w:sz="4" w:space="0" w:color="A6A6A6"/>
            </w:tcBorders>
          </w:tcPr>
          <w:p w14:paraId="3466555E" w14:textId="77777777" w:rsidR="000F15AD" w:rsidRDefault="000F15AD">
            <w:pPr>
              <w:pStyle w:val="TableParagraph"/>
              <w:rPr>
                <w:i/>
                <w:sz w:val="18"/>
              </w:rPr>
            </w:pPr>
          </w:p>
          <w:p w14:paraId="54E5C838" w14:textId="77777777" w:rsidR="000F15AD" w:rsidRDefault="000F15AD">
            <w:pPr>
              <w:pStyle w:val="TableParagraph"/>
              <w:rPr>
                <w:i/>
                <w:sz w:val="18"/>
              </w:rPr>
            </w:pPr>
          </w:p>
          <w:p w14:paraId="0E3EFAB7" w14:textId="77777777" w:rsidR="000F15AD" w:rsidRDefault="000F15AD">
            <w:pPr>
              <w:pStyle w:val="TableParagraph"/>
              <w:rPr>
                <w:i/>
                <w:sz w:val="18"/>
              </w:rPr>
            </w:pPr>
          </w:p>
          <w:p w14:paraId="21250750" w14:textId="77777777" w:rsidR="000F15AD" w:rsidRDefault="000F15AD">
            <w:pPr>
              <w:pStyle w:val="TableParagraph"/>
              <w:rPr>
                <w:i/>
                <w:sz w:val="18"/>
              </w:rPr>
            </w:pPr>
          </w:p>
          <w:p w14:paraId="249650D2" w14:textId="77777777" w:rsidR="000F15AD" w:rsidRDefault="000F15AD">
            <w:pPr>
              <w:pStyle w:val="TableParagraph"/>
              <w:rPr>
                <w:i/>
                <w:sz w:val="18"/>
              </w:rPr>
            </w:pPr>
          </w:p>
          <w:p w14:paraId="35A74A14" w14:textId="77777777" w:rsidR="000F15AD" w:rsidRDefault="000F15AD">
            <w:pPr>
              <w:pStyle w:val="TableParagraph"/>
              <w:rPr>
                <w:i/>
                <w:sz w:val="18"/>
              </w:rPr>
            </w:pPr>
          </w:p>
          <w:p w14:paraId="6DD1A72C" w14:textId="77777777" w:rsidR="000F15AD" w:rsidRDefault="000F15AD">
            <w:pPr>
              <w:pStyle w:val="TableParagraph"/>
              <w:rPr>
                <w:i/>
                <w:sz w:val="18"/>
              </w:rPr>
            </w:pPr>
          </w:p>
          <w:p w14:paraId="1F072EE2" w14:textId="77777777" w:rsidR="000F15AD" w:rsidRDefault="000F15AD">
            <w:pPr>
              <w:pStyle w:val="TableParagraph"/>
              <w:rPr>
                <w:i/>
                <w:sz w:val="18"/>
              </w:rPr>
            </w:pPr>
          </w:p>
          <w:p w14:paraId="719E5D27" w14:textId="77777777" w:rsidR="000F15AD" w:rsidRDefault="000F15AD">
            <w:pPr>
              <w:pStyle w:val="TableParagraph"/>
              <w:spacing w:before="3"/>
              <w:rPr>
                <w:i/>
                <w:sz w:val="18"/>
              </w:rPr>
            </w:pPr>
          </w:p>
          <w:p w14:paraId="6368A531" w14:textId="77777777" w:rsidR="000F15AD" w:rsidRDefault="00000000">
            <w:pPr>
              <w:pStyle w:val="TableParagraph"/>
              <w:ind w:left="81"/>
              <w:rPr>
                <w:sz w:val="18"/>
              </w:rPr>
            </w:pPr>
            <w:r>
              <w:rPr>
                <w:sz w:val="18"/>
              </w:rPr>
              <w:t>UNIVERSIDAD</w:t>
            </w:r>
            <w:r>
              <w:rPr>
                <w:spacing w:val="-2"/>
                <w:sz w:val="18"/>
              </w:rPr>
              <w:t xml:space="preserve"> </w:t>
            </w:r>
            <w:r>
              <w:rPr>
                <w:sz w:val="18"/>
              </w:rPr>
              <w:t>DE COSTA</w:t>
            </w:r>
            <w:r>
              <w:rPr>
                <w:spacing w:val="-11"/>
                <w:sz w:val="18"/>
              </w:rPr>
              <w:t xml:space="preserve"> </w:t>
            </w:r>
            <w:r>
              <w:rPr>
                <w:sz w:val="18"/>
              </w:rPr>
              <w:t>RICA</w:t>
            </w:r>
            <w:r>
              <w:rPr>
                <w:spacing w:val="-10"/>
                <w:sz w:val="18"/>
              </w:rPr>
              <w:t xml:space="preserve"> </w:t>
            </w:r>
            <w:r>
              <w:rPr>
                <w:sz w:val="18"/>
              </w:rPr>
              <w:t xml:space="preserve">(PARA GASTOS DE OPERACION DE CONVENIO CITA- </w:t>
            </w:r>
            <w:r>
              <w:rPr>
                <w:spacing w:val="-4"/>
                <w:sz w:val="18"/>
              </w:rPr>
              <w:t>MAG)</w:t>
            </w:r>
          </w:p>
        </w:tc>
        <w:tc>
          <w:tcPr>
            <w:tcW w:w="1190" w:type="dxa"/>
            <w:tcBorders>
              <w:top w:val="single" w:sz="4" w:space="0" w:color="A6A6A6"/>
              <w:bottom w:val="single" w:sz="4" w:space="0" w:color="A6A6A6"/>
            </w:tcBorders>
          </w:tcPr>
          <w:p w14:paraId="409624BD" w14:textId="77777777" w:rsidR="000F15AD" w:rsidRDefault="000F15AD">
            <w:pPr>
              <w:pStyle w:val="TableParagraph"/>
              <w:rPr>
                <w:i/>
                <w:sz w:val="18"/>
              </w:rPr>
            </w:pPr>
          </w:p>
          <w:p w14:paraId="5B0C3BA1" w14:textId="77777777" w:rsidR="000F15AD" w:rsidRDefault="000F15AD">
            <w:pPr>
              <w:pStyle w:val="TableParagraph"/>
              <w:rPr>
                <w:i/>
                <w:sz w:val="18"/>
              </w:rPr>
            </w:pPr>
          </w:p>
          <w:p w14:paraId="7F586893" w14:textId="77777777" w:rsidR="000F15AD" w:rsidRDefault="000F15AD">
            <w:pPr>
              <w:pStyle w:val="TableParagraph"/>
              <w:rPr>
                <w:i/>
                <w:sz w:val="18"/>
              </w:rPr>
            </w:pPr>
          </w:p>
          <w:p w14:paraId="7DB0CE7A" w14:textId="77777777" w:rsidR="000F15AD" w:rsidRDefault="000F15AD">
            <w:pPr>
              <w:pStyle w:val="TableParagraph"/>
              <w:rPr>
                <w:i/>
                <w:sz w:val="18"/>
              </w:rPr>
            </w:pPr>
          </w:p>
          <w:p w14:paraId="02EE20ED" w14:textId="77777777" w:rsidR="000F15AD" w:rsidRDefault="000F15AD">
            <w:pPr>
              <w:pStyle w:val="TableParagraph"/>
              <w:rPr>
                <w:i/>
                <w:sz w:val="18"/>
              </w:rPr>
            </w:pPr>
          </w:p>
          <w:p w14:paraId="0471C84B" w14:textId="77777777" w:rsidR="000F15AD" w:rsidRDefault="000F15AD">
            <w:pPr>
              <w:pStyle w:val="TableParagraph"/>
              <w:rPr>
                <w:i/>
                <w:sz w:val="18"/>
              </w:rPr>
            </w:pPr>
          </w:p>
          <w:p w14:paraId="1C1D8E76" w14:textId="77777777" w:rsidR="000F15AD" w:rsidRDefault="000F15AD">
            <w:pPr>
              <w:pStyle w:val="TableParagraph"/>
              <w:rPr>
                <w:i/>
                <w:sz w:val="18"/>
              </w:rPr>
            </w:pPr>
          </w:p>
          <w:p w14:paraId="34EF0B97" w14:textId="77777777" w:rsidR="000F15AD" w:rsidRDefault="000F15AD">
            <w:pPr>
              <w:pStyle w:val="TableParagraph"/>
              <w:rPr>
                <w:i/>
                <w:sz w:val="18"/>
              </w:rPr>
            </w:pPr>
          </w:p>
          <w:p w14:paraId="519C7C6E" w14:textId="77777777" w:rsidR="000F15AD" w:rsidRDefault="000F15AD">
            <w:pPr>
              <w:pStyle w:val="TableParagraph"/>
              <w:rPr>
                <w:i/>
                <w:sz w:val="18"/>
              </w:rPr>
            </w:pPr>
          </w:p>
          <w:p w14:paraId="7B5E5E9D" w14:textId="77777777" w:rsidR="000F15AD" w:rsidRDefault="000F15AD">
            <w:pPr>
              <w:pStyle w:val="TableParagraph"/>
              <w:rPr>
                <w:i/>
                <w:sz w:val="18"/>
              </w:rPr>
            </w:pPr>
          </w:p>
          <w:p w14:paraId="6E609CAD" w14:textId="77777777" w:rsidR="000F15AD" w:rsidRDefault="000F15AD">
            <w:pPr>
              <w:pStyle w:val="TableParagraph"/>
              <w:spacing w:before="109"/>
              <w:rPr>
                <w:i/>
                <w:sz w:val="18"/>
              </w:rPr>
            </w:pPr>
          </w:p>
          <w:p w14:paraId="0B678B91" w14:textId="77777777" w:rsidR="000F15AD" w:rsidRDefault="00000000">
            <w:pPr>
              <w:pStyle w:val="TableParagraph"/>
              <w:ind w:left="572"/>
              <w:rPr>
                <w:rFonts w:ascii="SimSun-ExtB"/>
                <w:sz w:val="18"/>
              </w:rPr>
            </w:pPr>
            <w:r>
              <w:rPr>
                <w:rFonts w:ascii="SimSun-ExtB"/>
                <w:spacing w:val="-4"/>
                <w:w w:val="120"/>
                <w:sz w:val="18"/>
              </w:rPr>
              <w:t>32.4</w:t>
            </w:r>
          </w:p>
        </w:tc>
        <w:tc>
          <w:tcPr>
            <w:tcW w:w="1153" w:type="dxa"/>
            <w:tcBorders>
              <w:top w:val="single" w:sz="4" w:space="0" w:color="A6A6A6"/>
              <w:bottom w:val="single" w:sz="4" w:space="0" w:color="A6A6A6"/>
            </w:tcBorders>
          </w:tcPr>
          <w:p w14:paraId="1E61F0C0" w14:textId="77777777" w:rsidR="000F15AD" w:rsidRDefault="000F15AD">
            <w:pPr>
              <w:pStyle w:val="TableParagraph"/>
              <w:rPr>
                <w:i/>
                <w:sz w:val="18"/>
              </w:rPr>
            </w:pPr>
          </w:p>
          <w:p w14:paraId="2E5DBCA2" w14:textId="77777777" w:rsidR="000F15AD" w:rsidRDefault="000F15AD">
            <w:pPr>
              <w:pStyle w:val="TableParagraph"/>
              <w:rPr>
                <w:i/>
                <w:sz w:val="18"/>
              </w:rPr>
            </w:pPr>
          </w:p>
          <w:p w14:paraId="5D1A663F" w14:textId="77777777" w:rsidR="000F15AD" w:rsidRDefault="000F15AD">
            <w:pPr>
              <w:pStyle w:val="TableParagraph"/>
              <w:rPr>
                <w:i/>
                <w:sz w:val="18"/>
              </w:rPr>
            </w:pPr>
          </w:p>
          <w:p w14:paraId="58D15F18" w14:textId="77777777" w:rsidR="000F15AD" w:rsidRDefault="000F15AD">
            <w:pPr>
              <w:pStyle w:val="TableParagraph"/>
              <w:rPr>
                <w:i/>
                <w:sz w:val="18"/>
              </w:rPr>
            </w:pPr>
          </w:p>
          <w:p w14:paraId="7339FE3F" w14:textId="77777777" w:rsidR="000F15AD" w:rsidRDefault="000F15AD">
            <w:pPr>
              <w:pStyle w:val="TableParagraph"/>
              <w:rPr>
                <w:i/>
                <w:sz w:val="18"/>
              </w:rPr>
            </w:pPr>
          </w:p>
          <w:p w14:paraId="12DBB19F" w14:textId="77777777" w:rsidR="000F15AD" w:rsidRDefault="000F15AD">
            <w:pPr>
              <w:pStyle w:val="TableParagraph"/>
              <w:rPr>
                <w:i/>
                <w:sz w:val="18"/>
              </w:rPr>
            </w:pPr>
          </w:p>
          <w:p w14:paraId="1139E89F" w14:textId="77777777" w:rsidR="000F15AD" w:rsidRDefault="000F15AD">
            <w:pPr>
              <w:pStyle w:val="TableParagraph"/>
              <w:rPr>
                <w:i/>
                <w:sz w:val="18"/>
              </w:rPr>
            </w:pPr>
          </w:p>
          <w:p w14:paraId="759DD6A7" w14:textId="77777777" w:rsidR="000F15AD" w:rsidRDefault="000F15AD">
            <w:pPr>
              <w:pStyle w:val="TableParagraph"/>
              <w:rPr>
                <w:i/>
                <w:sz w:val="18"/>
              </w:rPr>
            </w:pPr>
          </w:p>
          <w:p w14:paraId="4340BC07" w14:textId="77777777" w:rsidR="000F15AD" w:rsidRDefault="000F15AD">
            <w:pPr>
              <w:pStyle w:val="TableParagraph"/>
              <w:rPr>
                <w:i/>
                <w:sz w:val="18"/>
              </w:rPr>
            </w:pPr>
          </w:p>
          <w:p w14:paraId="257A4005" w14:textId="77777777" w:rsidR="000F15AD" w:rsidRDefault="000F15AD">
            <w:pPr>
              <w:pStyle w:val="TableParagraph"/>
              <w:rPr>
                <w:i/>
                <w:sz w:val="18"/>
              </w:rPr>
            </w:pPr>
          </w:p>
          <w:p w14:paraId="5DF6D3BC" w14:textId="77777777" w:rsidR="000F15AD" w:rsidRDefault="000F15AD">
            <w:pPr>
              <w:pStyle w:val="TableParagraph"/>
              <w:spacing w:before="109"/>
              <w:rPr>
                <w:i/>
                <w:sz w:val="18"/>
              </w:rPr>
            </w:pPr>
          </w:p>
          <w:p w14:paraId="6125BDEB" w14:textId="77777777" w:rsidR="000F15AD" w:rsidRDefault="00000000">
            <w:pPr>
              <w:pStyle w:val="TableParagraph"/>
              <w:ind w:left="520"/>
              <w:rPr>
                <w:rFonts w:ascii="SimSun-ExtB"/>
                <w:sz w:val="18"/>
              </w:rPr>
            </w:pPr>
            <w:r>
              <w:rPr>
                <w:rFonts w:ascii="SimSun-ExtB"/>
                <w:spacing w:val="-4"/>
                <w:w w:val="120"/>
                <w:sz w:val="18"/>
              </w:rPr>
              <w:t>32.4</w:t>
            </w:r>
          </w:p>
        </w:tc>
        <w:tc>
          <w:tcPr>
            <w:tcW w:w="1259" w:type="dxa"/>
            <w:tcBorders>
              <w:top w:val="single" w:sz="4" w:space="0" w:color="A6A6A6"/>
              <w:bottom w:val="single" w:sz="4" w:space="0" w:color="A6A6A6"/>
            </w:tcBorders>
          </w:tcPr>
          <w:p w14:paraId="7FF3CC6A" w14:textId="77777777" w:rsidR="000F15AD" w:rsidRDefault="000F15AD">
            <w:pPr>
              <w:pStyle w:val="TableParagraph"/>
              <w:rPr>
                <w:i/>
                <w:sz w:val="18"/>
              </w:rPr>
            </w:pPr>
          </w:p>
          <w:p w14:paraId="46F5FBDD" w14:textId="77777777" w:rsidR="000F15AD" w:rsidRDefault="000F15AD">
            <w:pPr>
              <w:pStyle w:val="TableParagraph"/>
              <w:rPr>
                <w:i/>
                <w:sz w:val="18"/>
              </w:rPr>
            </w:pPr>
          </w:p>
          <w:p w14:paraId="65CC22C7" w14:textId="77777777" w:rsidR="000F15AD" w:rsidRDefault="000F15AD">
            <w:pPr>
              <w:pStyle w:val="TableParagraph"/>
              <w:rPr>
                <w:i/>
                <w:sz w:val="18"/>
              </w:rPr>
            </w:pPr>
          </w:p>
          <w:p w14:paraId="635F0FCC" w14:textId="77777777" w:rsidR="000F15AD" w:rsidRDefault="000F15AD">
            <w:pPr>
              <w:pStyle w:val="TableParagraph"/>
              <w:rPr>
                <w:i/>
                <w:sz w:val="18"/>
              </w:rPr>
            </w:pPr>
          </w:p>
          <w:p w14:paraId="50EDE757" w14:textId="77777777" w:rsidR="000F15AD" w:rsidRDefault="000F15AD">
            <w:pPr>
              <w:pStyle w:val="TableParagraph"/>
              <w:rPr>
                <w:i/>
                <w:sz w:val="18"/>
              </w:rPr>
            </w:pPr>
          </w:p>
          <w:p w14:paraId="51D0D377" w14:textId="77777777" w:rsidR="000F15AD" w:rsidRDefault="000F15AD">
            <w:pPr>
              <w:pStyle w:val="TableParagraph"/>
              <w:rPr>
                <w:i/>
                <w:sz w:val="18"/>
              </w:rPr>
            </w:pPr>
          </w:p>
          <w:p w14:paraId="534D546C" w14:textId="77777777" w:rsidR="000F15AD" w:rsidRDefault="000F15AD">
            <w:pPr>
              <w:pStyle w:val="TableParagraph"/>
              <w:rPr>
                <w:i/>
                <w:sz w:val="18"/>
              </w:rPr>
            </w:pPr>
          </w:p>
          <w:p w14:paraId="58AC850E" w14:textId="77777777" w:rsidR="000F15AD" w:rsidRDefault="000F15AD">
            <w:pPr>
              <w:pStyle w:val="TableParagraph"/>
              <w:rPr>
                <w:i/>
                <w:sz w:val="18"/>
              </w:rPr>
            </w:pPr>
          </w:p>
          <w:p w14:paraId="6D795169" w14:textId="77777777" w:rsidR="000F15AD" w:rsidRDefault="000F15AD">
            <w:pPr>
              <w:pStyle w:val="TableParagraph"/>
              <w:rPr>
                <w:i/>
                <w:sz w:val="18"/>
              </w:rPr>
            </w:pPr>
          </w:p>
          <w:p w14:paraId="6235157D" w14:textId="77777777" w:rsidR="000F15AD" w:rsidRDefault="000F15AD">
            <w:pPr>
              <w:pStyle w:val="TableParagraph"/>
              <w:rPr>
                <w:i/>
                <w:sz w:val="18"/>
              </w:rPr>
            </w:pPr>
          </w:p>
          <w:p w14:paraId="29864F6D" w14:textId="77777777" w:rsidR="000F15AD" w:rsidRDefault="000F15AD">
            <w:pPr>
              <w:pStyle w:val="TableParagraph"/>
              <w:spacing w:before="109"/>
              <w:rPr>
                <w:i/>
                <w:sz w:val="18"/>
              </w:rPr>
            </w:pPr>
          </w:p>
          <w:p w14:paraId="20A1DB78" w14:textId="77777777" w:rsidR="000F15AD" w:rsidRDefault="00000000">
            <w:pPr>
              <w:pStyle w:val="TableParagraph"/>
              <w:ind w:left="614"/>
              <w:rPr>
                <w:rFonts w:ascii="SimSun-ExtB"/>
                <w:sz w:val="18"/>
              </w:rPr>
            </w:pPr>
            <w:r>
              <w:rPr>
                <w:rFonts w:ascii="SimSun-ExtB"/>
                <w:spacing w:val="-4"/>
                <w:w w:val="160"/>
                <w:sz w:val="18"/>
              </w:rPr>
              <w:t>100%</w:t>
            </w:r>
          </w:p>
        </w:tc>
        <w:tc>
          <w:tcPr>
            <w:tcW w:w="5376" w:type="dxa"/>
            <w:tcBorders>
              <w:top w:val="single" w:sz="4" w:space="0" w:color="A6A6A6"/>
              <w:bottom w:val="single" w:sz="4" w:space="0" w:color="A6A6A6"/>
            </w:tcBorders>
          </w:tcPr>
          <w:p w14:paraId="7C6D6062" w14:textId="77777777" w:rsidR="000F15AD" w:rsidRDefault="00000000">
            <w:pPr>
              <w:pStyle w:val="TableParagraph"/>
              <w:ind w:left="68" w:right="71" w:firstLine="180"/>
              <w:jc w:val="both"/>
              <w:rPr>
                <w:sz w:val="18"/>
              </w:rPr>
            </w:pPr>
            <w:r>
              <w:rPr>
                <w:sz w:val="18"/>
              </w:rPr>
              <w:t xml:space="preserve">Seguidamente se detalla varias de las acciones de seguimiento y control que este ministerio realizó como ente concedente hacia esta </w:t>
            </w:r>
            <w:r>
              <w:rPr>
                <w:spacing w:val="-2"/>
                <w:sz w:val="18"/>
              </w:rPr>
              <w:t>entidad:</w:t>
            </w:r>
          </w:p>
          <w:p w14:paraId="0B178EFC" w14:textId="77777777" w:rsidR="000F15AD" w:rsidRDefault="00000000">
            <w:pPr>
              <w:pStyle w:val="TableParagraph"/>
              <w:numPr>
                <w:ilvl w:val="0"/>
                <w:numId w:val="11"/>
              </w:numPr>
              <w:tabs>
                <w:tab w:val="left" w:pos="197"/>
              </w:tabs>
              <w:spacing w:before="219"/>
              <w:ind w:right="65" w:firstLine="0"/>
              <w:jc w:val="both"/>
              <w:rPr>
                <w:sz w:val="18"/>
              </w:rPr>
            </w:pPr>
            <w:r>
              <w:rPr>
                <w:sz w:val="18"/>
              </w:rPr>
              <w:t>Para</w:t>
            </w:r>
            <w:r>
              <w:rPr>
                <w:spacing w:val="-1"/>
                <w:sz w:val="18"/>
              </w:rPr>
              <w:t xml:space="preserve"> </w:t>
            </w:r>
            <w:r>
              <w:rPr>
                <w:sz w:val="18"/>
              </w:rPr>
              <w:t>cada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recursos</w:t>
            </w:r>
            <w:r>
              <w:rPr>
                <w:spacing w:val="-7"/>
                <w:sz w:val="18"/>
              </w:rPr>
              <w:t xml:space="preserve"> </w:t>
            </w:r>
            <w:r>
              <w:rPr>
                <w:sz w:val="18"/>
              </w:rPr>
              <w:t>por parte</w:t>
            </w:r>
            <w:r>
              <w:rPr>
                <w:spacing w:val="-4"/>
                <w:sz w:val="18"/>
              </w:rPr>
              <w:t xml:space="preserve"> </w:t>
            </w:r>
            <w:r>
              <w:rPr>
                <w:sz w:val="18"/>
              </w:rPr>
              <w:t>de</w:t>
            </w:r>
            <w:r>
              <w:rPr>
                <w:spacing w:val="-4"/>
                <w:sz w:val="18"/>
              </w:rPr>
              <w:t xml:space="preserve"> </w:t>
            </w:r>
            <w:r>
              <w:rPr>
                <w:sz w:val="18"/>
              </w:rPr>
              <w:t>esta</w:t>
            </w:r>
            <w:r>
              <w:rPr>
                <w:spacing w:val="-1"/>
                <w:sz w:val="18"/>
              </w:rPr>
              <w:t xml:space="preserve"> </w:t>
            </w:r>
            <w:r>
              <w:rPr>
                <w:sz w:val="18"/>
              </w:rPr>
              <w:t>entidad,</w:t>
            </w:r>
            <w:r>
              <w:rPr>
                <w:spacing w:val="-3"/>
                <w:sz w:val="18"/>
              </w:rPr>
              <w:t xml:space="preserve"> </w:t>
            </w:r>
            <w:r>
              <w:rPr>
                <w:sz w:val="18"/>
              </w:rPr>
              <w:t>se</w:t>
            </w:r>
            <w:r>
              <w:rPr>
                <w:spacing w:val="-4"/>
                <w:sz w:val="18"/>
              </w:rPr>
              <w:t xml:space="preserve"> </w:t>
            </w:r>
            <w:r>
              <w:rPr>
                <w:sz w:val="18"/>
              </w:rPr>
              <w:t>realizó</w:t>
            </w:r>
            <w:r>
              <w:rPr>
                <w:spacing w:val="-2"/>
                <w:sz w:val="18"/>
              </w:rPr>
              <w:t xml:space="preserve"> </w:t>
            </w:r>
            <w:r>
              <w:rPr>
                <w:sz w:val="18"/>
              </w:rPr>
              <w:t>la revisión</w:t>
            </w:r>
            <w:r>
              <w:rPr>
                <w:spacing w:val="-9"/>
                <w:sz w:val="18"/>
              </w:rPr>
              <w:t xml:space="preserve"> </w:t>
            </w:r>
            <w:r>
              <w:rPr>
                <w:sz w:val="18"/>
              </w:rPr>
              <w:t>y</w:t>
            </w:r>
            <w:r>
              <w:rPr>
                <w:spacing w:val="-9"/>
                <w:sz w:val="18"/>
              </w:rPr>
              <w:t xml:space="preserve"> </w:t>
            </w:r>
            <w:r>
              <w:rPr>
                <w:sz w:val="18"/>
              </w:rPr>
              <w:t>análisis,</w:t>
            </w:r>
            <w:r>
              <w:rPr>
                <w:spacing w:val="-10"/>
                <w:sz w:val="18"/>
              </w:rPr>
              <w:t xml:space="preserve"> </w:t>
            </w:r>
            <w:r>
              <w:rPr>
                <w:sz w:val="18"/>
              </w:rPr>
              <w:t>de</w:t>
            </w:r>
            <w:r>
              <w:rPr>
                <w:spacing w:val="-10"/>
                <w:sz w:val="18"/>
              </w:rPr>
              <w:t xml:space="preserve"> </w:t>
            </w:r>
            <w:r>
              <w:rPr>
                <w:sz w:val="18"/>
              </w:rPr>
              <w:t>manera</w:t>
            </w:r>
            <w:r>
              <w:rPr>
                <w:spacing w:val="-8"/>
                <w:sz w:val="18"/>
              </w:rPr>
              <w:t xml:space="preserve"> </w:t>
            </w:r>
            <w:r>
              <w:rPr>
                <w:sz w:val="18"/>
              </w:rPr>
              <w:t>que</w:t>
            </w:r>
            <w:r>
              <w:rPr>
                <w:spacing w:val="-11"/>
                <w:sz w:val="18"/>
              </w:rPr>
              <w:t xml:space="preserve"> </w:t>
            </w:r>
            <w:r>
              <w:rPr>
                <w:sz w:val="18"/>
              </w:rPr>
              <w:t>estas</w:t>
            </w:r>
            <w:r>
              <w:rPr>
                <w:spacing w:val="-6"/>
                <w:sz w:val="18"/>
              </w:rPr>
              <w:t xml:space="preserve"> </w:t>
            </w:r>
            <w:r>
              <w:rPr>
                <w:sz w:val="18"/>
              </w:rPr>
              <w:t>garanticen</w:t>
            </w:r>
            <w:r>
              <w:rPr>
                <w:spacing w:val="-7"/>
                <w:sz w:val="18"/>
              </w:rPr>
              <w:t xml:space="preserve"> </w:t>
            </w:r>
            <w:r>
              <w:rPr>
                <w:sz w:val="18"/>
              </w:rPr>
              <w:t>al</w:t>
            </w:r>
            <w:r>
              <w:rPr>
                <w:spacing w:val="-6"/>
                <w:sz w:val="18"/>
              </w:rPr>
              <w:t xml:space="preserve"> </w:t>
            </w:r>
            <w:r>
              <w:rPr>
                <w:sz w:val="18"/>
              </w:rPr>
              <w:t>MICITT,</w:t>
            </w:r>
            <w:r>
              <w:rPr>
                <w:spacing w:val="-10"/>
                <w:sz w:val="18"/>
              </w:rPr>
              <w:t xml:space="preserve"> </w:t>
            </w:r>
            <w:r>
              <w:rPr>
                <w:sz w:val="18"/>
              </w:rPr>
              <w:t>como</w:t>
            </w:r>
            <w:r>
              <w:rPr>
                <w:spacing w:val="-9"/>
                <w:sz w:val="18"/>
              </w:rPr>
              <w:t xml:space="preserve"> </w:t>
            </w:r>
            <w:r>
              <w:rPr>
                <w:sz w:val="18"/>
              </w:rPr>
              <w:t>ente concedente, así como a la Tesorería Nacional, que los recursos correspondían exclusivamente a los conceptos de servicios propios de sus</w:t>
            </w:r>
            <w:r>
              <w:rPr>
                <w:spacing w:val="40"/>
                <w:sz w:val="18"/>
              </w:rPr>
              <w:t xml:space="preserve"> </w:t>
            </w:r>
            <w:r>
              <w:rPr>
                <w:sz w:val="18"/>
              </w:rPr>
              <w:t>funciones,</w:t>
            </w:r>
            <w:r>
              <w:rPr>
                <w:spacing w:val="40"/>
                <w:sz w:val="18"/>
              </w:rPr>
              <w:t xml:space="preserve"> </w:t>
            </w:r>
            <w:r>
              <w:rPr>
                <w:sz w:val="18"/>
              </w:rPr>
              <w:t>tales</w:t>
            </w:r>
            <w:r>
              <w:rPr>
                <w:spacing w:val="40"/>
                <w:sz w:val="18"/>
              </w:rPr>
              <w:t xml:space="preserve"> </w:t>
            </w:r>
            <w:r>
              <w:rPr>
                <w:sz w:val="18"/>
              </w:rPr>
              <w:t>como</w:t>
            </w:r>
            <w:r>
              <w:rPr>
                <w:spacing w:val="40"/>
                <w:sz w:val="18"/>
              </w:rPr>
              <w:t xml:space="preserve"> </w:t>
            </w:r>
            <w:r>
              <w:rPr>
                <w:sz w:val="18"/>
              </w:rPr>
              <w:t>pago</w:t>
            </w:r>
            <w:r>
              <w:rPr>
                <w:spacing w:val="40"/>
                <w:sz w:val="18"/>
              </w:rPr>
              <w:t xml:space="preserve"> </w:t>
            </w:r>
            <w:r>
              <w:rPr>
                <w:sz w:val="18"/>
              </w:rPr>
              <w:t>a</w:t>
            </w:r>
            <w:r>
              <w:rPr>
                <w:spacing w:val="40"/>
                <w:sz w:val="18"/>
              </w:rPr>
              <w:t xml:space="preserve"> </w:t>
            </w:r>
            <w:r>
              <w:rPr>
                <w:sz w:val="18"/>
              </w:rPr>
              <w:t>proveedores</w:t>
            </w:r>
            <w:r>
              <w:rPr>
                <w:spacing w:val="40"/>
                <w:sz w:val="18"/>
              </w:rPr>
              <w:t xml:space="preserve"> </w:t>
            </w:r>
            <w:r>
              <w:rPr>
                <w:sz w:val="18"/>
              </w:rPr>
              <w:t>y</w:t>
            </w:r>
            <w:r>
              <w:rPr>
                <w:spacing w:val="40"/>
                <w:sz w:val="18"/>
              </w:rPr>
              <w:t xml:space="preserve"> </w:t>
            </w:r>
            <w:r>
              <w:rPr>
                <w:sz w:val="18"/>
              </w:rPr>
              <w:t>otros</w:t>
            </w:r>
            <w:r>
              <w:rPr>
                <w:spacing w:val="40"/>
                <w:sz w:val="18"/>
              </w:rPr>
              <w:t xml:space="preserve"> </w:t>
            </w:r>
            <w:r>
              <w:rPr>
                <w:sz w:val="18"/>
              </w:rPr>
              <w:t>operativos.</w:t>
            </w:r>
          </w:p>
          <w:p w14:paraId="21D504EF" w14:textId="77777777" w:rsidR="000F15AD" w:rsidRDefault="00000000">
            <w:pPr>
              <w:pStyle w:val="TableParagraph"/>
              <w:numPr>
                <w:ilvl w:val="0"/>
                <w:numId w:val="11"/>
              </w:numPr>
              <w:tabs>
                <w:tab w:val="left" w:pos="218"/>
              </w:tabs>
              <w:spacing w:before="4"/>
              <w:ind w:right="71" w:firstLine="0"/>
              <w:jc w:val="both"/>
              <w:rPr>
                <w:sz w:val="18"/>
              </w:rPr>
            </w:pPr>
            <w:r>
              <w:rPr>
                <w:sz w:val="18"/>
              </w:rPr>
              <w:t>Por otro lado, cada una de las transferencias, se giran basado en el monto recaudado, ya que esta entidad depende de un destino específico, proveniente de un impuesto, para lo anterior se utiliza el instrumento brindado por la Tesorería Nacional (TN) y como insumo el informe</w:t>
            </w:r>
            <w:r>
              <w:rPr>
                <w:spacing w:val="-13"/>
                <w:sz w:val="18"/>
              </w:rPr>
              <w:t xml:space="preserve"> </w:t>
            </w:r>
            <w:r>
              <w:rPr>
                <w:sz w:val="18"/>
              </w:rPr>
              <w:t>37</w:t>
            </w:r>
            <w:r>
              <w:rPr>
                <w:spacing w:val="-10"/>
                <w:sz w:val="18"/>
              </w:rPr>
              <w:t xml:space="preserve"> </w:t>
            </w:r>
            <w:r>
              <w:rPr>
                <w:sz w:val="18"/>
              </w:rPr>
              <w:t>del</w:t>
            </w:r>
            <w:r>
              <w:rPr>
                <w:spacing w:val="-10"/>
                <w:sz w:val="18"/>
              </w:rPr>
              <w:t xml:space="preserve"> </w:t>
            </w:r>
            <w:r>
              <w:rPr>
                <w:sz w:val="18"/>
              </w:rPr>
              <w:t>SIGAF</w:t>
            </w:r>
            <w:r>
              <w:rPr>
                <w:spacing w:val="-10"/>
                <w:sz w:val="18"/>
              </w:rPr>
              <w:t xml:space="preserve"> </w:t>
            </w:r>
            <w:r>
              <w:rPr>
                <w:sz w:val="18"/>
              </w:rPr>
              <w:t>(ingresos),</w:t>
            </w:r>
            <w:r>
              <w:rPr>
                <w:spacing w:val="-10"/>
                <w:sz w:val="18"/>
              </w:rPr>
              <w:t xml:space="preserve"> </w:t>
            </w:r>
            <w:r>
              <w:rPr>
                <w:sz w:val="18"/>
              </w:rPr>
              <w:t>igualmente</w:t>
            </w:r>
            <w:r>
              <w:rPr>
                <w:spacing w:val="-11"/>
                <w:sz w:val="18"/>
              </w:rPr>
              <w:t xml:space="preserve"> </w:t>
            </w:r>
            <w:r>
              <w:rPr>
                <w:sz w:val="18"/>
              </w:rPr>
              <w:t>en</w:t>
            </w:r>
            <w:r>
              <w:rPr>
                <w:spacing w:val="-10"/>
                <w:sz w:val="18"/>
              </w:rPr>
              <w:t xml:space="preserve"> </w:t>
            </w:r>
            <w:r>
              <w:rPr>
                <w:sz w:val="18"/>
              </w:rPr>
              <w:t>la</w:t>
            </w:r>
            <w:r>
              <w:rPr>
                <w:spacing w:val="-10"/>
                <w:sz w:val="18"/>
              </w:rPr>
              <w:t xml:space="preserve"> </w:t>
            </w:r>
            <w:r>
              <w:rPr>
                <w:sz w:val="18"/>
              </w:rPr>
              <w:t>solicitud</w:t>
            </w:r>
            <w:r>
              <w:rPr>
                <w:spacing w:val="-10"/>
                <w:sz w:val="18"/>
              </w:rPr>
              <w:t xml:space="preserve"> </w:t>
            </w:r>
            <w:r>
              <w:rPr>
                <w:sz w:val="18"/>
              </w:rPr>
              <w:t>de</w:t>
            </w:r>
            <w:r>
              <w:rPr>
                <w:spacing w:val="-10"/>
                <w:sz w:val="18"/>
              </w:rPr>
              <w:t xml:space="preserve"> </w:t>
            </w:r>
            <w:r>
              <w:rPr>
                <w:sz w:val="18"/>
              </w:rPr>
              <w:t>cuota</w:t>
            </w:r>
            <w:r>
              <w:rPr>
                <w:spacing w:val="-9"/>
                <w:sz w:val="18"/>
              </w:rPr>
              <w:t xml:space="preserve"> </w:t>
            </w:r>
            <w:r>
              <w:rPr>
                <w:sz w:val="18"/>
              </w:rPr>
              <w:t>ante la</w:t>
            </w:r>
            <w:r>
              <w:rPr>
                <w:spacing w:val="40"/>
                <w:sz w:val="18"/>
              </w:rPr>
              <w:t xml:space="preserve">  </w:t>
            </w:r>
            <w:r>
              <w:rPr>
                <w:sz w:val="18"/>
              </w:rPr>
              <w:t>TN</w:t>
            </w:r>
            <w:r>
              <w:rPr>
                <w:spacing w:val="41"/>
                <w:sz w:val="18"/>
              </w:rPr>
              <w:t xml:space="preserve">  </w:t>
            </w:r>
            <w:r>
              <w:rPr>
                <w:sz w:val="18"/>
              </w:rPr>
              <w:t>se</w:t>
            </w:r>
            <w:r>
              <w:rPr>
                <w:spacing w:val="40"/>
                <w:sz w:val="18"/>
              </w:rPr>
              <w:t xml:space="preserve">  </w:t>
            </w:r>
            <w:r>
              <w:rPr>
                <w:sz w:val="18"/>
              </w:rPr>
              <w:t>indica</w:t>
            </w:r>
            <w:r>
              <w:rPr>
                <w:spacing w:val="40"/>
                <w:sz w:val="18"/>
              </w:rPr>
              <w:t xml:space="preserve">  </w:t>
            </w:r>
            <w:r>
              <w:rPr>
                <w:sz w:val="18"/>
              </w:rPr>
              <w:t>explícitamente</w:t>
            </w:r>
            <w:r>
              <w:rPr>
                <w:spacing w:val="40"/>
                <w:sz w:val="18"/>
              </w:rPr>
              <w:t xml:space="preserve">  </w:t>
            </w:r>
            <w:r>
              <w:rPr>
                <w:sz w:val="18"/>
              </w:rPr>
              <w:t>que</w:t>
            </w:r>
            <w:r>
              <w:rPr>
                <w:spacing w:val="39"/>
                <w:sz w:val="18"/>
              </w:rPr>
              <w:t xml:space="preserve">  </w:t>
            </w:r>
            <w:r>
              <w:rPr>
                <w:sz w:val="18"/>
              </w:rPr>
              <w:t>se</w:t>
            </w:r>
            <w:r>
              <w:rPr>
                <w:spacing w:val="40"/>
                <w:sz w:val="18"/>
              </w:rPr>
              <w:t xml:space="preserve">  </w:t>
            </w:r>
            <w:r>
              <w:rPr>
                <w:sz w:val="18"/>
              </w:rPr>
              <w:t>verificó</w:t>
            </w:r>
            <w:r>
              <w:rPr>
                <w:spacing w:val="40"/>
                <w:sz w:val="18"/>
              </w:rPr>
              <w:t xml:space="preserve">  </w:t>
            </w:r>
            <w:r>
              <w:rPr>
                <w:sz w:val="18"/>
              </w:rPr>
              <w:t>lo</w:t>
            </w:r>
            <w:r>
              <w:rPr>
                <w:spacing w:val="37"/>
                <w:sz w:val="18"/>
              </w:rPr>
              <w:t xml:space="preserve">  </w:t>
            </w:r>
            <w:r>
              <w:rPr>
                <w:spacing w:val="-2"/>
                <w:sz w:val="18"/>
              </w:rPr>
              <w:t>anterior.</w:t>
            </w:r>
          </w:p>
          <w:p w14:paraId="042AFED3" w14:textId="77777777" w:rsidR="000F15AD" w:rsidRDefault="00000000">
            <w:pPr>
              <w:pStyle w:val="TableParagraph"/>
              <w:numPr>
                <w:ilvl w:val="0"/>
                <w:numId w:val="11"/>
              </w:numPr>
              <w:tabs>
                <w:tab w:val="left" w:pos="197"/>
                <w:tab w:val="left" w:pos="1631"/>
                <w:tab w:val="left" w:pos="2610"/>
                <w:tab w:val="left" w:pos="3151"/>
                <w:tab w:val="left" w:pos="4318"/>
              </w:tabs>
              <w:ind w:right="61" w:firstLine="0"/>
              <w:jc w:val="both"/>
              <w:rPr>
                <w:sz w:val="18"/>
              </w:rPr>
            </w:pPr>
            <w:r>
              <w:rPr>
                <w:sz w:val="18"/>
              </w:rPr>
              <w:t>Otra</w:t>
            </w:r>
            <w:r>
              <w:rPr>
                <w:spacing w:val="-2"/>
                <w:sz w:val="18"/>
              </w:rPr>
              <w:t xml:space="preserve"> </w:t>
            </w:r>
            <w:r>
              <w:rPr>
                <w:sz w:val="18"/>
              </w:rPr>
              <w:t>acción</w:t>
            </w:r>
            <w:r>
              <w:rPr>
                <w:spacing w:val="-3"/>
                <w:sz w:val="18"/>
              </w:rPr>
              <w:t xml:space="preserve"> </w:t>
            </w:r>
            <w:r>
              <w:rPr>
                <w:sz w:val="18"/>
              </w:rPr>
              <w:t>tomada</w:t>
            </w:r>
            <w:r>
              <w:rPr>
                <w:spacing w:val="-2"/>
                <w:sz w:val="18"/>
              </w:rPr>
              <w:t xml:space="preserve"> </w:t>
            </w:r>
            <w:r>
              <w:rPr>
                <w:sz w:val="18"/>
              </w:rPr>
              <w:t>por este</w:t>
            </w:r>
            <w:r>
              <w:rPr>
                <w:spacing w:val="-5"/>
                <w:sz w:val="18"/>
              </w:rPr>
              <w:t xml:space="preserve"> </w:t>
            </w:r>
            <w:r>
              <w:rPr>
                <w:sz w:val="18"/>
              </w:rPr>
              <w:t>ministerio</w:t>
            </w:r>
            <w:r>
              <w:rPr>
                <w:spacing w:val="-3"/>
                <w:sz w:val="18"/>
              </w:rPr>
              <w:t xml:space="preserve"> </w:t>
            </w:r>
            <w:r>
              <w:rPr>
                <w:sz w:val="18"/>
              </w:rPr>
              <w:t>es</w:t>
            </w:r>
            <w:r>
              <w:rPr>
                <w:spacing w:val="-1"/>
                <w:sz w:val="18"/>
              </w:rPr>
              <w:t xml:space="preserve"> </w:t>
            </w:r>
            <w:r>
              <w:rPr>
                <w:sz w:val="18"/>
              </w:rPr>
              <w:t>que,</w:t>
            </w:r>
            <w:r>
              <w:rPr>
                <w:spacing w:val="-4"/>
                <w:sz w:val="18"/>
              </w:rPr>
              <w:t xml:space="preserve"> </w:t>
            </w:r>
            <w:r>
              <w:rPr>
                <w:sz w:val="18"/>
              </w:rPr>
              <w:t>se</w:t>
            </w:r>
            <w:r>
              <w:rPr>
                <w:spacing w:val="-5"/>
                <w:sz w:val="18"/>
              </w:rPr>
              <w:t xml:space="preserve"> </w:t>
            </w:r>
            <w:r>
              <w:rPr>
                <w:sz w:val="18"/>
              </w:rPr>
              <w:t>gestionó</w:t>
            </w:r>
            <w:r>
              <w:rPr>
                <w:spacing w:val="-3"/>
                <w:sz w:val="18"/>
              </w:rPr>
              <w:t xml:space="preserve"> </w:t>
            </w:r>
            <w:r>
              <w:rPr>
                <w:sz w:val="18"/>
              </w:rPr>
              <w:t>en tiempo y</w:t>
            </w:r>
            <w:r>
              <w:rPr>
                <w:spacing w:val="-4"/>
                <w:sz w:val="18"/>
              </w:rPr>
              <w:t xml:space="preserve"> </w:t>
            </w:r>
            <w:r>
              <w:rPr>
                <w:sz w:val="18"/>
              </w:rPr>
              <w:t>forma</w:t>
            </w:r>
            <w:r>
              <w:rPr>
                <w:spacing w:val="-9"/>
                <w:sz w:val="18"/>
              </w:rPr>
              <w:t xml:space="preserve"> </w:t>
            </w:r>
            <w:r>
              <w:rPr>
                <w:sz w:val="18"/>
              </w:rPr>
              <w:t>la</w:t>
            </w:r>
            <w:r>
              <w:rPr>
                <w:spacing w:val="-9"/>
                <w:sz w:val="18"/>
              </w:rPr>
              <w:t xml:space="preserve"> </w:t>
            </w:r>
            <w:r>
              <w:rPr>
                <w:sz w:val="18"/>
              </w:rPr>
              <w:t>notificación</w:t>
            </w:r>
            <w:r>
              <w:rPr>
                <w:spacing w:val="-10"/>
                <w:sz w:val="18"/>
              </w:rPr>
              <w:t xml:space="preserve"> </w:t>
            </w:r>
            <w:r>
              <w:rPr>
                <w:sz w:val="18"/>
              </w:rPr>
              <w:t>de</w:t>
            </w:r>
            <w:r>
              <w:rPr>
                <w:spacing w:val="-5"/>
                <w:sz w:val="18"/>
              </w:rPr>
              <w:t xml:space="preserve"> </w:t>
            </w:r>
            <w:r>
              <w:rPr>
                <w:sz w:val="18"/>
              </w:rPr>
              <w:t>lineamientos</w:t>
            </w:r>
            <w:r>
              <w:rPr>
                <w:spacing w:val="-1"/>
                <w:sz w:val="18"/>
              </w:rPr>
              <w:t xml:space="preserve"> </w:t>
            </w:r>
            <w:r>
              <w:rPr>
                <w:sz w:val="18"/>
              </w:rPr>
              <w:t>para</w:t>
            </w:r>
            <w:r>
              <w:rPr>
                <w:spacing w:val="-9"/>
                <w:sz w:val="18"/>
              </w:rPr>
              <w:t xml:space="preserve"> </w:t>
            </w:r>
            <w:r>
              <w:rPr>
                <w:sz w:val="18"/>
              </w:rPr>
              <w:t>la</w:t>
            </w:r>
            <w:r>
              <w:rPr>
                <w:spacing w:val="-9"/>
                <w:sz w:val="18"/>
              </w:rPr>
              <w:t xml:space="preserve"> </w:t>
            </w:r>
            <w:r>
              <w:rPr>
                <w:sz w:val="18"/>
              </w:rPr>
              <w:t>ejecución</w:t>
            </w:r>
            <w:r>
              <w:rPr>
                <w:spacing w:val="-3"/>
                <w:sz w:val="18"/>
              </w:rPr>
              <w:t xml:space="preserve"> </w:t>
            </w:r>
            <w:r>
              <w:rPr>
                <w:sz w:val="18"/>
              </w:rPr>
              <w:t>presupuestaria mediante</w:t>
            </w:r>
            <w:r>
              <w:rPr>
                <w:spacing w:val="-11"/>
                <w:sz w:val="18"/>
              </w:rPr>
              <w:t xml:space="preserve"> </w:t>
            </w:r>
            <w:r>
              <w:rPr>
                <w:sz w:val="18"/>
              </w:rPr>
              <w:t>oficio</w:t>
            </w:r>
            <w:r>
              <w:rPr>
                <w:spacing w:val="-7"/>
                <w:sz w:val="18"/>
              </w:rPr>
              <w:t xml:space="preserve"> </w:t>
            </w:r>
            <w:r>
              <w:rPr>
                <w:color w:val="202020"/>
                <w:sz w:val="18"/>
              </w:rPr>
              <w:t>MICITT-DVCTI-OF-744-2023</w:t>
            </w:r>
            <w:r>
              <w:rPr>
                <w:sz w:val="18"/>
              </w:rPr>
              <w:t>,</w:t>
            </w:r>
            <w:r>
              <w:rPr>
                <w:spacing w:val="-11"/>
                <w:sz w:val="18"/>
              </w:rPr>
              <w:t xml:space="preserve"> </w:t>
            </w:r>
            <w:r>
              <w:rPr>
                <w:sz w:val="18"/>
              </w:rPr>
              <w:t>para</w:t>
            </w:r>
            <w:r>
              <w:rPr>
                <w:spacing w:val="-10"/>
                <w:sz w:val="18"/>
              </w:rPr>
              <w:t xml:space="preserve"> </w:t>
            </w:r>
            <w:r>
              <w:rPr>
                <w:sz w:val="18"/>
              </w:rPr>
              <w:t>conocimiento</w:t>
            </w:r>
            <w:r>
              <w:rPr>
                <w:spacing w:val="-6"/>
                <w:sz w:val="18"/>
              </w:rPr>
              <w:t xml:space="preserve"> </w:t>
            </w:r>
            <w:r>
              <w:rPr>
                <w:sz w:val="18"/>
              </w:rPr>
              <w:t>general y</w:t>
            </w:r>
            <w:r>
              <w:rPr>
                <w:spacing w:val="-11"/>
                <w:sz w:val="18"/>
              </w:rPr>
              <w:t xml:space="preserve"> </w:t>
            </w:r>
            <w:r>
              <w:rPr>
                <w:sz w:val="18"/>
              </w:rPr>
              <w:t>de</w:t>
            </w:r>
            <w:r>
              <w:rPr>
                <w:spacing w:val="-10"/>
                <w:sz w:val="18"/>
              </w:rPr>
              <w:t xml:space="preserve"> </w:t>
            </w:r>
            <w:r>
              <w:rPr>
                <w:sz w:val="18"/>
              </w:rPr>
              <w:t>cada</w:t>
            </w:r>
            <w:r>
              <w:rPr>
                <w:spacing w:val="-10"/>
                <w:sz w:val="18"/>
              </w:rPr>
              <w:t xml:space="preserve"> </w:t>
            </w:r>
            <w:r>
              <w:rPr>
                <w:sz w:val="18"/>
              </w:rPr>
              <w:t>solicitud</w:t>
            </w:r>
            <w:r>
              <w:rPr>
                <w:spacing w:val="-10"/>
                <w:sz w:val="18"/>
              </w:rPr>
              <w:t xml:space="preserve"> </w:t>
            </w:r>
            <w:r>
              <w:rPr>
                <w:sz w:val="18"/>
              </w:rPr>
              <w:t>de</w:t>
            </w:r>
            <w:r>
              <w:rPr>
                <w:spacing w:val="-10"/>
                <w:sz w:val="18"/>
              </w:rPr>
              <w:t xml:space="preserve"> </w:t>
            </w:r>
            <w:r>
              <w:rPr>
                <w:sz w:val="18"/>
              </w:rPr>
              <w:t>información</w:t>
            </w:r>
            <w:r>
              <w:rPr>
                <w:spacing w:val="-11"/>
                <w:sz w:val="18"/>
              </w:rPr>
              <w:t xml:space="preserve"> </w:t>
            </w:r>
            <w:r>
              <w:rPr>
                <w:sz w:val="18"/>
              </w:rPr>
              <w:t>requerida</w:t>
            </w:r>
            <w:r>
              <w:rPr>
                <w:spacing w:val="-10"/>
                <w:sz w:val="18"/>
              </w:rPr>
              <w:t xml:space="preserve"> </w:t>
            </w:r>
            <w:r>
              <w:rPr>
                <w:sz w:val="18"/>
              </w:rPr>
              <w:t>de</w:t>
            </w:r>
            <w:r>
              <w:rPr>
                <w:spacing w:val="-10"/>
                <w:sz w:val="18"/>
              </w:rPr>
              <w:t xml:space="preserve"> </w:t>
            </w:r>
            <w:r>
              <w:rPr>
                <w:sz w:val="18"/>
              </w:rPr>
              <w:t>acuerdo</w:t>
            </w:r>
            <w:r>
              <w:rPr>
                <w:spacing w:val="-10"/>
                <w:sz w:val="18"/>
              </w:rPr>
              <w:t xml:space="preserve"> </w:t>
            </w:r>
            <w:r>
              <w:rPr>
                <w:sz w:val="18"/>
              </w:rPr>
              <w:t>con</w:t>
            </w:r>
            <w:r>
              <w:rPr>
                <w:spacing w:val="-10"/>
                <w:sz w:val="18"/>
              </w:rPr>
              <w:t xml:space="preserve"> </w:t>
            </w:r>
            <w:r>
              <w:rPr>
                <w:sz w:val="18"/>
              </w:rPr>
              <w:t>lo</w:t>
            </w:r>
            <w:r>
              <w:rPr>
                <w:spacing w:val="-10"/>
                <w:sz w:val="18"/>
              </w:rPr>
              <w:t xml:space="preserve"> </w:t>
            </w:r>
            <w:r>
              <w:rPr>
                <w:sz w:val="18"/>
              </w:rPr>
              <w:t>solicitado por</w:t>
            </w:r>
            <w:r>
              <w:rPr>
                <w:spacing w:val="-5"/>
                <w:sz w:val="18"/>
              </w:rPr>
              <w:t xml:space="preserve"> </w:t>
            </w:r>
            <w:r>
              <w:rPr>
                <w:sz w:val="18"/>
              </w:rPr>
              <w:t>la</w:t>
            </w:r>
            <w:r>
              <w:rPr>
                <w:spacing w:val="-7"/>
                <w:sz w:val="18"/>
              </w:rPr>
              <w:t xml:space="preserve"> </w:t>
            </w:r>
            <w:r>
              <w:rPr>
                <w:sz w:val="18"/>
              </w:rPr>
              <w:t>Tesorería</w:t>
            </w:r>
            <w:r>
              <w:rPr>
                <w:spacing w:val="-7"/>
                <w:sz w:val="18"/>
              </w:rPr>
              <w:t xml:space="preserve"> </w:t>
            </w:r>
            <w:r>
              <w:rPr>
                <w:sz w:val="18"/>
              </w:rPr>
              <w:t>Nacional</w:t>
            </w:r>
            <w:r>
              <w:rPr>
                <w:spacing w:val="-5"/>
                <w:sz w:val="18"/>
              </w:rPr>
              <w:t xml:space="preserve"> </w:t>
            </w:r>
            <w:r>
              <w:rPr>
                <w:sz w:val="18"/>
              </w:rPr>
              <w:t>y</w:t>
            </w:r>
            <w:r>
              <w:rPr>
                <w:spacing w:val="-9"/>
                <w:sz w:val="18"/>
              </w:rPr>
              <w:t xml:space="preserve"> </w:t>
            </w:r>
            <w:r>
              <w:rPr>
                <w:sz w:val="18"/>
              </w:rPr>
              <w:t>lo</w:t>
            </w:r>
            <w:r>
              <w:rPr>
                <w:spacing w:val="-9"/>
                <w:sz w:val="18"/>
              </w:rPr>
              <w:t xml:space="preserve"> </w:t>
            </w:r>
            <w:r>
              <w:rPr>
                <w:sz w:val="18"/>
              </w:rPr>
              <w:t>establecido</w:t>
            </w:r>
            <w:r>
              <w:rPr>
                <w:spacing w:val="-9"/>
                <w:sz w:val="18"/>
              </w:rPr>
              <w:t xml:space="preserve"> </w:t>
            </w:r>
            <w:r>
              <w:rPr>
                <w:sz w:val="18"/>
              </w:rPr>
              <w:t>en</w:t>
            </w:r>
            <w:r>
              <w:rPr>
                <w:spacing w:val="-8"/>
                <w:sz w:val="18"/>
              </w:rPr>
              <w:t xml:space="preserve"> </w:t>
            </w:r>
            <w:r>
              <w:rPr>
                <w:sz w:val="18"/>
              </w:rPr>
              <w:t>el</w:t>
            </w:r>
            <w:r>
              <w:rPr>
                <w:spacing w:val="-5"/>
                <w:sz w:val="18"/>
              </w:rPr>
              <w:t xml:space="preserve"> </w:t>
            </w:r>
            <w:r>
              <w:rPr>
                <w:sz w:val="18"/>
              </w:rPr>
              <w:t>Decreto</w:t>
            </w:r>
            <w:r>
              <w:rPr>
                <w:spacing w:val="-9"/>
                <w:sz w:val="18"/>
              </w:rPr>
              <w:t xml:space="preserve"> </w:t>
            </w:r>
            <w:r>
              <w:rPr>
                <w:sz w:val="18"/>
              </w:rPr>
              <w:t>Ejecutivo</w:t>
            </w:r>
            <w:r>
              <w:rPr>
                <w:spacing w:val="-9"/>
                <w:sz w:val="18"/>
              </w:rPr>
              <w:t xml:space="preserve"> </w:t>
            </w:r>
            <w:r>
              <w:rPr>
                <w:sz w:val="18"/>
              </w:rPr>
              <w:t xml:space="preserve">37485- H del 13 de febrero del 2013, Reglamento para Transferencias de la </w:t>
            </w:r>
            <w:r>
              <w:rPr>
                <w:spacing w:val="-2"/>
                <w:sz w:val="18"/>
              </w:rPr>
              <w:t>Administración</w:t>
            </w:r>
            <w:r>
              <w:rPr>
                <w:sz w:val="18"/>
              </w:rPr>
              <w:tab/>
            </w:r>
            <w:r>
              <w:rPr>
                <w:spacing w:val="-2"/>
                <w:sz w:val="18"/>
              </w:rPr>
              <w:t>Central</w:t>
            </w:r>
            <w:r>
              <w:rPr>
                <w:sz w:val="18"/>
              </w:rPr>
              <w:tab/>
            </w:r>
            <w:r>
              <w:rPr>
                <w:spacing w:val="-10"/>
                <w:sz w:val="18"/>
              </w:rPr>
              <w:t>a</w:t>
            </w:r>
            <w:r>
              <w:rPr>
                <w:sz w:val="18"/>
              </w:rPr>
              <w:tab/>
            </w:r>
            <w:r>
              <w:rPr>
                <w:spacing w:val="-2"/>
                <w:sz w:val="18"/>
              </w:rPr>
              <w:t>Entidades</w:t>
            </w:r>
            <w:r>
              <w:rPr>
                <w:sz w:val="18"/>
              </w:rPr>
              <w:tab/>
            </w:r>
            <w:r>
              <w:rPr>
                <w:spacing w:val="-2"/>
                <w:sz w:val="18"/>
              </w:rPr>
              <w:t>Beneficiarias.</w:t>
            </w:r>
          </w:p>
          <w:p w14:paraId="007E8866" w14:textId="77777777" w:rsidR="000F15AD" w:rsidRDefault="00000000">
            <w:pPr>
              <w:pStyle w:val="TableParagraph"/>
              <w:numPr>
                <w:ilvl w:val="0"/>
                <w:numId w:val="11"/>
              </w:numPr>
              <w:tabs>
                <w:tab w:val="left" w:pos="218"/>
              </w:tabs>
              <w:spacing w:before="3" w:line="218" w:lineRule="exact"/>
              <w:ind w:left="218" w:hanging="150"/>
              <w:jc w:val="both"/>
              <w:rPr>
                <w:sz w:val="18"/>
              </w:rPr>
            </w:pPr>
            <w:r>
              <w:rPr>
                <w:sz w:val="18"/>
              </w:rPr>
              <w:t>Se</w:t>
            </w:r>
            <w:r>
              <w:rPr>
                <w:spacing w:val="18"/>
                <w:sz w:val="18"/>
              </w:rPr>
              <w:t xml:space="preserve"> </w:t>
            </w:r>
            <w:r>
              <w:rPr>
                <w:sz w:val="18"/>
              </w:rPr>
              <w:t>mantiene,</w:t>
            </w:r>
            <w:r>
              <w:rPr>
                <w:spacing w:val="20"/>
                <w:sz w:val="18"/>
              </w:rPr>
              <w:t xml:space="preserve"> </w:t>
            </w:r>
            <w:r>
              <w:rPr>
                <w:sz w:val="18"/>
              </w:rPr>
              <w:t>durante</w:t>
            </w:r>
            <w:r>
              <w:rPr>
                <w:spacing w:val="18"/>
                <w:sz w:val="18"/>
              </w:rPr>
              <w:t xml:space="preserve"> </w:t>
            </w:r>
            <w:r>
              <w:rPr>
                <w:sz w:val="18"/>
              </w:rPr>
              <w:t>todo</w:t>
            </w:r>
            <w:r>
              <w:rPr>
                <w:spacing w:val="20"/>
                <w:sz w:val="18"/>
              </w:rPr>
              <w:t xml:space="preserve"> </w:t>
            </w:r>
            <w:r>
              <w:rPr>
                <w:sz w:val="18"/>
              </w:rPr>
              <w:t>el</w:t>
            </w:r>
            <w:r>
              <w:rPr>
                <w:spacing w:val="22"/>
                <w:sz w:val="18"/>
              </w:rPr>
              <w:t xml:space="preserve"> </w:t>
            </w:r>
            <w:r>
              <w:rPr>
                <w:sz w:val="18"/>
              </w:rPr>
              <w:t>año,</w:t>
            </w:r>
            <w:r>
              <w:rPr>
                <w:spacing w:val="20"/>
                <w:sz w:val="18"/>
              </w:rPr>
              <w:t xml:space="preserve"> </w:t>
            </w:r>
            <w:r>
              <w:rPr>
                <w:sz w:val="18"/>
              </w:rPr>
              <w:t>la</w:t>
            </w:r>
            <w:r>
              <w:rPr>
                <w:spacing w:val="21"/>
                <w:sz w:val="18"/>
              </w:rPr>
              <w:t xml:space="preserve"> </w:t>
            </w:r>
            <w:r>
              <w:rPr>
                <w:sz w:val="18"/>
              </w:rPr>
              <w:t>información</w:t>
            </w:r>
            <w:r>
              <w:rPr>
                <w:spacing w:val="21"/>
                <w:sz w:val="18"/>
              </w:rPr>
              <w:t xml:space="preserve"> </w:t>
            </w:r>
            <w:r>
              <w:rPr>
                <w:sz w:val="18"/>
              </w:rPr>
              <w:t>actualizada</w:t>
            </w:r>
            <w:r>
              <w:rPr>
                <w:spacing w:val="21"/>
                <w:sz w:val="18"/>
              </w:rPr>
              <w:t xml:space="preserve"> </w:t>
            </w:r>
            <w:r>
              <w:rPr>
                <w:sz w:val="18"/>
              </w:rPr>
              <w:t>de</w:t>
            </w:r>
            <w:r>
              <w:rPr>
                <w:spacing w:val="19"/>
                <w:sz w:val="18"/>
              </w:rPr>
              <w:t xml:space="preserve"> </w:t>
            </w:r>
            <w:r>
              <w:rPr>
                <w:spacing w:val="-5"/>
                <w:sz w:val="18"/>
              </w:rPr>
              <w:t>la</w:t>
            </w:r>
          </w:p>
          <w:p w14:paraId="114356D2" w14:textId="77777777" w:rsidR="000F15AD" w:rsidRDefault="00000000">
            <w:pPr>
              <w:pStyle w:val="TableParagraph"/>
              <w:spacing w:line="206" w:lineRule="exact"/>
              <w:ind w:left="68"/>
              <w:jc w:val="both"/>
              <w:rPr>
                <w:sz w:val="18"/>
              </w:rPr>
            </w:pPr>
            <w:r>
              <w:rPr>
                <w:sz w:val="18"/>
              </w:rPr>
              <w:t>ejecución</w:t>
            </w:r>
            <w:r>
              <w:rPr>
                <w:spacing w:val="5"/>
                <w:sz w:val="18"/>
              </w:rPr>
              <w:t xml:space="preserve"> </w:t>
            </w:r>
            <w:r>
              <w:rPr>
                <w:sz w:val="18"/>
              </w:rPr>
              <w:t>de</w:t>
            </w:r>
            <w:r>
              <w:rPr>
                <w:spacing w:val="3"/>
                <w:sz w:val="18"/>
              </w:rPr>
              <w:t xml:space="preserve"> </w:t>
            </w:r>
            <w:r>
              <w:rPr>
                <w:sz w:val="18"/>
              </w:rPr>
              <w:t>las</w:t>
            </w:r>
            <w:r>
              <w:rPr>
                <w:spacing w:val="1"/>
                <w:sz w:val="18"/>
              </w:rPr>
              <w:t xml:space="preserve"> </w:t>
            </w:r>
            <w:r>
              <w:rPr>
                <w:sz w:val="18"/>
              </w:rPr>
              <w:t>partidas</w:t>
            </w:r>
            <w:r>
              <w:rPr>
                <w:spacing w:val="1"/>
                <w:sz w:val="18"/>
              </w:rPr>
              <w:t xml:space="preserve"> </w:t>
            </w:r>
            <w:r>
              <w:rPr>
                <w:sz w:val="18"/>
              </w:rPr>
              <w:t>de</w:t>
            </w:r>
            <w:r>
              <w:rPr>
                <w:spacing w:val="3"/>
                <w:sz w:val="18"/>
              </w:rPr>
              <w:t xml:space="preserve"> </w:t>
            </w:r>
            <w:r>
              <w:rPr>
                <w:sz w:val="18"/>
              </w:rPr>
              <w:t>gasto,</w:t>
            </w:r>
            <w:r>
              <w:rPr>
                <w:spacing w:val="4"/>
                <w:sz w:val="18"/>
              </w:rPr>
              <w:t xml:space="preserve"> </w:t>
            </w:r>
            <w:r>
              <w:rPr>
                <w:sz w:val="18"/>
              </w:rPr>
              <w:t>donde</w:t>
            </w:r>
            <w:r>
              <w:rPr>
                <w:spacing w:val="4"/>
                <w:sz w:val="18"/>
              </w:rPr>
              <w:t xml:space="preserve"> </w:t>
            </w:r>
            <w:r>
              <w:rPr>
                <w:sz w:val="18"/>
              </w:rPr>
              <w:t>trimestralmente</w:t>
            </w:r>
            <w:r>
              <w:rPr>
                <w:spacing w:val="3"/>
                <w:sz w:val="18"/>
              </w:rPr>
              <w:t xml:space="preserve"> </w:t>
            </w:r>
            <w:r>
              <w:rPr>
                <w:sz w:val="18"/>
              </w:rPr>
              <w:t>se</w:t>
            </w:r>
            <w:r>
              <w:rPr>
                <w:spacing w:val="3"/>
                <w:sz w:val="18"/>
              </w:rPr>
              <w:t xml:space="preserve"> </w:t>
            </w:r>
            <w:r>
              <w:rPr>
                <w:sz w:val="18"/>
              </w:rPr>
              <w:t>le</w:t>
            </w:r>
            <w:r>
              <w:rPr>
                <w:spacing w:val="-3"/>
                <w:sz w:val="18"/>
              </w:rPr>
              <w:t xml:space="preserve"> </w:t>
            </w:r>
            <w:r>
              <w:rPr>
                <w:spacing w:val="-2"/>
                <w:sz w:val="18"/>
              </w:rPr>
              <w:t>solicitó</w:t>
            </w:r>
          </w:p>
        </w:tc>
      </w:tr>
    </w:tbl>
    <w:p w14:paraId="7A193D29" w14:textId="77777777" w:rsidR="000F15AD" w:rsidRDefault="000F15AD">
      <w:pPr>
        <w:pStyle w:val="TableParagraph"/>
        <w:spacing w:line="206" w:lineRule="exact"/>
        <w:jc w:val="both"/>
        <w:rPr>
          <w:sz w:val="18"/>
        </w:rPr>
        <w:sectPr w:rsidR="000F15AD">
          <w:pgSz w:w="12240" w:h="15840"/>
          <w:pgMar w:top="2120" w:right="720" w:bottom="1220" w:left="720" w:header="0" w:footer="1037" w:gutter="0"/>
          <w:cols w:space="720"/>
        </w:sectPr>
      </w:pPr>
    </w:p>
    <w:tbl>
      <w:tblPr>
        <w:tblStyle w:val="TableNormal"/>
        <w:tblW w:w="0" w:type="auto"/>
        <w:tblInd w:w="195" w:type="dxa"/>
        <w:tblLayout w:type="fixed"/>
        <w:tblLook w:val="01E0" w:firstRow="1" w:lastRow="1" w:firstColumn="1" w:lastColumn="1" w:noHBand="0" w:noVBand="0"/>
      </w:tblPr>
      <w:tblGrid>
        <w:gridCol w:w="1535"/>
        <w:gridCol w:w="1140"/>
        <w:gridCol w:w="1200"/>
        <w:gridCol w:w="1259"/>
        <w:gridCol w:w="5379"/>
      </w:tblGrid>
      <w:tr w:rsidR="000F15AD" w14:paraId="3A9CE1AC" w14:textId="77777777">
        <w:trPr>
          <w:trHeight w:val="603"/>
        </w:trPr>
        <w:tc>
          <w:tcPr>
            <w:tcW w:w="1535" w:type="dxa"/>
            <w:tcBorders>
              <w:bottom w:val="single" w:sz="4" w:space="0" w:color="A6A6A6"/>
            </w:tcBorders>
            <w:shd w:val="clear" w:color="auto" w:fill="1F3763"/>
          </w:tcPr>
          <w:p w14:paraId="354C5943" w14:textId="77777777" w:rsidR="000F15AD" w:rsidRDefault="00000000">
            <w:pPr>
              <w:pStyle w:val="TableParagraph"/>
              <w:spacing w:before="188"/>
              <w:ind w:left="489"/>
              <w:rPr>
                <w:b/>
                <w:sz w:val="18"/>
              </w:rPr>
            </w:pPr>
            <w:r>
              <w:rPr>
                <w:b/>
                <w:color w:val="FFFFFF"/>
                <w:spacing w:val="-2"/>
                <w:sz w:val="18"/>
              </w:rPr>
              <w:lastRenderedPageBreak/>
              <w:t>Entidad</w:t>
            </w:r>
          </w:p>
        </w:tc>
        <w:tc>
          <w:tcPr>
            <w:tcW w:w="1140" w:type="dxa"/>
            <w:tcBorders>
              <w:bottom w:val="single" w:sz="4" w:space="0" w:color="A6A6A6"/>
            </w:tcBorders>
            <w:shd w:val="clear" w:color="auto" w:fill="1F3763"/>
          </w:tcPr>
          <w:p w14:paraId="4D09337C" w14:textId="77777777" w:rsidR="000F15AD" w:rsidRDefault="00000000">
            <w:pPr>
              <w:pStyle w:val="TableParagraph"/>
              <w:spacing w:before="6"/>
              <w:ind w:left="71" w:right="69" w:hanging="12"/>
              <w:jc w:val="center"/>
              <w:rPr>
                <w:b/>
                <w:sz w:val="16"/>
              </w:rPr>
            </w:pPr>
            <w:r>
              <w:rPr>
                <w:b/>
                <w:color w:val="FFFFFF"/>
                <w:spacing w:val="-2"/>
                <w:sz w:val="16"/>
              </w:rPr>
              <w:t>Monto</w:t>
            </w:r>
            <w:r>
              <w:rPr>
                <w:b/>
                <w:color w:val="FFFFFF"/>
                <w:spacing w:val="40"/>
                <w:sz w:val="16"/>
              </w:rPr>
              <w:t xml:space="preserve"> </w:t>
            </w:r>
            <w:r>
              <w:rPr>
                <w:b/>
                <w:color w:val="FFFFFF"/>
                <w:spacing w:val="-2"/>
                <w:sz w:val="16"/>
              </w:rPr>
              <w:t>presupuestado</w:t>
            </w:r>
          </w:p>
          <w:p w14:paraId="7508F535" w14:textId="77777777" w:rsidR="000F15AD" w:rsidRDefault="00000000">
            <w:pPr>
              <w:pStyle w:val="TableParagraph"/>
              <w:spacing w:before="6" w:line="181" w:lineRule="exact"/>
              <w:ind w:right="7"/>
              <w:jc w:val="center"/>
              <w:rPr>
                <w:b/>
                <w:sz w:val="16"/>
              </w:rPr>
            </w:pPr>
            <w:r>
              <w:rPr>
                <w:b/>
                <w:color w:val="FFFFFF"/>
                <w:spacing w:val="-5"/>
                <w:sz w:val="16"/>
              </w:rPr>
              <w:t>(a)</w:t>
            </w:r>
          </w:p>
        </w:tc>
        <w:tc>
          <w:tcPr>
            <w:tcW w:w="1200" w:type="dxa"/>
            <w:tcBorders>
              <w:bottom w:val="single" w:sz="4" w:space="0" w:color="A6A6A6"/>
            </w:tcBorders>
            <w:shd w:val="clear" w:color="auto" w:fill="1F3763"/>
          </w:tcPr>
          <w:p w14:paraId="73B3F84C" w14:textId="77777777" w:rsidR="000F15AD" w:rsidRDefault="00000000">
            <w:pPr>
              <w:pStyle w:val="TableParagraph"/>
              <w:spacing w:before="6"/>
              <w:ind w:right="132"/>
              <w:jc w:val="center"/>
              <w:rPr>
                <w:b/>
                <w:sz w:val="16"/>
              </w:rPr>
            </w:pPr>
            <w:r>
              <w:rPr>
                <w:b/>
                <w:color w:val="FFFFFF"/>
                <w:spacing w:val="-2"/>
                <w:sz w:val="16"/>
              </w:rPr>
              <w:t>Monto</w:t>
            </w:r>
            <w:r>
              <w:rPr>
                <w:b/>
                <w:color w:val="FFFFFF"/>
                <w:spacing w:val="40"/>
                <w:sz w:val="16"/>
              </w:rPr>
              <w:t xml:space="preserve"> </w:t>
            </w:r>
            <w:r>
              <w:rPr>
                <w:b/>
                <w:color w:val="FFFFFF"/>
                <w:spacing w:val="-2"/>
                <w:sz w:val="16"/>
              </w:rPr>
              <w:t>transferido</w:t>
            </w:r>
          </w:p>
          <w:p w14:paraId="5A497A29" w14:textId="77777777" w:rsidR="000F15AD" w:rsidRDefault="00000000">
            <w:pPr>
              <w:pStyle w:val="TableParagraph"/>
              <w:spacing w:before="6" w:line="181" w:lineRule="exact"/>
              <w:ind w:left="9" w:right="132"/>
              <w:jc w:val="center"/>
              <w:rPr>
                <w:b/>
                <w:sz w:val="16"/>
              </w:rPr>
            </w:pPr>
            <w:r>
              <w:rPr>
                <w:b/>
                <w:color w:val="FFFFFF"/>
                <w:spacing w:val="-5"/>
                <w:sz w:val="16"/>
              </w:rPr>
              <w:t>(b)</w:t>
            </w:r>
          </w:p>
        </w:tc>
        <w:tc>
          <w:tcPr>
            <w:tcW w:w="1259" w:type="dxa"/>
            <w:tcBorders>
              <w:bottom w:val="single" w:sz="4" w:space="0" w:color="A6A6A6"/>
            </w:tcBorders>
            <w:shd w:val="clear" w:color="auto" w:fill="1F3763"/>
          </w:tcPr>
          <w:p w14:paraId="4FE06F27" w14:textId="77777777" w:rsidR="000F15AD" w:rsidRDefault="00000000">
            <w:pPr>
              <w:pStyle w:val="TableParagraph"/>
              <w:spacing w:before="6"/>
              <w:ind w:left="187" w:right="329" w:firstLine="8"/>
              <w:jc w:val="center"/>
              <w:rPr>
                <w:b/>
                <w:sz w:val="16"/>
              </w:rPr>
            </w:pPr>
            <w:r>
              <w:rPr>
                <w:b/>
                <w:color w:val="FFFFFF"/>
                <w:spacing w:val="-2"/>
                <w:sz w:val="16"/>
              </w:rPr>
              <w:t>Porcentaje</w:t>
            </w:r>
            <w:r>
              <w:rPr>
                <w:b/>
                <w:color w:val="FFFFFF"/>
                <w:spacing w:val="40"/>
                <w:sz w:val="16"/>
              </w:rPr>
              <w:t xml:space="preserve"> </w:t>
            </w:r>
            <w:r>
              <w:rPr>
                <w:b/>
                <w:color w:val="FFFFFF"/>
                <w:spacing w:val="-2"/>
                <w:sz w:val="16"/>
              </w:rPr>
              <w:t>transferido</w:t>
            </w:r>
          </w:p>
          <w:p w14:paraId="70151976" w14:textId="77777777" w:rsidR="000F15AD" w:rsidRDefault="00000000">
            <w:pPr>
              <w:pStyle w:val="TableParagraph"/>
              <w:spacing w:before="6" w:line="181" w:lineRule="exact"/>
              <w:ind w:right="132"/>
              <w:jc w:val="center"/>
              <w:rPr>
                <w:b/>
                <w:sz w:val="16"/>
              </w:rPr>
            </w:pPr>
            <w:r>
              <w:rPr>
                <w:b/>
                <w:color w:val="FFFFFF"/>
                <w:spacing w:val="-2"/>
                <w:sz w:val="16"/>
              </w:rPr>
              <w:t>(b/a)</w:t>
            </w:r>
          </w:p>
        </w:tc>
        <w:tc>
          <w:tcPr>
            <w:tcW w:w="5379" w:type="dxa"/>
            <w:tcBorders>
              <w:bottom w:val="single" w:sz="4" w:space="0" w:color="A6A6A6"/>
            </w:tcBorders>
            <w:shd w:val="clear" w:color="auto" w:fill="1F3763"/>
          </w:tcPr>
          <w:p w14:paraId="747EAC17" w14:textId="77777777" w:rsidR="000F15AD" w:rsidRDefault="00000000">
            <w:pPr>
              <w:pStyle w:val="TableParagraph"/>
              <w:spacing w:before="188"/>
              <w:ind w:left="67"/>
              <w:rPr>
                <w:b/>
                <w:sz w:val="18"/>
              </w:rPr>
            </w:pPr>
            <w:r>
              <w:rPr>
                <w:b/>
                <w:color w:val="FFFFFF"/>
                <w:sz w:val="18"/>
              </w:rPr>
              <w:t>Acciones</w:t>
            </w:r>
            <w:r>
              <w:rPr>
                <w:b/>
                <w:color w:val="FFFFFF"/>
                <w:spacing w:val="-4"/>
                <w:sz w:val="18"/>
              </w:rPr>
              <w:t xml:space="preserve"> </w:t>
            </w:r>
            <w:r>
              <w:rPr>
                <w:b/>
                <w:color w:val="FFFFFF"/>
                <w:sz w:val="18"/>
              </w:rPr>
              <w:t>de</w:t>
            </w:r>
            <w:r>
              <w:rPr>
                <w:b/>
                <w:color w:val="FFFFFF"/>
                <w:spacing w:val="-1"/>
                <w:sz w:val="18"/>
              </w:rPr>
              <w:t xml:space="preserve"> </w:t>
            </w:r>
            <w:r>
              <w:rPr>
                <w:b/>
                <w:color w:val="FFFFFF"/>
                <w:sz w:val="18"/>
              </w:rPr>
              <w:t>dirección,</w:t>
            </w:r>
            <w:r>
              <w:rPr>
                <w:b/>
                <w:color w:val="FFFFFF"/>
                <w:spacing w:val="-6"/>
                <w:sz w:val="18"/>
              </w:rPr>
              <w:t xml:space="preserve"> </w:t>
            </w:r>
            <w:r>
              <w:rPr>
                <w:b/>
                <w:color w:val="FFFFFF"/>
                <w:sz w:val="18"/>
              </w:rPr>
              <w:t>coordinación</w:t>
            </w:r>
            <w:r>
              <w:rPr>
                <w:b/>
                <w:color w:val="FFFFFF"/>
                <w:spacing w:val="-6"/>
                <w:sz w:val="18"/>
              </w:rPr>
              <w:t xml:space="preserve"> </w:t>
            </w:r>
            <w:r>
              <w:rPr>
                <w:b/>
                <w:color w:val="FFFFFF"/>
                <w:sz w:val="18"/>
              </w:rPr>
              <w:t>y</w:t>
            </w:r>
            <w:r>
              <w:rPr>
                <w:b/>
                <w:color w:val="FFFFFF"/>
                <w:spacing w:val="-2"/>
                <w:sz w:val="18"/>
              </w:rPr>
              <w:t xml:space="preserve"> </w:t>
            </w:r>
            <w:r>
              <w:rPr>
                <w:b/>
                <w:color w:val="FFFFFF"/>
                <w:sz w:val="18"/>
              </w:rPr>
              <w:t>vigilancia</w:t>
            </w:r>
            <w:r>
              <w:rPr>
                <w:b/>
                <w:color w:val="FFFFFF"/>
                <w:spacing w:val="-6"/>
                <w:sz w:val="18"/>
              </w:rPr>
              <w:t xml:space="preserve"> </w:t>
            </w:r>
            <w:r>
              <w:rPr>
                <w:b/>
                <w:color w:val="FFFFFF"/>
                <w:spacing w:val="-2"/>
                <w:sz w:val="18"/>
              </w:rPr>
              <w:t>realizadas</w:t>
            </w:r>
          </w:p>
        </w:tc>
      </w:tr>
      <w:tr w:rsidR="000F15AD" w14:paraId="6161BC0E" w14:textId="77777777">
        <w:trPr>
          <w:trHeight w:val="1308"/>
        </w:trPr>
        <w:tc>
          <w:tcPr>
            <w:tcW w:w="1535" w:type="dxa"/>
            <w:tcBorders>
              <w:top w:val="single" w:sz="4" w:space="0" w:color="A6A6A6"/>
              <w:bottom w:val="single" w:sz="4" w:space="0" w:color="A6A6A6"/>
            </w:tcBorders>
          </w:tcPr>
          <w:p w14:paraId="2F8A4BF1" w14:textId="77777777" w:rsidR="000F15AD" w:rsidRDefault="000F15AD">
            <w:pPr>
              <w:pStyle w:val="TableParagraph"/>
              <w:rPr>
                <w:rFonts w:ascii="Times New Roman"/>
                <w:sz w:val="16"/>
              </w:rPr>
            </w:pPr>
          </w:p>
        </w:tc>
        <w:tc>
          <w:tcPr>
            <w:tcW w:w="1140" w:type="dxa"/>
            <w:tcBorders>
              <w:top w:val="single" w:sz="4" w:space="0" w:color="A6A6A6"/>
              <w:bottom w:val="single" w:sz="4" w:space="0" w:color="A6A6A6"/>
            </w:tcBorders>
          </w:tcPr>
          <w:p w14:paraId="679028D3" w14:textId="77777777" w:rsidR="000F15AD" w:rsidRDefault="000F15AD">
            <w:pPr>
              <w:pStyle w:val="TableParagraph"/>
              <w:rPr>
                <w:rFonts w:ascii="Times New Roman"/>
                <w:sz w:val="16"/>
              </w:rPr>
            </w:pPr>
          </w:p>
        </w:tc>
        <w:tc>
          <w:tcPr>
            <w:tcW w:w="1200" w:type="dxa"/>
            <w:tcBorders>
              <w:top w:val="single" w:sz="4" w:space="0" w:color="A6A6A6"/>
              <w:bottom w:val="single" w:sz="4" w:space="0" w:color="A6A6A6"/>
            </w:tcBorders>
          </w:tcPr>
          <w:p w14:paraId="207B2369" w14:textId="77777777" w:rsidR="000F15AD" w:rsidRDefault="000F15AD">
            <w:pPr>
              <w:pStyle w:val="TableParagraph"/>
              <w:rPr>
                <w:rFonts w:ascii="Times New Roman"/>
                <w:sz w:val="16"/>
              </w:rPr>
            </w:pPr>
          </w:p>
        </w:tc>
        <w:tc>
          <w:tcPr>
            <w:tcW w:w="1259" w:type="dxa"/>
            <w:tcBorders>
              <w:top w:val="single" w:sz="4" w:space="0" w:color="A6A6A6"/>
              <w:bottom w:val="single" w:sz="4" w:space="0" w:color="A6A6A6"/>
            </w:tcBorders>
          </w:tcPr>
          <w:p w14:paraId="2F0A372E" w14:textId="77777777" w:rsidR="000F15AD" w:rsidRDefault="000F15AD">
            <w:pPr>
              <w:pStyle w:val="TableParagraph"/>
              <w:rPr>
                <w:rFonts w:ascii="Times New Roman"/>
                <w:sz w:val="16"/>
              </w:rPr>
            </w:pPr>
          </w:p>
        </w:tc>
        <w:tc>
          <w:tcPr>
            <w:tcW w:w="5379" w:type="dxa"/>
            <w:tcBorders>
              <w:top w:val="single" w:sz="4" w:space="0" w:color="A6A6A6"/>
              <w:bottom w:val="single" w:sz="4" w:space="0" w:color="A6A6A6"/>
            </w:tcBorders>
          </w:tcPr>
          <w:p w14:paraId="35F3B6DA" w14:textId="77777777" w:rsidR="000F15AD" w:rsidRDefault="00000000">
            <w:pPr>
              <w:pStyle w:val="TableParagraph"/>
              <w:ind w:left="67" w:right="72"/>
              <w:jc w:val="both"/>
              <w:rPr>
                <w:sz w:val="18"/>
              </w:rPr>
            </w:pPr>
            <w:r>
              <w:rPr>
                <w:sz w:val="18"/>
              </w:rPr>
              <w:t>a la Institución la remisión de la ejecución, la cual se confronta con lo que</w:t>
            </w:r>
            <w:r>
              <w:rPr>
                <w:spacing w:val="-7"/>
                <w:sz w:val="18"/>
              </w:rPr>
              <w:t xml:space="preserve"> </w:t>
            </w:r>
            <w:r>
              <w:rPr>
                <w:sz w:val="18"/>
              </w:rPr>
              <w:t>previamente</w:t>
            </w:r>
            <w:r>
              <w:rPr>
                <w:spacing w:val="-5"/>
                <w:sz w:val="18"/>
              </w:rPr>
              <w:t xml:space="preserve"> </w:t>
            </w:r>
            <w:r>
              <w:rPr>
                <w:sz w:val="18"/>
              </w:rPr>
              <w:t>se</w:t>
            </w:r>
            <w:r>
              <w:rPr>
                <w:spacing w:val="-5"/>
                <w:sz w:val="18"/>
              </w:rPr>
              <w:t xml:space="preserve"> </w:t>
            </w:r>
            <w:r>
              <w:rPr>
                <w:sz w:val="18"/>
              </w:rPr>
              <w:t>les</w:t>
            </w:r>
            <w:r>
              <w:rPr>
                <w:spacing w:val="-8"/>
                <w:sz w:val="18"/>
              </w:rPr>
              <w:t xml:space="preserve"> </w:t>
            </w:r>
            <w:r>
              <w:rPr>
                <w:sz w:val="18"/>
              </w:rPr>
              <w:t>ha</w:t>
            </w:r>
            <w:r>
              <w:rPr>
                <w:spacing w:val="-3"/>
                <w:sz w:val="18"/>
              </w:rPr>
              <w:t xml:space="preserve"> </w:t>
            </w:r>
            <w:r>
              <w:rPr>
                <w:sz w:val="18"/>
              </w:rPr>
              <w:t>girado</w:t>
            </w:r>
            <w:r>
              <w:rPr>
                <w:spacing w:val="-4"/>
                <w:sz w:val="18"/>
              </w:rPr>
              <w:t xml:space="preserve"> </w:t>
            </w:r>
            <w:r>
              <w:rPr>
                <w:sz w:val="18"/>
              </w:rPr>
              <w:t>y</w:t>
            </w:r>
            <w:r>
              <w:rPr>
                <w:spacing w:val="-11"/>
                <w:sz w:val="18"/>
              </w:rPr>
              <w:t xml:space="preserve"> </w:t>
            </w:r>
            <w:r>
              <w:rPr>
                <w:sz w:val="18"/>
              </w:rPr>
              <w:t>en</w:t>
            </w:r>
            <w:r>
              <w:rPr>
                <w:spacing w:val="-3"/>
                <w:sz w:val="18"/>
              </w:rPr>
              <w:t xml:space="preserve"> </w:t>
            </w:r>
            <w:r>
              <w:rPr>
                <w:sz w:val="18"/>
              </w:rPr>
              <w:t>dado</w:t>
            </w:r>
            <w:r>
              <w:rPr>
                <w:spacing w:val="-11"/>
                <w:sz w:val="18"/>
              </w:rPr>
              <w:t xml:space="preserve"> </w:t>
            </w:r>
            <w:r>
              <w:rPr>
                <w:sz w:val="18"/>
              </w:rPr>
              <w:t>caso</w:t>
            </w:r>
            <w:r>
              <w:rPr>
                <w:spacing w:val="-10"/>
                <w:sz w:val="18"/>
              </w:rPr>
              <w:t xml:space="preserve"> </w:t>
            </w:r>
            <w:r>
              <w:rPr>
                <w:sz w:val="18"/>
              </w:rPr>
              <w:t>que</w:t>
            </w:r>
            <w:r>
              <w:rPr>
                <w:spacing w:val="-5"/>
                <w:sz w:val="18"/>
              </w:rPr>
              <w:t xml:space="preserve"> </w:t>
            </w:r>
            <w:r>
              <w:rPr>
                <w:sz w:val="18"/>
              </w:rPr>
              <w:t>existan</w:t>
            </w:r>
            <w:r>
              <w:rPr>
                <w:spacing w:val="-4"/>
                <w:sz w:val="18"/>
              </w:rPr>
              <w:t xml:space="preserve"> </w:t>
            </w:r>
            <w:r>
              <w:rPr>
                <w:sz w:val="18"/>
              </w:rPr>
              <w:t>diferencias de</w:t>
            </w:r>
            <w:r>
              <w:rPr>
                <w:spacing w:val="19"/>
                <w:sz w:val="18"/>
              </w:rPr>
              <w:t xml:space="preserve"> </w:t>
            </w:r>
            <w:r>
              <w:rPr>
                <w:sz w:val="18"/>
              </w:rPr>
              <w:t>importancia</w:t>
            </w:r>
            <w:r>
              <w:rPr>
                <w:spacing w:val="22"/>
                <w:sz w:val="18"/>
              </w:rPr>
              <w:t xml:space="preserve"> </w:t>
            </w:r>
            <w:r>
              <w:rPr>
                <w:sz w:val="18"/>
              </w:rPr>
              <w:t>relativa,</w:t>
            </w:r>
            <w:r>
              <w:rPr>
                <w:spacing w:val="20"/>
                <w:sz w:val="18"/>
              </w:rPr>
              <w:t xml:space="preserve"> </w:t>
            </w:r>
            <w:r>
              <w:rPr>
                <w:sz w:val="18"/>
              </w:rPr>
              <w:t>se</w:t>
            </w:r>
            <w:r>
              <w:rPr>
                <w:spacing w:val="19"/>
                <w:sz w:val="18"/>
              </w:rPr>
              <w:t xml:space="preserve"> </w:t>
            </w:r>
            <w:r>
              <w:rPr>
                <w:sz w:val="18"/>
              </w:rPr>
              <w:t>les</w:t>
            </w:r>
            <w:r>
              <w:rPr>
                <w:spacing w:val="23"/>
                <w:sz w:val="18"/>
              </w:rPr>
              <w:t xml:space="preserve"> </w:t>
            </w:r>
            <w:r>
              <w:rPr>
                <w:sz w:val="18"/>
              </w:rPr>
              <w:t>hace</w:t>
            </w:r>
            <w:r>
              <w:rPr>
                <w:spacing w:val="19"/>
                <w:sz w:val="18"/>
              </w:rPr>
              <w:t xml:space="preserve"> </w:t>
            </w:r>
            <w:r>
              <w:rPr>
                <w:sz w:val="18"/>
              </w:rPr>
              <w:t>saber</w:t>
            </w:r>
            <w:r>
              <w:rPr>
                <w:spacing w:val="24"/>
                <w:sz w:val="18"/>
              </w:rPr>
              <w:t xml:space="preserve"> </w:t>
            </w:r>
            <w:r>
              <w:rPr>
                <w:sz w:val="18"/>
              </w:rPr>
              <w:t>y</w:t>
            </w:r>
            <w:r>
              <w:rPr>
                <w:spacing w:val="19"/>
                <w:sz w:val="18"/>
              </w:rPr>
              <w:t xml:space="preserve"> </w:t>
            </w:r>
            <w:r>
              <w:rPr>
                <w:sz w:val="18"/>
              </w:rPr>
              <w:t>se</w:t>
            </w:r>
            <w:r>
              <w:rPr>
                <w:spacing w:val="19"/>
                <w:sz w:val="18"/>
              </w:rPr>
              <w:t xml:space="preserve"> </w:t>
            </w:r>
            <w:r>
              <w:rPr>
                <w:sz w:val="18"/>
              </w:rPr>
              <w:t>les</w:t>
            </w:r>
            <w:r>
              <w:rPr>
                <w:spacing w:val="23"/>
                <w:sz w:val="18"/>
              </w:rPr>
              <w:t xml:space="preserve"> </w:t>
            </w:r>
            <w:r>
              <w:rPr>
                <w:sz w:val="18"/>
              </w:rPr>
              <w:t>solicita</w:t>
            </w:r>
            <w:r>
              <w:rPr>
                <w:spacing w:val="22"/>
                <w:sz w:val="18"/>
              </w:rPr>
              <w:t xml:space="preserve"> </w:t>
            </w:r>
            <w:r>
              <w:rPr>
                <w:spacing w:val="-2"/>
                <w:sz w:val="18"/>
              </w:rPr>
              <w:t>aclaración.</w:t>
            </w:r>
          </w:p>
          <w:p w14:paraId="61BAAC8C" w14:textId="77777777" w:rsidR="000F15AD" w:rsidRDefault="00000000">
            <w:pPr>
              <w:pStyle w:val="TableParagraph"/>
              <w:numPr>
                <w:ilvl w:val="0"/>
                <w:numId w:val="10"/>
              </w:numPr>
              <w:tabs>
                <w:tab w:val="left" w:pos="225"/>
              </w:tabs>
              <w:spacing w:line="216" w:lineRule="exact"/>
              <w:ind w:hanging="158"/>
              <w:jc w:val="both"/>
              <w:rPr>
                <w:sz w:val="18"/>
              </w:rPr>
            </w:pPr>
            <w:r>
              <w:rPr>
                <w:sz w:val="18"/>
              </w:rPr>
              <w:t>Por</w:t>
            </w:r>
            <w:r>
              <w:rPr>
                <w:spacing w:val="31"/>
                <w:sz w:val="18"/>
              </w:rPr>
              <w:t xml:space="preserve"> </w:t>
            </w:r>
            <w:r>
              <w:rPr>
                <w:sz w:val="18"/>
              </w:rPr>
              <w:t>último,</w:t>
            </w:r>
            <w:r>
              <w:rPr>
                <w:spacing w:val="28"/>
                <w:sz w:val="18"/>
              </w:rPr>
              <w:t xml:space="preserve"> </w:t>
            </w:r>
            <w:r>
              <w:rPr>
                <w:sz w:val="18"/>
              </w:rPr>
              <w:t>se</w:t>
            </w:r>
            <w:r>
              <w:rPr>
                <w:spacing w:val="26"/>
                <w:sz w:val="18"/>
              </w:rPr>
              <w:t xml:space="preserve"> </w:t>
            </w:r>
            <w:r>
              <w:rPr>
                <w:sz w:val="18"/>
              </w:rPr>
              <w:t>mantiene</w:t>
            </w:r>
            <w:r>
              <w:rPr>
                <w:spacing w:val="27"/>
                <w:sz w:val="18"/>
              </w:rPr>
              <w:t xml:space="preserve"> </w:t>
            </w:r>
            <w:r>
              <w:rPr>
                <w:sz w:val="18"/>
              </w:rPr>
              <w:t>actualizado</w:t>
            </w:r>
            <w:r>
              <w:rPr>
                <w:spacing w:val="29"/>
                <w:sz w:val="18"/>
              </w:rPr>
              <w:t xml:space="preserve"> </w:t>
            </w:r>
            <w:r>
              <w:rPr>
                <w:sz w:val="18"/>
              </w:rPr>
              <w:t>los</w:t>
            </w:r>
            <w:r>
              <w:rPr>
                <w:spacing w:val="30"/>
                <w:sz w:val="18"/>
              </w:rPr>
              <w:t xml:space="preserve"> </w:t>
            </w:r>
            <w:r>
              <w:rPr>
                <w:sz w:val="18"/>
              </w:rPr>
              <w:t>registros</w:t>
            </w:r>
            <w:r>
              <w:rPr>
                <w:spacing w:val="31"/>
                <w:sz w:val="18"/>
              </w:rPr>
              <w:t xml:space="preserve"> </w:t>
            </w:r>
            <w:r>
              <w:rPr>
                <w:sz w:val="18"/>
              </w:rPr>
              <w:t>de</w:t>
            </w:r>
            <w:r>
              <w:rPr>
                <w:spacing w:val="26"/>
                <w:sz w:val="18"/>
              </w:rPr>
              <w:t xml:space="preserve"> </w:t>
            </w:r>
            <w:r>
              <w:rPr>
                <w:sz w:val="18"/>
              </w:rPr>
              <w:t>firmas</w:t>
            </w:r>
            <w:r>
              <w:rPr>
                <w:spacing w:val="32"/>
                <w:sz w:val="18"/>
              </w:rPr>
              <w:t xml:space="preserve"> </w:t>
            </w:r>
            <w:r>
              <w:rPr>
                <w:sz w:val="18"/>
              </w:rPr>
              <w:t>de</w:t>
            </w:r>
            <w:r>
              <w:rPr>
                <w:spacing w:val="27"/>
                <w:sz w:val="18"/>
              </w:rPr>
              <w:t xml:space="preserve"> </w:t>
            </w:r>
            <w:r>
              <w:rPr>
                <w:spacing w:val="-5"/>
                <w:sz w:val="18"/>
              </w:rPr>
              <w:t>los</w:t>
            </w:r>
          </w:p>
          <w:p w14:paraId="517A7184" w14:textId="77777777" w:rsidR="000F15AD" w:rsidRDefault="00000000">
            <w:pPr>
              <w:pStyle w:val="TableParagraph"/>
              <w:spacing w:line="216" w:lineRule="exact"/>
              <w:ind w:left="67" w:right="73"/>
              <w:jc w:val="both"/>
              <w:rPr>
                <w:sz w:val="18"/>
              </w:rPr>
            </w:pPr>
            <w:r>
              <w:rPr>
                <w:sz w:val="18"/>
              </w:rPr>
              <w:t>funcionarios autorizados para gestionar las solicitudes, así como la personería jurídica vigente.</w:t>
            </w:r>
          </w:p>
        </w:tc>
      </w:tr>
      <w:tr w:rsidR="000F15AD" w14:paraId="3FCA85D1" w14:textId="77777777">
        <w:trPr>
          <w:trHeight w:val="792"/>
        </w:trPr>
        <w:tc>
          <w:tcPr>
            <w:tcW w:w="1535" w:type="dxa"/>
            <w:tcBorders>
              <w:top w:val="single" w:sz="4" w:space="0" w:color="A6A6A6"/>
            </w:tcBorders>
          </w:tcPr>
          <w:p w14:paraId="7D783C86" w14:textId="77777777" w:rsidR="000F15AD" w:rsidRDefault="000F15AD">
            <w:pPr>
              <w:pStyle w:val="TableParagraph"/>
              <w:rPr>
                <w:rFonts w:ascii="Times New Roman"/>
                <w:sz w:val="16"/>
              </w:rPr>
            </w:pPr>
          </w:p>
        </w:tc>
        <w:tc>
          <w:tcPr>
            <w:tcW w:w="1140" w:type="dxa"/>
            <w:tcBorders>
              <w:top w:val="single" w:sz="4" w:space="0" w:color="A6A6A6"/>
            </w:tcBorders>
          </w:tcPr>
          <w:p w14:paraId="08B6DFE9" w14:textId="77777777" w:rsidR="000F15AD" w:rsidRDefault="000F15AD">
            <w:pPr>
              <w:pStyle w:val="TableParagraph"/>
              <w:rPr>
                <w:rFonts w:ascii="Times New Roman"/>
                <w:sz w:val="16"/>
              </w:rPr>
            </w:pPr>
          </w:p>
        </w:tc>
        <w:tc>
          <w:tcPr>
            <w:tcW w:w="1200" w:type="dxa"/>
            <w:tcBorders>
              <w:top w:val="single" w:sz="4" w:space="0" w:color="A6A6A6"/>
            </w:tcBorders>
          </w:tcPr>
          <w:p w14:paraId="6AB8B19A" w14:textId="77777777" w:rsidR="000F15AD" w:rsidRDefault="000F15AD">
            <w:pPr>
              <w:pStyle w:val="TableParagraph"/>
              <w:rPr>
                <w:rFonts w:ascii="Times New Roman"/>
                <w:sz w:val="16"/>
              </w:rPr>
            </w:pPr>
          </w:p>
        </w:tc>
        <w:tc>
          <w:tcPr>
            <w:tcW w:w="1259" w:type="dxa"/>
            <w:tcBorders>
              <w:top w:val="single" w:sz="4" w:space="0" w:color="A6A6A6"/>
            </w:tcBorders>
          </w:tcPr>
          <w:p w14:paraId="4A82577B" w14:textId="77777777" w:rsidR="000F15AD" w:rsidRDefault="000F15AD">
            <w:pPr>
              <w:pStyle w:val="TableParagraph"/>
              <w:rPr>
                <w:rFonts w:ascii="Times New Roman"/>
                <w:sz w:val="16"/>
              </w:rPr>
            </w:pPr>
          </w:p>
        </w:tc>
        <w:tc>
          <w:tcPr>
            <w:tcW w:w="5379" w:type="dxa"/>
            <w:tcBorders>
              <w:top w:val="single" w:sz="4" w:space="0" w:color="A6A6A6"/>
            </w:tcBorders>
          </w:tcPr>
          <w:p w14:paraId="0562F12A" w14:textId="77777777" w:rsidR="000F15AD" w:rsidRDefault="00000000">
            <w:pPr>
              <w:pStyle w:val="TableParagraph"/>
              <w:spacing w:before="7"/>
              <w:ind w:left="67" w:right="78" w:firstLine="180"/>
              <w:jc w:val="both"/>
              <w:rPr>
                <w:sz w:val="18"/>
              </w:rPr>
            </w:pPr>
            <w:r>
              <w:rPr>
                <w:sz w:val="18"/>
              </w:rPr>
              <w:t xml:space="preserve">Seguidamente se detalla varias de las acciones de seguimiento y control que este ministerio realizó como ente concedente hacia esta </w:t>
            </w:r>
            <w:r>
              <w:rPr>
                <w:spacing w:val="-2"/>
                <w:sz w:val="18"/>
              </w:rPr>
              <w:t>entidad:</w:t>
            </w:r>
          </w:p>
        </w:tc>
      </w:tr>
      <w:tr w:rsidR="000F15AD" w14:paraId="488D9937" w14:textId="77777777">
        <w:trPr>
          <w:trHeight w:val="5600"/>
        </w:trPr>
        <w:tc>
          <w:tcPr>
            <w:tcW w:w="1535" w:type="dxa"/>
            <w:tcBorders>
              <w:bottom w:val="single" w:sz="4" w:space="0" w:color="A6A6A6"/>
            </w:tcBorders>
          </w:tcPr>
          <w:p w14:paraId="577C672F" w14:textId="77777777" w:rsidR="000F15AD" w:rsidRDefault="000F15AD">
            <w:pPr>
              <w:pStyle w:val="TableParagraph"/>
              <w:rPr>
                <w:i/>
                <w:sz w:val="18"/>
              </w:rPr>
            </w:pPr>
          </w:p>
          <w:p w14:paraId="5A8F621F" w14:textId="77777777" w:rsidR="000F15AD" w:rsidRDefault="000F15AD">
            <w:pPr>
              <w:pStyle w:val="TableParagraph"/>
              <w:rPr>
                <w:i/>
                <w:sz w:val="18"/>
              </w:rPr>
            </w:pPr>
          </w:p>
          <w:p w14:paraId="49B41641" w14:textId="77777777" w:rsidR="000F15AD" w:rsidRDefault="000F15AD">
            <w:pPr>
              <w:pStyle w:val="TableParagraph"/>
              <w:rPr>
                <w:i/>
                <w:sz w:val="18"/>
              </w:rPr>
            </w:pPr>
          </w:p>
          <w:p w14:paraId="1CC69109" w14:textId="77777777" w:rsidR="000F15AD" w:rsidRDefault="000F15AD">
            <w:pPr>
              <w:pStyle w:val="TableParagraph"/>
              <w:rPr>
                <w:i/>
                <w:sz w:val="18"/>
              </w:rPr>
            </w:pPr>
          </w:p>
          <w:p w14:paraId="08B6BC72" w14:textId="77777777" w:rsidR="000F15AD" w:rsidRDefault="000F15AD">
            <w:pPr>
              <w:pStyle w:val="TableParagraph"/>
              <w:rPr>
                <w:i/>
                <w:sz w:val="18"/>
              </w:rPr>
            </w:pPr>
          </w:p>
          <w:p w14:paraId="65682167" w14:textId="77777777" w:rsidR="000F15AD" w:rsidRDefault="000F15AD">
            <w:pPr>
              <w:pStyle w:val="TableParagraph"/>
              <w:rPr>
                <w:i/>
                <w:sz w:val="18"/>
              </w:rPr>
            </w:pPr>
          </w:p>
          <w:p w14:paraId="66D64AE7" w14:textId="77777777" w:rsidR="000F15AD" w:rsidRDefault="000F15AD">
            <w:pPr>
              <w:pStyle w:val="TableParagraph"/>
              <w:rPr>
                <w:i/>
                <w:sz w:val="18"/>
              </w:rPr>
            </w:pPr>
          </w:p>
          <w:p w14:paraId="46045BA1" w14:textId="77777777" w:rsidR="000F15AD" w:rsidRDefault="000F15AD">
            <w:pPr>
              <w:pStyle w:val="TableParagraph"/>
              <w:spacing w:before="210"/>
              <w:rPr>
                <w:i/>
                <w:sz w:val="18"/>
              </w:rPr>
            </w:pPr>
          </w:p>
          <w:p w14:paraId="303C15EB" w14:textId="77777777" w:rsidR="000F15AD" w:rsidRDefault="00000000">
            <w:pPr>
              <w:pStyle w:val="TableParagraph"/>
              <w:spacing w:line="237" w:lineRule="auto"/>
              <w:ind w:left="86" w:right="422"/>
              <w:rPr>
                <w:sz w:val="18"/>
              </w:rPr>
            </w:pPr>
            <w:r>
              <w:rPr>
                <w:sz w:val="18"/>
              </w:rPr>
              <w:t>COMISION</w:t>
            </w:r>
            <w:r>
              <w:rPr>
                <w:spacing w:val="-11"/>
                <w:sz w:val="18"/>
              </w:rPr>
              <w:t xml:space="preserve"> </w:t>
            </w:r>
            <w:r>
              <w:rPr>
                <w:sz w:val="18"/>
              </w:rPr>
              <w:t xml:space="preserve">DE </w:t>
            </w:r>
            <w:r>
              <w:rPr>
                <w:spacing w:val="-2"/>
                <w:sz w:val="18"/>
              </w:rPr>
              <w:t>ENERGIA</w:t>
            </w:r>
            <w:r>
              <w:rPr>
                <w:sz w:val="18"/>
              </w:rPr>
              <w:t xml:space="preserve"> ATOMICA DE COSTA</w:t>
            </w:r>
            <w:r>
              <w:rPr>
                <w:spacing w:val="-4"/>
                <w:sz w:val="18"/>
              </w:rPr>
              <w:t xml:space="preserve"> </w:t>
            </w:r>
            <w:r>
              <w:rPr>
                <w:sz w:val="18"/>
              </w:rPr>
              <w:t>RICA</w:t>
            </w:r>
          </w:p>
        </w:tc>
        <w:tc>
          <w:tcPr>
            <w:tcW w:w="1140" w:type="dxa"/>
            <w:tcBorders>
              <w:bottom w:val="single" w:sz="4" w:space="0" w:color="A6A6A6"/>
            </w:tcBorders>
          </w:tcPr>
          <w:p w14:paraId="0C219777" w14:textId="77777777" w:rsidR="000F15AD" w:rsidRDefault="000F15AD">
            <w:pPr>
              <w:pStyle w:val="TableParagraph"/>
              <w:rPr>
                <w:i/>
                <w:sz w:val="18"/>
              </w:rPr>
            </w:pPr>
          </w:p>
          <w:p w14:paraId="7FBC6174" w14:textId="77777777" w:rsidR="000F15AD" w:rsidRDefault="000F15AD">
            <w:pPr>
              <w:pStyle w:val="TableParagraph"/>
              <w:rPr>
                <w:i/>
                <w:sz w:val="18"/>
              </w:rPr>
            </w:pPr>
          </w:p>
          <w:p w14:paraId="78F3AC4D" w14:textId="77777777" w:rsidR="000F15AD" w:rsidRDefault="000F15AD">
            <w:pPr>
              <w:pStyle w:val="TableParagraph"/>
              <w:rPr>
                <w:i/>
                <w:sz w:val="18"/>
              </w:rPr>
            </w:pPr>
          </w:p>
          <w:p w14:paraId="37260E45" w14:textId="77777777" w:rsidR="000F15AD" w:rsidRDefault="000F15AD">
            <w:pPr>
              <w:pStyle w:val="TableParagraph"/>
              <w:rPr>
                <w:i/>
                <w:sz w:val="18"/>
              </w:rPr>
            </w:pPr>
          </w:p>
          <w:p w14:paraId="49FE3020" w14:textId="77777777" w:rsidR="000F15AD" w:rsidRDefault="000F15AD">
            <w:pPr>
              <w:pStyle w:val="TableParagraph"/>
              <w:rPr>
                <w:i/>
                <w:sz w:val="18"/>
              </w:rPr>
            </w:pPr>
          </w:p>
          <w:p w14:paraId="37892B45" w14:textId="77777777" w:rsidR="000F15AD" w:rsidRDefault="000F15AD">
            <w:pPr>
              <w:pStyle w:val="TableParagraph"/>
              <w:rPr>
                <w:i/>
                <w:sz w:val="18"/>
              </w:rPr>
            </w:pPr>
          </w:p>
          <w:p w14:paraId="244DC245" w14:textId="77777777" w:rsidR="000F15AD" w:rsidRDefault="000F15AD">
            <w:pPr>
              <w:pStyle w:val="TableParagraph"/>
              <w:rPr>
                <w:i/>
                <w:sz w:val="18"/>
              </w:rPr>
            </w:pPr>
          </w:p>
          <w:p w14:paraId="5622A07D" w14:textId="77777777" w:rsidR="000F15AD" w:rsidRDefault="000F15AD">
            <w:pPr>
              <w:pStyle w:val="TableParagraph"/>
              <w:rPr>
                <w:i/>
                <w:sz w:val="18"/>
              </w:rPr>
            </w:pPr>
          </w:p>
          <w:p w14:paraId="0973C9EF" w14:textId="77777777" w:rsidR="000F15AD" w:rsidRDefault="000F15AD">
            <w:pPr>
              <w:pStyle w:val="TableParagraph"/>
              <w:rPr>
                <w:i/>
                <w:sz w:val="18"/>
              </w:rPr>
            </w:pPr>
          </w:p>
          <w:p w14:paraId="3A16863B" w14:textId="77777777" w:rsidR="000F15AD" w:rsidRDefault="000F15AD">
            <w:pPr>
              <w:pStyle w:val="TableParagraph"/>
              <w:spacing w:before="91"/>
              <w:rPr>
                <w:i/>
                <w:sz w:val="18"/>
              </w:rPr>
            </w:pPr>
          </w:p>
          <w:p w14:paraId="0D2845F3" w14:textId="77777777" w:rsidR="000F15AD" w:rsidRDefault="00000000">
            <w:pPr>
              <w:pStyle w:val="TableParagraph"/>
              <w:ind w:right="133"/>
              <w:jc w:val="right"/>
              <w:rPr>
                <w:rFonts w:ascii="SimSun-ExtB"/>
                <w:sz w:val="18"/>
              </w:rPr>
            </w:pPr>
            <w:r>
              <w:rPr>
                <w:rFonts w:ascii="SimSun-ExtB"/>
                <w:spacing w:val="-2"/>
                <w:w w:val="125"/>
                <w:sz w:val="18"/>
              </w:rPr>
              <w:t>95.01</w:t>
            </w:r>
          </w:p>
        </w:tc>
        <w:tc>
          <w:tcPr>
            <w:tcW w:w="1200" w:type="dxa"/>
            <w:tcBorders>
              <w:bottom w:val="single" w:sz="4" w:space="0" w:color="A6A6A6"/>
            </w:tcBorders>
          </w:tcPr>
          <w:p w14:paraId="5D103DD0" w14:textId="77777777" w:rsidR="000F15AD" w:rsidRDefault="000F15AD">
            <w:pPr>
              <w:pStyle w:val="TableParagraph"/>
              <w:rPr>
                <w:i/>
                <w:sz w:val="18"/>
              </w:rPr>
            </w:pPr>
          </w:p>
          <w:p w14:paraId="532039CA" w14:textId="77777777" w:rsidR="000F15AD" w:rsidRDefault="000F15AD">
            <w:pPr>
              <w:pStyle w:val="TableParagraph"/>
              <w:rPr>
                <w:i/>
                <w:sz w:val="18"/>
              </w:rPr>
            </w:pPr>
          </w:p>
          <w:p w14:paraId="1655E36F" w14:textId="77777777" w:rsidR="000F15AD" w:rsidRDefault="000F15AD">
            <w:pPr>
              <w:pStyle w:val="TableParagraph"/>
              <w:rPr>
                <w:i/>
                <w:sz w:val="18"/>
              </w:rPr>
            </w:pPr>
          </w:p>
          <w:p w14:paraId="7802E61F" w14:textId="77777777" w:rsidR="000F15AD" w:rsidRDefault="000F15AD">
            <w:pPr>
              <w:pStyle w:val="TableParagraph"/>
              <w:rPr>
                <w:i/>
                <w:sz w:val="18"/>
              </w:rPr>
            </w:pPr>
          </w:p>
          <w:p w14:paraId="22433A6F" w14:textId="77777777" w:rsidR="000F15AD" w:rsidRDefault="000F15AD">
            <w:pPr>
              <w:pStyle w:val="TableParagraph"/>
              <w:rPr>
                <w:i/>
                <w:sz w:val="18"/>
              </w:rPr>
            </w:pPr>
          </w:p>
          <w:p w14:paraId="082581E1" w14:textId="77777777" w:rsidR="000F15AD" w:rsidRDefault="000F15AD">
            <w:pPr>
              <w:pStyle w:val="TableParagraph"/>
              <w:rPr>
                <w:i/>
                <w:sz w:val="18"/>
              </w:rPr>
            </w:pPr>
          </w:p>
          <w:p w14:paraId="21F44824" w14:textId="77777777" w:rsidR="000F15AD" w:rsidRDefault="000F15AD">
            <w:pPr>
              <w:pStyle w:val="TableParagraph"/>
              <w:rPr>
                <w:i/>
                <w:sz w:val="18"/>
              </w:rPr>
            </w:pPr>
          </w:p>
          <w:p w14:paraId="338057C8" w14:textId="77777777" w:rsidR="000F15AD" w:rsidRDefault="000F15AD">
            <w:pPr>
              <w:pStyle w:val="TableParagraph"/>
              <w:rPr>
                <w:i/>
                <w:sz w:val="18"/>
              </w:rPr>
            </w:pPr>
          </w:p>
          <w:p w14:paraId="5DB4712A" w14:textId="77777777" w:rsidR="000F15AD" w:rsidRDefault="000F15AD">
            <w:pPr>
              <w:pStyle w:val="TableParagraph"/>
              <w:rPr>
                <w:i/>
                <w:sz w:val="18"/>
              </w:rPr>
            </w:pPr>
          </w:p>
          <w:p w14:paraId="6E664C78" w14:textId="77777777" w:rsidR="000F15AD" w:rsidRDefault="000F15AD">
            <w:pPr>
              <w:pStyle w:val="TableParagraph"/>
              <w:spacing w:before="91"/>
              <w:rPr>
                <w:i/>
                <w:sz w:val="18"/>
              </w:rPr>
            </w:pPr>
          </w:p>
          <w:p w14:paraId="65908D3B" w14:textId="77777777" w:rsidR="000F15AD" w:rsidRDefault="00000000">
            <w:pPr>
              <w:pStyle w:val="TableParagraph"/>
              <w:ind w:right="188"/>
              <w:jc w:val="right"/>
              <w:rPr>
                <w:rFonts w:ascii="SimSun-ExtB"/>
                <w:sz w:val="18"/>
              </w:rPr>
            </w:pPr>
            <w:r>
              <w:rPr>
                <w:rFonts w:ascii="SimSun-ExtB"/>
                <w:noProof/>
                <w:sz w:val="18"/>
              </w:rPr>
              <mc:AlternateContent>
                <mc:Choice Requires="wpg">
                  <w:drawing>
                    <wp:anchor distT="0" distB="0" distL="0" distR="0" simplePos="0" relativeHeight="486511616" behindDoc="1" locked="0" layoutInCell="1" allowOverlap="1" wp14:anchorId="42E3228C" wp14:editId="1EB12FD3">
                      <wp:simplePos x="0" y="0"/>
                      <wp:positionH relativeFrom="column">
                        <wp:posOffset>607473</wp:posOffset>
                      </wp:positionH>
                      <wp:positionV relativeFrom="paragraph">
                        <wp:posOffset>-212090</wp:posOffset>
                      </wp:positionV>
                      <wp:extent cx="2063750" cy="194627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1946275"/>
                                <a:chOff x="0" y="0"/>
                                <a:chExt cx="2063750" cy="1946275"/>
                              </a:xfrm>
                            </wpg:grpSpPr>
                            <pic:pic xmlns:pic="http://schemas.openxmlformats.org/drawingml/2006/picture">
                              <pic:nvPicPr>
                                <pic:cNvPr id="62" name="Image 62"/>
                                <pic:cNvPicPr/>
                              </pic:nvPicPr>
                              <pic:blipFill>
                                <a:blip r:embed="rId7" cstate="print"/>
                                <a:stretch>
                                  <a:fillRect/>
                                </a:stretch>
                              </pic:blipFill>
                              <pic:spPr>
                                <a:xfrm>
                                  <a:off x="0" y="0"/>
                                  <a:ext cx="2063750" cy="1946275"/>
                                </a:xfrm>
                                <a:prstGeom prst="rect">
                                  <a:avLst/>
                                </a:prstGeom>
                              </pic:spPr>
                            </pic:pic>
                          </wpg:wgp>
                        </a:graphicData>
                      </a:graphic>
                    </wp:anchor>
                  </w:drawing>
                </mc:Choice>
                <mc:Fallback>
                  <w:pict>
                    <v:group w14:anchorId="274FEC2D" id="Group 61" o:spid="_x0000_s1026" style="position:absolute;margin-left:47.85pt;margin-top:-16.7pt;width:162.5pt;height:153.25pt;z-index:-16804864;mso-wrap-distance-left:0;mso-wrap-distance-right:0" coordsize="20637,1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P3QHQIAAOsEAAAOAAAAZHJzL2Uyb0RvYy54bWyklM1u2zAMx+8D9g6C&#10;7o2dbE1XIU4vWYMCxRZ06wMosmwLtT5AKXHy9qNk1ymSAR26QwTREqkf/ySzuDvoluwleGVNQaeT&#10;nBJphC2VqQv6/Pv+6hslPnBT8tYaWdCj9PRu+fnTonNMzmxj21ICwSDGs84VtAnBsSzzopGa+4l1&#10;0uBhZUHzgCbUWQm8w+i6zWZ5Ps86C6UDK6T3+HXVH9Jlil9VUoSfVeVlIG1BkS2kFdK6jWu2XHBW&#10;A3eNEgMG/wCF5srgo2OoFQ+c7EBdhNJKgPW2ChNhdWarSgmZcsBspvlZNmuwO5dyqVlXu1EmlPZM&#10;pw+HFT/2a3C/3AZ6etw+WvHiUZesczV7ex7t+nT5UIGOTpgEOSRFj6Oi8hCIwI+zfP7l5hqFF3g2&#10;vf06n91c95qLBgtz4Sea7+94Zpz1Dye8EccpwfA3SIS7C4nebyX0CjuQdAii/ymG5vCyc1dYTceD&#10;2qpWhWPqTKxbhDL7jRJR3WigmhsgqizofEaJ4Ron4kHzWhK0UfLXO9EjVuAiwLZV7l61bdQ97gdU&#10;bOizhvhLtn2zrazYaWlCPz0gW6S2xjfKeUqASb2ViAcP5RSLhpMbENGBMqEvmw8gg2ji+xVyPOGA&#10;RVDOxoMEfeKMKfihvf6nY8a6c+bAh7W0msQNsiIDis0Z3z/6geb1yqBhD5DIkGdobZyoRD5MfxzZ&#10;t3a6dfqPWv4BAAD//wMAUEsDBAoAAAAAAAAAIQCafqtD2UEAANlBAAAUAAAAZHJzL21lZGlhL2lt&#10;YWdlMS5wbmeJUE5HDQoaCgAAAA1JSERSAAABwwAAAakIBgAAAPHpXeIAAAAGYktHRAD/AP8A/6C9&#10;p5MAAAAJcEhZcwAADsQAAA7EAZUrDhsAACAASURBVHic7N15fF11mT/w53nOuTdr9wLN0p3S7El7&#10;oaVUxuhotQ4ogsEVNwQRF3RUFMfRqKi4jKOjOM6oI6IzikH5CaMdcZQOWirFdE3StMVS2iZd6Zrt&#10;3nu+z/P7o2WmlLYk6b333Nz7eb9efY3DXc4naXM/Oed8F+7YvPvVBAAAkMd88fxfhh0CAAAgTBJ2&#10;AAAAgLChDAEAIO+hDAEAIO+hDAEAIO+hDAEAIO+hDAEAIO+hDAEAIO+hDAEAIO+hDAEAIO/5I3my&#10;qQ0R2WC6wgAAAKQGF7Fw4XCfPbIyNPsNkfvxyEMBAABkkvcWJn7NcJ89ojIk0i21VZX3jzQSAABA&#10;Jm3q7rlMRnAnEPcMAQAg76EMAQAg76EMAQAg76EMAQAg76EMAQAg76EMAQAg76EMAQAg76EMAQAg&#10;76EMAQAg76EMAQAg76EMAQAg76EMAQAg76EMAQAg76EMAQAg76EMAQAg76EMAQAg76EMAQAg76EM&#10;AQAg76EMAQAg76EMAQAg76EMAQAg76EMAQAg76EMAQAg76EMAQAg76EMAQAg76EMAQAg76EMAQAg&#10;76EMAQAg76EMAQAg76EMAQAg76EMAQAg76EMAQAg76EMAQAg76EMAQAg76EMAQAg76EMAQAg76EM&#10;AQAg7/lhB8gF27cfnjAYH7xeg5Lf1ddP2B52HgAAGBmUYQr0D/Uv9SORfyUZsI7ugTXM+ut4XFeK&#10;0l+amqbvISINOyMAAJwdyjAVWK4gIhIRJqLFRLK4oED3Ednmru49f0qy++3AIVu9ZMn0wZCTAgDA&#10;GaAMz1N7e3ukqGTai0//7yJyERFdpKpXRth734TJtL9jy55fecq/SUi8K+g7uC8Wiw2EEBkAAE6D&#10;MjxPfvG02SRScbbHRcQjolJiKvWI3m+st/hUsNEvmbaus7v3keRQ4rGmplk7CZdSAQBCgzI8T2LU&#10;RMaTiIf3fGaJMFGMPC+matdHigsOdWzp/TMb/b+EDq5JHNd9ixfP6yOUIwBAxqAMz0Nra6vf8sZ3&#10;NxrZeB5uG/4vJhEeT0TjiWkWEb0uykX7opN45cbNux93zv54wB3qWtbY2J/65AAAcCqU4Xm4+uo3&#10;TiSmWmFJyXxNEe8iIno9e/xaz7OeCrtgx6buPb9yQ/3/deRI/Onm5tpBInKpOBYAAPwflOH5iBZM&#10;NaMFIz4pfAHMHGXi2cQ0W4heIkXFd11QXPLnzi17VjhHTxwfOrph6cKqvYRLqQAAKYEyPA8+20xh&#10;Kk/3cUQ8n4guV9PFnscHJxRP2NK5Zc9aS9rPDh7c2t7c3DyU7gwAALkMZXge/EjhXzNLxr6HJ+cx&#10;XkDEF5jZUorQ+y4sv2R/R/eeB13gHnYUdP3l+J4dLUuWYD4jAMAIoAxHj4noRaEd/CQimuZ5dDMz&#10;vzUi3pZab9baDV29q9xQsGLhwhl7iMjCyggAMFagDEdp/fodM6NFhReHneNZIlxIxI0q2uATv9Ev&#10;9o92btmznkzv02S8XSSyu7Z2+hHCfUYAgOdBGY5SpNC/lNiKKdWjZ87TyUuphSf/vEKVlkm0aC8T&#10;r+7o7vlTkmjV3qcG2pcvnxcPOSoAQNZAGY4CM8nGblkkRoWcXV34PCfLsYyIrhX1/ibKdGjG7NLt&#10;Hd29vwucPWCJgR7VeUdiMUqGnRUAICwow1FYu3bbFKFxtSLshZ1lJFi4gInKyOMyIlrKrLeTX7pB&#10;qfe3G7uDJ3RoqL2p6ZKesHMCAGQaynAUfL+ojNnmZtsl0pESkUIiWkyql5FED/lF0R1dW3sfT5r7&#10;z97tQ4/19a0famlpSYSdEwAg3VCGo6A+XewRzQk7R6qIiBDRVGKaSuRd6hvfOmN2SY/Slb/v6Or5&#10;tTnbvHv34BbcZwSAXIUyHIUIe5cySyTsHOly8j5jpRC9Vdl7nXi6Y/rs4g2bunf9d6JfV8RiM/eE&#10;nREAIJVQhqNgTMvG9gXS4RPhYiKvxiOqMbPri8bZUNeWPY8p2a+NeasmAscigYg5TZiqqGPxAhF1&#10;ljBl9gJVUxEXDKqq5/nOC9SJ+MHxoE+9RNSJFARFRaW6e6DbeUcLXTTa6MaNa3exWCwgzJMEgAxA&#10;GY7Q6tWdkydMmVIddo4wMLNHxCXE9HKP6OVERBrxlYiSTBRwAQUeUUBECTLPUYEFxJwQM0fsJ0uM&#10;AiYKyOcksSUnRMc7KZWkqQVEA8HMiTOTOtEC5r2BWXmya8vepJoGRJQQsjgRJ4loSNWSypb0mYcc&#10;UYJYEkSa8IjjzmnSiONELuGTJBLGcaMgYSQJG0omnBtMOEeJJ4/3xGuWLUvECKNoAQBlOGIl48e9&#10;iIgKws6RLU7ebywgooKzni3zaf/35P/z7FBc9v7vAe/ZJ52cs+KRR6pqxKxEbERkImRsZEZmcvK/&#10;EYkZs4rHxMRK5BkxWdTMjAtOPMePGFGREZEtnDJZaete6zJTUtppQg9bMvh1ImE9CxfO2E8nSh0A&#10;8gTK8Pn8lZ2dheOG/MIgIoUlUlDgHBcVlPoF8b5kkV/oX3fiDAky5eQ9zOd8z0905ant+twSPfWJ&#10;/JynPP9xEqpkoissEvnbqE8bOjf3Pmpkfxo4fmz1okXVz6Tq6wCA7JVPZcgdHT1/Qz5fKiylZlpM&#10;ZKXMXKRmpcRcTMQlwhy5IDLZowh7ZOYRkedH2HOBeX5hxGPmCWF/IZAeLDzeI7pSla9g4iOlEyf2&#10;dHT1/oGUHurrG1ofiRw+HovFBsLOCQCplzdl2NbWJtUNL3qDJ/JmolMv0p12ykFEfMazjHwZMgMi&#10;4hHRFCKa4kWoQVXfM25S0Tayoj9s3Lzr9576G2pry7YQNloGyBl5U4bU0kKyZW807Bgw9py8Lzqf&#10;iOaT+a8nsd2d3b0bTPnXfW7w4V3d7YdbWlqShJGvAGNW/pQhERmpx887DwQYPmEZR0zVRFRNHr2h&#10;1Cvqq2l40SOdW3sfTibdmsFjx55csqT2UNg5AWBk8qYMW4iokxijQCGlPJFSIrraTF8V8fynI5On&#10;bNvU3fPbBOnDsarpnYQtswDGhLwpQyIiOzEgBiDlmMVjj+YQ0RxSeVkheZ/v2LKni5gfIqVHBo/3&#10;/UXk6N5YLIZ5jf/Ha29vL8CgJMgGEnaATGlrayMS6nLOHQs7C+Q2EfFEuMATWeAxf4qZHigeX/yj&#10;aNGFX+7o7n3Fpk07J4WdMUwb/rL3wo2du1/XtaX3S5GisvetXLmyMOxMAHlzZtjS0uJWrVrVWjSh&#10;4nuFUvhGM3oVk80xookn57EBpIUITyTyXkzEVxLROyjiH+rc2rvCnK1wiaBz374j+5ctaxyg3ByA&#10;I+vWbZsSiUSmUiR6BRMtj5BcZhFvkhmVeB7vmnzh3D8R0aNhB4X8xl1b9w77B1Bd8OXaqoqPpTNQ&#10;pqxZ0zOlZLy9hMh7BTO9hEXmhp0J8ouqOjPbYmSPCdFj/fH4ql8/cO/21tbWMb/6zZo1m6eUTJh4&#10;mZktFKIriXmBEV14+i+eZkZO3fe6Nz12S0tLC6aqQMps6u75ku/5tw/3+Xlbhs96eMOGkmk8vtIr&#10;KHqZGb1ehJYwc96cMUN2MNM+M9rHRF3qXFtc9bGho7v29/b2DmR7STCzPPJIR/G4i0rHFbB/KRFd&#10;RcSLRLjcjCaLyDl/nky1LzC9tKGqYkuGIkMeQBmeh9bWVr/lDTffR8yvxaVTCJOqHiWj35PRH8zZ&#10;mnh8qCMWm3M07Fynam/fPiESiTSSUJ0fiTQb21IyKhvNz45z+t2De8s+0NxMQ+nICvlnpGWIM6BT&#10;tLa2Bt3de76gTBcTUUPYeSB/icgEInqtql7NQj0FkaJtHd17VlJAv9i1a/325cuXJynz0za81atX&#10;R4snTG/w2Xt1YUnRYmaeR2TTWDjKxKNeqInZll1wQe+lROV/TG1kgOHBmeEZbOh4+io/Ev2RiEwM&#10;OwvAqVTVEWk3G9/vVNckBhMdsdicHkrT0nArV3aWTppUMo99r8qP+C81pVcQU2U6rpw4534Y799z&#10;K6ZaQCrgzDAFGutm/lfHlj33mtkH+PRdEABCdGLdVKlV1RrP848UlHidXZt71gVmK/Ymn3l0WWNj&#10;fwoO43V07LlEfL1qatmkRUxcz8Qzmbkwnfu1MPNrpOCifySiDek7CsCZoQzPLAgGgy9Hivy5Zrb8&#10;5NqUAFnj5JnZJI/4RaZ0hUd0c6V34YHO7t7fM9MD8SC5VYcO7hjOWdbq1auLCsZXVkQ9b66RvVRY&#10;/kYiMouYC7wMDiYTkYmRiH2AiG7M1DEBnoUyPIumpuk9Gzp33uV7fhMRVYSdB+Bs+EQzFhBRJRO9&#10;1UzfEPWi221c+WObuvc8Tsni/66vn/AUPXceo9fRsXOW70f+evykWZcZU4yJqjzxik555wx/JUSm&#10;dknGDwpAKMNz2tr1+Orquiu+oGr/IMJYJQPGBGaJskdVqjpfhN9A0cFDm7cObgoC96CY61DxFonw&#10;azgauViJJ5JZkYfR05DnUIbn0NLS4h5/fNuPS8eXLFHiN57c5w5gTDh5KbWYmIqJqNLz5JVGTL54&#10;zyk+3BcHyKO1SUfr8ssvOc4W3EVEG8POAnA+WITltCIEgBNQhi/AzKymZkYnUfAJVT0edh4AAEg9&#10;lOEwdW2c/nti+r6Zjvl1IwEA4LlQhsPU0kKJ/iPxL5nxQ2FnAQCA1EIZjsCiRbP2Bs59TtWOhJ0F&#10;AABSB2U4Qo01FevVuTvUHO4fAqSYsExcs2bHtLBzQP5BGY6c9R098jMzuv/EOpEAkDJss4vHFVzb&#10;1kaYxgQZhTIchSVLag8l+uOfIaausLMA5BIRr4Q9fvsllzw9I+wskF9QhqO0cOHsp0n1k2p6MOws&#10;ADnF7FKvwL8u7BiQX1CG52Gof+9/m+p3VS0edhaAXHFi5Ry+eePG3ZVhZ4H8gTI8D7FYbOD44SNf&#10;JbLfhp0FIJeI8CyOyC1tbRQNOwvkB5TheVqypPZQ4PhOVbcv7CwAuYJZIiLeNRfXPH1x2FkgP6AM&#10;U2Br57Q/u8A+rqqYfwiQIiJUG/Gjt7W2tmJDAUg7lGEKtLSQSw7FHzCiX4SdBSCXMNMbr7/+5r+h&#10;MDZXhLyCMkyRWGzO0YGjh/5O1W0OOwtArhCWcSZ816ZNu/6KUIiQRijDFIqWjptCxIfDzgGQS8ST&#10;KolGPrtm8+bJYWeB3IUyTIFNO3dO6u7ec3NU/DZmujzsPAC5x15ULONbV3Z2loadBHITyvA8tLW1&#10;eRu6diyQAf+fVOhb7HnVzILvKUCKiYgwyVun+pPe1dbWhukWkHL44B4FJuLVq1cXVdW/6EbPK/gJ&#10;Mb+RWSJh5wLIZSIynplvn197+eWM+4eQYijDUVjb3bOkdPLMe4Xpbk9kvohgUWGADBCWMt/3vtne&#10;saMq7CyQW1CGI3DPypWFHV27b4iy3CPM14oI5j8BZJpxTYFf+PHVqzsxoAZSBmU4DK1E/sbNvQsv&#10;Lb/kF+x5/yYi8wT3BgFCwSI+sd4wbtLE29uJcHsCUgIf6C9g9erVRa/d0nOTMP3IY285zgYBwifi&#10;sYjcXLB5z9WE+4eQAijDs2hvp8iGrh0Lxk2a9R8+eV/zPK8m7EwA8H+YZZII37mxa+eLws4CYx/K&#10;8Aza29uLI0W9t/p+4U+Z6TUiXBh2JgB4Phau9iX6hfXrd0wMOwuMbSjD5/I2de+5tKi07Ie+z3cK&#10;8yUn9lYDgGxlTFdECgpaV606OC7sLDB2oQxPWrNm85Tuv+y5kZkeYvFexyxY6QJgDBBhIaF3jJ8c&#10;v6m1lXBPH0YFZUhE7e3tkeLx49/pHH3VE5kWdh4AGJkTE/Lp49e+fvelhAE1MAooQyJ65hk/yuS9&#10;RFhwmQVgjPI8/wIR/9vrOvdUh50Fxh6UIRFVVc2Kkil+gADGOCarj0b0ju3bD08IOwuMLShDItp3&#10;+FgFezIz7BwAcH5ExCeTNw8m4x9dsWJFQdh5YOxAGRJRcYHXwMy4zwCQA0SEmend02fXX0X4jINh&#10;wj8UIiK2RWFHAIDUMbMpxN7nN23uWRx2FhgbUIZEvrHUhx0CAFJHRPjEjjL8hfb23qlh54Hsl/dl&#10;uLZrT4UYYzoFQA5i4hdFi90nH3982/iws0B2y/syLKTExUY2KewcAJB6LOKLF3ln6fjSd4WdBbJb&#10;3pdhYN4cZsYwbIAcJczjyOM7NnXvxIR8OKu8LsO2trao7/vzmbk47CwAkD7CPFU48i9PbN5VG3YW&#10;yE55XYZz5szxSQhrkALkAWZuKBb/7zZs2FASdhbIPnldhg899FDCqT0Tdg4ASD9m9ono+kjBRR9d&#10;uXIltmWD58jrMmxtbQ3I9JCpurCzAED6iYgY6a0XXHAxJuTDc+T9PwY2OUBMg2HnAIDMYOap5Htf&#10;6OjYEws7C2SPvC9DIj1ExChDgDzBIiwi8zhCX1izphNzjIGIUIZELjhkZkNhxwCAzBKmvyodP+l2&#10;TMgHIpQhDTh3kJgGws4BABnGEjWWd5eMH//OsKNA+PK+DL2g8BAZ4cwQIA+JcDF79tGNG3dfTpiQ&#10;n9fyvgy3b1912JiOh50DAMIhzOVegfetjRu314WdBcKT92XY0tLizGx/2DkAIDxM1CSR4k+1tVE0&#10;7CwQjrwvQyIicbYz7AwAEB4W8Vjs2qqGno+3ta0uCjsPZB7KkIhYqCfsDAAQLhERj+TW2obZmJCf&#10;h/AXTkRqtDvsDJmmqhZ2BoBswyIXkdld69f3NISdBTLLDztANuACt5tcbn4rTHWnEbUTWx+bDBjb&#10;IBkNmCk7tTd54s0MOyNANmFP5kSK6K7V67feuKTpElw1yhM4MyQi7afeXD1TMrKImj48dPz43x49&#10;9NSHho6X3V47v+yTmzc99vfqghtU9bemmgw7J0B24eYJhaV/u2pV97iwk0BmoAyJaNDvP2pmOTm9&#10;QsQr80S+Ei0uufGii6qisRglichaWlpcQ82MP/Qd6XsdmX5LTbF7B8BJIlxgzLdOvGDi25gx/zAf&#10;oAyJqCgoUWbeG3aOdGGWUhb55EBy4LPt7e1TT31s8eJ5x/bvPfIpDdwHzdluM8vJM2SAkRKRQjL6&#10;yLpNvVeEnQXSD2VIRM88czzJlNsjSj3xSj3xP1BYUvbzjRt31dMpf/fNzbV99TWVP+5PDL5M1X6p&#10;irVaAYiIRHimH+FvbNi8CxPycxzKkIjGjRtSZsmPiffML/Ki3vc3dO5uPv2hyxpmb4n3J241C76C&#10;xcsBTmCiBRGJfIow4DCnoQyJaPv2WODI9YadIxNERIj5Ut/3ft65uedtnZ2dpac+HovN3LN50+o7&#10;g0DfoM6eIMJVU8hvJ35m6JrNW/bcsXr1LkzIz1EoQyIianNmtC/sFJkiJ/Zzm8ie9zX2Jn+yvb29&#10;+NTHW1paEg015b+0YOhtqvoQkSbCygqQDZg5Qky3Tr4gchUz43MzB+EvlU6sT0qB7VdVF3aWTGLm&#10;ycb8wcKSiu9s2rRzDp22an9d3azNiYH+GzWwT5tz+XEZGeBsWKYlnH11bceOqrCjQOqhDE9yokeY&#10;qC/sHJkmwgUs9CaJRu7ZuHnH4tMfX7Bg3oHa6vIvOXO3qNN2VdUwcgJkA19kRtSPfGXjxt2VYWeB&#10;1EIZnsSqR42oP+wcYWBmT4SvFIl+d0PHzquJKHLaU6y7Y/qDQ/3xt5DR/aoWDyMnQHaQv5ZC/0Mr&#10;V64sfeHnwliBMnxWYIeZ+VjYMcLD5IlX50Ui93Rs6f3Qww9vKDn10ZYWcrHYrO6h/t53kNonTLHT&#10;B+QnES5gs/dPunDODYTP0JyBv8iTAk+OSZ6eGZ7KE5nMzJ+smH7hJ3buPDrp9MdjsdjAzh3r73YJ&#10;fZeabgkjI0DYRCTie5GPtG/cuTTsLJAaKMOTouMnHHKUm0uyjZSwjBNfPnF8sP8X67p2z6PTBtYs&#10;X748Xl9f/tshl3hJ0gXfMrWBkKIChEZE5hQWRP9xfdfO2rCzwPlDGZ5UP2PCcTbLuwE05yLiNUc8&#10;+d6Gzt6lRM9fnzFWPXPP3vjBj6vTz5jZnhAiAoTMFkY5+okVK7YVhJ0Ezg/K8P8EaowP9NMw8ZUR&#10;n36+cXPvG06fj0hEtKyxsf/+n5V/LZFMXmOmf8QOGJBPRIRJ6NoZM4o/jgn5YxvK8BRmmtPrk46G&#10;iDCLd6En8s2CkvIzbmnT2kpBU+30NQnlG8zse6qKy6aQN1i4kH15T+nkyNVhZ4HRQxmeQkXzbsf7&#10;4RLhKSJ8x4TJE/5p7dqd5XSGy6ZNVdN2HHCHb1en7zdnuzAnEfIFi1zkGX1lw4btl4SdBUYHZXgK&#10;zwhleA7MXMxCN0SLIz9c17Hr0jM9p7m2tq++puKeeBB/AxOtyHRGgLAY2/RIYdHXOjqenB52Fhg5&#10;lOEpnOX2Nk6pICKeML00EvF+sL57d3Nr6xlX8tcFdTMfC+LuFqfuO6qKUbqQ80SEjehlEi3+UFvb&#10;atw/HGNQhqcICpK7ws4wFrCIeOLVRtn76XVv6LltxYoVZxxJ19BQuXvzxlW3Mfk3qupW7IABuU5E&#10;Csz4tuq6mW8mIi/sPDB8KMNTxObMOW6qmF4xTCxykYh8esasptvPNLCG6MQOGLVVF9zv4sFNqvqI&#10;Gu4jQm4TERHhj23s2nlF2Flg+FCGp2AiI2MsMzYCwjKOhT49ceqE/9jY3TP/TM8xI2tomP7oUF/5&#10;VWR6l6kdyHROgExikYs9P/r19k3Y4WKsQBmewk58bmOu4QixiCciVwnxt9ev37WIzjDSlIgoFqOB&#10;Y4d23mmmHzSnT2Y4JkBGCfPCwmj0jtPX+YXshDI8DbPhvuEoiUhzpMi/r2NLz/VnW5FjyZIlg7VV&#10;5T8NEkNXOdUHsZQb5DJmeV3Z9KkfwYT87IcyPA0LpleMFjOLiMxik2/NmlP0nhWPPz7+LE/VhobZ&#10;W44NDdxkqneqYbQp5CZmLhbm95aM578JOwucG8rwNOYY0yvOk3gy1dj73PSJM77632s2T6GzXDa9&#10;onHu/p07NnzNlN6hZuswSR9ykXjeBeL7X1zX+XQNneVnAcKHMjyNRa1Dndts+GA+L8xSykQ3lk2Y&#10;8IPOzh2NZ3ve8uXL43VVZT+P9/Vdb2q/UKdDmcwJkAlMNjfiRb7a0fFkZdhZ4MxQhqfZuaX/CU0m&#10;rnVmH3TOrTHTfpyxjI6ICBG/ivzoves7ty9qazv7vKuFCy9+su/o0PuY5HOmdiiTOQHSTUSYWV7K&#10;kZKPtLa2nmmhCggZd23dO+yZ0OqCL9dWVXwsnYGyjLexa9dST7zXM/FSEqplFvxDHgWnuse55OcO&#10;75/xg+ZmOufZ37pNO19eEIncSUwLWfD9htyhqkbG76ytmvZjIgrCzpPLNnX3fMn3/NuH+3ycGZ6b&#10;a6iZ/mhXVfmH4oN9b1Kj21R1papiKZUR8kTKIn70zqnT9nx45cqVhed67oL6Gb8bCuJvV9KfZSof&#10;QCac3PLpExu2915OuH+YVVCGw9BClFiwYF5X3fyyf66dX/ayRHJwcaDBN9R0o6oOhp1vrGDmycL0&#10;6Qumzb9nw4aec63urwvrZm3+8+ptNwak7zGj35vpU6qG7zWMecI8zw/47k07d84OOwv8H5ThyBgR&#10;uQV1c55oqKr8WzV7vRp9UNX9WhUDP4aDRSLE1OIXyLfXbtrdcK7nvv3tzUP188q+s7938DpNJN5i&#10;GtzinLvbzD2hTuOZygyQasLSIIORvzvH9CPIMJThKJmZ1s8v766vKvte35H+N8YTySsD1a+YWbcZ&#10;1jc9FxERYnppYdT/aWf3ntcRnXHni//V3DzrSF3dzMfqqivv/fOftn7ExYNXBHFtCJLBjUHS3auq&#10;f1FVl6H4AKnyhsqJ5R9cuZLOedsAMgMDaFJs/fods7zCyEuY5RomulJEJoWdKZup2TNEeseB3sM/&#10;aW6uHdUvERs6dr3Cj/j/JiLlqc4HkE5qdlCd3lxfXf5A2FlyDQbQhKypadaOhqqKewaOHnlnPJFc&#10;5gL3D6a2VdX1h50tGwnzFDb+ygVlk+9cc2KC/sjfw2wbEfemOhtAugnzVBa6s33jrnrCgJpQoQzT&#10;wIhs0aLqZxbWz/hzXXX5R448s+9KU71V1X6upvjQPg2LTBCR20onT/rn9k29Vcw8og+F3bs7e4gI&#10;u43AmCQsVYWFkS9t3Li7Iuws+QxlmAFXXNG4v6668kdaVHRTIhFcEwTuq+rcdlNNYprGKdReXlAg&#10;TWQj+5YsX748rhR04XsJYxEzCxP9tUTlb9va2rAhcEhQhplj9TMmHF5QN/2J+uryjx47/HSdqb2N&#10;zH6m6p7GBzmRU/tN/+Gnf20nRu2OCJv8kXnkrwPIBswcJZb3zq9b+g4iioSdJx+hDEOyZMmSwdrq&#10;8p88+cxTNyWTyTeb2edMdUvYucKipkecs7sWL158bDSvH3CHN5ihDGHs8oSjwvyxzs7exWFnyUco&#10;w5C9ZunS4011M1fVVZV/ZrCvbGEyGb/Gqf5E1Z42s2TY+TLBzAbI6LNNtRWbRvsei2pr9xoRNgyG&#10;Mc3z5GL26V8e37gbC3pnGMowe2gsRgMNNTN+GZ9f9rYk6Zud00+r03WmlrNz6FTVSPXRI/3J+4jo&#10;vL5OIfpzimIBhIbFqymJ8qdWrlw/Mews+QRlmIViRMmm+eWrfn5f+VeOxgdeaWRXucD9zFR3mmki&#10;7HypxMxHNHCfelFsxp7zfS9n9rjqCEffAGQhZu/NU6dd9L5/WrGtIOws+QJlmMVaWym4onHu/tr5&#10;Zf91/33lb046vcbMPqWqj6namF/+zcwCNftOXd30J1Jxv89jr8vIMJ8TxjwRLmayDzfPKHhF2Fny&#10;BcpwjGhtpaCxpmJd7fzyryYHj1+vqq926u5X016zsbcU2YnRs/YHSyS/l7I3dfG9ZIb5hpATxPMm&#10;+n7ks+s7e5oIE/LTDmU49rimpkt66qvLf1s/v/z18WTwYnX6wFhbm9OIDmsieVd9/YztqXpPZm8v&#10;ET+VqvcDCJsRNUQi3hfWioBnggAAIABJREFUrt1ZFnaWXIcyHMOMSBfWTn8yiCc/aqYPjpVCVFUz&#10;c/fF4wceSeX7dnQ8doSYnlJVTeX7AoRFRJjJXhYp8T9ERJiQn0YowxzQ1DRrh4sP3aJG94+RInic&#10;ff5iLBZL6dSRlpYWZ4GuZWJs7wQ5g1kiHvN7NnX13NTW1hYNO0+uQhnmiMbGufsd8cdN7TfZvJqN&#10;mR1mR3dvXvdYWtZoFdJOM8upEbcAzFIiwh+prl50WdhZchXKMIc0VU3boUm92VR/no2FaGbkSH86&#10;OFh2X0tLS1ou6XYd272JmEa1ig1ANhPPm0uRyL+sX78VC3qnAcowxzQ0VO5ODCY+YuZ+n22FqGZb&#10;ddC+HotR2lbWaVmyZNCYO9P1/gBhEubqaNG4T61e3Tk57Cy5BmWYg2KxOTvZt1tM7aFsKURVPWqm&#10;X9q6teIv6T4WO/endB8DIAzMIsT8lnGTJt7a3t6OBb1TCGWYg8zMai+e/mRiMP4BM310FJtApCPU&#10;gwNHB+5vaTm/JdeGg02eyJZfAgBSjZmLWeT2aNFFLw87Sy5BGeawhQtnPx1PxN+v6n5rFt4oU1W3&#10;P4jbnYsXz8vIvbxkMtjJRHszcSyAMAjLOPG8z3ZiQn7KoAxzXKxhziZLuvcY0f+EcXwz7VOlzzU1&#10;VWRsRwnn7BAR5e12WJA3FpJPd61Z03lR2EFyAcowD9TVzfhLEMQ/rGarzTJ3+VBVTdX+R6ODPzOj&#10;jJ2ZHjx4+Kgxpf3eJECYRISZ5a+Lx0+8rbW11Q87z1iHMswTjTWz1nEQvE2VUrrqy7kw075Ag481&#10;zp27P1PHJCJatqyx3xl1Os2tHT4ATscsPou899o33nQzJuSfH5RhHqmpqdzm4voRVV2b7mOpmjPT&#10;7zTVzAhlmoMob2Pm42EcGyCThGWcR/LhqqrLYmFnGctQhnmmsbFivTN5u6muTNcxzEyZ7Nfxfvfd&#10;dB3jhQQ81MFmR8M6PkAmicgciRTe3d5+eEbYWcYqlGH+sYaqizZp0n1QVTvScgCiQ8nAfX3hwhlp&#10;WXJtOJqqZu02o31hHR8g01isvrBk6O9Xr96FCfmjgDLMU/X10zc6dTep6p9SOSdPVR2Z/esDbd97&#10;NFXvOUqBkbaHnAEgY5jFZ6Y3T5jkv4eww8WIoQzzlJlZQ3Xln9TofUSUuvt6Rn9KcvDt1tbWIGXv&#10;OeoojJVoIK+wSBEJ3bGhq+emNZt7poSdZyxBGea5+qqydku696vTjed7hmiq+43oH5sumb4nVfnO&#10;h5rbYKZpWwcVIBsxS4nvy5dLRP5j7aadl7a1EUaZDgPKEKiurnJl0vFNZLTpfN5Hnf34/p/+yy+J&#10;Mjen8FwkSB4gtW1h5wDINGEZJyLLotHIb2rr93127dpdF4edKduhDIGIiBbUTXtCVT+s6raP5vVq&#10;usVccHc2XB591sCAGzSmzWHnAAiLJzKZ2P62oNi/p2Nzz1WYi3h2KEMgIiIzsobait851Teb0w0j&#10;ea2aPkPqPllfP+OpdOUbjcWL5/Wb8Tozy4ozVYAwsHBEPFkqnjxQ23Dlv3d07G5sbyfseHEalCH8&#10;LzOyhurKx53qR0x11/BfZw/uPDr4MGXF9hjP4diC7UTUF3YQgLAxi09M17IvPyko7f0QEe4lngpl&#10;CKezhtrK3wfxxDuGMw/Rme5M9B/75PIM7UgxUsq2zcwOhJ0DIBsws4jnVTPxnZ1bev5rY9fu5atX&#10;ry4KO1c2QBnC85iZNjTM/H1A7janetatkMy0T5S+uHBhVWiT61/I4LH+p9iwaDfAqUQkIuK/xPP9&#10;e8dNmvXp9et3zKI83woKZQhnY43zKx9R03er6rbTp12oqqnRg+YO/SysgMOxaFH1oYQE70wmkx90&#10;zq1W1aNh7u0IkE2EeaoIfyhaGP3lxu7eNz7++LbxnKeliDKEc7HGqor/DILgA2zUc+oDbNyTDOjz&#10;tbW1h8IKN0zWdMn0noaaym/E+/e8zAXuXWZ2jzndHXYwgGzAzFH2vAZf5Pulk0ru3tTdsyTsTGFA&#10;GcI5GZE21k5/mFQ/bKq7T+xRqEnV5D8trC0bU9MWYrHYQENt5f1HDj71waGB5Guds8+Y6pOqGk/l&#10;knQAYxEzF5Lxm4TlRx1dvbetW7ftAsqjs0SUIQyH1tRU3M/qbiGjHUT8YDI+dI9l3+jRYVm6dOnx&#10;hQtn/Lmualrr8SN9MWd6CzP/XE0Php0NIEwiIiwyhz35WqSo9KGO7t5l7e3txWHnygSUIQyXVldX&#10;/lfAdKuZ+9qCBfNyojgWL553rKGq4h4XT9ycdMk3uyD4pnOalSNjATJFhMXzZDEL/6CgdNpdj234&#10;y4VhZ0o37tq6d9i/3asLvlxbVfGxdAYCCBm3t/dOiRTb632R1xFxo5FNFJG8uVwEcDpV3UFsXxg6&#10;fvyBWGz+mPhFeFN3z5d8z799uM/HmSHAc1ksVn6wobri7r6j8TcGQXAzmf1YVY+HHQwgLCIyi4m/&#10;VlRa+u0NG3YsoBy8l4gyBDiLRYtm7W2orfz5scNPvzuejC8OAv2UU9elZihGyBpO3R5V3appvrzP&#10;LKXEcp1fFP1V5+bdn127dmc55VCH5MwXApAmtmTJksGFdbM211eXfS7RH38VkfuAc+7XajhbhPAZ&#10;0fcD1avVBbequu+o2lrV9MylZRYR9spIvL+LFkfu7ezefS3lyEbCftgBAMaShQtnP01EP1yzZvND&#10;0eLiKj/i38DmvYqFLmDmwrDzQf4xs780VldsJaKtq1fv+gUV9U0uiZZUmenLheVVZlTGTBNYJGWL&#10;c4sIq+pLmbyFHV29VwywfX5RdcUzqXr/MKAMAUbOFi2qfoaIVhHR6rVrd80pKPFfbUavIbJLRSQv&#10;hqJDdtDAnn72fy9ZMn2QiHpO/vndww9v+FxFxQULlLmZSRezcRN7XJmK44oIm1ohkcYLEkNj/uwQ&#10;ZQhwfnThwulPMvPX12za1haxSEMkGn0PES1lonEsMuY/JCB7maljj3vO9viyZY39RPRHJnrs0XXb&#10;powvKK4UksVC9EpmazaSQiKLjma0tJn1mgZfPbj/6Hebm2vH/M4wKEOAFDi5Z+IuItrFRCs2bum9&#10;xDN+m6p7GRnXiycFYWeE3KNG+wfi2v9CzzMipQXzDhDRASJaR0TfWdO5Y1qxRJqJ+BVKVkds84Vl&#10;3Au+l6mq0XpK6vvr6ipXU3XlmFx843QYQAOQYkak9fPLu3/207K/TwwMvklVbzVnq0w1GXY2yC1C&#10;tK/QhhKjee2i2ll766orfrprx4ZbEgPBm0z1zer06+qC7rO9RlWdmf3aufi76uoqHqMxugrVmeDM&#10;ECBNWlspIJq7jYiebCW697ruPY3i9BZmvoLYLmEW/PzBeTGi3UeP9p/XL1nLly+PE9E2ItrGTL8y&#10;o9s3dO2oE4u+UnxaRkSzmKXCiI6R2ne6jrjPtyyZNZiSLyCL4IcRIP2slSigqrL2tra2986ZH5sf&#10;jUT/RtiuZeGFzLivCKNktG/cODeqM8Mzvp2REpE21sxaR0Tr1q/f8c++zzUciTaS2pGhgT2/bFkS&#10;y7kiJEIZAmRUS0tLgog2tba2br7mmrd/xy+MXMmkbyf2LiOycsGAGxgBFu4horRdfm9qmnWEiB4j&#10;otVExETlObsXKMoQIAStra0BER0hoofa2tp+U1X3VzFm9xp19EoSK2MWj4mnhJ0TspeZBoHT/bFY&#10;LBP3oo1y6P7gmWAADUDIWlpaEvXVF63e9dTGTw9FB18dJIPrgkTy/epcD/ZZhLMxon4xGhOLZo8F&#10;ODMEyBInBzLsPPmHNm7cudsriHxeVa/A5VN4HqN+JZRhquDMECBLNTTMWBUPgneS0UNmFoSdB7KL&#10;EfVbMnko7By5AmUIkL10Ye30Jw/sLbshCILPq+qYXvsRUouZj5t5+8POkStQhgBZrrmZ+vbufuYr&#10;FOhHjAyFCEREZGoDzu0/HHaOXIEyBBgDli1r7K+trbg3EY+/xtStNMO4mrxntjcWiw2EHSNXoAwB&#10;xg5tqpu5Kj4weLMG7leq6sIOBOERpl1hZ8glKEOAMWbBgrnb+o4dupHU7jLVI2HngdDsCDtALkEZ&#10;AoxBl19ev6/tvn9tNdVPqirOEPJQoPT0Cz8LhgtlCDBGtba2Bl0dj33XOX2HOrdRVXN2qSx4Pksm&#10;doadIZegDAHGsJaWlkRDTcXvEqqvI6YHVS0ediZIP1V10WgEZZhCKEOAHLCgpvLJeF/yvWTunzFB&#10;P/ex0TMDA3tzcveIsKAMAXKDLVw4o7ftpxUfFc/e61R3hB0I0mrH8ePHcVk8hVCGADmktZWCTWvL&#10;7lHSd6k6DLDIVcw9Bw4cQBmmEMoQIMe0tFCiYX7F7zWReKWq+7mqZmKLH8ggM3u6s7MFZZhCKEOA&#10;3GT19bO6+4PE+8jsu+oUA2tyiJH2fOYzjDJMIZQhQA5bVDtrb9/R/juCpH3U1DAfMQeYWcCmPWaG&#10;MkwhlCFAjlu8eN6xpobyu4Mg8T5V7cjxDctzn9FxUh8LdKcYyhAgD5iRbul6/FeeH3m7qT2M6Rdj&#10;l5EdVdWjYefINShDgDzR0tLiquZObXeJ5BtM3T1qejzsTDByanY0mUxiTdoUQxkC5Jn6+hmHxxWX&#10;3k7OfVqdDoWdB0ZGmI4OkuDMMMVQhgB5aMaMCYdrqyv/Uc29TgOsazqmGB/u/UsP7hmmGMoQII/V&#10;V1f+lxeNvpOZHws7C7wwVTUze+b665fgjD7FUIYA+c1VzZ3aPng8fr1T9x2nri/sQHBOZmJPm2FI&#10;cKqhDAGAYrGZe+KRoo+LyOecumNh54GzUjLaHXaIXIQyBAAiIorNmXT06SePf8Oc3aSqnZiPmJXM&#10;GJv6pgPKEAD+1/Ll8+L1NRU/c3F7axAEqzCwJtuwDmkcKwmlAcoQAJ6noaF87WDi+DvN+EeqWNc0&#10;WzCR27LreE/YOXIRyhAAzmhRY/XWuqppN5nZXaa6P+w8QGSs+29Y1tgfdo5chDIEgHNJxvv3fNk5&#10;92FT3Rd2mHxnJBg8kyYoQwA4p1gsNlBfU/njxGD8lerco2aG/RHDYvSXsCPkKpQhAAxLU9OsDQnV&#10;d6lZW9hZ8hUTplWkC8oQAIbLFtRUbus/0veeINBWde5A2IHyjRE9FXaGXIUyBIARWbx43rHujh1f&#10;ZpX3O9W9YefJF6rqmAwjSdMEZQgAI9bSsmSwpmZaGxm/SZ1iPmIGMBH2MUwjlCEAjJbWVU175PhQ&#10;/C1M/HNTTYQdKJcZ00FjxdqxaYIyBIDzcnnTrB19wdAHzOjrqoYzl3QxOmRxlGG6oAwB4Lwtqp21&#10;t7aq7A5Sd5uq24F1TdPi4LFjCZRhmqAMASBVdGhg73+YuVtUXWfYYXKNmh32/YMowzRBGQJAysRi&#10;sWRd1fTf9B9NvkydPqBqg2FnygWqqmS0b8mSJfh+pgnKEABSbtGiWXuHLPFeM/u6qsNI0/PETIGZ&#10;w/qwaYQyBIC0iFXP3LN5U1mrZ/weNd2hqriROEpmFPF8/50bN/e+ceXKztKw8+QilCEApE1LCyWq&#10;qsr+zQX6LjLbFHaesUpEWFiqPI++O6Vs8p0bNvdcQkQcdq5cgjIEgHQLGmoqfh9P6g2m7kGH+Yij&#10;JuyVeMy3ep482NG9+9pVq7rHhZ0pV6AMASATbGF95cbBvuM3Ctk3zRR78o0SM0c8lvme+PdMmDr+&#10;mxu7d9WHnSkXoAwBIGNisfkHn96+67PO6aewrul5Yi5l4ht8jty7qWv3W3Av8fygDAEgo5YvX3ys&#10;vrria0HSvUlVN2Fd09GTEzcTm8T3fnBh2ZR/W9/Z09TaSn7YucYilCEAhKKprnKlJYMbjej3GGl6&#10;foTFN7LrIr7/o9de33MTYXDNiKEMASAsVlc3/Ynjh4JXm9q/GHZkOC8iIiJUF/G9b3Z29zzQsaV3&#10;KRF5YecaK1CGABCqJUumDxYXFH1cnfu0qR4JO89Yx8wesbyaje7duLnnFow4HR6UIQCEbs6cSUfj&#10;g/u+7Zx7s6p2mKkLO9NYJiIsnjfHE+8rk6ZOaNu0qWdJWxtFw86VzVCGAJAVYrFYsr6mcoVTe5sZ&#10;PxJ2nlwgwkUs8govKj+tru+5rb19y9SwM2UrlCEAZBNrqC5fm3R6d9hBcgmLzBD2WotKxt23vnPX&#10;ohUrVhSEnSnboAwBIOt4LtGNEaapxcLF7Hkvjfj+gzPmNP79unV7Lgg7UzZBGQJA1kkm5RgZYTBN&#10;GojIRUx8e7TIfrh2466/IsK8RCKUIQBkIbPBBDM9HXaOXMUiEfG85QWF/oquJw+8Nuw82QBlCADZ&#10;Z1IkacZ7wo6R84y6LR50hh0jG6AMASDrbG/fl2CPdoadI5eZ6spAg7fV1pZ1hZ0lG6AMASDrdHb+&#10;JmmBw5lhmpjZk4lB/VBj9fSOsLNkC5QhAGSd1tbWgDzrNdNk2FlyiaqaOd3g4sl3NTVVrA87TzZB&#10;GQJAVlKyg0bUF3aO3GI7ndFt9fXTHw07SbZBGQJAVrKAniFDGaaCqpqZ7nQuuK2+uuxRIsIcztOg&#10;DAEgK4n6B4joWNg5ckRPPLAPbOl8/D8JRXhGKEMAyEpxixvhg/u8qerRQN3f/bKm/FctLS1YAP0s&#10;UIYAkI0k6kkzE88JO8hYpur2mXPvf+C+yv9oJQrCzpPNUIYAkHUef3xbqXjRq1m4OOwsY5WqBUb2&#10;mYP7n2xrbUURvhCsSQcAWaewNHopsy0j4rCjjEmmetjIfbZufuX3aH4FpqcMA84MASDbiO9F3s4s&#10;+GV9FFSdOnVfPhgc/R4RoQiHCWUIAFmlY8uuGDO/OOwcY5GqDRDxP7Tve/LrzbW1mJYyAihDAMga&#10;bW1tUU+9VxNzWdhZxhozS4jY3ZpIfvHtzc1DYecZa1CGAJA1LmlYVGHCVzFzJOwsY4mZJtX03/f1&#10;7PtCff2Mw2HnGYtwTR4AsoZY9OXG1IhhM8OnanEy+vGA2ceam5uwIfIo4cwQALJCW1tbVIzeJiLo&#10;wmFSVTOy38QHkp9aVF3xTNh5xjKUIQBkheq6JVeRx/Vh5xgrzDRJpg8OHD3yzoULZ/SGnWesQxkC&#10;QOhWdnaWCnlXM1FJ2FnGClN6NKH20UWLqnFGmAK4ZwgAoZtE45pUaJnHjF/QX4CpOlL9U3zQvRVn&#10;hKmDMgSA0Pm+/2oRKU/V+5mzJ5T0/xExE1mUmTwjKmRin4wjRBY1Nl+Yo2Y0i4iWjIV7lSe2YqI/&#10;O6P3owhTC2UIAKFas6ZnSulEfmtK35TpYjKdUhxNfOPee+f0Xn11O6/av1/G7yvikvkFPCca5Wd8&#10;n0v6CsTzksXF4ya9mn16lxE1ikhBSrOkEDObOftzY03FhrCz5BqUIQCEqqRE30TkT03le7LwJFbv&#10;g0OJwpprrtlxR1NTbEPs7NtBHSei765bt+3/RUtK3mVmbzCzOhHJuku2zCzsWfnKlRRtbiZMrE+h&#10;rPvLBoD8sWptdzl5/muYxUv1e4uIkPCySGHBDzu7d1/X3k7nnMi/YMG8A0PHy786lExeZ0Rfcqa9&#10;qpp1+/8Z0wWTJ29L6S8PgDIEgPBwadG4v2Kmy9J2ABYRTxqMvX8vKNpz+582bb/oXM+PxSi5sHb6&#10;k3Xzy/5Oh4ZeqqbfVKe7VTV7Nhk2uigaLT3n1wEjhzIEgLBEfJbXssj4dB/IE4myx58YFy28e+3a&#10;ncMZqGMNDbO3PLN32x2aDN5CZj9WdVlxlihEU4IgwJlhiqEMASAU6zt31BDztZk6nggXi3jXFRTK&#10;I5u6eq9ZsWLFCw6UaW5uHqqvn/4/tVXlbzOiF6vqT1U11CXPjGgSed50wmaPKYUyBIAwsO9F3yrC&#10;GR/EJ5HIJeLx3dNnN7y/rY2iw3yZ1c0vX9V3pO/dpHarqq40s1B2jxcRJra5hM/vlMI3EwAybu2m&#10;3fUssjys44tIubD32eqGPf+2rvPpmuG+bvHiecdqq8t/Ggztv8pU366qq0/sIZhZbFzb1taW8kFH&#10;+QxlCAAZ1dra6kci3svJaHaYOVi4iIneFPWj39/YtfNKGv7noTU2NvbXVpX/+7HB4y3E+nFT16Wq&#10;ms68z8WXVFZWogxTCGUIABl13XXvmSJMLSIc+uT2k6vOLPY8/0ebunvfu3JlZ+lIXr+k6ZKe2kvK&#10;v+0SwdVG9L00xXweFppN4yuLMnW8fIAyBICMYl+XEqVvOsVIiQiLeDM9lq9dWD7ls2vXPjVzhG/h&#10;6utnbHdDA3/vVLekJeRpWCRaHOF5mThWvkAZAkDGtLW1RUnsnVm5uouwb0a3FpQU3NPRsbuxjWhE&#10;lyEbG+fuJ6LPq1lGRpuycnUmjpMvsu4fJADkrqqqpS9mkkVh5zgbES4Q8ZrF9/6ztnvv2x5+eMOI&#10;tpTqfXr/L8y5e83Sv3KNT9j7MZVQhgCQEStXUqFE+FXMNjnsLC+EPak0oS9fUDnlr0byumXLGvsD&#10;Tv6jme1OV7b/xTyPMNcwZVCGAJARE6Y+NZ+EX5uOdUjTQZineMIjXvasqWrWDjP+sJkdTUeu/8Vc&#10;1tm5A8uypQjKEAAyotCLDpK5bjNLhJ1luJikcDSvO7h33++U7BdmlrbLpWo2IUk0LV3vn29QhgCQ&#10;EdXVFdsO7DnyOtXglercL1S1J6sWwD4DJhvV9I/m5qYjyf6BLxrZ5lRnehYbTfIlUpmu9883KEMA&#10;yBRrbq7tq6uqfKTr8NNvSSbjN5DR903d3rCDnZXacJdre54FC+ZuC5z7iqmlZd9BFh5vahWE+4Yp&#10;gTIEgIxrWbJksKlu1iM98f0fjAfJv3Yu+JY6fSrbLqEyj+4y6bPcoP43mW5MVZ5TMXOUPZ5F2KQ9&#10;JVCGABCaZY2N/QtqZ3bVV1feFnf9y5y5L6jqOlUNZRHs0zHzOTcEfmEuokxpG+Qi7M1dtar7vAob&#10;TkAZAkDozEwX1l78ZKJv7xfi/f3Xq9qHTK1LVeOh5hrlPcNnRYoLpwpzRarynM5IZ2uxhzJMAZQh&#10;AGSNWCyWXLjw4ifrq8u/dfjgkcspsHc4l/ydaWZWdXkepvMqQzFbyCxpu4zJxhdXTJiKNUpTAGUI&#10;AFlp6dKq47W15T8ZcMFbAqdvV9X/NtNkRkOYnddlUhZuSFWUMzGmCQPJIcw1TAGUIQBktUW1s/Y2&#10;1JT/cqiv91XxRLBU1e41tZ3pnMP3LGYuHu1r29rIU6K0Lj13YtcNS2vh5guUIQCMCbFYLLmgbvoT&#10;B/ZMezc5u8HUvqlOD6b5sKM+M5w7d+dFzCNfwWakmKgq3cfIByhDABhTmptpqKam7NGdT63/eBDX&#10;pYEGn1azbaqa8vl8qqMfQOOXeNVkNqL9EUeDjeqYMdfwfGF+CgCMScuXL48T0VYi+uzGjU/dx1H/&#10;KtLIm5iskSU165/yeWxALErzWUZ/mXW4THj6H//YXUpUdTzdx8plODMEgDGvoWH2lvqq6V+Pu8Fr&#10;XaA3OdU1qnrsfOcr2igH0LS3t0dY5BIjy8C0By4tmVQ8I/3HyW04MwSAXOEW1sx+moh+sGpV9/3j&#10;Jha9gn2/Rp1dxMwTmXgqk00koilGNpmIx8sLnEEyyaimLQzI+ImFRHNPDHBJLyYqYfVmE1Fnuo+V&#10;y1CGAJBzli6tOk5E9xMRtba2+s0tLYUXUEmpUyk2C0rMjxar0/GRgkgZqVUK0wwjKiejmURWxizF&#10;RiwkNqqFxMeLN4mZZ6b0izobo2IRwoLd5wllCAA5rbW1NSCivpN/hoP/8IdtUydeWFSmAY3qzFC9&#10;gqlENjvda2ibadKYVhs5nBWeJ5QhAMBz2ZVXzjtARAdG+wYiNpdZ0jqS1Dl3gM3uTsaTP2xqmrUj&#10;ncfKByhDAIAU80kuT9d7q9kzbPbbeBB8MlY34yki0nQdK5+gDAEAUs3nxlS/pZmRqq5X4s8PHu17&#10;ePHiecdSfYx8hjIEAEihVau6x02YOqEqVbcLTVWNbJc5973B/vgPL7vs4t1ENKqBPXB2KEMAgBQq&#10;mVhSLUwpmV+oagNm9Evngm831s74YyreE84MZQgAkEK+79XTeaxpSkRkpgky2mqkdwZDyd80Nc06&#10;mqJ4cBYoQwCAFGKywvNZ3EvNejUZ/Gtfkr63pGl6TwqjwTmgDAEAUigYGmqLFBS/jzwe0W4SZpYg&#10;0984Z99oqJ3+KBFldu/GPIe1SQEAUqixce5+p8EdqjqsS5tmGpjTNUHSvbtmfvk1DTUVvyMUYcah&#10;DAEAUuyZxDMrVfVBVT3nHEBT16fOvtEXH7yhobbiXsKcwdCgDAEAUqy5qekIe8kvMtO2cz1PjX/n&#10;kX1xUeOcrYQiDBXKEAAgDeoumbVZ1f3zuc4OhWlOX99g2vc8hBeGMgQASBMXj/+EyFaY2VkKkedF&#10;IkVTMpsKzgRlCACQJo2Ncw9oIvgGEe090+MsXMgF1pDhWHAGKEMAgPSx7u4Z/+Nc8B+qesYl1Dzh&#10;yzIdCp4PZQgAkEYtLZToDxJfZeZNZ3qcjRe3tbV5mc4Fz4UyBABIs8vr5xwgdd9Qp2fYaYLLLppV&#10;XZ75VHAqlCEAQPrp7p0H71PStuc9wlQ6uXRSyrd8gpFBGQIAZMCyZY39Q4nEV9TsyHMf4SJiGtHS&#10;bZB6KEMAgAy5rGH2FjL7nKoOPfvfRLhAWGra29sx3zBEKEMAgAxKDgb3mdEfnjO6lGl2JHLR5BBj&#10;5T2UIQBABjU1Te9VTXyJmA49+99M/397d6yaNRiGYfjL/7c46iKKILoUVNShYgd7BD0Zd0/BwVnE&#10;2VlnwaEo3RSEqohLKUK3UoRKbZPXobgrYr/ic11jyPCQITfJkLSlqqPzPXelE0OAk1W3b1x5VTU9&#10;qzp+OByGdnFYWLzceVc0MQQ4eXW4v/+4qr1rrbVhNpsvzOfLvUclE0OADpaXlz4NYz2qqr3WWqs2&#10;3uu9KZkYAnRQ1abd3b0XNU7rx0eGm621xa6jgokhQCerq9e+HdbRgzbV9jCbnX3/cetW702pxBCg&#10;o/WtzS9HbXxarca2xV98AAABYUlEQVT5sOAPFp2IIUBH99fWDr7vHT5p1TbaNNxt7stduOgAna2s&#10;XN0Zx+lhm9Wljc3tc733JBJDgFPg69b+6xrayzM1Xui9JZEYApwCa2tLBz9qfH6033Z7b0m00HsA&#10;AMfuXL+yU78+S8OJEkOAU6Kqpt4bUnlNCkA8MQQgnhgCEE8MAYgnhgDEE0MA4okhAPHEEIB4YghA&#10;PDEEIJ4YAhBPDAGIJ4YAxBNDAOKJIQDxxBCAeGIIQDwxBCCeGAIQTwwBiCeGAMQTQwDiiSEA8cQQ&#10;gHhiCEA8MQQgnhgCEE8MAYgnhgDEE0MA4okhAPHEEIB4YghAPDEEIJ4YAhBPDAGIJ4YAxBNDAOKJ&#10;IQDxxBCAeGIIQLzhw+ed+t2Tp3F6WzW9+ZeDAOBvDcNsdTafLf/2+X8SQwD4H3lNCkA8MQQgnhgC&#10;EE8MAYgnhgDEE0MA4okhAPHEEIB4YghAPDEEIN5PLBCp7Af67VwAAAAASUVORK5CYIJQSwMEFAAG&#10;AAgAAAAhAIdvDu3iAAAACgEAAA8AAABkcnMvZG93bnJldi54bWxMj01PwzAMhu9I/IfISNy29GNj&#10;UJpO0wScJiQ2JMTNa7y2WpNUTdZ2/x5zgqPtR6+fN19PphUD9b5xVkE8j0CQLZ1ubKXg8/A6ewTh&#10;A1qNrbOk4Eoe1sXtTY6ZdqP9oGEfKsEh1meooA6hy6T0ZU0G/dx1ZPl2cr3BwGNfSd3jyOGmlUkU&#10;PUiDjeUPNXa0rak87y9GwduI4yaNX4bd+bS9fh+W71+7mJS6v5s2zyACTeEPhl99VoeCnY7uYrUX&#10;rYKn5YpJBbM0XYBgYJFEvDkqSFZpDLLI5f8KxQ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3lj90B0CAADrBAAADgAAAAAAAAAAAAAAAAA6AgAAZHJzL2Uyb0Rv&#10;Yy54bWxQSwECLQAKAAAAAAAAACEAmn6rQ9lBAADZQQAAFAAAAAAAAAAAAAAAAACDBAAAZHJzL21l&#10;ZGlhL2ltYWdlMS5wbmdQSwECLQAUAAYACAAAACEAh28O7eIAAAAKAQAADwAAAAAAAAAAAAAAAACO&#10;RgAAZHJzL2Rvd25yZXYueG1sUEsBAi0AFAAGAAgAAAAhAKomDr68AAAAIQEAABkAAAAAAAAAAAAA&#10;AAAAnUcAAGRycy9fcmVscy9lMm9Eb2MueG1sLnJlbHNQSwUGAAAAAAYABgB8AQAAkEgAAAAA&#10;">
                      <v:shape id="Image 62" o:spid="_x0000_s1027" type="#_x0000_t75" style="position:absolute;width:20637;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A5vwAAANsAAAAPAAAAZHJzL2Rvd25yZXYueG1sRI/NCsIw&#10;EITvgu8QVvAimqogpRpFBMGL4B+el2Ztq82mNNHWtzeC4HGYmW+Yxao1pXhR7QrLCsajCARxanXB&#10;mYLLeTuMQTiPrLG0TAre5GC17HYWmGjb8JFeJ5+JAGGXoILc+yqR0qU5GXQjWxEH72Zrgz7IOpO6&#10;xibATSknUTSTBgsOCzlWtMkpfZyeRkGzjw9rGgyu+3hKuHHNnS7Ts1L9Xrueg/DU+n/4195pBbMJ&#10;fL+EHyCXHwAAAP//AwBQSwECLQAUAAYACAAAACEA2+H2y+4AAACFAQAAEwAAAAAAAAAAAAAAAAAA&#10;AAAAW0NvbnRlbnRfVHlwZXNdLnhtbFBLAQItABQABgAIAAAAIQBa9CxbvwAAABUBAAALAAAAAAAA&#10;AAAAAAAAAB8BAABfcmVscy8ucmVsc1BLAQItABQABgAIAAAAIQBozIA5vwAAANsAAAAPAAAAAAAA&#10;AAAAAAAAAAcCAABkcnMvZG93bnJldi54bWxQSwUGAAAAAAMAAwC3AAAA8wIAAAAA&#10;">
                        <v:imagedata r:id="rId8" o:title=""/>
                      </v:shape>
                    </v:group>
                  </w:pict>
                </mc:Fallback>
              </mc:AlternateContent>
            </w:r>
            <w:r>
              <w:rPr>
                <w:rFonts w:ascii="SimSun-ExtB"/>
                <w:spacing w:val="-2"/>
                <w:w w:val="125"/>
                <w:sz w:val="18"/>
              </w:rPr>
              <w:t>77.22</w:t>
            </w:r>
          </w:p>
        </w:tc>
        <w:tc>
          <w:tcPr>
            <w:tcW w:w="1259" w:type="dxa"/>
            <w:tcBorders>
              <w:bottom w:val="single" w:sz="4" w:space="0" w:color="A6A6A6"/>
            </w:tcBorders>
          </w:tcPr>
          <w:p w14:paraId="7586F12A" w14:textId="77777777" w:rsidR="000F15AD" w:rsidRDefault="000F15AD">
            <w:pPr>
              <w:pStyle w:val="TableParagraph"/>
              <w:rPr>
                <w:i/>
                <w:sz w:val="18"/>
              </w:rPr>
            </w:pPr>
          </w:p>
          <w:p w14:paraId="54DEC534" w14:textId="77777777" w:rsidR="000F15AD" w:rsidRDefault="000F15AD">
            <w:pPr>
              <w:pStyle w:val="TableParagraph"/>
              <w:rPr>
                <w:i/>
                <w:sz w:val="18"/>
              </w:rPr>
            </w:pPr>
          </w:p>
          <w:p w14:paraId="014039EE" w14:textId="77777777" w:rsidR="000F15AD" w:rsidRDefault="000F15AD">
            <w:pPr>
              <w:pStyle w:val="TableParagraph"/>
              <w:rPr>
                <w:i/>
                <w:sz w:val="18"/>
              </w:rPr>
            </w:pPr>
          </w:p>
          <w:p w14:paraId="17FB115E" w14:textId="77777777" w:rsidR="000F15AD" w:rsidRDefault="000F15AD">
            <w:pPr>
              <w:pStyle w:val="TableParagraph"/>
              <w:rPr>
                <w:i/>
                <w:sz w:val="18"/>
              </w:rPr>
            </w:pPr>
          </w:p>
          <w:p w14:paraId="15D5F594" w14:textId="77777777" w:rsidR="000F15AD" w:rsidRDefault="000F15AD">
            <w:pPr>
              <w:pStyle w:val="TableParagraph"/>
              <w:rPr>
                <w:i/>
                <w:sz w:val="18"/>
              </w:rPr>
            </w:pPr>
          </w:p>
          <w:p w14:paraId="4C3AF71C" w14:textId="77777777" w:rsidR="000F15AD" w:rsidRDefault="000F15AD">
            <w:pPr>
              <w:pStyle w:val="TableParagraph"/>
              <w:rPr>
                <w:i/>
                <w:sz w:val="18"/>
              </w:rPr>
            </w:pPr>
          </w:p>
          <w:p w14:paraId="0D26C22E" w14:textId="77777777" w:rsidR="000F15AD" w:rsidRDefault="000F15AD">
            <w:pPr>
              <w:pStyle w:val="TableParagraph"/>
              <w:rPr>
                <w:i/>
                <w:sz w:val="18"/>
              </w:rPr>
            </w:pPr>
          </w:p>
          <w:p w14:paraId="22F42825" w14:textId="77777777" w:rsidR="000F15AD" w:rsidRDefault="000F15AD">
            <w:pPr>
              <w:pStyle w:val="TableParagraph"/>
              <w:rPr>
                <w:i/>
                <w:sz w:val="18"/>
              </w:rPr>
            </w:pPr>
          </w:p>
          <w:p w14:paraId="0BB4C738" w14:textId="77777777" w:rsidR="000F15AD" w:rsidRDefault="000F15AD">
            <w:pPr>
              <w:pStyle w:val="TableParagraph"/>
              <w:rPr>
                <w:i/>
                <w:sz w:val="18"/>
              </w:rPr>
            </w:pPr>
          </w:p>
          <w:p w14:paraId="314B7687" w14:textId="77777777" w:rsidR="000F15AD" w:rsidRDefault="000F15AD">
            <w:pPr>
              <w:pStyle w:val="TableParagraph"/>
              <w:spacing w:before="91"/>
              <w:rPr>
                <w:i/>
                <w:sz w:val="18"/>
              </w:rPr>
            </w:pPr>
          </w:p>
          <w:p w14:paraId="370EE1F3" w14:textId="77777777" w:rsidR="000F15AD" w:rsidRDefault="00000000">
            <w:pPr>
              <w:pStyle w:val="TableParagraph"/>
              <w:ind w:right="69"/>
              <w:jc w:val="right"/>
              <w:rPr>
                <w:rFonts w:ascii="SimSun-ExtB"/>
                <w:sz w:val="18"/>
              </w:rPr>
            </w:pPr>
            <w:r>
              <w:rPr>
                <w:rFonts w:ascii="SimSun-ExtB"/>
                <w:w w:val="145"/>
                <w:sz w:val="18"/>
              </w:rPr>
              <w:t>81</w:t>
            </w:r>
            <w:r>
              <w:rPr>
                <w:rFonts w:ascii="SimSun-ExtB"/>
                <w:spacing w:val="-5"/>
                <w:w w:val="38"/>
                <w:sz w:val="18"/>
              </w:rPr>
              <w:t>.</w:t>
            </w:r>
            <w:r>
              <w:rPr>
                <w:rFonts w:ascii="SimSun-ExtB"/>
                <w:spacing w:val="-7"/>
                <w:w w:val="145"/>
                <w:sz w:val="18"/>
              </w:rPr>
              <w:t>2</w:t>
            </w:r>
            <w:r>
              <w:rPr>
                <w:rFonts w:ascii="SimSun-ExtB"/>
                <w:w w:val="145"/>
                <w:sz w:val="18"/>
              </w:rPr>
              <w:t>8</w:t>
            </w:r>
            <w:r>
              <w:rPr>
                <w:rFonts w:ascii="SimSun-ExtB"/>
                <w:spacing w:val="-3"/>
                <w:w w:val="187"/>
                <w:sz w:val="18"/>
              </w:rPr>
              <w:t>%</w:t>
            </w:r>
          </w:p>
        </w:tc>
        <w:tc>
          <w:tcPr>
            <w:tcW w:w="5379" w:type="dxa"/>
            <w:tcBorders>
              <w:bottom w:val="single" w:sz="4" w:space="0" w:color="A6A6A6"/>
            </w:tcBorders>
          </w:tcPr>
          <w:p w14:paraId="50FEF700" w14:textId="77777777" w:rsidR="000F15AD" w:rsidRDefault="00000000">
            <w:pPr>
              <w:pStyle w:val="TableParagraph"/>
              <w:numPr>
                <w:ilvl w:val="0"/>
                <w:numId w:val="9"/>
              </w:numPr>
              <w:tabs>
                <w:tab w:val="left" w:pos="196"/>
                <w:tab w:val="left" w:pos="1154"/>
                <w:tab w:val="left" w:pos="2298"/>
                <w:tab w:val="left" w:pos="3616"/>
                <w:tab w:val="left" w:pos="4516"/>
              </w:tabs>
              <w:spacing w:before="93" w:line="242" w:lineRule="auto"/>
              <w:ind w:right="68" w:firstLine="0"/>
              <w:jc w:val="both"/>
              <w:rPr>
                <w:sz w:val="18"/>
              </w:rPr>
            </w:pPr>
            <w:r>
              <w:rPr>
                <w:sz w:val="18"/>
              </w:rPr>
              <w:t>Para cada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recursos</w:t>
            </w:r>
            <w:r>
              <w:rPr>
                <w:spacing w:val="-7"/>
                <w:sz w:val="18"/>
              </w:rPr>
              <w:t xml:space="preserve"> </w:t>
            </w:r>
            <w:r>
              <w:rPr>
                <w:sz w:val="18"/>
              </w:rPr>
              <w:t>por parte</w:t>
            </w:r>
            <w:r>
              <w:rPr>
                <w:spacing w:val="-4"/>
                <w:sz w:val="18"/>
              </w:rPr>
              <w:t xml:space="preserve"> </w:t>
            </w:r>
            <w:r>
              <w:rPr>
                <w:sz w:val="18"/>
              </w:rPr>
              <w:t>de</w:t>
            </w:r>
            <w:r>
              <w:rPr>
                <w:spacing w:val="-4"/>
                <w:sz w:val="18"/>
              </w:rPr>
              <w:t xml:space="preserve"> </w:t>
            </w:r>
            <w:r>
              <w:rPr>
                <w:sz w:val="18"/>
              </w:rPr>
              <w:t>esta</w:t>
            </w:r>
            <w:r>
              <w:rPr>
                <w:spacing w:val="-1"/>
                <w:sz w:val="18"/>
              </w:rPr>
              <w:t xml:space="preserve"> </w:t>
            </w:r>
            <w:r>
              <w:rPr>
                <w:sz w:val="18"/>
              </w:rPr>
              <w:t>entidad,</w:t>
            </w:r>
            <w:r>
              <w:rPr>
                <w:spacing w:val="-3"/>
                <w:sz w:val="18"/>
              </w:rPr>
              <w:t xml:space="preserve"> </w:t>
            </w:r>
            <w:r>
              <w:rPr>
                <w:sz w:val="18"/>
              </w:rPr>
              <w:t>se</w:t>
            </w:r>
            <w:r>
              <w:rPr>
                <w:spacing w:val="-4"/>
                <w:sz w:val="18"/>
              </w:rPr>
              <w:t xml:space="preserve"> </w:t>
            </w:r>
            <w:r>
              <w:rPr>
                <w:sz w:val="18"/>
              </w:rPr>
              <w:t>realizó</w:t>
            </w:r>
            <w:r>
              <w:rPr>
                <w:spacing w:val="-2"/>
                <w:sz w:val="18"/>
              </w:rPr>
              <w:t xml:space="preserve"> </w:t>
            </w:r>
            <w:r>
              <w:rPr>
                <w:sz w:val="18"/>
              </w:rPr>
              <w:t>la revisión</w:t>
            </w:r>
            <w:r>
              <w:rPr>
                <w:spacing w:val="-11"/>
                <w:sz w:val="18"/>
              </w:rPr>
              <w:t xml:space="preserve"> </w:t>
            </w:r>
            <w:r>
              <w:rPr>
                <w:sz w:val="18"/>
              </w:rPr>
              <w:t>y</w:t>
            </w:r>
            <w:r>
              <w:rPr>
                <w:spacing w:val="-10"/>
                <w:sz w:val="18"/>
              </w:rPr>
              <w:t xml:space="preserve"> </w:t>
            </w:r>
            <w:r>
              <w:rPr>
                <w:sz w:val="18"/>
              </w:rPr>
              <w:t>análisis,</w:t>
            </w:r>
            <w:r>
              <w:rPr>
                <w:spacing w:val="-10"/>
                <w:sz w:val="18"/>
              </w:rPr>
              <w:t xml:space="preserve"> </w:t>
            </w:r>
            <w:r>
              <w:rPr>
                <w:sz w:val="18"/>
              </w:rPr>
              <w:t>de</w:t>
            </w:r>
            <w:r>
              <w:rPr>
                <w:spacing w:val="-10"/>
                <w:sz w:val="18"/>
              </w:rPr>
              <w:t xml:space="preserve"> </w:t>
            </w:r>
            <w:r>
              <w:rPr>
                <w:sz w:val="18"/>
              </w:rPr>
              <w:t>manera</w:t>
            </w:r>
            <w:r>
              <w:rPr>
                <w:spacing w:val="-10"/>
                <w:sz w:val="18"/>
              </w:rPr>
              <w:t xml:space="preserve"> </w:t>
            </w:r>
            <w:r>
              <w:rPr>
                <w:sz w:val="18"/>
              </w:rPr>
              <w:t>que</w:t>
            </w:r>
            <w:r>
              <w:rPr>
                <w:spacing w:val="-11"/>
                <w:sz w:val="18"/>
              </w:rPr>
              <w:t xml:space="preserve"> </w:t>
            </w:r>
            <w:r>
              <w:rPr>
                <w:sz w:val="18"/>
              </w:rPr>
              <w:t>estas</w:t>
            </w:r>
            <w:r>
              <w:rPr>
                <w:spacing w:val="10"/>
                <w:sz w:val="18"/>
              </w:rPr>
              <w:t xml:space="preserve"> </w:t>
            </w:r>
            <w:r>
              <w:rPr>
                <w:sz w:val="18"/>
              </w:rPr>
              <w:t>garanticen</w:t>
            </w:r>
            <w:r>
              <w:rPr>
                <w:spacing w:val="-10"/>
                <w:sz w:val="18"/>
              </w:rPr>
              <w:t xml:space="preserve"> </w:t>
            </w:r>
            <w:r>
              <w:rPr>
                <w:sz w:val="18"/>
              </w:rPr>
              <w:t>al</w:t>
            </w:r>
            <w:r>
              <w:rPr>
                <w:spacing w:val="-8"/>
                <w:sz w:val="18"/>
              </w:rPr>
              <w:t xml:space="preserve"> </w:t>
            </w:r>
            <w:r>
              <w:rPr>
                <w:sz w:val="18"/>
              </w:rPr>
              <w:t>MICITT,</w:t>
            </w:r>
            <w:r>
              <w:rPr>
                <w:spacing w:val="-11"/>
                <w:sz w:val="18"/>
              </w:rPr>
              <w:t xml:space="preserve"> </w:t>
            </w:r>
            <w:r>
              <w:rPr>
                <w:sz w:val="18"/>
              </w:rPr>
              <w:t>como</w:t>
            </w:r>
            <w:r>
              <w:rPr>
                <w:spacing w:val="-10"/>
                <w:sz w:val="18"/>
              </w:rPr>
              <w:t xml:space="preserve"> </w:t>
            </w:r>
            <w:r>
              <w:rPr>
                <w:sz w:val="18"/>
              </w:rPr>
              <w:t>ente concedente, así como a la</w:t>
            </w:r>
            <w:r>
              <w:rPr>
                <w:spacing w:val="40"/>
                <w:sz w:val="18"/>
              </w:rPr>
              <w:t xml:space="preserve"> </w:t>
            </w:r>
            <w:r>
              <w:rPr>
                <w:sz w:val="18"/>
              </w:rPr>
              <w:t xml:space="preserve">Tesorería Nacional, que los recursos correspondían exclusivamente a los conceptos de salarios, servicios </w:t>
            </w:r>
            <w:r>
              <w:rPr>
                <w:spacing w:val="-2"/>
                <w:sz w:val="18"/>
              </w:rPr>
              <w:t>públicos,</w:t>
            </w:r>
            <w:r>
              <w:rPr>
                <w:sz w:val="18"/>
              </w:rPr>
              <w:tab/>
            </w:r>
            <w:r>
              <w:rPr>
                <w:spacing w:val="-2"/>
                <w:sz w:val="18"/>
              </w:rPr>
              <w:t>alquileres</w:t>
            </w:r>
            <w:r>
              <w:rPr>
                <w:sz w:val="18"/>
              </w:rPr>
              <w:tab/>
              <w:t>y</w:t>
            </w:r>
            <w:r>
              <w:rPr>
                <w:spacing w:val="79"/>
                <w:w w:val="150"/>
                <w:sz w:val="18"/>
              </w:rPr>
              <w:t xml:space="preserve">   </w:t>
            </w:r>
            <w:r>
              <w:rPr>
                <w:spacing w:val="-4"/>
                <w:sz w:val="18"/>
              </w:rPr>
              <w:t>otros</w:t>
            </w:r>
            <w:r>
              <w:rPr>
                <w:sz w:val="18"/>
              </w:rPr>
              <w:tab/>
            </w:r>
            <w:r>
              <w:rPr>
                <w:spacing w:val="-2"/>
                <w:sz w:val="18"/>
              </w:rPr>
              <w:t>gastos</w:t>
            </w:r>
            <w:r>
              <w:rPr>
                <w:sz w:val="18"/>
              </w:rPr>
              <w:tab/>
            </w:r>
            <w:r>
              <w:rPr>
                <w:spacing w:val="-2"/>
                <w:sz w:val="18"/>
              </w:rPr>
              <w:t>esenciales.</w:t>
            </w:r>
          </w:p>
          <w:p w14:paraId="60569F07" w14:textId="77777777" w:rsidR="000F15AD" w:rsidRDefault="00000000">
            <w:pPr>
              <w:pStyle w:val="TableParagraph"/>
              <w:numPr>
                <w:ilvl w:val="0"/>
                <w:numId w:val="9"/>
              </w:numPr>
              <w:tabs>
                <w:tab w:val="left" w:pos="203"/>
              </w:tabs>
              <w:ind w:right="69" w:firstLine="0"/>
              <w:jc w:val="both"/>
              <w:rPr>
                <w:sz w:val="18"/>
              </w:rPr>
            </w:pPr>
            <w:r>
              <w:rPr>
                <w:sz w:val="18"/>
              </w:rPr>
              <w:t>Por otro lado, cada</w:t>
            </w:r>
            <w:r>
              <w:rPr>
                <w:spacing w:val="-1"/>
                <w:sz w:val="18"/>
              </w:rPr>
              <w:t xml:space="preserve"> </w:t>
            </w:r>
            <w:r>
              <w:rPr>
                <w:sz w:val="18"/>
              </w:rPr>
              <w:t>una de las transferencias,</w:t>
            </w:r>
            <w:r>
              <w:rPr>
                <w:spacing w:val="-3"/>
                <w:sz w:val="18"/>
              </w:rPr>
              <w:t xml:space="preserve"> </w:t>
            </w:r>
            <w:r>
              <w:rPr>
                <w:sz w:val="18"/>
              </w:rPr>
              <w:t>se giran</w:t>
            </w:r>
            <w:r>
              <w:rPr>
                <w:spacing w:val="-2"/>
                <w:sz w:val="18"/>
              </w:rPr>
              <w:t xml:space="preserve"> </w:t>
            </w:r>
            <w:r>
              <w:rPr>
                <w:sz w:val="18"/>
              </w:rPr>
              <w:t>basado en que las</w:t>
            </w:r>
            <w:r>
              <w:rPr>
                <w:spacing w:val="-6"/>
                <w:sz w:val="18"/>
              </w:rPr>
              <w:t xml:space="preserve"> </w:t>
            </w:r>
            <w:r>
              <w:rPr>
                <w:sz w:val="18"/>
              </w:rPr>
              <w:t>mensualidades</w:t>
            </w:r>
            <w:r>
              <w:rPr>
                <w:spacing w:val="-4"/>
                <w:sz w:val="18"/>
              </w:rPr>
              <w:t xml:space="preserve"> </w:t>
            </w:r>
            <w:r>
              <w:rPr>
                <w:sz w:val="18"/>
              </w:rPr>
              <w:t>no</w:t>
            </w:r>
            <w:r>
              <w:rPr>
                <w:spacing w:val="-11"/>
                <w:sz w:val="18"/>
              </w:rPr>
              <w:t xml:space="preserve"> </w:t>
            </w:r>
            <w:r>
              <w:rPr>
                <w:sz w:val="18"/>
              </w:rPr>
              <w:t>superen</w:t>
            </w:r>
            <w:r>
              <w:rPr>
                <w:spacing w:val="-5"/>
                <w:sz w:val="18"/>
              </w:rPr>
              <w:t xml:space="preserve"> </w:t>
            </w:r>
            <w:r>
              <w:rPr>
                <w:sz w:val="18"/>
              </w:rPr>
              <w:t>el</w:t>
            </w:r>
            <w:r>
              <w:rPr>
                <w:spacing w:val="-9"/>
                <w:sz w:val="18"/>
              </w:rPr>
              <w:t xml:space="preserve"> </w:t>
            </w:r>
            <w:r>
              <w:rPr>
                <w:sz w:val="18"/>
              </w:rPr>
              <w:t>catorceavo</w:t>
            </w:r>
            <w:r>
              <w:rPr>
                <w:spacing w:val="-6"/>
                <w:sz w:val="18"/>
              </w:rPr>
              <w:t xml:space="preserve"> </w:t>
            </w:r>
            <w:r>
              <w:rPr>
                <w:sz w:val="18"/>
              </w:rPr>
              <w:t>(salvo</w:t>
            </w:r>
            <w:r>
              <w:rPr>
                <w:spacing w:val="-6"/>
                <w:sz w:val="18"/>
              </w:rPr>
              <w:t xml:space="preserve"> </w:t>
            </w:r>
            <w:r>
              <w:rPr>
                <w:sz w:val="18"/>
              </w:rPr>
              <w:t>justificación),</w:t>
            </w:r>
            <w:r>
              <w:rPr>
                <w:spacing w:val="-7"/>
                <w:sz w:val="18"/>
              </w:rPr>
              <w:t xml:space="preserve"> </w:t>
            </w:r>
            <w:r>
              <w:rPr>
                <w:sz w:val="18"/>
              </w:rPr>
              <w:t>acorde como se ha venido trabajando, que serían 12 mensualidades más el aguinaldo y el salario escolar,</w:t>
            </w:r>
            <w:r>
              <w:rPr>
                <w:spacing w:val="40"/>
                <w:sz w:val="18"/>
              </w:rPr>
              <w:t xml:space="preserve"> </w:t>
            </w:r>
            <w:r>
              <w:rPr>
                <w:sz w:val="18"/>
              </w:rPr>
              <w:t>igualmente en la solicitud de cuota ante la</w:t>
            </w:r>
            <w:r>
              <w:rPr>
                <w:spacing w:val="40"/>
                <w:sz w:val="18"/>
              </w:rPr>
              <w:t xml:space="preserve">  </w:t>
            </w:r>
            <w:r>
              <w:rPr>
                <w:sz w:val="18"/>
              </w:rPr>
              <w:t>TN</w:t>
            </w:r>
            <w:r>
              <w:rPr>
                <w:spacing w:val="41"/>
                <w:sz w:val="18"/>
              </w:rPr>
              <w:t xml:space="preserve">  </w:t>
            </w:r>
            <w:r>
              <w:rPr>
                <w:sz w:val="18"/>
              </w:rPr>
              <w:t>se</w:t>
            </w:r>
            <w:r>
              <w:rPr>
                <w:spacing w:val="39"/>
                <w:sz w:val="18"/>
              </w:rPr>
              <w:t xml:space="preserve">  </w:t>
            </w:r>
            <w:r>
              <w:rPr>
                <w:sz w:val="18"/>
              </w:rPr>
              <w:t>indica</w:t>
            </w:r>
            <w:r>
              <w:rPr>
                <w:spacing w:val="41"/>
                <w:sz w:val="18"/>
              </w:rPr>
              <w:t xml:space="preserve">  </w:t>
            </w:r>
            <w:r>
              <w:rPr>
                <w:sz w:val="18"/>
              </w:rPr>
              <w:t>explícitamente</w:t>
            </w:r>
            <w:r>
              <w:rPr>
                <w:spacing w:val="39"/>
                <w:sz w:val="18"/>
              </w:rPr>
              <w:t xml:space="preserve">  </w:t>
            </w:r>
            <w:r>
              <w:rPr>
                <w:sz w:val="18"/>
              </w:rPr>
              <w:t>que</w:t>
            </w:r>
            <w:r>
              <w:rPr>
                <w:spacing w:val="40"/>
                <w:sz w:val="18"/>
              </w:rPr>
              <w:t xml:space="preserve">  </w:t>
            </w:r>
            <w:r>
              <w:rPr>
                <w:sz w:val="18"/>
              </w:rPr>
              <w:t>se</w:t>
            </w:r>
            <w:r>
              <w:rPr>
                <w:spacing w:val="39"/>
                <w:sz w:val="18"/>
              </w:rPr>
              <w:t xml:space="preserve">  </w:t>
            </w:r>
            <w:r>
              <w:rPr>
                <w:sz w:val="18"/>
              </w:rPr>
              <w:t>verificó</w:t>
            </w:r>
            <w:r>
              <w:rPr>
                <w:spacing w:val="40"/>
                <w:sz w:val="18"/>
              </w:rPr>
              <w:t xml:space="preserve">  </w:t>
            </w:r>
            <w:r>
              <w:rPr>
                <w:sz w:val="18"/>
              </w:rPr>
              <w:t>lo</w:t>
            </w:r>
            <w:r>
              <w:rPr>
                <w:spacing w:val="37"/>
                <w:sz w:val="18"/>
              </w:rPr>
              <w:t xml:space="preserve">  </w:t>
            </w:r>
            <w:r>
              <w:rPr>
                <w:spacing w:val="-2"/>
                <w:sz w:val="18"/>
              </w:rPr>
              <w:t>anterior.</w:t>
            </w:r>
          </w:p>
          <w:p w14:paraId="761FBC30" w14:textId="77777777" w:rsidR="000F15AD" w:rsidRDefault="00000000">
            <w:pPr>
              <w:pStyle w:val="TableParagraph"/>
              <w:numPr>
                <w:ilvl w:val="0"/>
                <w:numId w:val="9"/>
              </w:numPr>
              <w:tabs>
                <w:tab w:val="left" w:pos="196"/>
                <w:tab w:val="left" w:pos="1629"/>
                <w:tab w:val="left" w:pos="2608"/>
                <w:tab w:val="left" w:pos="3148"/>
                <w:tab w:val="left" w:pos="4315"/>
              </w:tabs>
              <w:ind w:right="67" w:firstLine="0"/>
              <w:jc w:val="both"/>
              <w:rPr>
                <w:sz w:val="18"/>
              </w:rPr>
            </w:pPr>
            <w:r>
              <w:rPr>
                <w:sz w:val="18"/>
              </w:rPr>
              <w:t>Otra</w:t>
            </w:r>
            <w:r>
              <w:rPr>
                <w:spacing w:val="-2"/>
                <w:sz w:val="18"/>
              </w:rPr>
              <w:t xml:space="preserve"> </w:t>
            </w:r>
            <w:r>
              <w:rPr>
                <w:sz w:val="18"/>
              </w:rPr>
              <w:t>acción</w:t>
            </w:r>
            <w:r>
              <w:rPr>
                <w:spacing w:val="-3"/>
                <w:sz w:val="18"/>
              </w:rPr>
              <w:t xml:space="preserve"> </w:t>
            </w:r>
            <w:r>
              <w:rPr>
                <w:sz w:val="18"/>
              </w:rPr>
              <w:t>tomada</w:t>
            </w:r>
            <w:r>
              <w:rPr>
                <w:spacing w:val="-2"/>
                <w:sz w:val="18"/>
              </w:rPr>
              <w:t xml:space="preserve"> </w:t>
            </w:r>
            <w:r>
              <w:rPr>
                <w:sz w:val="18"/>
              </w:rPr>
              <w:t>por este</w:t>
            </w:r>
            <w:r>
              <w:rPr>
                <w:spacing w:val="-5"/>
                <w:sz w:val="18"/>
              </w:rPr>
              <w:t xml:space="preserve"> </w:t>
            </w:r>
            <w:r>
              <w:rPr>
                <w:sz w:val="18"/>
              </w:rPr>
              <w:t>ministerio</w:t>
            </w:r>
            <w:r>
              <w:rPr>
                <w:spacing w:val="-3"/>
                <w:sz w:val="18"/>
              </w:rPr>
              <w:t xml:space="preserve"> </w:t>
            </w:r>
            <w:r>
              <w:rPr>
                <w:sz w:val="18"/>
              </w:rPr>
              <w:t>es</w:t>
            </w:r>
            <w:r>
              <w:rPr>
                <w:spacing w:val="-1"/>
                <w:sz w:val="18"/>
              </w:rPr>
              <w:t xml:space="preserve"> </w:t>
            </w:r>
            <w:r>
              <w:rPr>
                <w:sz w:val="18"/>
              </w:rPr>
              <w:t>que,</w:t>
            </w:r>
            <w:r>
              <w:rPr>
                <w:spacing w:val="-4"/>
                <w:sz w:val="18"/>
              </w:rPr>
              <w:t xml:space="preserve"> </w:t>
            </w:r>
            <w:r>
              <w:rPr>
                <w:sz w:val="18"/>
              </w:rPr>
              <w:t>se</w:t>
            </w:r>
            <w:r>
              <w:rPr>
                <w:spacing w:val="-5"/>
                <w:sz w:val="18"/>
              </w:rPr>
              <w:t xml:space="preserve"> </w:t>
            </w:r>
            <w:r>
              <w:rPr>
                <w:sz w:val="18"/>
              </w:rPr>
              <w:t>gestionó</w:t>
            </w:r>
            <w:r>
              <w:rPr>
                <w:spacing w:val="-3"/>
                <w:sz w:val="18"/>
              </w:rPr>
              <w:t xml:space="preserve"> </w:t>
            </w:r>
            <w:r>
              <w:rPr>
                <w:sz w:val="18"/>
              </w:rPr>
              <w:t>en tiempo y</w:t>
            </w:r>
            <w:r>
              <w:rPr>
                <w:spacing w:val="-4"/>
                <w:sz w:val="18"/>
              </w:rPr>
              <w:t xml:space="preserve"> </w:t>
            </w:r>
            <w:r>
              <w:rPr>
                <w:sz w:val="18"/>
              </w:rPr>
              <w:t>forma</w:t>
            </w:r>
            <w:r>
              <w:rPr>
                <w:spacing w:val="-9"/>
                <w:sz w:val="18"/>
              </w:rPr>
              <w:t xml:space="preserve"> </w:t>
            </w:r>
            <w:r>
              <w:rPr>
                <w:sz w:val="18"/>
              </w:rPr>
              <w:t>la</w:t>
            </w:r>
            <w:r>
              <w:rPr>
                <w:spacing w:val="-9"/>
                <w:sz w:val="18"/>
              </w:rPr>
              <w:t xml:space="preserve"> </w:t>
            </w:r>
            <w:r>
              <w:rPr>
                <w:sz w:val="18"/>
              </w:rPr>
              <w:t>notificación</w:t>
            </w:r>
            <w:r>
              <w:rPr>
                <w:spacing w:val="-10"/>
                <w:sz w:val="18"/>
              </w:rPr>
              <w:t xml:space="preserve"> </w:t>
            </w:r>
            <w:r>
              <w:rPr>
                <w:sz w:val="18"/>
              </w:rPr>
              <w:t>de</w:t>
            </w:r>
            <w:r>
              <w:rPr>
                <w:spacing w:val="-5"/>
                <w:sz w:val="18"/>
              </w:rPr>
              <w:t xml:space="preserve"> </w:t>
            </w:r>
            <w:r>
              <w:rPr>
                <w:sz w:val="18"/>
              </w:rPr>
              <w:t>lineamientos</w:t>
            </w:r>
            <w:r>
              <w:rPr>
                <w:spacing w:val="-2"/>
                <w:sz w:val="18"/>
              </w:rPr>
              <w:t xml:space="preserve"> </w:t>
            </w:r>
            <w:r>
              <w:rPr>
                <w:sz w:val="18"/>
              </w:rPr>
              <w:t>para</w:t>
            </w:r>
            <w:r>
              <w:rPr>
                <w:spacing w:val="-9"/>
                <w:sz w:val="18"/>
              </w:rPr>
              <w:t xml:space="preserve"> </w:t>
            </w:r>
            <w:r>
              <w:rPr>
                <w:sz w:val="18"/>
              </w:rPr>
              <w:t>la</w:t>
            </w:r>
            <w:r>
              <w:rPr>
                <w:spacing w:val="-9"/>
                <w:sz w:val="18"/>
              </w:rPr>
              <w:t xml:space="preserve"> </w:t>
            </w:r>
            <w:r>
              <w:rPr>
                <w:sz w:val="18"/>
              </w:rPr>
              <w:t>ejecución</w:t>
            </w:r>
            <w:r>
              <w:rPr>
                <w:spacing w:val="-4"/>
                <w:sz w:val="18"/>
              </w:rPr>
              <w:t xml:space="preserve"> </w:t>
            </w:r>
            <w:r>
              <w:rPr>
                <w:sz w:val="18"/>
              </w:rPr>
              <w:t>presupuestaria mediante</w:t>
            </w:r>
            <w:r>
              <w:rPr>
                <w:spacing w:val="-11"/>
                <w:sz w:val="18"/>
              </w:rPr>
              <w:t xml:space="preserve"> </w:t>
            </w:r>
            <w:r>
              <w:rPr>
                <w:sz w:val="18"/>
              </w:rPr>
              <w:t>oficio</w:t>
            </w:r>
            <w:r>
              <w:rPr>
                <w:spacing w:val="-9"/>
                <w:sz w:val="18"/>
              </w:rPr>
              <w:t xml:space="preserve"> </w:t>
            </w:r>
            <w:r>
              <w:rPr>
                <w:color w:val="202020"/>
                <w:sz w:val="18"/>
              </w:rPr>
              <w:t>MICITT-DVCTI-OF-741-2023</w:t>
            </w:r>
            <w:r>
              <w:rPr>
                <w:sz w:val="18"/>
              </w:rPr>
              <w:t>,</w:t>
            </w:r>
            <w:r>
              <w:rPr>
                <w:spacing w:val="-10"/>
                <w:sz w:val="18"/>
              </w:rPr>
              <w:t xml:space="preserve"> </w:t>
            </w:r>
            <w:r>
              <w:rPr>
                <w:sz w:val="18"/>
              </w:rPr>
              <w:t>para</w:t>
            </w:r>
            <w:r>
              <w:rPr>
                <w:spacing w:val="-10"/>
                <w:sz w:val="18"/>
              </w:rPr>
              <w:t xml:space="preserve"> </w:t>
            </w:r>
            <w:r>
              <w:rPr>
                <w:sz w:val="18"/>
              </w:rPr>
              <w:t>conocimiento</w:t>
            </w:r>
            <w:r>
              <w:rPr>
                <w:spacing w:val="-7"/>
                <w:sz w:val="18"/>
              </w:rPr>
              <w:t xml:space="preserve"> </w:t>
            </w:r>
            <w:r>
              <w:rPr>
                <w:sz w:val="18"/>
              </w:rPr>
              <w:t>general y</w:t>
            </w:r>
            <w:r>
              <w:rPr>
                <w:spacing w:val="-11"/>
                <w:sz w:val="18"/>
              </w:rPr>
              <w:t xml:space="preserve"> </w:t>
            </w:r>
            <w:r>
              <w:rPr>
                <w:sz w:val="18"/>
              </w:rPr>
              <w:t>de</w:t>
            </w:r>
            <w:r>
              <w:rPr>
                <w:spacing w:val="-10"/>
                <w:sz w:val="18"/>
              </w:rPr>
              <w:t xml:space="preserve"> </w:t>
            </w:r>
            <w:r>
              <w:rPr>
                <w:sz w:val="18"/>
              </w:rPr>
              <w:t>cada</w:t>
            </w:r>
            <w:r>
              <w:rPr>
                <w:spacing w:val="-10"/>
                <w:sz w:val="18"/>
              </w:rPr>
              <w:t xml:space="preserve"> </w:t>
            </w:r>
            <w:r>
              <w:rPr>
                <w:sz w:val="18"/>
              </w:rPr>
              <w:t>solicitud</w:t>
            </w:r>
            <w:r>
              <w:rPr>
                <w:spacing w:val="-10"/>
                <w:sz w:val="18"/>
              </w:rPr>
              <w:t xml:space="preserve"> </w:t>
            </w:r>
            <w:r>
              <w:rPr>
                <w:sz w:val="18"/>
              </w:rPr>
              <w:t>de</w:t>
            </w:r>
            <w:r>
              <w:rPr>
                <w:spacing w:val="-10"/>
                <w:sz w:val="18"/>
              </w:rPr>
              <w:t xml:space="preserve"> </w:t>
            </w:r>
            <w:r>
              <w:rPr>
                <w:sz w:val="18"/>
              </w:rPr>
              <w:t>información</w:t>
            </w:r>
            <w:r>
              <w:rPr>
                <w:spacing w:val="-11"/>
                <w:sz w:val="18"/>
              </w:rPr>
              <w:t xml:space="preserve"> </w:t>
            </w:r>
            <w:r>
              <w:rPr>
                <w:sz w:val="18"/>
              </w:rPr>
              <w:t>requerida</w:t>
            </w:r>
            <w:r>
              <w:rPr>
                <w:spacing w:val="-10"/>
                <w:sz w:val="18"/>
              </w:rPr>
              <w:t xml:space="preserve"> </w:t>
            </w:r>
            <w:r>
              <w:rPr>
                <w:sz w:val="18"/>
              </w:rPr>
              <w:t>de</w:t>
            </w:r>
            <w:r>
              <w:rPr>
                <w:spacing w:val="-10"/>
                <w:sz w:val="18"/>
              </w:rPr>
              <w:t xml:space="preserve"> </w:t>
            </w:r>
            <w:r>
              <w:rPr>
                <w:sz w:val="18"/>
              </w:rPr>
              <w:t>acuerdo</w:t>
            </w:r>
            <w:r>
              <w:rPr>
                <w:spacing w:val="-10"/>
                <w:sz w:val="18"/>
              </w:rPr>
              <w:t xml:space="preserve"> </w:t>
            </w:r>
            <w:r>
              <w:rPr>
                <w:sz w:val="18"/>
              </w:rPr>
              <w:t>con</w:t>
            </w:r>
            <w:r>
              <w:rPr>
                <w:spacing w:val="-10"/>
                <w:sz w:val="18"/>
              </w:rPr>
              <w:t xml:space="preserve"> </w:t>
            </w:r>
            <w:r>
              <w:rPr>
                <w:sz w:val="18"/>
              </w:rPr>
              <w:t>lo</w:t>
            </w:r>
            <w:r>
              <w:rPr>
                <w:spacing w:val="-10"/>
                <w:sz w:val="18"/>
              </w:rPr>
              <w:t xml:space="preserve"> </w:t>
            </w:r>
            <w:r>
              <w:rPr>
                <w:sz w:val="18"/>
              </w:rPr>
              <w:t>solicitado por</w:t>
            </w:r>
            <w:r>
              <w:rPr>
                <w:spacing w:val="-5"/>
                <w:sz w:val="18"/>
              </w:rPr>
              <w:t xml:space="preserve"> </w:t>
            </w:r>
            <w:r>
              <w:rPr>
                <w:sz w:val="18"/>
              </w:rPr>
              <w:t>la</w:t>
            </w:r>
            <w:r>
              <w:rPr>
                <w:spacing w:val="-7"/>
                <w:sz w:val="18"/>
              </w:rPr>
              <w:t xml:space="preserve"> </w:t>
            </w:r>
            <w:r>
              <w:rPr>
                <w:sz w:val="18"/>
              </w:rPr>
              <w:t>Tesorería</w:t>
            </w:r>
            <w:r>
              <w:rPr>
                <w:spacing w:val="-7"/>
                <w:sz w:val="18"/>
              </w:rPr>
              <w:t xml:space="preserve"> </w:t>
            </w:r>
            <w:r>
              <w:rPr>
                <w:sz w:val="18"/>
              </w:rPr>
              <w:t>Nacional</w:t>
            </w:r>
            <w:r>
              <w:rPr>
                <w:spacing w:val="-5"/>
                <w:sz w:val="18"/>
              </w:rPr>
              <w:t xml:space="preserve"> </w:t>
            </w:r>
            <w:r>
              <w:rPr>
                <w:sz w:val="18"/>
              </w:rPr>
              <w:t>y</w:t>
            </w:r>
            <w:r>
              <w:rPr>
                <w:spacing w:val="-9"/>
                <w:sz w:val="18"/>
              </w:rPr>
              <w:t xml:space="preserve"> </w:t>
            </w:r>
            <w:r>
              <w:rPr>
                <w:sz w:val="18"/>
              </w:rPr>
              <w:t>lo</w:t>
            </w:r>
            <w:r>
              <w:rPr>
                <w:spacing w:val="-9"/>
                <w:sz w:val="18"/>
              </w:rPr>
              <w:t xml:space="preserve"> </w:t>
            </w:r>
            <w:r>
              <w:rPr>
                <w:sz w:val="18"/>
              </w:rPr>
              <w:t>establecido</w:t>
            </w:r>
            <w:r>
              <w:rPr>
                <w:spacing w:val="-9"/>
                <w:sz w:val="18"/>
              </w:rPr>
              <w:t xml:space="preserve"> </w:t>
            </w:r>
            <w:r>
              <w:rPr>
                <w:sz w:val="18"/>
              </w:rPr>
              <w:t>en</w:t>
            </w:r>
            <w:r>
              <w:rPr>
                <w:spacing w:val="-8"/>
                <w:sz w:val="18"/>
              </w:rPr>
              <w:t xml:space="preserve"> </w:t>
            </w:r>
            <w:r>
              <w:rPr>
                <w:sz w:val="18"/>
              </w:rPr>
              <w:t>el</w:t>
            </w:r>
            <w:r>
              <w:rPr>
                <w:spacing w:val="-5"/>
                <w:sz w:val="18"/>
              </w:rPr>
              <w:t xml:space="preserve"> </w:t>
            </w:r>
            <w:r>
              <w:rPr>
                <w:sz w:val="18"/>
              </w:rPr>
              <w:t>Decreto</w:t>
            </w:r>
            <w:r>
              <w:rPr>
                <w:spacing w:val="-9"/>
                <w:sz w:val="18"/>
              </w:rPr>
              <w:t xml:space="preserve"> </w:t>
            </w:r>
            <w:r>
              <w:rPr>
                <w:sz w:val="18"/>
              </w:rPr>
              <w:t>Ejecutivo</w:t>
            </w:r>
            <w:r>
              <w:rPr>
                <w:spacing w:val="-9"/>
                <w:sz w:val="18"/>
              </w:rPr>
              <w:t xml:space="preserve"> </w:t>
            </w:r>
            <w:r>
              <w:rPr>
                <w:sz w:val="18"/>
              </w:rPr>
              <w:t xml:space="preserve">37485- H del 13 de febrero del 2013, Reglamento para Transferencias de la </w:t>
            </w:r>
            <w:r>
              <w:rPr>
                <w:spacing w:val="-2"/>
                <w:sz w:val="18"/>
              </w:rPr>
              <w:t>Administración</w:t>
            </w:r>
            <w:r>
              <w:rPr>
                <w:sz w:val="18"/>
              </w:rPr>
              <w:tab/>
            </w:r>
            <w:r>
              <w:rPr>
                <w:spacing w:val="-2"/>
                <w:sz w:val="18"/>
              </w:rPr>
              <w:t>Central</w:t>
            </w:r>
            <w:r>
              <w:rPr>
                <w:sz w:val="18"/>
              </w:rPr>
              <w:tab/>
            </w:r>
            <w:r>
              <w:rPr>
                <w:spacing w:val="-10"/>
                <w:sz w:val="18"/>
              </w:rPr>
              <w:t>a</w:t>
            </w:r>
            <w:r>
              <w:rPr>
                <w:sz w:val="18"/>
              </w:rPr>
              <w:tab/>
            </w:r>
            <w:r>
              <w:rPr>
                <w:spacing w:val="-2"/>
                <w:sz w:val="18"/>
              </w:rPr>
              <w:t>Entidades</w:t>
            </w:r>
            <w:r>
              <w:rPr>
                <w:sz w:val="18"/>
              </w:rPr>
              <w:tab/>
            </w:r>
            <w:r>
              <w:rPr>
                <w:spacing w:val="-2"/>
                <w:sz w:val="18"/>
              </w:rPr>
              <w:t>Beneficiarias.</w:t>
            </w:r>
          </w:p>
          <w:p w14:paraId="3A8365D0" w14:textId="77777777" w:rsidR="000F15AD" w:rsidRDefault="00000000">
            <w:pPr>
              <w:pStyle w:val="TableParagraph"/>
              <w:numPr>
                <w:ilvl w:val="0"/>
                <w:numId w:val="9"/>
              </w:numPr>
              <w:tabs>
                <w:tab w:val="left" w:pos="217"/>
              </w:tabs>
              <w:ind w:right="70" w:firstLine="0"/>
              <w:jc w:val="both"/>
              <w:rPr>
                <w:sz w:val="18"/>
              </w:rPr>
            </w:pPr>
            <w:r>
              <w:rPr>
                <w:sz w:val="18"/>
              </w:rPr>
              <w:t>Se mantiene, durante todo el año, la información actualizada de la ejecución de las partidas de gasto, donde trimestralmente se le</w:t>
            </w:r>
            <w:r>
              <w:rPr>
                <w:spacing w:val="-5"/>
                <w:sz w:val="18"/>
              </w:rPr>
              <w:t xml:space="preserve"> </w:t>
            </w:r>
            <w:r>
              <w:rPr>
                <w:sz w:val="18"/>
              </w:rPr>
              <w:t>solicitó a la Institución la remisión de la ejecución, la cual se confronta con lo que</w:t>
            </w:r>
            <w:r>
              <w:rPr>
                <w:spacing w:val="-6"/>
                <w:sz w:val="18"/>
              </w:rPr>
              <w:t xml:space="preserve"> </w:t>
            </w:r>
            <w:r>
              <w:rPr>
                <w:sz w:val="18"/>
              </w:rPr>
              <w:t>previamente</w:t>
            </w:r>
            <w:r>
              <w:rPr>
                <w:spacing w:val="-5"/>
                <w:sz w:val="18"/>
              </w:rPr>
              <w:t xml:space="preserve"> </w:t>
            </w:r>
            <w:r>
              <w:rPr>
                <w:sz w:val="18"/>
              </w:rPr>
              <w:t>se</w:t>
            </w:r>
            <w:r>
              <w:rPr>
                <w:spacing w:val="-5"/>
                <w:sz w:val="18"/>
              </w:rPr>
              <w:t xml:space="preserve"> </w:t>
            </w:r>
            <w:r>
              <w:rPr>
                <w:sz w:val="18"/>
              </w:rPr>
              <w:t>les</w:t>
            </w:r>
            <w:r>
              <w:rPr>
                <w:spacing w:val="-8"/>
                <w:sz w:val="18"/>
              </w:rPr>
              <w:t xml:space="preserve"> </w:t>
            </w:r>
            <w:r>
              <w:rPr>
                <w:sz w:val="18"/>
              </w:rPr>
              <w:t>ha</w:t>
            </w:r>
            <w:r>
              <w:rPr>
                <w:spacing w:val="-3"/>
                <w:sz w:val="18"/>
              </w:rPr>
              <w:t xml:space="preserve"> </w:t>
            </w:r>
            <w:r>
              <w:rPr>
                <w:sz w:val="18"/>
              </w:rPr>
              <w:t>girado</w:t>
            </w:r>
            <w:r>
              <w:rPr>
                <w:spacing w:val="-3"/>
                <w:sz w:val="18"/>
              </w:rPr>
              <w:t xml:space="preserve"> </w:t>
            </w:r>
            <w:r>
              <w:rPr>
                <w:sz w:val="18"/>
              </w:rPr>
              <w:t>y</w:t>
            </w:r>
            <w:r>
              <w:rPr>
                <w:spacing w:val="-11"/>
                <w:sz w:val="18"/>
              </w:rPr>
              <w:t xml:space="preserve"> </w:t>
            </w:r>
            <w:r>
              <w:rPr>
                <w:sz w:val="18"/>
              </w:rPr>
              <w:t>en</w:t>
            </w:r>
            <w:r>
              <w:rPr>
                <w:spacing w:val="-3"/>
                <w:sz w:val="18"/>
              </w:rPr>
              <w:t xml:space="preserve"> </w:t>
            </w:r>
            <w:r>
              <w:rPr>
                <w:sz w:val="18"/>
              </w:rPr>
              <w:t>dado</w:t>
            </w:r>
            <w:r>
              <w:rPr>
                <w:spacing w:val="-11"/>
                <w:sz w:val="18"/>
              </w:rPr>
              <w:t xml:space="preserve"> </w:t>
            </w:r>
            <w:r>
              <w:rPr>
                <w:sz w:val="18"/>
              </w:rPr>
              <w:t>caso</w:t>
            </w:r>
            <w:r>
              <w:rPr>
                <w:spacing w:val="-10"/>
                <w:sz w:val="18"/>
              </w:rPr>
              <w:t xml:space="preserve"> </w:t>
            </w:r>
            <w:r>
              <w:rPr>
                <w:sz w:val="18"/>
              </w:rPr>
              <w:t>que</w:t>
            </w:r>
            <w:r>
              <w:rPr>
                <w:spacing w:val="-5"/>
                <w:sz w:val="18"/>
              </w:rPr>
              <w:t xml:space="preserve"> </w:t>
            </w:r>
            <w:r>
              <w:rPr>
                <w:sz w:val="18"/>
              </w:rPr>
              <w:t>existan</w:t>
            </w:r>
            <w:r>
              <w:rPr>
                <w:spacing w:val="-3"/>
                <w:sz w:val="18"/>
              </w:rPr>
              <w:t xml:space="preserve"> </w:t>
            </w:r>
            <w:r>
              <w:rPr>
                <w:sz w:val="18"/>
              </w:rPr>
              <w:t>diferencias de</w:t>
            </w:r>
            <w:r>
              <w:rPr>
                <w:spacing w:val="19"/>
                <w:sz w:val="18"/>
              </w:rPr>
              <w:t xml:space="preserve"> </w:t>
            </w:r>
            <w:r>
              <w:rPr>
                <w:sz w:val="18"/>
              </w:rPr>
              <w:t>importancia</w:t>
            </w:r>
            <w:r>
              <w:rPr>
                <w:spacing w:val="22"/>
                <w:sz w:val="18"/>
              </w:rPr>
              <w:t xml:space="preserve"> </w:t>
            </w:r>
            <w:r>
              <w:rPr>
                <w:sz w:val="18"/>
              </w:rPr>
              <w:t>relativa,</w:t>
            </w:r>
            <w:r>
              <w:rPr>
                <w:spacing w:val="20"/>
                <w:sz w:val="18"/>
              </w:rPr>
              <w:t xml:space="preserve"> </w:t>
            </w:r>
            <w:r>
              <w:rPr>
                <w:sz w:val="18"/>
              </w:rPr>
              <w:t>se</w:t>
            </w:r>
            <w:r>
              <w:rPr>
                <w:spacing w:val="19"/>
                <w:sz w:val="18"/>
              </w:rPr>
              <w:t xml:space="preserve"> </w:t>
            </w:r>
            <w:r>
              <w:rPr>
                <w:sz w:val="18"/>
              </w:rPr>
              <w:t>les</w:t>
            </w:r>
            <w:r>
              <w:rPr>
                <w:spacing w:val="23"/>
                <w:sz w:val="18"/>
              </w:rPr>
              <w:t xml:space="preserve"> </w:t>
            </w:r>
            <w:r>
              <w:rPr>
                <w:sz w:val="18"/>
              </w:rPr>
              <w:t>hace</w:t>
            </w:r>
            <w:r>
              <w:rPr>
                <w:spacing w:val="19"/>
                <w:sz w:val="18"/>
              </w:rPr>
              <w:t xml:space="preserve"> </w:t>
            </w:r>
            <w:r>
              <w:rPr>
                <w:sz w:val="18"/>
              </w:rPr>
              <w:t>saber</w:t>
            </w:r>
            <w:r>
              <w:rPr>
                <w:spacing w:val="24"/>
                <w:sz w:val="18"/>
              </w:rPr>
              <w:t xml:space="preserve"> </w:t>
            </w:r>
            <w:r>
              <w:rPr>
                <w:sz w:val="18"/>
              </w:rPr>
              <w:t>y</w:t>
            </w:r>
            <w:r>
              <w:rPr>
                <w:spacing w:val="19"/>
                <w:sz w:val="18"/>
              </w:rPr>
              <w:t xml:space="preserve"> </w:t>
            </w:r>
            <w:r>
              <w:rPr>
                <w:sz w:val="18"/>
              </w:rPr>
              <w:t>se</w:t>
            </w:r>
            <w:r>
              <w:rPr>
                <w:spacing w:val="19"/>
                <w:sz w:val="18"/>
              </w:rPr>
              <w:t xml:space="preserve"> </w:t>
            </w:r>
            <w:r>
              <w:rPr>
                <w:sz w:val="18"/>
              </w:rPr>
              <w:t>les</w:t>
            </w:r>
            <w:r>
              <w:rPr>
                <w:spacing w:val="23"/>
                <w:sz w:val="18"/>
              </w:rPr>
              <w:t xml:space="preserve"> </w:t>
            </w:r>
            <w:r>
              <w:rPr>
                <w:sz w:val="18"/>
              </w:rPr>
              <w:t>solicita</w:t>
            </w:r>
            <w:r>
              <w:rPr>
                <w:spacing w:val="22"/>
                <w:sz w:val="18"/>
              </w:rPr>
              <w:t xml:space="preserve"> </w:t>
            </w:r>
            <w:r>
              <w:rPr>
                <w:spacing w:val="-2"/>
                <w:sz w:val="18"/>
              </w:rPr>
              <w:t>aclaración.</w:t>
            </w:r>
          </w:p>
          <w:p w14:paraId="5DE5B773" w14:textId="77777777" w:rsidR="000F15AD" w:rsidRDefault="00000000">
            <w:pPr>
              <w:pStyle w:val="TableParagraph"/>
              <w:numPr>
                <w:ilvl w:val="0"/>
                <w:numId w:val="9"/>
              </w:numPr>
              <w:tabs>
                <w:tab w:val="left" w:pos="225"/>
              </w:tabs>
              <w:spacing w:line="235" w:lineRule="auto"/>
              <w:ind w:right="73" w:firstLine="0"/>
              <w:jc w:val="both"/>
              <w:rPr>
                <w:sz w:val="18"/>
              </w:rPr>
            </w:pPr>
            <w:r>
              <w:rPr>
                <w:sz w:val="18"/>
              </w:rPr>
              <w:t>Por último, se mantiene actualizado los registros de firmas de los funcionarios</w:t>
            </w:r>
            <w:r>
              <w:rPr>
                <w:spacing w:val="42"/>
                <w:sz w:val="18"/>
              </w:rPr>
              <w:t xml:space="preserve"> </w:t>
            </w:r>
            <w:r>
              <w:rPr>
                <w:sz w:val="18"/>
              </w:rPr>
              <w:t>autorizados</w:t>
            </w:r>
            <w:r>
              <w:rPr>
                <w:spacing w:val="43"/>
                <w:sz w:val="18"/>
              </w:rPr>
              <w:t xml:space="preserve"> </w:t>
            </w:r>
            <w:r>
              <w:rPr>
                <w:sz w:val="18"/>
              </w:rPr>
              <w:t>para</w:t>
            </w:r>
            <w:r>
              <w:rPr>
                <w:spacing w:val="42"/>
                <w:sz w:val="18"/>
              </w:rPr>
              <w:t xml:space="preserve"> </w:t>
            </w:r>
            <w:r>
              <w:rPr>
                <w:sz w:val="18"/>
              </w:rPr>
              <w:t>gestionar</w:t>
            </w:r>
            <w:r>
              <w:rPr>
                <w:spacing w:val="43"/>
                <w:sz w:val="18"/>
              </w:rPr>
              <w:t xml:space="preserve"> </w:t>
            </w:r>
            <w:r>
              <w:rPr>
                <w:sz w:val="18"/>
              </w:rPr>
              <w:t>las</w:t>
            </w:r>
            <w:r>
              <w:rPr>
                <w:spacing w:val="42"/>
                <w:sz w:val="18"/>
              </w:rPr>
              <w:t xml:space="preserve"> </w:t>
            </w:r>
            <w:r>
              <w:rPr>
                <w:sz w:val="18"/>
              </w:rPr>
              <w:t>solicitudes,</w:t>
            </w:r>
            <w:r>
              <w:rPr>
                <w:spacing w:val="47"/>
                <w:sz w:val="18"/>
              </w:rPr>
              <w:t xml:space="preserve"> </w:t>
            </w:r>
            <w:r>
              <w:rPr>
                <w:sz w:val="18"/>
              </w:rPr>
              <w:t>así</w:t>
            </w:r>
            <w:r>
              <w:rPr>
                <w:spacing w:val="43"/>
                <w:sz w:val="18"/>
              </w:rPr>
              <w:t xml:space="preserve"> </w:t>
            </w:r>
            <w:r>
              <w:rPr>
                <w:sz w:val="18"/>
              </w:rPr>
              <w:t>como</w:t>
            </w:r>
            <w:r>
              <w:rPr>
                <w:spacing w:val="40"/>
                <w:sz w:val="18"/>
              </w:rPr>
              <w:t xml:space="preserve"> </w:t>
            </w:r>
            <w:r>
              <w:rPr>
                <w:spacing w:val="-5"/>
                <w:sz w:val="18"/>
              </w:rPr>
              <w:t>la</w:t>
            </w:r>
          </w:p>
          <w:p w14:paraId="50BB9D47" w14:textId="77777777" w:rsidR="000F15AD" w:rsidRDefault="00000000">
            <w:pPr>
              <w:pStyle w:val="TableParagraph"/>
              <w:spacing w:before="4" w:line="208" w:lineRule="exact"/>
              <w:ind w:left="67"/>
              <w:jc w:val="both"/>
              <w:rPr>
                <w:sz w:val="18"/>
              </w:rPr>
            </w:pPr>
            <w:r>
              <w:rPr>
                <w:sz w:val="18"/>
              </w:rPr>
              <w:t>personería</w:t>
            </w:r>
            <w:r>
              <w:rPr>
                <w:spacing w:val="-1"/>
                <w:sz w:val="18"/>
              </w:rPr>
              <w:t xml:space="preserve"> </w:t>
            </w:r>
            <w:r>
              <w:rPr>
                <w:sz w:val="18"/>
              </w:rPr>
              <w:t>jurídica</w:t>
            </w:r>
            <w:r>
              <w:rPr>
                <w:spacing w:val="-1"/>
                <w:sz w:val="18"/>
              </w:rPr>
              <w:t xml:space="preserve"> </w:t>
            </w:r>
            <w:r>
              <w:rPr>
                <w:spacing w:val="-2"/>
                <w:sz w:val="18"/>
              </w:rPr>
              <w:t>vigente.</w:t>
            </w:r>
          </w:p>
        </w:tc>
      </w:tr>
      <w:tr w:rsidR="000F15AD" w14:paraId="08994494" w14:textId="77777777">
        <w:trPr>
          <w:trHeight w:val="785"/>
        </w:trPr>
        <w:tc>
          <w:tcPr>
            <w:tcW w:w="1535" w:type="dxa"/>
            <w:tcBorders>
              <w:top w:val="single" w:sz="4" w:space="0" w:color="A6A6A6"/>
            </w:tcBorders>
          </w:tcPr>
          <w:p w14:paraId="7B3BA673" w14:textId="77777777" w:rsidR="000F15AD" w:rsidRDefault="000F15AD">
            <w:pPr>
              <w:pStyle w:val="TableParagraph"/>
              <w:rPr>
                <w:rFonts w:ascii="Times New Roman"/>
                <w:sz w:val="16"/>
              </w:rPr>
            </w:pPr>
          </w:p>
        </w:tc>
        <w:tc>
          <w:tcPr>
            <w:tcW w:w="1140" w:type="dxa"/>
            <w:tcBorders>
              <w:top w:val="single" w:sz="4" w:space="0" w:color="A6A6A6"/>
            </w:tcBorders>
          </w:tcPr>
          <w:p w14:paraId="3A6D70F4" w14:textId="77777777" w:rsidR="000F15AD" w:rsidRDefault="000F15AD">
            <w:pPr>
              <w:pStyle w:val="TableParagraph"/>
              <w:rPr>
                <w:rFonts w:ascii="Times New Roman"/>
                <w:sz w:val="16"/>
              </w:rPr>
            </w:pPr>
          </w:p>
        </w:tc>
        <w:tc>
          <w:tcPr>
            <w:tcW w:w="1200" w:type="dxa"/>
            <w:tcBorders>
              <w:top w:val="single" w:sz="4" w:space="0" w:color="A6A6A6"/>
            </w:tcBorders>
          </w:tcPr>
          <w:p w14:paraId="13931F21" w14:textId="77777777" w:rsidR="000F15AD" w:rsidRDefault="000F15AD">
            <w:pPr>
              <w:pStyle w:val="TableParagraph"/>
              <w:rPr>
                <w:rFonts w:ascii="Times New Roman"/>
                <w:sz w:val="16"/>
              </w:rPr>
            </w:pPr>
          </w:p>
        </w:tc>
        <w:tc>
          <w:tcPr>
            <w:tcW w:w="1259" w:type="dxa"/>
            <w:tcBorders>
              <w:top w:val="single" w:sz="4" w:space="0" w:color="A6A6A6"/>
            </w:tcBorders>
          </w:tcPr>
          <w:p w14:paraId="0E1DEA57" w14:textId="77777777" w:rsidR="000F15AD" w:rsidRDefault="000F15AD">
            <w:pPr>
              <w:pStyle w:val="TableParagraph"/>
              <w:rPr>
                <w:rFonts w:ascii="Times New Roman"/>
                <w:sz w:val="16"/>
              </w:rPr>
            </w:pPr>
          </w:p>
        </w:tc>
        <w:tc>
          <w:tcPr>
            <w:tcW w:w="5379" w:type="dxa"/>
            <w:tcBorders>
              <w:top w:val="single" w:sz="4" w:space="0" w:color="A6A6A6"/>
            </w:tcBorders>
          </w:tcPr>
          <w:p w14:paraId="2CB3CBAC" w14:textId="77777777" w:rsidR="000F15AD" w:rsidRDefault="00000000">
            <w:pPr>
              <w:pStyle w:val="TableParagraph"/>
              <w:ind w:left="67" w:right="78" w:firstLine="180"/>
              <w:jc w:val="both"/>
              <w:rPr>
                <w:sz w:val="18"/>
              </w:rPr>
            </w:pPr>
            <w:r>
              <w:rPr>
                <w:sz w:val="18"/>
              </w:rPr>
              <w:t xml:space="preserve">Seguidamente se detalla varias de las acciones de seguimiento y control que este ministerio realizó como ente concedente hacia esta </w:t>
            </w:r>
            <w:r>
              <w:rPr>
                <w:spacing w:val="-2"/>
                <w:sz w:val="18"/>
              </w:rPr>
              <w:t>entidad:</w:t>
            </w:r>
          </w:p>
        </w:tc>
      </w:tr>
      <w:tr w:rsidR="000F15AD" w14:paraId="2F022FB0" w14:textId="77777777">
        <w:trPr>
          <w:trHeight w:val="3173"/>
        </w:trPr>
        <w:tc>
          <w:tcPr>
            <w:tcW w:w="1535" w:type="dxa"/>
            <w:tcBorders>
              <w:bottom w:val="single" w:sz="4" w:space="0" w:color="A6A6A6"/>
            </w:tcBorders>
          </w:tcPr>
          <w:p w14:paraId="7AE892FE" w14:textId="77777777" w:rsidR="000F15AD" w:rsidRDefault="00000000">
            <w:pPr>
              <w:pStyle w:val="TableParagraph"/>
              <w:spacing w:before="201"/>
              <w:ind w:left="86" w:right="70"/>
              <w:rPr>
                <w:sz w:val="18"/>
              </w:rPr>
            </w:pPr>
            <w:r>
              <w:rPr>
                <w:spacing w:val="-2"/>
                <w:sz w:val="18"/>
              </w:rPr>
              <w:t>PROMOTORA</w:t>
            </w:r>
            <w:r>
              <w:rPr>
                <w:sz w:val="18"/>
              </w:rPr>
              <w:t xml:space="preserve"> </w:t>
            </w:r>
            <w:r>
              <w:rPr>
                <w:spacing w:val="-2"/>
                <w:sz w:val="18"/>
              </w:rPr>
              <w:t>COSTARRICENSE</w:t>
            </w:r>
            <w:r>
              <w:rPr>
                <w:spacing w:val="40"/>
                <w:sz w:val="18"/>
              </w:rPr>
              <w:t xml:space="preserve"> </w:t>
            </w:r>
            <w:r>
              <w:rPr>
                <w:sz w:val="18"/>
              </w:rPr>
              <w:t>DE</w:t>
            </w:r>
            <w:r>
              <w:rPr>
                <w:spacing w:val="-5"/>
                <w:sz w:val="18"/>
              </w:rPr>
              <w:t xml:space="preserve"> </w:t>
            </w:r>
            <w:r>
              <w:rPr>
                <w:sz w:val="18"/>
              </w:rPr>
              <w:t>INNOVACIÓN</w:t>
            </w:r>
            <w:r>
              <w:rPr>
                <w:spacing w:val="-4"/>
                <w:sz w:val="18"/>
              </w:rPr>
              <w:t xml:space="preserve"> </w:t>
            </w:r>
            <w:r>
              <w:rPr>
                <w:sz w:val="18"/>
              </w:rPr>
              <w:t>E INVESTIGAC</w:t>
            </w:r>
            <w:r>
              <w:rPr>
                <w:spacing w:val="-2"/>
                <w:sz w:val="18"/>
              </w:rPr>
              <w:t xml:space="preserve"> </w:t>
            </w:r>
            <w:r>
              <w:rPr>
                <w:sz w:val="18"/>
              </w:rPr>
              <w:t>IÓN. (PARA</w:t>
            </w:r>
            <w:r>
              <w:rPr>
                <w:spacing w:val="-4"/>
                <w:sz w:val="18"/>
              </w:rPr>
              <w:t xml:space="preserve"> </w:t>
            </w:r>
            <w:r>
              <w:rPr>
                <w:sz w:val="18"/>
              </w:rPr>
              <w:t xml:space="preserve">GASTOS </w:t>
            </w:r>
            <w:r>
              <w:rPr>
                <w:spacing w:val="-2"/>
                <w:sz w:val="18"/>
              </w:rPr>
              <w:t>OPERATIVOS</w:t>
            </w:r>
            <w:r>
              <w:rPr>
                <w:sz w:val="18"/>
              </w:rPr>
              <w:t xml:space="preserve"> SEGUN ARTICULO 17</w:t>
            </w:r>
            <w:r>
              <w:rPr>
                <w:spacing w:val="-10"/>
                <w:sz w:val="18"/>
              </w:rPr>
              <w:t xml:space="preserve"> </w:t>
            </w:r>
            <w:r>
              <w:rPr>
                <w:sz w:val="18"/>
              </w:rPr>
              <w:t>INCISO</w:t>
            </w:r>
            <w:r>
              <w:rPr>
                <w:spacing w:val="-10"/>
                <w:sz w:val="18"/>
              </w:rPr>
              <w:t xml:space="preserve"> </w:t>
            </w:r>
            <w:r>
              <w:rPr>
                <w:sz w:val="18"/>
              </w:rPr>
              <w:t>1)</w:t>
            </w:r>
            <w:r>
              <w:rPr>
                <w:spacing w:val="-5"/>
                <w:sz w:val="18"/>
              </w:rPr>
              <w:t xml:space="preserve"> </w:t>
            </w:r>
            <w:r>
              <w:rPr>
                <w:sz w:val="18"/>
              </w:rPr>
              <w:t>DE</w:t>
            </w:r>
            <w:r>
              <w:rPr>
                <w:spacing w:val="-11"/>
                <w:sz w:val="18"/>
              </w:rPr>
              <w:t xml:space="preserve"> </w:t>
            </w:r>
            <w:r>
              <w:rPr>
                <w:sz w:val="18"/>
              </w:rPr>
              <w:t>LA</w:t>
            </w:r>
          </w:p>
          <w:p w14:paraId="475C0113" w14:textId="77777777" w:rsidR="000F15AD" w:rsidRDefault="00000000">
            <w:pPr>
              <w:pStyle w:val="TableParagraph"/>
              <w:ind w:left="86"/>
              <w:rPr>
                <w:sz w:val="18"/>
              </w:rPr>
            </w:pPr>
            <w:r>
              <w:rPr>
                <w:sz w:val="18"/>
              </w:rPr>
              <w:t>LEY NO.</w:t>
            </w:r>
            <w:r>
              <w:rPr>
                <w:spacing w:val="2"/>
                <w:sz w:val="18"/>
              </w:rPr>
              <w:t xml:space="preserve"> </w:t>
            </w:r>
            <w:r>
              <w:rPr>
                <w:spacing w:val="-4"/>
                <w:sz w:val="18"/>
              </w:rPr>
              <w:t>9971</w:t>
            </w:r>
          </w:p>
        </w:tc>
        <w:tc>
          <w:tcPr>
            <w:tcW w:w="1140" w:type="dxa"/>
            <w:tcBorders>
              <w:bottom w:val="single" w:sz="4" w:space="0" w:color="A6A6A6"/>
            </w:tcBorders>
          </w:tcPr>
          <w:p w14:paraId="2FA217D6" w14:textId="77777777" w:rsidR="000F15AD" w:rsidRDefault="000F15AD">
            <w:pPr>
              <w:pStyle w:val="TableParagraph"/>
              <w:rPr>
                <w:i/>
                <w:sz w:val="18"/>
              </w:rPr>
            </w:pPr>
          </w:p>
          <w:p w14:paraId="78792FBA" w14:textId="77777777" w:rsidR="000F15AD" w:rsidRDefault="000F15AD">
            <w:pPr>
              <w:pStyle w:val="TableParagraph"/>
              <w:rPr>
                <w:i/>
                <w:sz w:val="18"/>
              </w:rPr>
            </w:pPr>
          </w:p>
          <w:p w14:paraId="5C28DB3E" w14:textId="77777777" w:rsidR="000F15AD" w:rsidRDefault="000F15AD">
            <w:pPr>
              <w:pStyle w:val="TableParagraph"/>
              <w:rPr>
                <w:i/>
                <w:sz w:val="18"/>
              </w:rPr>
            </w:pPr>
          </w:p>
          <w:p w14:paraId="266FD049" w14:textId="77777777" w:rsidR="000F15AD" w:rsidRDefault="000F15AD">
            <w:pPr>
              <w:pStyle w:val="TableParagraph"/>
              <w:spacing w:before="199"/>
              <w:rPr>
                <w:i/>
                <w:sz w:val="18"/>
              </w:rPr>
            </w:pPr>
          </w:p>
          <w:p w14:paraId="2A96568A" w14:textId="77777777" w:rsidR="000F15AD" w:rsidRDefault="00000000">
            <w:pPr>
              <w:pStyle w:val="TableParagraph"/>
              <w:spacing w:before="1"/>
              <w:ind w:right="70"/>
              <w:jc w:val="right"/>
              <w:rPr>
                <w:rFonts w:ascii="SimSun-ExtB"/>
                <w:sz w:val="18"/>
              </w:rPr>
            </w:pPr>
            <w:r>
              <w:rPr>
                <w:rFonts w:ascii="SimSun-ExtB"/>
                <w:spacing w:val="-2"/>
                <w:w w:val="120"/>
                <w:sz w:val="18"/>
              </w:rPr>
              <w:t>1,296.94</w:t>
            </w:r>
          </w:p>
        </w:tc>
        <w:tc>
          <w:tcPr>
            <w:tcW w:w="1200" w:type="dxa"/>
            <w:tcBorders>
              <w:bottom w:val="single" w:sz="4" w:space="0" w:color="A6A6A6"/>
            </w:tcBorders>
          </w:tcPr>
          <w:p w14:paraId="6482B3B0" w14:textId="77777777" w:rsidR="000F15AD" w:rsidRDefault="000F15AD">
            <w:pPr>
              <w:pStyle w:val="TableParagraph"/>
              <w:rPr>
                <w:i/>
                <w:sz w:val="18"/>
              </w:rPr>
            </w:pPr>
          </w:p>
          <w:p w14:paraId="053452B0" w14:textId="77777777" w:rsidR="000F15AD" w:rsidRDefault="000F15AD">
            <w:pPr>
              <w:pStyle w:val="TableParagraph"/>
              <w:rPr>
                <w:i/>
                <w:sz w:val="18"/>
              </w:rPr>
            </w:pPr>
          </w:p>
          <w:p w14:paraId="4354E50E" w14:textId="77777777" w:rsidR="000F15AD" w:rsidRDefault="000F15AD">
            <w:pPr>
              <w:pStyle w:val="TableParagraph"/>
              <w:rPr>
                <w:i/>
                <w:sz w:val="18"/>
              </w:rPr>
            </w:pPr>
          </w:p>
          <w:p w14:paraId="2AE42FFD" w14:textId="77777777" w:rsidR="000F15AD" w:rsidRDefault="000F15AD">
            <w:pPr>
              <w:pStyle w:val="TableParagraph"/>
              <w:spacing w:before="199"/>
              <w:rPr>
                <w:i/>
                <w:sz w:val="18"/>
              </w:rPr>
            </w:pPr>
          </w:p>
          <w:p w14:paraId="0F11D7F4" w14:textId="77777777" w:rsidR="000F15AD" w:rsidRDefault="00000000">
            <w:pPr>
              <w:pStyle w:val="TableParagraph"/>
              <w:spacing w:before="1"/>
              <w:ind w:right="246"/>
              <w:jc w:val="right"/>
              <w:rPr>
                <w:rFonts w:ascii="SimSun-ExtB"/>
                <w:sz w:val="18"/>
              </w:rPr>
            </w:pPr>
            <w:r>
              <w:rPr>
                <w:rFonts w:ascii="SimSun-ExtB"/>
                <w:spacing w:val="-2"/>
                <w:w w:val="120"/>
                <w:sz w:val="18"/>
              </w:rPr>
              <w:t>1,219.37</w:t>
            </w:r>
          </w:p>
        </w:tc>
        <w:tc>
          <w:tcPr>
            <w:tcW w:w="1259" w:type="dxa"/>
            <w:tcBorders>
              <w:bottom w:val="single" w:sz="4" w:space="0" w:color="A6A6A6"/>
            </w:tcBorders>
          </w:tcPr>
          <w:p w14:paraId="3A96535A" w14:textId="77777777" w:rsidR="000F15AD" w:rsidRDefault="000F15AD">
            <w:pPr>
              <w:pStyle w:val="TableParagraph"/>
              <w:rPr>
                <w:i/>
                <w:sz w:val="18"/>
              </w:rPr>
            </w:pPr>
          </w:p>
          <w:p w14:paraId="340887E0" w14:textId="77777777" w:rsidR="000F15AD" w:rsidRDefault="000F15AD">
            <w:pPr>
              <w:pStyle w:val="TableParagraph"/>
              <w:rPr>
                <w:i/>
                <w:sz w:val="18"/>
              </w:rPr>
            </w:pPr>
          </w:p>
          <w:p w14:paraId="46517098" w14:textId="77777777" w:rsidR="000F15AD" w:rsidRDefault="000F15AD">
            <w:pPr>
              <w:pStyle w:val="TableParagraph"/>
              <w:rPr>
                <w:i/>
                <w:sz w:val="18"/>
              </w:rPr>
            </w:pPr>
          </w:p>
          <w:p w14:paraId="3D59575A" w14:textId="77777777" w:rsidR="000F15AD" w:rsidRDefault="000F15AD">
            <w:pPr>
              <w:pStyle w:val="TableParagraph"/>
              <w:spacing w:before="199"/>
              <w:rPr>
                <w:i/>
                <w:sz w:val="18"/>
              </w:rPr>
            </w:pPr>
          </w:p>
          <w:p w14:paraId="2778F342" w14:textId="77777777" w:rsidR="000F15AD" w:rsidRDefault="00000000">
            <w:pPr>
              <w:pStyle w:val="TableParagraph"/>
              <w:spacing w:before="1"/>
              <w:ind w:right="71"/>
              <w:jc w:val="right"/>
              <w:rPr>
                <w:rFonts w:ascii="SimSun-ExtB"/>
                <w:sz w:val="18"/>
              </w:rPr>
            </w:pPr>
            <w:r>
              <w:rPr>
                <w:rFonts w:ascii="SimSun-ExtB"/>
                <w:w w:val="146"/>
                <w:sz w:val="18"/>
              </w:rPr>
              <w:t>94</w:t>
            </w:r>
            <w:r>
              <w:rPr>
                <w:rFonts w:ascii="SimSun-ExtB"/>
                <w:spacing w:val="-5"/>
                <w:w w:val="39"/>
                <w:sz w:val="18"/>
              </w:rPr>
              <w:t>.</w:t>
            </w:r>
            <w:r>
              <w:rPr>
                <w:rFonts w:ascii="SimSun-ExtB"/>
                <w:spacing w:val="-7"/>
                <w:w w:val="146"/>
                <w:sz w:val="18"/>
              </w:rPr>
              <w:t>0</w:t>
            </w:r>
            <w:r>
              <w:rPr>
                <w:rFonts w:ascii="SimSun-ExtB"/>
                <w:w w:val="146"/>
                <w:sz w:val="18"/>
              </w:rPr>
              <w:t>2</w:t>
            </w:r>
            <w:r>
              <w:rPr>
                <w:rFonts w:ascii="SimSun-ExtB"/>
                <w:spacing w:val="-1"/>
                <w:w w:val="188"/>
                <w:sz w:val="18"/>
              </w:rPr>
              <w:t>%</w:t>
            </w:r>
            <w:r>
              <w:rPr>
                <w:rFonts w:ascii="SimSun-ExtB"/>
                <w:spacing w:val="-3"/>
                <w:w w:val="98"/>
                <w:sz w:val="18"/>
              </w:rPr>
              <w:t>-</w:t>
            </w:r>
          </w:p>
        </w:tc>
        <w:tc>
          <w:tcPr>
            <w:tcW w:w="5379" w:type="dxa"/>
            <w:tcBorders>
              <w:bottom w:val="single" w:sz="4" w:space="0" w:color="A6A6A6"/>
            </w:tcBorders>
          </w:tcPr>
          <w:p w14:paraId="66190377" w14:textId="77777777" w:rsidR="000F15AD" w:rsidRDefault="00000000">
            <w:pPr>
              <w:pStyle w:val="TableParagraph"/>
              <w:numPr>
                <w:ilvl w:val="0"/>
                <w:numId w:val="8"/>
              </w:numPr>
              <w:tabs>
                <w:tab w:val="left" w:pos="196"/>
                <w:tab w:val="left" w:pos="1154"/>
                <w:tab w:val="left" w:pos="2298"/>
                <w:tab w:val="left" w:pos="3616"/>
                <w:tab w:val="left" w:pos="4516"/>
              </w:tabs>
              <w:spacing w:before="93"/>
              <w:ind w:right="69" w:firstLine="0"/>
              <w:jc w:val="both"/>
              <w:rPr>
                <w:sz w:val="18"/>
              </w:rPr>
            </w:pPr>
            <w:r>
              <w:rPr>
                <w:sz w:val="18"/>
              </w:rPr>
              <w:t>Para</w:t>
            </w:r>
            <w:r>
              <w:rPr>
                <w:spacing w:val="-1"/>
                <w:sz w:val="18"/>
              </w:rPr>
              <w:t xml:space="preserve"> </w:t>
            </w:r>
            <w:r>
              <w:rPr>
                <w:sz w:val="18"/>
              </w:rPr>
              <w:t>cada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recursos</w:t>
            </w:r>
            <w:r>
              <w:rPr>
                <w:spacing w:val="-7"/>
                <w:sz w:val="18"/>
              </w:rPr>
              <w:t xml:space="preserve"> </w:t>
            </w:r>
            <w:r>
              <w:rPr>
                <w:sz w:val="18"/>
              </w:rPr>
              <w:t>por parte</w:t>
            </w:r>
            <w:r>
              <w:rPr>
                <w:spacing w:val="-4"/>
                <w:sz w:val="18"/>
              </w:rPr>
              <w:t xml:space="preserve"> </w:t>
            </w:r>
            <w:r>
              <w:rPr>
                <w:sz w:val="18"/>
              </w:rPr>
              <w:t>de</w:t>
            </w:r>
            <w:r>
              <w:rPr>
                <w:spacing w:val="-4"/>
                <w:sz w:val="18"/>
              </w:rPr>
              <w:t xml:space="preserve"> </w:t>
            </w:r>
            <w:r>
              <w:rPr>
                <w:sz w:val="18"/>
              </w:rPr>
              <w:t>esta</w:t>
            </w:r>
            <w:r>
              <w:rPr>
                <w:spacing w:val="-1"/>
                <w:sz w:val="18"/>
              </w:rPr>
              <w:t xml:space="preserve"> </w:t>
            </w:r>
            <w:r>
              <w:rPr>
                <w:sz w:val="18"/>
              </w:rPr>
              <w:t>entidad,</w:t>
            </w:r>
            <w:r>
              <w:rPr>
                <w:spacing w:val="-3"/>
                <w:sz w:val="18"/>
              </w:rPr>
              <w:t xml:space="preserve"> </w:t>
            </w:r>
            <w:r>
              <w:rPr>
                <w:sz w:val="18"/>
              </w:rPr>
              <w:t>se</w:t>
            </w:r>
            <w:r>
              <w:rPr>
                <w:spacing w:val="-4"/>
                <w:sz w:val="18"/>
              </w:rPr>
              <w:t xml:space="preserve"> </w:t>
            </w:r>
            <w:r>
              <w:rPr>
                <w:sz w:val="18"/>
              </w:rPr>
              <w:t>realizó</w:t>
            </w:r>
            <w:r>
              <w:rPr>
                <w:spacing w:val="-2"/>
                <w:sz w:val="18"/>
              </w:rPr>
              <w:t xml:space="preserve"> </w:t>
            </w:r>
            <w:r>
              <w:rPr>
                <w:sz w:val="18"/>
              </w:rPr>
              <w:t>la revisión</w:t>
            </w:r>
            <w:r>
              <w:rPr>
                <w:spacing w:val="-9"/>
                <w:sz w:val="18"/>
              </w:rPr>
              <w:t xml:space="preserve"> </w:t>
            </w:r>
            <w:r>
              <w:rPr>
                <w:sz w:val="18"/>
              </w:rPr>
              <w:t>y</w:t>
            </w:r>
            <w:r>
              <w:rPr>
                <w:spacing w:val="-10"/>
                <w:sz w:val="18"/>
              </w:rPr>
              <w:t xml:space="preserve"> </w:t>
            </w:r>
            <w:r>
              <w:rPr>
                <w:sz w:val="18"/>
              </w:rPr>
              <w:t>análisis,</w:t>
            </w:r>
            <w:r>
              <w:rPr>
                <w:spacing w:val="-10"/>
                <w:sz w:val="18"/>
              </w:rPr>
              <w:t xml:space="preserve"> </w:t>
            </w:r>
            <w:r>
              <w:rPr>
                <w:sz w:val="18"/>
              </w:rPr>
              <w:t>de</w:t>
            </w:r>
            <w:r>
              <w:rPr>
                <w:spacing w:val="-11"/>
                <w:sz w:val="18"/>
              </w:rPr>
              <w:t xml:space="preserve"> </w:t>
            </w:r>
            <w:r>
              <w:rPr>
                <w:sz w:val="18"/>
              </w:rPr>
              <w:t>manera</w:t>
            </w:r>
            <w:r>
              <w:rPr>
                <w:spacing w:val="-7"/>
                <w:sz w:val="18"/>
              </w:rPr>
              <w:t xml:space="preserve"> </w:t>
            </w:r>
            <w:r>
              <w:rPr>
                <w:sz w:val="18"/>
              </w:rPr>
              <w:t>que</w:t>
            </w:r>
            <w:r>
              <w:rPr>
                <w:spacing w:val="-8"/>
                <w:sz w:val="18"/>
              </w:rPr>
              <w:t xml:space="preserve"> </w:t>
            </w:r>
            <w:r>
              <w:rPr>
                <w:sz w:val="18"/>
              </w:rPr>
              <w:t>estas</w:t>
            </w:r>
            <w:r>
              <w:rPr>
                <w:spacing w:val="-7"/>
                <w:sz w:val="18"/>
              </w:rPr>
              <w:t xml:space="preserve"> </w:t>
            </w:r>
            <w:r>
              <w:rPr>
                <w:sz w:val="18"/>
              </w:rPr>
              <w:t>garanticen</w:t>
            </w:r>
            <w:r>
              <w:rPr>
                <w:spacing w:val="-7"/>
                <w:sz w:val="18"/>
              </w:rPr>
              <w:t xml:space="preserve"> </w:t>
            </w:r>
            <w:r>
              <w:rPr>
                <w:sz w:val="18"/>
              </w:rPr>
              <w:t>al</w:t>
            </w:r>
            <w:r>
              <w:rPr>
                <w:spacing w:val="-6"/>
                <w:sz w:val="18"/>
              </w:rPr>
              <w:t xml:space="preserve"> </w:t>
            </w:r>
            <w:r>
              <w:rPr>
                <w:sz w:val="18"/>
              </w:rPr>
              <w:t>MICITT,</w:t>
            </w:r>
            <w:r>
              <w:rPr>
                <w:spacing w:val="-10"/>
                <w:sz w:val="18"/>
              </w:rPr>
              <w:t xml:space="preserve"> </w:t>
            </w:r>
            <w:r>
              <w:rPr>
                <w:sz w:val="18"/>
              </w:rPr>
              <w:t>como</w:t>
            </w:r>
            <w:r>
              <w:rPr>
                <w:spacing w:val="-9"/>
                <w:sz w:val="18"/>
              </w:rPr>
              <w:t xml:space="preserve"> </w:t>
            </w:r>
            <w:r>
              <w:rPr>
                <w:sz w:val="18"/>
              </w:rPr>
              <w:t xml:space="preserve">ente concedente, así como a la Tesorería Nacional, que los recursos correspondían exclusivamente a los conceptos de salarios, servicios </w:t>
            </w:r>
            <w:r>
              <w:rPr>
                <w:spacing w:val="-2"/>
                <w:sz w:val="18"/>
              </w:rPr>
              <w:t>públicos,</w:t>
            </w:r>
            <w:r>
              <w:rPr>
                <w:sz w:val="18"/>
              </w:rPr>
              <w:tab/>
            </w:r>
            <w:r>
              <w:rPr>
                <w:spacing w:val="-2"/>
                <w:sz w:val="18"/>
              </w:rPr>
              <w:t>alquileres</w:t>
            </w:r>
            <w:r>
              <w:rPr>
                <w:sz w:val="18"/>
              </w:rPr>
              <w:tab/>
              <w:t>y</w:t>
            </w:r>
            <w:r>
              <w:rPr>
                <w:spacing w:val="79"/>
                <w:w w:val="150"/>
                <w:sz w:val="18"/>
              </w:rPr>
              <w:t xml:space="preserve">   </w:t>
            </w:r>
            <w:r>
              <w:rPr>
                <w:spacing w:val="-4"/>
                <w:sz w:val="18"/>
              </w:rPr>
              <w:t>otros</w:t>
            </w:r>
            <w:r>
              <w:rPr>
                <w:sz w:val="18"/>
              </w:rPr>
              <w:tab/>
            </w:r>
            <w:r>
              <w:rPr>
                <w:spacing w:val="-2"/>
                <w:sz w:val="18"/>
              </w:rPr>
              <w:t>gastos</w:t>
            </w:r>
            <w:r>
              <w:rPr>
                <w:sz w:val="18"/>
              </w:rPr>
              <w:tab/>
            </w:r>
            <w:r>
              <w:rPr>
                <w:spacing w:val="-2"/>
                <w:sz w:val="18"/>
              </w:rPr>
              <w:t>esenciales.</w:t>
            </w:r>
          </w:p>
          <w:p w14:paraId="68A6D9EC" w14:textId="77777777" w:rsidR="000F15AD" w:rsidRDefault="00000000">
            <w:pPr>
              <w:pStyle w:val="TableParagraph"/>
              <w:numPr>
                <w:ilvl w:val="0"/>
                <w:numId w:val="8"/>
              </w:numPr>
              <w:tabs>
                <w:tab w:val="left" w:pos="203"/>
              </w:tabs>
              <w:ind w:right="72" w:firstLine="0"/>
              <w:jc w:val="both"/>
              <w:rPr>
                <w:sz w:val="18"/>
              </w:rPr>
            </w:pPr>
            <w:r>
              <w:rPr>
                <w:sz w:val="18"/>
              </w:rPr>
              <w:t>Por otro lado, cada</w:t>
            </w:r>
            <w:r>
              <w:rPr>
                <w:spacing w:val="-1"/>
                <w:sz w:val="18"/>
              </w:rPr>
              <w:t xml:space="preserve"> </w:t>
            </w:r>
            <w:r>
              <w:rPr>
                <w:sz w:val="18"/>
              </w:rPr>
              <w:t>una de las transferencias,</w:t>
            </w:r>
            <w:r>
              <w:rPr>
                <w:spacing w:val="-3"/>
                <w:sz w:val="18"/>
              </w:rPr>
              <w:t xml:space="preserve"> </w:t>
            </w:r>
            <w:r>
              <w:rPr>
                <w:sz w:val="18"/>
              </w:rPr>
              <w:t>se giran</w:t>
            </w:r>
            <w:r>
              <w:rPr>
                <w:spacing w:val="-2"/>
                <w:sz w:val="18"/>
              </w:rPr>
              <w:t xml:space="preserve"> </w:t>
            </w:r>
            <w:r>
              <w:rPr>
                <w:sz w:val="18"/>
              </w:rPr>
              <w:t>basado en que las</w:t>
            </w:r>
            <w:r>
              <w:rPr>
                <w:spacing w:val="-7"/>
                <w:sz w:val="18"/>
              </w:rPr>
              <w:t xml:space="preserve"> </w:t>
            </w:r>
            <w:r>
              <w:rPr>
                <w:sz w:val="18"/>
              </w:rPr>
              <w:t>mensualidades</w:t>
            </w:r>
            <w:r>
              <w:rPr>
                <w:spacing w:val="-4"/>
                <w:sz w:val="18"/>
              </w:rPr>
              <w:t xml:space="preserve"> </w:t>
            </w:r>
            <w:r>
              <w:rPr>
                <w:sz w:val="18"/>
              </w:rPr>
              <w:t>no</w:t>
            </w:r>
            <w:r>
              <w:rPr>
                <w:spacing w:val="-11"/>
                <w:sz w:val="18"/>
              </w:rPr>
              <w:t xml:space="preserve"> </w:t>
            </w:r>
            <w:r>
              <w:rPr>
                <w:sz w:val="18"/>
              </w:rPr>
              <w:t>superen</w:t>
            </w:r>
            <w:r>
              <w:rPr>
                <w:spacing w:val="-5"/>
                <w:sz w:val="18"/>
              </w:rPr>
              <w:t xml:space="preserve"> </w:t>
            </w:r>
            <w:r>
              <w:rPr>
                <w:sz w:val="18"/>
              </w:rPr>
              <w:t>el</w:t>
            </w:r>
            <w:r>
              <w:rPr>
                <w:spacing w:val="-10"/>
                <w:sz w:val="18"/>
              </w:rPr>
              <w:t xml:space="preserve"> </w:t>
            </w:r>
            <w:r>
              <w:rPr>
                <w:sz w:val="18"/>
              </w:rPr>
              <w:t>catorceavo</w:t>
            </w:r>
            <w:r>
              <w:rPr>
                <w:spacing w:val="-6"/>
                <w:sz w:val="18"/>
              </w:rPr>
              <w:t xml:space="preserve"> </w:t>
            </w:r>
            <w:r>
              <w:rPr>
                <w:sz w:val="18"/>
              </w:rPr>
              <w:t>(salvo</w:t>
            </w:r>
            <w:r>
              <w:rPr>
                <w:spacing w:val="-6"/>
                <w:sz w:val="18"/>
              </w:rPr>
              <w:t xml:space="preserve"> </w:t>
            </w:r>
            <w:r>
              <w:rPr>
                <w:sz w:val="18"/>
              </w:rPr>
              <w:t>justificación),</w:t>
            </w:r>
            <w:r>
              <w:rPr>
                <w:spacing w:val="-7"/>
                <w:sz w:val="18"/>
              </w:rPr>
              <w:t xml:space="preserve"> </w:t>
            </w:r>
            <w:r>
              <w:rPr>
                <w:sz w:val="18"/>
              </w:rPr>
              <w:t>acorde como se ha venido trabajando, que serían 12 mensualidades más el aguinaldo</w:t>
            </w:r>
            <w:r>
              <w:rPr>
                <w:spacing w:val="-3"/>
                <w:sz w:val="18"/>
              </w:rPr>
              <w:t xml:space="preserve"> </w:t>
            </w:r>
            <w:r>
              <w:rPr>
                <w:sz w:val="18"/>
              </w:rPr>
              <w:t>y</w:t>
            </w:r>
            <w:r>
              <w:rPr>
                <w:spacing w:val="-3"/>
                <w:sz w:val="18"/>
              </w:rPr>
              <w:t xml:space="preserve"> </w:t>
            </w:r>
            <w:r>
              <w:rPr>
                <w:sz w:val="18"/>
              </w:rPr>
              <w:t>el salario</w:t>
            </w:r>
            <w:r>
              <w:rPr>
                <w:spacing w:val="-3"/>
                <w:sz w:val="18"/>
              </w:rPr>
              <w:t xml:space="preserve"> </w:t>
            </w:r>
            <w:r>
              <w:rPr>
                <w:sz w:val="18"/>
              </w:rPr>
              <w:t>escolar</w:t>
            </w:r>
            <w:r>
              <w:rPr>
                <w:spacing w:val="-6"/>
                <w:sz w:val="18"/>
              </w:rPr>
              <w:t xml:space="preserve"> </w:t>
            </w:r>
            <w:r>
              <w:rPr>
                <w:sz w:val="18"/>
              </w:rPr>
              <w:t>igualmente</w:t>
            </w:r>
            <w:r>
              <w:rPr>
                <w:spacing w:val="-4"/>
                <w:sz w:val="18"/>
              </w:rPr>
              <w:t xml:space="preserve"> </w:t>
            </w:r>
            <w:r>
              <w:rPr>
                <w:sz w:val="18"/>
              </w:rPr>
              <w:t>en</w:t>
            </w:r>
            <w:r>
              <w:rPr>
                <w:spacing w:val="-3"/>
                <w:sz w:val="18"/>
              </w:rPr>
              <w:t xml:space="preserve"> </w:t>
            </w:r>
            <w:r>
              <w:rPr>
                <w:sz w:val="18"/>
              </w:rPr>
              <w:t>la</w:t>
            </w:r>
            <w:r>
              <w:rPr>
                <w:spacing w:val="-2"/>
                <w:sz w:val="18"/>
              </w:rPr>
              <w:t xml:space="preserve"> </w:t>
            </w:r>
            <w:r>
              <w:rPr>
                <w:sz w:val="18"/>
              </w:rPr>
              <w:t>solicitud</w:t>
            </w:r>
            <w:r>
              <w:rPr>
                <w:spacing w:val="-3"/>
                <w:sz w:val="18"/>
              </w:rPr>
              <w:t xml:space="preserve"> </w:t>
            </w:r>
            <w:r>
              <w:rPr>
                <w:sz w:val="18"/>
              </w:rPr>
              <w:t>de</w:t>
            </w:r>
            <w:r>
              <w:rPr>
                <w:spacing w:val="-4"/>
                <w:sz w:val="18"/>
              </w:rPr>
              <w:t xml:space="preserve"> </w:t>
            </w:r>
            <w:r>
              <w:rPr>
                <w:sz w:val="18"/>
              </w:rPr>
              <w:t>cuota</w:t>
            </w:r>
            <w:r>
              <w:rPr>
                <w:spacing w:val="-2"/>
                <w:sz w:val="18"/>
              </w:rPr>
              <w:t xml:space="preserve"> </w:t>
            </w:r>
            <w:r>
              <w:rPr>
                <w:sz w:val="18"/>
              </w:rPr>
              <w:t>ante</w:t>
            </w:r>
            <w:r>
              <w:rPr>
                <w:spacing w:val="-4"/>
                <w:sz w:val="18"/>
              </w:rPr>
              <w:t xml:space="preserve"> </w:t>
            </w:r>
            <w:r>
              <w:rPr>
                <w:sz w:val="18"/>
              </w:rPr>
              <w:t>la TN</w:t>
            </w:r>
            <w:r>
              <w:rPr>
                <w:spacing w:val="58"/>
                <w:sz w:val="18"/>
              </w:rPr>
              <w:t xml:space="preserve">  </w:t>
            </w:r>
            <w:r>
              <w:rPr>
                <w:sz w:val="18"/>
              </w:rPr>
              <w:t>se</w:t>
            </w:r>
            <w:r>
              <w:rPr>
                <w:spacing w:val="57"/>
                <w:sz w:val="18"/>
              </w:rPr>
              <w:t xml:space="preserve">  </w:t>
            </w:r>
            <w:r>
              <w:rPr>
                <w:sz w:val="18"/>
              </w:rPr>
              <w:t>indica</w:t>
            </w:r>
            <w:r>
              <w:rPr>
                <w:spacing w:val="59"/>
                <w:sz w:val="18"/>
              </w:rPr>
              <w:t xml:space="preserve">  </w:t>
            </w:r>
            <w:r>
              <w:rPr>
                <w:sz w:val="18"/>
              </w:rPr>
              <w:t>explícitamente</w:t>
            </w:r>
            <w:r>
              <w:rPr>
                <w:spacing w:val="57"/>
                <w:sz w:val="18"/>
              </w:rPr>
              <w:t xml:space="preserve">  </w:t>
            </w:r>
            <w:r>
              <w:rPr>
                <w:sz w:val="18"/>
              </w:rPr>
              <w:t>que</w:t>
            </w:r>
            <w:r>
              <w:rPr>
                <w:spacing w:val="57"/>
                <w:sz w:val="18"/>
              </w:rPr>
              <w:t xml:space="preserve">  </w:t>
            </w:r>
            <w:r>
              <w:rPr>
                <w:sz w:val="18"/>
              </w:rPr>
              <w:t>se</w:t>
            </w:r>
            <w:r>
              <w:rPr>
                <w:spacing w:val="57"/>
                <w:sz w:val="18"/>
              </w:rPr>
              <w:t xml:space="preserve">  </w:t>
            </w:r>
            <w:r>
              <w:rPr>
                <w:sz w:val="18"/>
              </w:rPr>
              <w:t>verificó</w:t>
            </w:r>
            <w:r>
              <w:rPr>
                <w:spacing w:val="59"/>
                <w:sz w:val="18"/>
              </w:rPr>
              <w:t xml:space="preserve">  </w:t>
            </w:r>
            <w:r>
              <w:rPr>
                <w:sz w:val="18"/>
              </w:rPr>
              <w:t>lo</w:t>
            </w:r>
            <w:r>
              <w:rPr>
                <w:spacing w:val="54"/>
                <w:sz w:val="18"/>
              </w:rPr>
              <w:t xml:space="preserve">  </w:t>
            </w:r>
            <w:r>
              <w:rPr>
                <w:spacing w:val="-2"/>
                <w:sz w:val="18"/>
              </w:rPr>
              <w:t>anterior.</w:t>
            </w:r>
          </w:p>
          <w:p w14:paraId="64032FF0" w14:textId="77777777" w:rsidR="000F15AD" w:rsidRDefault="00000000">
            <w:pPr>
              <w:pStyle w:val="TableParagraph"/>
              <w:numPr>
                <w:ilvl w:val="0"/>
                <w:numId w:val="8"/>
              </w:numPr>
              <w:tabs>
                <w:tab w:val="left" w:pos="196"/>
              </w:tabs>
              <w:ind w:right="76" w:firstLine="0"/>
              <w:jc w:val="both"/>
              <w:rPr>
                <w:sz w:val="18"/>
              </w:rPr>
            </w:pPr>
            <w:r>
              <w:rPr>
                <w:sz w:val="18"/>
              </w:rPr>
              <w:t>Otra</w:t>
            </w:r>
            <w:r>
              <w:rPr>
                <w:spacing w:val="-3"/>
                <w:sz w:val="18"/>
              </w:rPr>
              <w:t xml:space="preserve"> </w:t>
            </w:r>
            <w:r>
              <w:rPr>
                <w:sz w:val="18"/>
              </w:rPr>
              <w:t>acción</w:t>
            </w:r>
            <w:r>
              <w:rPr>
                <w:spacing w:val="-4"/>
                <w:sz w:val="18"/>
              </w:rPr>
              <w:t xml:space="preserve"> </w:t>
            </w:r>
            <w:r>
              <w:rPr>
                <w:sz w:val="18"/>
              </w:rPr>
              <w:t>tomada</w:t>
            </w:r>
            <w:r>
              <w:rPr>
                <w:spacing w:val="-3"/>
                <w:sz w:val="18"/>
              </w:rPr>
              <w:t xml:space="preserve"> </w:t>
            </w:r>
            <w:r>
              <w:rPr>
                <w:sz w:val="18"/>
              </w:rPr>
              <w:t>por este</w:t>
            </w:r>
            <w:r>
              <w:rPr>
                <w:spacing w:val="-6"/>
                <w:sz w:val="18"/>
              </w:rPr>
              <w:t xml:space="preserve"> </w:t>
            </w:r>
            <w:r>
              <w:rPr>
                <w:sz w:val="18"/>
              </w:rPr>
              <w:t>ministerio</w:t>
            </w:r>
            <w:r>
              <w:rPr>
                <w:spacing w:val="-4"/>
                <w:sz w:val="18"/>
              </w:rPr>
              <w:t xml:space="preserve"> </w:t>
            </w:r>
            <w:r>
              <w:rPr>
                <w:sz w:val="18"/>
              </w:rPr>
              <w:t>es</w:t>
            </w:r>
            <w:r>
              <w:rPr>
                <w:spacing w:val="-2"/>
                <w:sz w:val="18"/>
              </w:rPr>
              <w:t xml:space="preserve"> </w:t>
            </w:r>
            <w:r>
              <w:rPr>
                <w:sz w:val="18"/>
              </w:rPr>
              <w:t>que,</w:t>
            </w:r>
            <w:r>
              <w:rPr>
                <w:spacing w:val="-5"/>
                <w:sz w:val="18"/>
              </w:rPr>
              <w:t xml:space="preserve"> </w:t>
            </w:r>
            <w:r>
              <w:rPr>
                <w:sz w:val="18"/>
              </w:rPr>
              <w:t>se</w:t>
            </w:r>
            <w:r>
              <w:rPr>
                <w:spacing w:val="-6"/>
                <w:sz w:val="18"/>
              </w:rPr>
              <w:t xml:space="preserve"> </w:t>
            </w:r>
            <w:r>
              <w:rPr>
                <w:sz w:val="18"/>
              </w:rPr>
              <w:t>gestionó</w:t>
            </w:r>
            <w:r>
              <w:rPr>
                <w:spacing w:val="-4"/>
                <w:sz w:val="18"/>
              </w:rPr>
              <w:t xml:space="preserve"> </w:t>
            </w:r>
            <w:r>
              <w:rPr>
                <w:sz w:val="18"/>
              </w:rPr>
              <w:t>en tiempo y</w:t>
            </w:r>
            <w:r>
              <w:rPr>
                <w:spacing w:val="-6"/>
                <w:sz w:val="18"/>
              </w:rPr>
              <w:t xml:space="preserve"> </w:t>
            </w:r>
            <w:r>
              <w:rPr>
                <w:sz w:val="18"/>
              </w:rPr>
              <w:t>forma</w:t>
            </w:r>
            <w:r>
              <w:rPr>
                <w:spacing w:val="-10"/>
                <w:sz w:val="18"/>
              </w:rPr>
              <w:t xml:space="preserve"> </w:t>
            </w:r>
            <w:r>
              <w:rPr>
                <w:sz w:val="18"/>
              </w:rPr>
              <w:t>la</w:t>
            </w:r>
            <w:r>
              <w:rPr>
                <w:spacing w:val="-10"/>
                <w:sz w:val="18"/>
              </w:rPr>
              <w:t xml:space="preserve"> </w:t>
            </w:r>
            <w:r>
              <w:rPr>
                <w:sz w:val="18"/>
              </w:rPr>
              <w:t>notificación</w:t>
            </w:r>
            <w:r>
              <w:rPr>
                <w:spacing w:val="-11"/>
                <w:sz w:val="18"/>
              </w:rPr>
              <w:t xml:space="preserve"> </w:t>
            </w:r>
            <w:r>
              <w:rPr>
                <w:sz w:val="18"/>
              </w:rPr>
              <w:t>de</w:t>
            </w:r>
            <w:r>
              <w:rPr>
                <w:spacing w:val="-6"/>
                <w:sz w:val="18"/>
              </w:rPr>
              <w:t xml:space="preserve"> </w:t>
            </w:r>
            <w:r>
              <w:rPr>
                <w:sz w:val="18"/>
              </w:rPr>
              <w:t>lineamientos</w:t>
            </w:r>
            <w:r>
              <w:rPr>
                <w:spacing w:val="-3"/>
                <w:sz w:val="18"/>
              </w:rPr>
              <w:t xml:space="preserve"> </w:t>
            </w:r>
            <w:r>
              <w:rPr>
                <w:sz w:val="18"/>
              </w:rPr>
              <w:t>para</w:t>
            </w:r>
            <w:r>
              <w:rPr>
                <w:spacing w:val="-10"/>
                <w:sz w:val="18"/>
              </w:rPr>
              <w:t xml:space="preserve"> </w:t>
            </w:r>
            <w:r>
              <w:rPr>
                <w:sz w:val="18"/>
              </w:rPr>
              <w:t>la</w:t>
            </w:r>
            <w:r>
              <w:rPr>
                <w:spacing w:val="-10"/>
                <w:sz w:val="18"/>
              </w:rPr>
              <w:t xml:space="preserve"> </w:t>
            </w:r>
            <w:r>
              <w:rPr>
                <w:sz w:val="18"/>
              </w:rPr>
              <w:t>ejecución</w:t>
            </w:r>
            <w:r>
              <w:rPr>
                <w:spacing w:val="-5"/>
                <w:sz w:val="18"/>
              </w:rPr>
              <w:t xml:space="preserve"> </w:t>
            </w:r>
            <w:r>
              <w:rPr>
                <w:sz w:val="18"/>
              </w:rPr>
              <w:t>presupuestaria mediante</w:t>
            </w:r>
            <w:r>
              <w:rPr>
                <w:spacing w:val="-12"/>
                <w:sz w:val="18"/>
              </w:rPr>
              <w:t xml:space="preserve"> </w:t>
            </w:r>
            <w:r>
              <w:rPr>
                <w:sz w:val="18"/>
              </w:rPr>
              <w:t>oficio</w:t>
            </w:r>
            <w:r>
              <w:rPr>
                <w:spacing w:val="-5"/>
                <w:sz w:val="18"/>
              </w:rPr>
              <w:t xml:space="preserve"> </w:t>
            </w:r>
            <w:r>
              <w:rPr>
                <w:color w:val="202020"/>
                <w:sz w:val="18"/>
              </w:rPr>
              <w:t>MICITT-DVCTI-OF-743-2023</w:t>
            </w:r>
            <w:r>
              <w:rPr>
                <w:sz w:val="18"/>
              </w:rPr>
              <w:t>,</w:t>
            </w:r>
            <w:r>
              <w:rPr>
                <w:spacing w:val="-10"/>
                <w:sz w:val="18"/>
              </w:rPr>
              <w:t xml:space="preserve"> </w:t>
            </w:r>
            <w:r>
              <w:rPr>
                <w:sz w:val="18"/>
              </w:rPr>
              <w:t>para</w:t>
            </w:r>
            <w:r>
              <w:rPr>
                <w:spacing w:val="-10"/>
                <w:sz w:val="18"/>
              </w:rPr>
              <w:t xml:space="preserve"> </w:t>
            </w:r>
            <w:r>
              <w:rPr>
                <w:sz w:val="18"/>
              </w:rPr>
              <w:t>conocimiento</w:t>
            </w:r>
            <w:r>
              <w:rPr>
                <w:spacing w:val="-5"/>
                <w:sz w:val="18"/>
              </w:rPr>
              <w:t xml:space="preserve"> </w:t>
            </w:r>
            <w:r>
              <w:rPr>
                <w:spacing w:val="-2"/>
                <w:sz w:val="18"/>
              </w:rPr>
              <w:t>general</w:t>
            </w:r>
          </w:p>
          <w:p w14:paraId="6952F808" w14:textId="77777777" w:rsidR="000F15AD" w:rsidRDefault="00000000">
            <w:pPr>
              <w:pStyle w:val="TableParagraph"/>
              <w:spacing w:before="3" w:line="200" w:lineRule="exact"/>
              <w:ind w:left="67"/>
              <w:jc w:val="both"/>
              <w:rPr>
                <w:sz w:val="18"/>
              </w:rPr>
            </w:pPr>
            <w:r>
              <w:rPr>
                <w:spacing w:val="-2"/>
                <w:sz w:val="18"/>
              </w:rPr>
              <w:t>y</w:t>
            </w:r>
            <w:r>
              <w:rPr>
                <w:spacing w:val="-1"/>
                <w:sz w:val="18"/>
              </w:rPr>
              <w:t xml:space="preserve"> </w:t>
            </w:r>
            <w:r>
              <w:rPr>
                <w:spacing w:val="-2"/>
                <w:sz w:val="18"/>
              </w:rPr>
              <w:t>de</w:t>
            </w:r>
            <w:r>
              <w:rPr>
                <w:spacing w:val="-1"/>
                <w:sz w:val="18"/>
              </w:rPr>
              <w:t xml:space="preserve"> </w:t>
            </w:r>
            <w:r>
              <w:rPr>
                <w:spacing w:val="-2"/>
                <w:sz w:val="18"/>
              </w:rPr>
              <w:t>cada</w:t>
            </w:r>
            <w:r>
              <w:rPr>
                <w:spacing w:val="-6"/>
                <w:sz w:val="18"/>
              </w:rPr>
              <w:t xml:space="preserve"> </w:t>
            </w:r>
            <w:r>
              <w:rPr>
                <w:spacing w:val="-2"/>
                <w:sz w:val="18"/>
              </w:rPr>
              <w:t>solicitud</w:t>
            </w:r>
            <w:r>
              <w:rPr>
                <w:spacing w:val="1"/>
                <w:sz w:val="18"/>
              </w:rPr>
              <w:t xml:space="preserve"> </w:t>
            </w:r>
            <w:r>
              <w:rPr>
                <w:spacing w:val="-2"/>
                <w:sz w:val="18"/>
              </w:rPr>
              <w:t>de</w:t>
            </w:r>
            <w:r>
              <w:rPr>
                <w:spacing w:val="-1"/>
                <w:sz w:val="18"/>
              </w:rPr>
              <w:t xml:space="preserve"> </w:t>
            </w:r>
            <w:r>
              <w:rPr>
                <w:spacing w:val="-2"/>
                <w:sz w:val="18"/>
              </w:rPr>
              <w:t>información</w:t>
            </w:r>
            <w:r>
              <w:rPr>
                <w:spacing w:val="-8"/>
                <w:sz w:val="18"/>
              </w:rPr>
              <w:t xml:space="preserve"> </w:t>
            </w:r>
            <w:r>
              <w:rPr>
                <w:spacing w:val="-2"/>
                <w:sz w:val="18"/>
              </w:rPr>
              <w:t>requerida</w:t>
            </w:r>
            <w:r>
              <w:rPr>
                <w:spacing w:val="3"/>
                <w:sz w:val="18"/>
              </w:rPr>
              <w:t xml:space="preserve"> </w:t>
            </w:r>
            <w:r>
              <w:rPr>
                <w:spacing w:val="-2"/>
                <w:sz w:val="18"/>
              </w:rPr>
              <w:t>de acuerdo</w:t>
            </w:r>
            <w:r>
              <w:rPr>
                <w:sz w:val="18"/>
              </w:rPr>
              <w:t xml:space="preserve"> </w:t>
            </w:r>
            <w:r>
              <w:rPr>
                <w:spacing w:val="-2"/>
                <w:sz w:val="18"/>
              </w:rPr>
              <w:t>con</w:t>
            </w:r>
            <w:r>
              <w:rPr>
                <w:spacing w:val="-7"/>
                <w:sz w:val="18"/>
              </w:rPr>
              <w:t xml:space="preserve"> </w:t>
            </w:r>
            <w:r>
              <w:rPr>
                <w:spacing w:val="-2"/>
                <w:sz w:val="18"/>
              </w:rPr>
              <w:t>lo</w:t>
            </w:r>
            <w:r>
              <w:rPr>
                <w:spacing w:val="-8"/>
                <w:sz w:val="18"/>
              </w:rPr>
              <w:t xml:space="preserve"> </w:t>
            </w:r>
            <w:r>
              <w:rPr>
                <w:spacing w:val="-2"/>
                <w:sz w:val="18"/>
              </w:rPr>
              <w:t>solicitado</w:t>
            </w:r>
          </w:p>
        </w:tc>
      </w:tr>
    </w:tbl>
    <w:p w14:paraId="01EC322E" w14:textId="77777777" w:rsidR="000F15AD" w:rsidRDefault="000F15AD">
      <w:pPr>
        <w:pStyle w:val="TableParagraph"/>
        <w:spacing w:line="200" w:lineRule="exact"/>
        <w:jc w:val="both"/>
        <w:rPr>
          <w:sz w:val="18"/>
        </w:rPr>
        <w:sectPr w:rsidR="000F15AD">
          <w:headerReference w:type="default" r:id="rId31"/>
          <w:footerReference w:type="default" r:id="rId32"/>
          <w:pgSz w:w="12240" w:h="15840"/>
          <w:pgMar w:top="2100" w:right="720" w:bottom="1220" w:left="720" w:header="0" w:footer="1037" w:gutter="0"/>
          <w:cols w:space="720"/>
        </w:sectPr>
      </w:pPr>
    </w:p>
    <w:tbl>
      <w:tblPr>
        <w:tblStyle w:val="TableNormal"/>
        <w:tblW w:w="0" w:type="auto"/>
        <w:tblInd w:w="195" w:type="dxa"/>
        <w:tblLayout w:type="fixed"/>
        <w:tblLook w:val="01E0" w:firstRow="1" w:lastRow="1" w:firstColumn="1" w:lastColumn="1" w:noHBand="0" w:noVBand="0"/>
      </w:tblPr>
      <w:tblGrid>
        <w:gridCol w:w="1520"/>
        <w:gridCol w:w="1202"/>
        <w:gridCol w:w="1153"/>
        <w:gridCol w:w="1259"/>
        <w:gridCol w:w="5380"/>
      </w:tblGrid>
      <w:tr w:rsidR="000F15AD" w14:paraId="7CF8DC7D" w14:textId="77777777">
        <w:trPr>
          <w:trHeight w:val="603"/>
        </w:trPr>
        <w:tc>
          <w:tcPr>
            <w:tcW w:w="1520" w:type="dxa"/>
            <w:tcBorders>
              <w:bottom w:val="single" w:sz="4" w:space="0" w:color="A6A6A6"/>
            </w:tcBorders>
            <w:shd w:val="clear" w:color="auto" w:fill="1F3763"/>
          </w:tcPr>
          <w:p w14:paraId="5D4DCDE0" w14:textId="77777777" w:rsidR="000F15AD" w:rsidRDefault="00000000">
            <w:pPr>
              <w:pStyle w:val="TableParagraph"/>
              <w:spacing w:before="188"/>
              <w:ind w:left="489"/>
              <w:rPr>
                <w:b/>
                <w:sz w:val="18"/>
              </w:rPr>
            </w:pPr>
            <w:r>
              <w:rPr>
                <w:b/>
                <w:color w:val="FFFFFF"/>
                <w:spacing w:val="-2"/>
                <w:sz w:val="18"/>
              </w:rPr>
              <w:lastRenderedPageBreak/>
              <w:t>Entidad</w:t>
            </w:r>
          </w:p>
        </w:tc>
        <w:tc>
          <w:tcPr>
            <w:tcW w:w="1202" w:type="dxa"/>
            <w:tcBorders>
              <w:bottom w:val="single" w:sz="4" w:space="0" w:color="A6A6A6"/>
            </w:tcBorders>
            <w:shd w:val="clear" w:color="auto" w:fill="1F3763"/>
          </w:tcPr>
          <w:p w14:paraId="0CDFE8F1" w14:textId="77777777" w:rsidR="000F15AD" w:rsidRDefault="00000000">
            <w:pPr>
              <w:pStyle w:val="TableParagraph"/>
              <w:spacing w:before="6"/>
              <w:ind w:left="86" w:right="116" w:hanging="12"/>
              <w:jc w:val="center"/>
              <w:rPr>
                <w:b/>
                <w:sz w:val="16"/>
              </w:rPr>
            </w:pPr>
            <w:r>
              <w:rPr>
                <w:b/>
                <w:color w:val="FFFFFF"/>
                <w:spacing w:val="-2"/>
                <w:sz w:val="16"/>
              </w:rPr>
              <w:t>Monto</w:t>
            </w:r>
            <w:r>
              <w:rPr>
                <w:b/>
                <w:color w:val="FFFFFF"/>
                <w:spacing w:val="40"/>
                <w:sz w:val="16"/>
              </w:rPr>
              <w:t xml:space="preserve"> </w:t>
            </w:r>
            <w:r>
              <w:rPr>
                <w:b/>
                <w:color w:val="FFFFFF"/>
                <w:spacing w:val="-2"/>
                <w:sz w:val="16"/>
              </w:rPr>
              <w:t>presupuestado</w:t>
            </w:r>
          </w:p>
          <w:p w14:paraId="04F81283" w14:textId="77777777" w:rsidR="000F15AD" w:rsidRDefault="00000000">
            <w:pPr>
              <w:pStyle w:val="TableParagraph"/>
              <w:spacing w:before="6" w:line="181" w:lineRule="exact"/>
              <w:ind w:right="39"/>
              <w:jc w:val="center"/>
              <w:rPr>
                <w:b/>
                <w:sz w:val="16"/>
              </w:rPr>
            </w:pPr>
            <w:r>
              <w:rPr>
                <w:b/>
                <w:color w:val="FFFFFF"/>
                <w:spacing w:val="-5"/>
                <w:sz w:val="16"/>
              </w:rPr>
              <w:t>(a)</w:t>
            </w:r>
          </w:p>
        </w:tc>
        <w:tc>
          <w:tcPr>
            <w:tcW w:w="1153" w:type="dxa"/>
            <w:tcBorders>
              <w:bottom w:val="single" w:sz="4" w:space="0" w:color="A6A6A6"/>
            </w:tcBorders>
            <w:shd w:val="clear" w:color="auto" w:fill="1F3763"/>
          </w:tcPr>
          <w:p w14:paraId="3BEADE77" w14:textId="77777777" w:rsidR="000F15AD" w:rsidRDefault="00000000">
            <w:pPr>
              <w:pStyle w:val="TableParagraph"/>
              <w:spacing w:before="6"/>
              <w:ind w:left="116" w:right="295"/>
              <w:jc w:val="center"/>
              <w:rPr>
                <w:b/>
                <w:sz w:val="16"/>
              </w:rPr>
            </w:pPr>
            <w:r>
              <w:rPr>
                <w:b/>
                <w:color w:val="FFFFFF"/>
                <w:spacing w:val="-2"/>
                <w:sz w:val="16"/>
              </w:rPr>
              <w:t>Monto</w:t>
            </w:r>
            <w:r>
              <w:rPr>
                <w:b/>
                <w:color w:val="FFFFFF"/>
                <w:spacing w:val="40"/>
                <w:sz w:val="16"/>
              </w:rPr>
              <w:t xml:space="preserve"> </w:t>
            </w:r>
            <w:r>
              <w:rPr>
                <w:b/>
                <w:color w:val="FFFFFF"/>
                <w:spacing w:val="-2"/>
                <w:sz w:val="16"/>
              </w:rPr>
              <w:t>transferido</w:t>
            </w:r>
          </w:p>
          <w:p w14:paraId="3C6561E2" w14:textId="77777777" w:rsidR="000F15AD" w:rsidRDefault="00000000">
            <w:pPr>
              <w:pStyle w:val="TableParagraph"/>
              <w:spacing w:before="6" w:line="181" w:lineRule="exact"/>
              <w:ind w:right="170"/>
              <w:jc w:val="center"/>
              <w:rPr>
                <w:b/>
                <w:sz w:val="16"/>
              </w:rPr>
            </w:pPr>
            <w:r>
              <w:rPr>
                <w:b/>
                <w:color w:val="FFFFFF"/>
                <w:spacing w:val="-5"/>
                <w:sz w:val="16"/>
              </w:rPr>
              <w:t>(b)</w:t>
            </w:r>
          </w:p>
        </w:tc>
        <w:tc>
          <w:tcPr>
            <w:tcW w:w="1259" w:type="dxa"/>
            <w:tcBorders>
              <w:bottom w:val="single" w:sz="4" w:space="0" w:color="A6A6A6"/>
            </w:tcBorders>
            <w:shd w:val="clear" w:color="auto" w:fill="1F3763"/>
          </w:tcPr>
          <w:p w14:paraId="1868EF19" w14:textId="77777777" w:rsidR="000F15AD" w:rsidRDefault="00000000">
            <w:pPr>
              <w:pStyle w:val="TableParagraph"/>
              <w:spacing w:before="6"/>
              <w:ind w:left="187" w:right="329" w:firstLine="8"/>
              <w:jc w:val="center"/>
              <w:rPr>
                <w:b/>
                <w:sz w:val="16"/>
              </w:rPr>
            </w:pPr>
            <w:r>
              <w:rPr>
                <w:b/>
                <w:color w:val="FFFFFF"/>
                <w:spacing w:val="-2"/>
                <w:sz w:val="16"/>
              </w:rPr>
              <w:t>Porcentaje</w:t>
            </w:r>
            <w:r>
              <w:rPr>
                <w:b/>
                <w:color w:val="FFFFFF"/>
                <w:spacing w:val="40"/>
                <w:sz w:val="16"/>
              </w:rPr>
              <w:t xml:space="preserve"> </w:t>
            </w:r>
            <w:r>
              <w:rPr>
                <w:b/>
                <w:color w:val="FFFFFF"/>
                <w:spacing w:val="-2"/>
                <w:sz w:val="16"/>
              </w:rPr>
              <w:t>transferido</w:t>
            </w:r>
          </w:p>
          <w:p w14:paraId="0CA95D50" w14:textId="77777777" w:rsidR="000F15AD" w:rsidRDefault="00000000">
            <w:pPr>
              <w:pStyle w:val="TableParagraph"/>
              <w:spacing w:before="6" w:line="181" w:lineRule="exact"/>
              <w:ind w:right="132"/>
              <w:jc w:val="center"/>
              <w:rPr>
                <w:b/>
                <w:sz w:val="16"/>
              </w:rPr>
            </w:pPr>
            <w:r>
              <w:rPr>
                <w:b/>
                <w:color w:val="FFFFFF"/>
                <w:spacing w:val="-2"/>
                <w:sz w:val="16"/>
              </w:rPr>
              <w:t>(b/a)</w:t>
            </w:r>
          </w:p>
        </w:tc>
        <w:tc>
          <w:tcPr>
            <w:tcW w:w="5380" w:type="dxa"/>
            <w:tcBorders>
              <w:bottom w:val="single" w:sz="4" w:space="0" w:color="A6A6A6"/>
            </w:tcBorders>
            <w:shd w:val="clear" w:color="auto" w:fill="1F3763"/>
          </w:tcPr>
          <w:p w14:paraId="586D87A0" w14:textId="77777777" w:rsidR="000F15AD" w:rsidRDefault="00000000">
            <w:pPr>
              <w:pStyle w:val="TableParagraph"/>
              <w:spacing w:before="188"/>
              <w:ind w:left="67"/>
              <w:rPr>
                <w:b/>
                <w:sz w:val="18"/>
              </w:rPr>
            </w:pPr>
            <w:r>
              <w:rPr>
                <w:b/>
                <w:color w:val="FFFFFF"/>
                <w:sz w:val="18"/>
              </w:rPr>
              <w:t>Acciones</w:t>
            </w:r>
            <w:r>
              <w:rPr>
                <w:b/>
                <w:color w:val="FFFFFF"/>
                <w:spacing w:val="-4"/>
                <w:sz w:val="18"/>
              </w:rPr>
              <w:t xml:space="preserve"> </w:t>
            </w:r>
            <w:r>
              <w:rPr>
                <w:b/>
                <w:color w:val="FFFFFF"/>
                <w:sz w:val="18"/>
              </w:rPr>
              <w:t>de</w:t>
            </w:r>
            <w:r>
              <w:rPr>
                <w:b/>
                <w:color w:val="FFFFFF"/>
                <w:spacing w:val="-1"/>
                <w:sz w:val="18"/>
              </w:rPr>
              <w:t xml:space="preserve"> </w:t>
            </w:r>
            <w:r>
              <w:rPr>
                <w:b/>
                <w:color w:val="FFFFFF"/>
                <w:sz w:val="18"/>
              </w:rPr>
              <w:t>dirección,</w:t>
            </w:r>
            <w:r>
              <w:rPr>
                <w:b/>
                <w:color w:val="FFFFFF"/>
                <w:spacing w:val="-6"/>
                <w:sz w:val="18"/>
              </w:rPr>
              <w:t xml:space="preserve"> </w:t>
            </w:r>
            <w:r>
              <w:rPr>
                <w:b/>
                <w:color w:val="FFFFFF"/>
                <w:sz w:val="18"/>
              </w:rPr>
              <w:t>coordinación</w:t>
            </w:r>
            <w:r>
              <w:rPr>
                <w:b/>
                <w:color w:val="FFFFFF"/>
                <w:spacing w:val="-6"/>
                <w:sz w:val="18"/>
              </w:rPr>
              <w:t xml:space="preserve"> </w:t>
            </w:r>
            <w:r>
              <w:rPr>
                <w:b/>
                <w:color w:val="FFFFFF"/>
                <w:sz w:val="18"/>
              </w:rPr>
              <w:t>y</w:t>
            </w:r>
            <w:r>
              <w:rPr>
                <w:b/>
                <w:color w:val="FFFFFF"/>
                <w:spacing w:val="-2"/>
                <w:sz w:val="18"/>
              </w:rPr>
              <w:t xml:space="preserve"> </w:t>
            </w:r>
            <w:r>
              <w:rPr>
                <w:b/>
                <w:color w:val="FFFFFF"/>
                <w:sz w:val="18"/>
              </w:rPr>
              <w:t>vigilancia</w:t>
            </w:r>
            <w:r>
              <w:rPr>
                <w:b/>
                <w:color w:val="FFFFFF"/>
                <w:spacing w:val="-6"/>
                <w:sz w:val="18"/>
              </w:rPr>
              <w:t xml:space="preserve"> </w:t>
            </w:r>
            <w:r>
              <w:rPr>
                <w:b/>
                <w:color w:val="FFFFFF"/>
                <w:spacing w:val="-2"/>
                <w:sz w:val="18"/>
              </w:rPr>
              <w:t>realizadas</w:t>
            </w:r>
          </w:p>
        </w:tc>
      </w:tr>
      <w:tr w:rsidR="000F15AD" w14:paraId="6BB4CC8A" w14:textId="77777777">
        <w:trPr>
          <w:trHeight w:val="2410"/>
        </w:trPr>
        <w:tc>
          <w:tcPr>
            <w:tcW w:w="1520" w:type="dxa"/>
            <w:tcBorders>
              <w:top w:val="single" w:sz="4" w:space="0" w:color="A6A6A6"/>
              <w:bottom w:val="single" w:sz="4" w:space="0" w:color="A6A6A6"/>
            </w:tcBorders>
          </w:tcPr>
          <w:p w14:paraId="722F9FAB" w14:textId="77777777" w:rsidR="000F15AD" w:rsidRDefault="000F15AD">
            <w:pPr>
              <w:pStyle w:val="TableParagraph"/>
              <w:rPr>
                <w:rFonts w:ascii="Times New Roman"/>
                <w:sz w:val="16"/>
              </w:rPr>
            </w:pPr>
          </w:p>
        </w:tc>
        <w:tc>
          <w:tcPr>
            <w:tcW w:w="1202" w:type="dxa"/>
            <w:tcBorders>
              <w:top w:val="single" w:sz="4" w:space="0" w:color="A6A6A6"/>
              <w:bottom w:val="single" w:sz="4" w:space="0" w:color="A6A6A6"/>
            </w:tcBorders>
          </w:tcPr>
          <w:p w14:paraId="280D517E" w14:textId="77777777" w:rsidR="000F15AD" w:rsidRDefault="000F15AD">
            <w:pPr>
              <w:pStyle w:val="TableParagraph"/>
              <w:rPr>
                <w:rFonts w:ascii="Times New Roman"/>
                <w:sz w:val="16"/>
              </w:rPr>
            </w:pPr>
          </w:p>
        </w:tc>
        <w:tc>
          <w:tcPr>
            <w:tcW w:w="1153" w:type="dxa"/>
            <w:tcBorders>
              <w:top w:val="single" w:sz="4" w:space="0" w:color="A6A6A6"/>
              <w:bottom w:val="single" w:sz="4" w:space="0" w:color="A6A6A6"/>
            </w:tcBorders>
          </w:tcPr>
          <w:p w14:paraId="21FC17AE" w14:textId="77777777" w:rsidR="000F15AD" w:rsidRDefault="000F15AD">
            <w:pPr>
              <w:pStyle w:val="TableParagraph"/>
              <w:rPr>
                <w:rFonts w:ascii="Times New Roman"/>
                <w:sz w:val="16"/>
              </w:rPr>
            </w:pPr>
          </w:p>
        </w:tc>
        <w:tc>
          <w:tcPr>
            <w:tcW w:w="1259" w:type="dxa"/>
            <w:tcBorders>
              <w:top w:val="single" w:sz="4" w:space="0" w:color="A6A6A6"/>
              <w:bottom w:val="single" w:sz="4" w:space="0" w:color="A6A6A6"/>
            </w:tcBorders>
          </w:tcPr>
          <w:p w14:paraId="5F253DEF" w14:textId="77777777" w:rsidR="000F15AD" w:rsidRDefault="000F15AD">
            <w:pPr>
              <w:pStyle w:val="TableParagraph"/>
              <w:rPr>
                <w:rFonts w:ascii="Times New Roman"/>
                <w:sz w:val="16"/>
              </w:rPr>
            </w:pPr>
          </w:p>
        </w:tc>
        <w:tc>
          <w:tcPr>
            <w:tcW w:w="5380" w:type="dxa"/>
            <w:tcBorders>
              <w:top w:val="single" w:sz="4" w:space="0" w:color="A6A6A6"/>
              <w:bottom w:val="single" w:sz="4" w:space="0" w:color="A6A6A6"/>
            </w:tcBorders>
          </w:tcPr>
          <w:p w14:paraId="32C5DDDB" w14:textId="77777777" w:rsidR="000F15AD" w:rsidRDefault="00000000">
            <w:pPr>
              <w:pStyle w:val="TableParagraph"/>
              <w:tabs>
                <w:tab w:val="left" w:pos="1629"/>
                <w:tab w:val="left" w:pos="2608"/>
                <w:tab w:val="left" w:pos="3148"/>
                <w:tab w:val="left" w:pos="4315"/>
              </w:tabs>
              <w:ind w:left="67" w:right="68"/>
              <w:jc w:val="both"/>
              <w:rPr>
                <w:sz w:val="18"/>
              </w:rPr>
            </w:pPr>
            <w:r>
              <w:rPr>
                <w:sz w:val="18"/>
              </w:rPr>
              <w:t>por</w:t>
            </w:r>
            <w:r>
              <w:rPr>
                <w:spacing w:val="-5"/>
                <w:sz w:val="18"/>
              </w:rPr>
              <w:t xml:space="preserve"> </w:t>
            </w:r>
            <w:r>
              <w:rPr>
                <w:sz w:val="18"/>
              </w:rPr>
              <w:t>la</w:t>
            </w:r>
            <w:r>
              <w:rPr>
                <w:spacing w:val="-7"/>
                <w:sz w:val="18"/>
              </w:rPr>
              <w:t xml:space="preserve"> </w:t>
            </w:r>
            <w:r>
              <w:rPr>
                <w:sz w:val="18"/>
              </w:rPr>
              <w:t>Tesorería</w:t>
            </w:r>
            <w:r>
              <w:rPr>
                <w:spacing w:val="-7"/>
                <w:sz w:val="18"/>
              </w:rPr>
              <w:t xml:space="preserve"> </w:t>
            </w:r>
            <w:r>
              <w:rPr>
                <w:sz w:val="18"/>
              </w:rPr>
              <w:t>Nacional</w:t>
            </w:r>
            <w:r>
              <w:rPr>
                <w:spacing w:val="-5"/>
                <w:sz w:val="18"/>
              </w:rPr>
              <w:t xml:space="preserve"> </w:t>
            </w:r>
            <w:r>
              <w:rPr>
                <w:sz w:val="18"/>
              </w:rPr>
              <w:t>y</w:t>
            </w:r>
            <w:r>
              <w:rPr>
                <w:spacing w:val="-9"/>
                <w:sz w:val="18"/>
              </w:rPr>
              <w:t xml:space="preserve"> </w:t>
            </w:r>
            <w:r>
              <w:rPr>
                <w:sz w:val="18"/>
              </w:rPr>
              <w:t>lo</w:t>
            </w:r>
            <w:r>
              <w:rPr>
                <w:spacing w:val="-9"/>
                <w:sz w:val="18"/>
              </w:rPr>
              <w:t xml:space="preserve"> </w:t>
            </w:r>
            <w:r>
              <w:rPr>
                <w:sz w:val="18"/>
              </w:rPr>
              <w:t>establecido</w:t>
            </w:r>
            <w:r>
              <w:rPr>
                <w:spacing w:val="-9"/>
                <w:sz w:val="18"/>
              </w:rPr>
              <w:t xml:space="preserve"> </w:t>
            </w:r>
            <w:r>
              <w:rPr>
                <w:sz w:val="18"/>
              </w:rPr>
              <w:t>en</w:t>
            </w:r>
            <w:r>
              <w:rPr>
                <w:spacing w:val="-8"/>
                <w:sz w:val="18"/>
              </w:rPr>
              <w:t xml:space="preserve"> </w:t>
            </w:r>
            <w:r>
              <w:rPr>
                <w:sz w:val="18"/>
              </w:rPr>
              <w:t>el</w:t>
            </w:r>
            <w:r>
              <w:rPr>
                <w:spacing w:val="-5"/>
                <w:sz w:val="18"/>
              </w:rPr>
              <w:t xml:space="preserve"> </w:t>
            </w:r>
            <w:r>
              <w:rPr>
                <w:sz w:val="18"/>
              </w:rPr>
              <w:t>Decreto</w:t>
            </w:r>
            <w:r>
              <w:rPr>
                <w:spacing w:val="-9"/>
                <w:sz w:val="18"/>
              </w:rPr>
              <w:t xml:space="preserve"> </w:t>
            </w:r>
            <w:r>
              <w:rPr>
                <w:sz w:val="18"/>
              </w:rPr>
              <w:t>Ejecutivo</w:t>
            </w:r>
            <w:r>
              <w:rPr>
                <w:spacing w:val="-9"/>
                <w:sz w:val="18"/>
              </w:rPr>
              <w:t xml:space="preserve"> </w:t>
            </w:r>
            <w:r>
              <w:rPr>
                <w:sz w:val="18"/>
              </w:rPr>
              <w:t xml:space="preserve">37485- H del 13 de febrero del 2013, Reglamento para Transferencias de la </w:t>
            </w:r>
            <w:r>
              <w:rPr>
                <w:spacing w:val="-2"/>
                <w:sz w:val="18"/>
              </w:rPr>
              <w:t>Administración</w:t>
            </w:r>
            <w:r>
              <w:rPr>
                <w:sz w:val="18"/>
              </w:rPr>
              <w:tab/>
            </w:r>
            <w:r>
              <w:rPr>
                <w:spacing w:val="-2"/>
                <w:sz w:val="18"/>
              </w:rPr>
              <w:t>Central</w:t>
            </w:r>
            <w:r>
              <w:rPr>
                <w:sz w:val="18"/>
              </w:rPr>
              <w:tab/>
            </w:r>
            <w:r>
              <w:rPr>
                <w:spacing w:val="-10"/>
                <w:sz w:val="18"/>
              </w:rPr>
              <w:t>a</w:t>
            </w:r>
            <w:r>
              <w:rPr>
                <w:sz w:val="18"/>
              </w:rPr>
              <w:tab/>
            </w:r>
            <w:r>
              <w:rPr>
                <w:spacing w:val="-2"/>
                <w:sz w:val="18"/>
              </w:rPr>
              <w:t>Entidades</w:t>
            </w:r>
            <w:r>
              <w:rPr>
                <w:sz w:val="18"/>
              </w:rPr>
              <w:tab/>
            </w:r>
            <w:r>
              <w:rPr>
                <w:spacing w:val="-2"/>
                <w:sz w:val="18"/>
              </w:rPr>
              <w:t>Beneficiarias.</w:t>
            </w:r>
          </w:p>
          <w:p w14:paraId="6BDCE0D7" w14:textId="77777777" w:rsidR="000F15AD" w:rsidRDefault="00000000">
            <w:pPr>
              <w:pStyle w:val="TableParagraph"/>
              <w:numPr>
                <w:ilvl w:val="0"/>
                <w:numId w:val="7"/>
              </w:numPr>
              <w:tabs>
                <w:tab w:val="left" w:pos="217"/>
              </w:tabs>
              <w:spacing w:line="242" w:lineRule="auto"/>
              <w:ind w:right="66" w:firstLine="0"/>
              <w:jc w:val="both"/>
              <w:rPr>
                <w:sz w:val="18"/>
              </w:rPr>
            </w:pPr>
            <w:r>
              <w:rPr>
                <w:sz w:val="18"/>
              </w:rPr>
              <w:t>Se mantiene, durante todo el año, la información actualizada de la ejecución de las partidas de gasto, donde trimestralmente se le</w:t>
            </w:r>
            <w:r>
              <w:rPr>
                <w:spacing w:val="-4"/>
                <w:sz w:val="18"/>
              </w:rPr>
              <w:t xml:space="preserve"> </w:t>
            </w:r>
            <w:r>
              <w:rPr>
                <w:sz w:val="18"/>
              </w:rPr>
              <w:t>solicitó a la Institución la remisión de la ejecución, la cual se confronta con lo que</w:t>
            </w:r>
            <w:r>
              <w:rPr>
                <w:spacing w:val="-5"/>
                <w:sz w:val="18"/>
              </w:rPr>
              <w:t xml:space="preserve"> </w:t>
            </w:r>
            <w:r>
              <w:rPr>
                <w:sz w:val="18"/>
              </w:rPr>
              <w:t>previamente</w:t>
            </w:r>
            <w:r>
              <w:rPr>
                <w:spacing w:val="-5"/>
                <w:sz w:val="18"/>
              </w:rPr>
              <w:t xml:space="preserve"> </w:t>
            </w:r>
            <w:r>
              <w:rPr>
                <w:sz w:val="18"/>
              </w:rPr>
              <w:t>se</w:t>
            </w:r>
            <w:r>
              <w:rPr>
                <w:spacing w:val="-5"/>
                <w:sz w:val="18"/>
              </w:rPr>
              <w:t xml:space="preserve"> </w:t>
            </w:r>
            <w:r>
              <w:rPr>
                <w:sz w:val="18"/>
              </w:rPr>
              <w:t>les</w:t>
            </w:r>
            <w:r>
              <w:rPr>
                <w:spacing w:val="-8"/>
                <w:sz w:val="18"/>
              </w:rPr>
              <w:t xml:space="preserve"> </w:t>
            </w:r>
            <w:r>
              <w:rPr>
                <w:sz w:val="18"/>
              </w:rPr>
              <w:t>ha</w:t>
            </w:r>
            <w:r>
              <w:rPr>
                <w:spacing w:val="-2"/>
                <w:sz w:val="18"/>
              </w:rPr>
              <w:t xml:space="preserve"> </w:t>
            </w:r>
            <w:r>
              <w:rPr>
                <w:sz w:val="18"/>
              </w:rPr>
              <w:t>girado</w:t>
            </w:r>
            <w:r>
              <w:rPr>
                <w:spacing w:val="-3"/>
                <w:sz w:val="18"/>
              </w:rPr>
              <w:t xml:space="preserve"> </w:t>
            </w:r>
            <w:r>
              <w:rPr>
                <w:sz w:val="18"/>
              </w:rPr>
              <w:t>y</w:t>
            </w:r>
            <w:r>
              <w:rPr>
                <w:spacing w:val="-11"/>
                <w:sz w:val="18"/>
              </w:rPr>
              <w:t xml:space="preserve"> </w:t>
            </w:r>
            <w:r>
              <w:rPr>
                <w:sz w:val="18"/>
              </w:rPr>
              <w:t>en</w:t>
            </w:r>
            <w:r>
              <w:rPr>
                <w:spacing w:val="-2"/>
                <w:sz w:val="18"/>
              </w:rPr>
              <w:t xml:space="preserve"> </w:t>
            </w:r>
            <w:r>
              <w:rPr>
                <w:sz w:val="18"/>
              </w:rPr>
              <w:t>dado</w:t>
            </w:r>
            <w:r>
              <w:rPr>
                <w:spacing w:val="-10"/>
                <w:sz w:val="18"/>
              </w:rPr>
              <w:t xml:space="preserve"> </w:t>
            </w:r>
            <w:r>
              <w:rPr>
                <w:sz w:val="18"/>
              </w:rPr>
              <w:t>caso</w:t>
            </w:r>
            <w:r>
              <w:rPr>
                <w:spacing w:val="-10"/>
                <w:sz w:val="18"/>
              </w:rPr>
              <w:t xml:space="preserve"> </w:t>
            </w:r>
            <w:r>
              <w:rPr>
                <w:sz w:val="18"/>
              </w:rPr>
              <w:t>que</w:t>
            </w:r>
            <w:r>
              <w:rPr>
                <w:spacing w:val="-5"/>
                <w:sz w:val="18"/>
              </w:rPr>
              <w:t xml:space="preserve"> </w:t>
            </w:r>
            <w:r>
              <w:rPr>
                <w:sz w:val="18"/>
              </w:rPr>
              <w:t>existan</w:t>
            </w:r>
            <w:r>
              <w:rPr>
                <w:spacing w:val="-3"/>
                <w:sz w:val="18"/>
              </w:rPr>
              <w:t xml:space="preserve"> </w:t>
            </w:r>
            <w:r>
              <w:rPr>
                <w:sz w:val="18"/>
              </w:rPr>
              <w:t>diferencias de</w:t>
            </w:r>
            <w:r>
              <w:rPr>
                <w:spacing w:val="20"/>
                <w:sz w:val="18"/>
              </w:rPr>
              <w:t xml:space="preserve"> </w:t>
            </w:r>
            <w:r>
              <w:rPr>
                <w:sz w:val="18"/>
              </w:rPr>
              <w:t>importancia</w:t>
            </w:r>
            <w:r>
              <w:rPr>
                <w:spacing w:val="23"/>
                <w:sz w:val="18"/>
              </w:rPr>
              <w:t xml:space="preserve"> </w:t>
            </w:r>
            <w:r>
              <w:rPr>
                <w:sz w:val="18"/>
              </w:rPr>
              <w:t>relativa,</w:t>
            </w:r>
            <w:r>
              <w:rPr>
                <w:spacing w:val="21"/>
                <w:sz w:val="18"/>
              </w:rPr>
              <w:t xml:space="preserve"> </w:t>
            </w:r>
            <w:r>
              <w:rPr>
                <w:sz w:val="18"/>
              </w:rPr>
              <w:t>se</w:t>
            </w:r>
            <w:r>
              <w:rPr>
                <w:spacing w:val="20"/>
                <w:sz w:val="18"/>
              </w:rPr>
              <w:t xml:space="preserve"> </w:t>
            </w:r>
            <w:r>
              <w:rPr>
                <w:sz w:val="18"/>
              </w:rPr>
              <w:t>les</w:t>
            </w:r>
            <w:r>
              <w:rPr>
                <w:spacing w:val="24"/>
                <w:sz w:val="18"/>
              </w:rPr>
              <w:t xml:space="preserve"> </w:t>
            </w:r>
            <w:r>
              <w:rPr>
                <w:sz w:val="18"/>
              </w:rPr>
              <w:t>hace</w:t>
            </w:r>
            <w:r>
              <w:rPr>
                <w:spacing w:val="20"/>
                <w:sz w:val="18"/>
              </w:rPr>
              <w:t xml:space="preserve"> </w:t>
            </w:r>
            <w:r>
              <w:rPr>
                <w:sz w:val="18"/>
              </w:rPr>
              <w:t>saber</w:t>
            </w:r>
            <w:r>
              <w:rPr>
                <w:spacing w:val="25"/>
                <w:sz w:val="18"/>
              </w:rPr>
              <w:t xml:space="preserve"> </w:t>
            </w:r>
            <w:r>
              <w:rPr>
                <w:sz w:val="18"/>
              </w:rPr>
              <w:t>y</w:t>
            </w:r>
            <w:r>
              <w:rPr>
                <w:spacing w:val="20"/>
                <w:sz w:val="18"/>
              </w:rPr>
              <w:t xml:space="preserve"> </w:t>
            </w:r>
            <w:r>
              <w:rPr>
                <w:sz w:val="18"/>
              </w:rPr>
              <w:t>se</w:t>
            </w:r>
            <w:r>
              <w:rPr>
                <w:spacing w:val="20"/>
                <w:sz w:val="18"/>
              </w:rPr>
              <w:t xml:space="preserve"> </w:t>
            </w:r>
            <w:r>
              <w:rPr>
                <w:sz w:val="18"/>
              </w:rPr>
              <w:t>les</w:t>
            </w:r>
            <w:r>
              <w:rPr>
                <w:spacing w:val="24"/>
                <w:sz w:val="18"/>
              </w:rPr>
              <w:t xml:space="preserve"> </w:t>
            </w:r>
            <w:r>
              <w:rPr>
                <w:sz w:val="18"/>
              </w:rPr>
              <w:t>solicita</w:t>
            </w:r>
            <w:r>
              <w:rPr>
                <w:spacing w:val="23"/>
                <w:sz w:val="18"/>
              </w:rPr>
              <w:t xml:space="preserve"> </w:t>
            </w:r>
            <w:r>
              <w:rPr>
                <w:sz w:val="18"/>
              </w:rPr>
              <w:t>aclaración.</w:t>
            </w:r>
          </w:p>
          <w:p w14:paraId="13AA807C" w14:textId="77777777" w:rsidR="000F15AD" w:rsidRDefault="00000000">
            <w:pPr>
              <w:pStyle w:val="TableParagraph"/>
              <w:numPr>
                <w:ilvl w:val="0"/>
                <w:numId w:val="7"/>
              </w:numPr>
              <w:tabs>
                <w:tab w:val="left" w:pos="225"/>
              </w:tabs>
              <w:spacing w:line="213" w:lineRule="exact"/>
              <w:ind w:left="225" w:hanging="158"/>
              <w:jc w:val="both"/>
              <w:rPr>
                <w:sz w:val="18"/>
              </w:rPr>
            </w:pPr>
            <w:r>
              <w:rPr>
                <w:sz w:val="18"/>
              </w:rPr>
              <w:t>Por</w:t>
            </w:r>
            <w:r>
              <w:rPr>
                <w:spacing w:val="31"/>
                <w:sz w:val="18"/>
              </w:rPr>
              <w:t xml:space="preserve"> </w:t>
            </w:r>
            <w:r>
              <w:rPr>
                <w:sz w:val="18"/>
              </w:rPr>
              <w:t>último,</w:t>
            </w:r>
            <w:r>
              <w:rPr>
                <w:spacing w:val="27"/>
                <w:sz w:val="18"/>
              </w:rPr>
              <w:t xml:space="preserve"> </w:t>
            </w:r>
            <w:r>
              <w:rPr>
                <w:sz w:val="18"/>
              </w:rPr>
              <w:t>se</w:t>
            </w:r>
            <w:r>
              <w:rPr>
                <w:spacing w:val="26"/>
                <w:sz w:val="18"/>
              </w:rPr>
              <w:t xml:space="preserve"> </w:t>
            </w:r>
            <w:r>
              <w:rPr>
                <w:sz w:val="18"/>
              </w:rPr>
              <w:t>mantiene</w:t>
            </w:r>
            <w:r>
              <w:rPr>
                <w:spacing w:val="26"/>
                <w:sz w:val="18"/>
              </w:rPr>
              <w:t xml:space="preserve"> </w:t>
            </w:r>
            <w:r>
              <w:rPr>
                <w:sz w:val="18"/>
              </w:rPr>
              <w:t>actualizado</w:t>
            </w:r>
            <w:r>
              <w:rPr>
                <w:spacing w:val="29"/>
                <w:sz w:val="18"/>
              </w:rPr>
              <w:t xml:space="preserve"> </w:t>
            </w:r>
            <w:r>
              <w:rPr>
                <w:sz w:val="18"/>
              </w:rPr>
              <w:t>los</w:t>
            </w:r>
            <w:r>
              <w:rPr>
                <w:spacing w:val="30"/>
                <w:sz w:val="18"/>
              </w:rPr>
              <w:t xml:space="preserve"> </w:t>
            </w:r>
            <w:r>
              <w:rPr>
                <w:sz w:val="18"/>
              </w:rPr>
              <w:t>registros</w:t>
            </w:r>
            <w:r>
              <w:rPr>
                <w:spacing w:val="30"/>
                <w:sz w:val="18"/>
              </w:rPr>
              <w:t xml:space="preserve"> </w:t>
            </w:r>
            <w:r>
              <w:rPr>
                <w:sz w:val="18"/>
              </w:rPr>
              <w:t>de</w:t>
            </w:r>
            <w:r>
              <w:rPr>
                <w:spacing w:val="26"/>
                <w:sz w:val="18"/>
              </w:rPr>
              <w:t xml:space="preserve"> </w:t>
            </w:r>
            <w:r>
              <w:rPr>
                <w:sz w:val="18"/>
              </w:rPr>
              <w:t>firmas</w:t>
            </w:r>
            <w:r>
              <w:rPr>
                <w:spacing w:val="31"/>
                <w:sz w:val="18"/>
              </w:rPr>
              <w:t xml:space="preserve"> </w:t>
            </w:r>
            <w:r>
              <w:rPr>
                <w:sz w:val="18"/>
              </w:rPr>
              <w:t>de</w:t>
            </w:r>
            <w:r>
              <w:rPr>
                <w:spacing w:val="27"/>
                <w:sz w:val="18"/>
              </w:rPr>
              <w:t xml:space="preserve"> </w:t>
            </w:r>
            <w:r>
              <w:rPr>
                <w:spacing w:val="-5"/>
                <w:sz w:val="18"/>
              </w:rPr>
              <w:t>los</w:t>
            </w:r>
          </w:p>
          <w:p w14:paraId="0F0FC993" w14:textId="77777777" w:rsidR="000F15AD" w:rsidRDefault="00000000">
            <w:pPr>
              <w:pStyle w:val="TableParagraph"/>
              <w:spacing w:line="216" w:lineRule="exact"/>
              <w:ind w:left="67" w:right="74"/>
              <w:jc w:val="both"/>
              <w:rPr>
                <w:sz w:val="18"/>
              </w:rPr>
            </w:pPr>
            <w:r>
              <w:rPr>
                <w:sz w:val="18"/>
              </w:rPr>
              <w:t>funcionarios autorizados para gestionar las solicitudes, así como la personería jurídica vigente.</w:t>
            </w:r>
          </w:p>
        </w:tc>
      </w:tr>
      <w:tr w:rsidR="000F15AD" w14:paraId="4F9946B1" w14:textId="77777777">
        <w:trPr>
          <w:trHeight w:val="782"/>
        </w:trPr>
        <w:tc>
          <w:tcPr>
            <w:tcW w:w="1520" w:type="dxa"/>
            <w:tcBorders>
              <w:top w:val="single" w:sz="4" w:space="0" w:color="A6A6A6"/>
            </w:tcBorders>
          </w:tcPr>
          <w:p w14:paraId="1217B68F" w14:textId="77777777" w:rsidR="000F15AD" w:rsidRDefault="000F15AD">
            <w:pPr>
              <w:pStyle w:val="TableParagraph"/>
              <w:rPr>
                <w:rFonts w:ascii="Times New Roman"/>
                <w:sz w:val="16"/>
              </w:rPr>
            </w:pPr>
          </w:p>
        </w:tc>
        <w:tc>
          <w:tcPr>
            <w:tcW w:w="1202" w:type="dxa"/>
            <w:tcBorders>
              <w:top w:val="single" w:sz="4" w:space="0" w:color="A6A6A6"/>
            </w:tcBorders>
          </w:tcPr>
          <w:p w14:paraId="32C33922" w14:textId="77777777" w:rsidR="000F15AD" w:rsidRDefault="000F15AD">
            <w:pPr>
              <w:pStyle w:val="TableParagraph"/>
              <w:rPr>
                <w:rFonts w:ascii="Times New Roman"/>
                <w:sz w:val="16"/>
              </w:rPr>
            </w:pPr>
          </w:p>
        </w:tc>
        <w:tc>
          <w:tcPr>
            <w:tcW w:w="1153" w:type="dxa"/>
            <w:tcBorders>
              <w:top w:val="single" w:sz="4" w:space="0" w:color="A6A6A6"/>
            </w:tcBorders>
          </w:tcPr>
          <w:p w14:paraId="06739523" w14:textId="77777777" w:rsidR="000F15AD" w:rsidRDefault="000F15AD">
            <w:pPr>
              <w:pStyle w:val="TableParagraph"/>
              <w:rPr>
                <w:rFonts w:ascii="Times New Roman"/>
                <w:sz w:val="16"/>
              </w:rPr>
            </w:pPr>
          </w:p>
        </w:tc>
        <w:tc>
          <w:tcPr>
            <w:tcW w:w="1259" w:type="dxa"/>
            <w:tcBorders>
              <w:top w:val="single" w:sz="4" w:space="0" w:color="A6A6A6"/>
            </w:tcBorders>
          </w:tcPr>
          <w:p w14:paraId="1B2D13A5" w14:textId="77777777" w:rsidR="000F15AD" w:rsidRDefault="000F15AD">
            <w:pPr>
              <w:pStyle w:val="TableParagraph"/>
              <w:rPr>
                <w:rFonts w:ascii="Times New Roman"/>
                <w:sz w:val="16"/>
              </w:rPr>
            </w:pPr>
          </w:p>
        </w:tc>
        <w:tc>
          <w:tcPr>
            <w:tcW w:w="5380" w:type="dxa"/>
            <w:tcBorders>
              <w:top w:val="single" w:sz="4" w:space="0" w:color="A6A6A6"/>
            </w:tcBorders>
          </w:tcPr>
          <w:p w14:paraId="2B574FB3" w14:textId="77777777" w:rsidR="000F15AD" w:rsidRDefault="00000000">
            <w:pPr>
              <w:pStyle w:val="TableParagraph"/>
              <w:ind w:left="67" w:right="79" w:firstLine="180"/>
              <w:jc w:val="both"/>
              <w:rPr>
                <w:sz w:val="18"/>
              </w:rPr>
            </w:pPr>
            <w:r>
              <w:rPr>
                <w:sz w:val="18"/>
              </w:rPr>
              <w:t xml:space="preserve">Seguidamente se detalla varias de las acciones de seguimiento y control que este ministerio realizó como ente concedente hacia esta </w:t>
            </w:r>
            <w:r>
              <w:rPr>
                <w:spacing w:val="-2"/>
                <w:sz w:val="18"/>
              </w:rPr>
              <w:t>entidad:</w:t>
            </w:r>
          </w:p>
        </w:tc>
      </w:tr>
      <w:tr w:rsidR="000F15AD" w14:paraId="6529352C" w14:textId="77777777">
        <w:trPr>
          <w:trHeight w:val="4491"/>
        </w:trPr>
        <w:tc>
          <w:tcPr>
            <w:tcW w:w="1520" w:type="dxa"/>
            <w:tcBorders>
              <w:bottom w:val="single" w:sz="4" w:space="0" w:color="A6A6A6"/>
            </w:tcBorders>
          </w:tcPr>
          <w:p w14:paraId="4639C4C6" w14:textId="77777777" w:rsidR="000F15AD" w:rsidRDefault="000F15AD">
            <w:pPr>
              <w:pStyle w:val="TableParagraph"/>
              <w:rPr>
                <w:i/>
                <w:sz w:val="18"/>
              </w:rPr>
            </w:pPr>
          </w:p>
          <w:p w14:paraId="313EBCEB" w14:textId="77777777" w:rsidR="000F15AD" w:rsidRDefault="000F15AD">
            <w:pPr>
              <w:pStyle w:val="TableParagraph"/>
              <w:rPr>
                <w:i/>
                <w:sz w:val="18"/>
              </w:rPr>
            </w:pPr>
          </w:p>
          <w:p w14:paraId="4EE246CE" w14:textId="77777777" w:rsidR="000F15AD" w:rsidRDefault="000F15AD">
            <w:pPr>
              <w:pStyle w:val="TableParagraph"/>
              <w:rPr>
                <w:i/>
                <w:sz w:val="18"/>
              </w:rPr>
            </w:pPr>
          </w:p>
          <w:p w14:paraId="59C338F5" w14:textId="77777777" w:rsidR="000F15AD" w:rsidRDefault="000F15AD">
            <w:pPr>
              <w:pStyle w:val="TableParagraph"/>
              <w:rPr>
                <w:i/>
                <w:sz w:val="18"/>
              </w:rPr>
            </w:pPr>
          </w:p>
          <w:p w14:paraId="316CECF7" w14:textId="77777777" w:rsidR="000F15AD" w:rsidRDefault="000F15AD">
            <w:pPr>
              <w:pStyle w:val="TableParagraph"/>
              <w:spacing w:before="96"/>
              <w:rPr>
                <w:i/>
                <w:sz w:val="18"/>
              </w:rPr>
            </w:pPr>
          </w:p>
          <w:p w14:paraId="3ACB9107" w14:textId="77777777" w:rsidR="000F15AD" w:rsidRDefault="00000000">
            <w:pPr>
              <w:pStyle w:val="TableParagraph"/>
              <w:ind w:left="86" w:right="80"/>
              <w:rPr>
                <w:sz w:val="18"/>
              </w:rPr>
            </w:pPr>
            <w:r>
              <w:rPr>
                <w:spacing w:val="-2"/>
                <w:sz w:val="18"/>
              </w:rPr>
              <w:t>PROMOTORA</w:t>
            </w:r>
            <w:r>
              <w:rPr>
                <w:sz w:val="18"/>
              </w:rPr>
              <w:t xml:space="preserve"> </w:t>
            </w:r>
            <w:r>
              <w:rPr>
                <w:spacing w:val="-2"/>
                <w:sz w:val="18"/>
              </w:rPr>
              <w:t>COSTARRICENSE</w:t>
            </w:r>
            <w:r>
              <w:rPr>
                <w:sz w:val="18"/>
              </w:rPr>
              <w:t xml:space="preserve"> DE</w:t>
            </w:r>
            <w:r>
              <w:rPr>
                <w:spacing w:val="-11"/>
                <w:sz w:val="18"/>
              </w:rPr>
              <w:t xml:space="preserve"> </w:t>
            </w:r>
            <w:r>
              <w:rPr>
                <w:sz w:val="18"/>
              </w:rPr>
              <w:t>INNOVACIÓN</w:t>
            </w:r>
            <w:r>
              <w:rPr>
                <w:spacing w:val="-10"/>
                <w:sz w:val="18"/>
              </w:rPr>
              <w:t xml:space="preserve"> </w:t>
            </w:r>
            <w:r>
              <w:rPr>
                <w:sz w:val="18"/>
              </w:rPr>
              <w:t>E INVESTIGAC</w:t>
            </w:r>
            <w:r>
              <w:rPr>
                <w:spacing w:val="-2"/>
                <w:sz w:val="18"/>
              </w:rPr>
              <w:t xml:space="preserve"> </w:t>
            </w:r>
            <w:r>
              <w:rPr>
                <w:sz w:val="18"/>
              </w:rPr>
              <w:t>IÓN. (PARA EL FONDO DE INCENTIVOS)</w:t>
            </w:r>
          </w:p>
        </w:tc>
        <w:tc>
          <w:tcPr>
            <w:tcW w:w="1202" w:type="dxa"/>
            <w:tcBorders>
              <w:bottom w:val="single" w:sz="4" w:space="0" w:color="A6A6A6"/>
            </w:tcBorders>
          </w:tcPr>
          <w:p w14:paraId="2E879675" w14:textId="77777777" w:rsidR="000F15AD" w:rsidRDefault="000F15AD">
            <w:pPr>
              <w:pStyle w:val="TableParagraph"/>
              <w:rPr>
                <w:i/>
                <w:sz w:val="18"/>
              </w:rPr>
            </w:pPr>
          </w:p>
          <w:p w14:paraId="22A3C2F9" w14:textId="77777777" w:rsidR="000F15AD" w:rsidRDefault="000F15AD">
            <w:pPr>
              <w:pStyle w:val="TableParagraph"/>
              <w:rPr>
                <w:i/>
                <w:sz w:val="18"/>
              </w:rPr>
            </w:pPr>
          </w:p>
          <w:p w14:paraId="7F7B9455" w14:textId="77777777" w:rsidR="000F15AD" w:rsidRDefault="000F15AD">
            <w:pPr>
              <w:pStyle w:val="TableParagraph"/>
              <w:rPr>
                <w:i/>
                <w:sz w:val="18"/>
              </w:rPr>
            </w:pPr>
          </w:p>
          <w:p w14:paraId="42F684D4" w14:textId="77777777" w:rsidR="000F15AD" w:rsidRDefault="000F15AD">
            <w:pPr>
              <w:pStyle w:val="TableParagraph"/>
              <w:rPr>
                <w:i/>
                <w:sz w:val="18"/>
              </w:rPr>
            </w:pPr>
          </w:p>
          <w:p w14:paraId="06528DEA" w14:textId="77777777" w:rsidR="000F15AD" w:rsidRDefault="000F15AD">
            <w:pPr>
              <w:pStyle w:val="TableParagraph"/>
              <w:rPr>
                <w:i/>
                <w:sz w:val="18"/>
              </w:rPr>
            </w:pPr>
          </w:p>
          <w:p w14:paraId="281AF5C5" w14:textId="77777777" w:rsidR="000F15AD" w:rsidRDefault="000F15AD">
            <w:pPr>
              <w:pStyle w:val="TableParagraph"/>
              <w:rPr>
                <w:i/>
                <w:sz w:val="18"/>
              </w:rPr>
            </w:pPr>
          </w:p>
          <w:p w14:paraId="2D533D0A" w14:textId="77777777" w:rsidR="000F15AD" w:rsidRDefault="000F15AD">
            <w:pPr>
              <w:pStyle w:val="TableParagraph"/>
              <w:spacing w:before="196"/>
              <w:rPr>
                <w:i/>
                <w:sz w:val="18"/>
              </w:rPr>
            </w:pPr>
          </w:p>
          <w:p w14:paraId="6D59847E" w14:textId="77777777" w:rsidR="000F15AD" w:rsidRDefault="00000000">
            <w:pPr>
              <w:pStyle w:val="TableParagraph"/>
              <w:ind w:right="174"/>
              <w:jc w:val="right"/>
              <w:rPr>
                <w:rFonts w:ascii="SimSun-ExtB"/>
                <w:sz w:val="18"/>
              </w:rPr>
            </w:pPr>
            <w:r>
              <w:rPr>
                <w:rFonts w:ascii="SimSun-ExtB"/>
                <w:spacing w:val="-2"/>
                <w:w w:val="130"/>
                <w:sz w:val="18"/>
              </w:rPr>
              <w:t>171.32</w:t>
            </w:r>
          </w:p>
        </w:tc>
        <w:tc>
          <w:tcPr>
            <w:tcW w:w="1153" w:type="dxa"/>
            <w:tcBorders>
              <w:bottom w:val="single" w:sz="4" w:space="0" w:color="A6A6A6"/>
            </w:tcBorders>
          </w:tcPr>
          <w:p w14:paraId="1E3CCA24" w14:textId="77777777" w:rsidR="000F15AD" w:rsidRDefault="000F15AD">
            <w:pPr>
              <w:pStyle w:val="TableParagraph"/>
              <w:rPr>
                <w:i/>
                <w:sz w:val="18"/>
              </w:rPr>
            </w:pPr>
          </w:p>
          <w:p w14:paraId="1D237E01" w14:textId="77777777" w:rsidR="000F15AD" w:rsidRDefault="000F15AD">
            <w:pPr>
              <w:pStyle w:val="TableParagraph"/>
              <w:rPr>
                <w:i/>
                <w:sz w:val="18"/>
              </w:rPr>
            </w:pPr>
          </w:p>
          <w:p w14:paraId="75A5A54E" w14:textId="77777777" w:rsidR="000F15AD" w:rsidRDefault="000F15AD">
            <w:pPr>
              <w:pStyle w:val="TableParagraph"/>
              <w:rPr>
                <w:i/>
                <w:sz w:val="18"/>
              </w:rPr>
            </w:pPr>
          </w:p>
          <w:p w14:paraId="6EC3A356" w14:textId="77777777" w:rsidR="000F15AD" w:rsidRDefault="000F15AD">
            <w:pPr>
              <w:pStyle w:val="TableParagraph"/>
              <w:rPr>
                <w:i/>
                <w:sz w:val="18"/>
              </w:rPr>
            </w:pPr>
          </w:p>
          <w:p w14:paraId="625DF9C6" w14:textId="77777777" w:rsidR="000F15AD" w:rsidRDefault="000F15AD">
            <w:pPr>
              <w:pStyle w:val="TableParagraph"/>
              <w:rPr>
                <w:i/>
                <w:sz w:val="18"/>
              </w:rPr>
            </w:pPr>
          </w:p>
          <w:p w14:paraId="4A44118C" w14:textId="77777777" w:rsidR="000F15AD" w:rsidRDefault="000F15AD">
            <w:pPr>
              <w:pStyle w:val="TableParagraph"/>
              <w:rPr>
                <w:i/>
                <w:sz w:val="18"/>
              </w:rPr>
            </w:pPr>
          </w:p>
          <w:p w14:paraId="306201ED" w14:textId="77777777" w:rsidR="000F15AD" w:rsidRDefault="000F15AD">
            <w:pPr>
              <w:pStyle w:val="TableParagraph"/>
              <w:spacing w:before="196"/>
              <w:rPr>
                <w:i/>
                <w:sz w:val="18"/>
              </w:rPr>
            </w:pPr>
          </w:p>
          <w:p w14:paraId="3AF0A150" w14:textId="77777777" w:rsidR="000F15AD" w:rsidRDefault="00000000">
            <w:pPr>
              <w:pStyle w:val="TableParagraph"/>
              <w:ind w:right="50"/>
              <w:jc w:val="center"/>
              <w:rPr>
                <w:rFonts w:ascii="SimSun-ExtB"/>
                <w:sz w:val="18"/>
              </w:rPr>
            </w:pPr>
            <w:r>
              <w:rPr>
                <w:rFonts w:ascii="SimSun-ExtB"/>
                <w:spacing w:val="-2"/>
                <w:w w:val="130"/>
                <w:sz w:val="18"/>
              </w:rPr>
              <w:t>171.32</w:t>
            </w:r>
          </w:p>
        </w:tc>
        <w:tc>
          <w:tcPr>
            <w:tcW w:w="1259" w:type="dxa"/>
            <w:tcBorders>
              <w:bottom w:val="single" w:sz="4" w:space="0" w:color="A6A6A6"/>
            </w:tcBorders>
          </w:tcPr>
          <w:p w14:paraId="3C694717" w14:textId="77777777" w:rsidR="000F15AD" w:rsidRDefault="000F15AD">
            <w:pPr>
              <w:pStyle w:val="TableParagraph"/>
              <w:rPr>
                <w:i/>
                <w:sz w:val="18"/>
              </w:rPr>
            </w:pPr>
          </w:p>
          <w:p w14:paraId="2DD90CB5" w14:textId="77777777" w:rsidR="000F15AD" w:rsidRDefault="000F15AD">
            <w:pPr>
              <w:pStyle w:val="TableParagraph"/>
              <w:rPr>
                <w:i/>
                <w:sz w:val="18"/>
              </w:rPr>
            </w:pPr>
          </w:p>
          <w:p w14:paraId="7AC93CF0" w14:textId="77777777" w:rsidR="000F15AD" w:rsidRDefault="000F15AD">
            <w:pPr>
              <w:pStyle w:val="TableParagraph"/>
              <w:rPr>
                <w:i/>
                <w:sz w:val="18"/>
              </w:rPr>
            </w:pPr>
          </w:p>
          <w:p w14:paraId="1533C471" w14:textId="77777777" w:rsidR="000F15AD" w:rsidRDefault="000F15AD">
            <w:pPr>
              <w:pStyle w:val="TableParagraph"/>
              <w:rPr>
                <w:i/>
                <w:sz w:val="18"/>
              </w:rPr>
            </w:pPr>
          </w:p>
          <w:p w14:paraId="7E03E343" w14:textId="77777777" w:rsidR="000F15AD" w:rsidRDefault="000F15AD">
            <w:pPr>
              <w:pStyle w:val="TableParagraph"/>
              <w:rPr>
                <w:i/>
                <w:sz w:val="18"/>
              </w:rPr>
            </w:pPr>
          </w:p>
          <w:p w14:paraId="763274BA" w14:textId="77777777" w:rsidR="000F15AD" w:rsidRDefault="000F15AD">
            <w:pPr>
              <w:pStyle w:val="TableParagraph"/>
              <w:rPr>
                <w:i/>
                <w:sz w:val="18"/>
              </w:rPr>
            </w:pPr>
          </w:p>
          <w:p w14:paraId="08B4F949" w14:textId="77777777" w:rsidR="000F15AD" w:rsidRDefault="000F15AD">
            <w:pPr>
              <w:pStyle w:val="TableParagraph"/>
              <w:spacing w:before="196"/>
              <w:rPr>
                <w:i/>
                <w:sz w:val="18"/>
              </w:rPr>
            </w:pPr>
          </w:p>
          <w:p w14:paraId="21CC26C9" w14:textId="77777777" w:rsidR="000F15AD" w:rsidRDefault="00000000">
            <w:pPr>
              <w:pStyle w:val="TableParagraph"/>
              <w:ind w:right="70"/>
              <w:jc w:val="right"/>
              <w:rPr>
                <w:rFonts w:ascii="SimSun-ExtB"/>
                <w:sz w:val="18"/>
              </w:rPr>
            </w:pPr>
            <w:r>
              <w:rPr>
                <w:rFonts w:ascii="SimSun-ExtB"/>
                <w:noProof/>
                <w:sz w:val="18"/>
              </w:rPr>
              <mc:AlternateContent>
                <mc:Choice Requires="wpg">
                  <w:drawing>
                    <wp:anchor distT="0" distB="0" distL="0" distR="0" simplePos="0" relativeHeight="486512128" behindDoc="1" locked="0" layoutInCell="1" allowOverlap="1" wp14:anchorId="0E8478C3" wp14:editId="0B1992C8">
                      <wp:simplePos x="0" y="0"/>
                      <wp:positionH relativeFrom="column">
                        <wp:posOffset>-153947</wp:posOffset>
                      </wp:positionH>
                      <wp:positionV relativeFrom="paragraph">
                        <wp:posOffset>-555243</wp:posOffset>
                      </wp:positionV>
                      <wp:extent cx="2063750" cy="194627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1946275"/>
                                <a:chOff x="0" y="0"/>
                                <a:chExt cx="2063750" cy="1946275"/>
                              </a:xfrm>
                            </wpg:grpSpPr>
                            <pic:pic xmlns:pic="http://schemas.openxmlformats.org/drawingml/2006/picture">
                              <pic:nvPicPr>
                                <pic:cNvPr id="64" name="Image 64"/>
                                <pic:cNvPicPr/>
                              </pic:nvPicPr>
                              <pic:blipFill>
                                <a:blip r:embed="rId7" cstate="print"/>
                                <a:stretch>
                                  <a:fillRect/>
                                </a:stretch>
                              </pic:blipFill>
                              <pic:spPr>
                                <a:xfrm>
                                  <a:off x="0" y="0"/>
                                  <a:ext cx="2063750" cy="1946275"/>
                                </a:xfrm>
                                <a:prstGeom prst="rect">
                                  <a:avLst/>
                                </a:prstGeom>
                              </pic:spPr>
                            </pic:pic>
                          </wpg:wgp>
                        </a:graphicData>
                      </a:graphic>
                    </wp:anchor>
                  </w:drawing>
                </mc:Choice>
                <mc:Fallback>
                  <w:pict>
                    <v:group w14:anchorId="65C00506" id="Group 63" o:spid="_x0000_s1026" style="position:absolute;margin-left:-12.1pt;margin-top:-43.7pt;width:162.5pt;height:153.25pt;z-index:-16804352;mso-wrap-distance-left:0;mso-wrap-distance-right:0" coordsize="20637,1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2v//HQIAAOsEAAAOAAAAZHJzL2Uyb0RvYy54bWyklM1u2zAMx+8D9g6C&#10;7o2drE03IU4vWYMCxRZs6wMosmwLtT5AKXHy9qNk1ymSAh26QwTREqkf/ySzuDvoluwleGVNQaeT&#10;nBJphC2VqQv69Of+6islPnBT8tYaWdCj9PRu+fnTonNMzmxj21ICwSDGs84VtAnBsSzzopGa+4l1&#10;0uBhZUHzgCbUWQm8w+i6zWZ5Ps86C6UDK6T3+HXVH9Jlil9VUoSfVeVlIG1BkS2kFdK6jWu2XHBW&#10;A3eNEgMG/wCF5srgo2OoFQ+c7EBdhNJKgPW2ChNhdWarSgmZcsBspvlZNmuwO5dyqVlXu1EmlPZM&#10;pw+HFT/2a3C/3QZ6etw+WvHsUZesczV7fR7t+nT5UIGOTpgEOSRFj6Oi8hCIwI+zfP7l9gaFF3g2&#10;/XY9n93e9JqLBgtz4Sea7+94Zpz1Dye8EccpwfA3SIS7C4nebyX0CjuQdAii/ymG5vC8c1dYTceD&#10;2qpWhWPqTKxbhDL7jRJR3Wigmhsgqizo/JoSwzVOxIPmtSRoo+Qvd6JHrMBFgG2r3L1q26h73A+o&#10;2NBnDfFGtn2zrazYaWlCPz0gW6S2xjfKeUqASb2ViAcP5RSLhpMbENGBMqEvmw8gg2ji+xVy/MIB&#10;i6CcjQcJ+sQZU/BDe/1Px4x158yBD2tpNYkbZEUGFJszvn/0A83LlUHDHiCRIc/Q2jhRiXyY/jiy&#10;r+106/QftfwLAAD//wMAUEsDBAoAAAAAAAAAIQCafqtD2UEAANlBAAAUAAAAZHJzL21lZGlhL2lt&#10;YWdlMS5wbmeJUE5HDQoaCgAAAA1JSERSAAABwwAAAakIBgAAAPHpXeIAAAAGYktHRAD/AP8A/6C9&#10;p5MAAAAJcEhZcwAADsQAAA7EAZUrDhsAACAASURBVHic7N15fF11mT/w53nOuTdr9wLN0p3S7El7&#10;oaVUxuhotQ4ogsEVNwQRF3RUFMfRqKi4jKOjOM6oI6IzikH5CaMdcZQOWirFdE3StMVS2iZd6Zrt&#10;3nu+z/P7o2WmlLYk6b333Nz7eb9efY3DXc4naXM/Oed8F+7YvPvVBAAAkMd88fxfhh0CAAAgTBJ2&#10;AAAAgLChDAEAIO+hDAEAIO+hDAEAIO+hDAEAIO+hDAEAIO+hDAEAIO+hDAEAIO+hDAEAIO/5I3my&#10;qQ0R2WC6wgAAAKQGF7Fw4XCfPbIyNPsNkfvxyEMBAABkkvcWJn7NcJ89ojIk0i21VZX3jzQSAABA&#10;Jm3q7rlMRnAnEPcMAQAg76EMAQAg76EMAQAg76EMAQAg76EMAQAg76EMAQAg76EMAQAg76EMAQAg&#10;76EMAQAg76EMAQAg76EMAQAg76EMAQAg76EMAQAg76EMAQAg76EMAQAg76EMAQAg76EMAQAg76EM&#10;AQAg76EMAQAg76EMAQAg76EMAQAg76EMAQAg76EMAQAg76EMAQAg76EMAQAg76EMAQAg76EMAQAg&#10;76EMAQAg76EMAQAg76EMAQAg76EMAQAg76EMAQAg76EMAQAg76EMAQAg76EMAQAg76EMAQAg76EM&#10;AQAg7/lhB8gF27cfnjAYH7xeg5Lf1ddP2B52HgAAGBmUYQr0D/Uv9SORfyUZsI7ugTXM+ut4XFeK&#10;0l+amqbvISINOyMAAJwdyjAVWK4gIhIRJqLFRLK4oED3Ednmru49f0qy++3AIVu9ZMn0wZCTAgDA&#10;GaAMz1N7e3ukqGTai0//7yJyERFdpKpXRth734TJtL9jy55fecq/SUi8K+g7uC8Wiw2EEBkAAE6D&#10;MjxPfvG02SRScbbHRcQjolJiKvWI3m+st/hUsNEvmbaus7v3keRQ4rGmplk7CZdSAQBCgzI8T2LU&#10;RMaTiIf3fGaJMFGMPC+matdHigsOdWzp/TMb/b+EDq5JHNd9ixfP6yOUIwBAxqAMz0Nra6vf8sZ3&#10;NxrZeB5uG/4vJhEeT0TjiWkWEb0uykX7opN45cbNux93zv54wB3qWtbY2J/65AAAcCqU4Xm4+uo3&#10;TiSmWmFJyXxNEe8iIno9e/xaz7OeCrtgx6buPb9yQ/3/deRI/Onm5tpBInKpOBYAAPwflOH5iBZM&#10;NaMFIz4pfAHMHGXi2cQ0W4heIkXFd11QXPLnzi17VjhHTxwfOrph6cKqvYRLqQAAKYEyPA8+20xh&#10;Kk/3cUQ8n4guV9PFnscHJxRP2NK5Zc9aS9rPDh7c2t7c3DyU7gwAALkMZXge/EjhXzNLxr6HJ+cx&#10;XkDEF5jZUorQ+y4sv2R/R/eeB13gHnYUdP3l+J4dLUuWYD4jAMAIoAxHj4noRaEd/CQimuZ5dDMz&#10;vzUi3pZab9baDV29q9xQsGLhwhl7iMjCyggAMFagDEdp/fodM6NFhReHneNZIlxIxI0q2uATv9Ev&#10;9o92btmznkzv02S8XSSyu7Z2+hHCfUYAgOdBGY5SpNC/lNiKKdWjZ87TyUuphSf/vEKVlkm0aC8T&#10;r+7o7vlTkmjV3qcG2pcvnxcPOSoAQNZAGY4CM8nGblkkRoWcXV34PCfLsYyIrhX1/ibKdGjG7NLt&#10;Hd29vwucPWCJgR7VeUdiMUqGnRUAICwow1FYu3bbFKFxtSLshZ1lJFi4gInKyOMyIlrKrLeTX7pB&#10;qfe3G7uDJ3RoqL2p6ZKesHMCAGQaynAUfL+ojNnmZtsl0pESkUIiWkyql5FED/lF0R1dW3sfT5r7&#10;z97tQ4/19a0famlpSYSdEwAg3VCGo6A+XewRzQk7R6qIiBDRVGKaSuRd6hvfOmN2SY/Slb/v6Or5&#10;tTnbvHv34BbcZwSAXIUyHIUIe5cySyTsHOly8j5jpRC9Vdl7nXi6Y/rs4g2bunf9d6JfV8RiM/eE&#10;nREAIJVQhqNgTMvG9gXS4RPhYiKvxiOqMbPri8bZUNeWPY8p2a+NeasmAscigYg5TZiqqGPxAhF1&#10;ljBl9gJVUxEXDKqq5/nOC9SJ+MHxoE+9RNSJFARFRaW6e6DbeUcLXTTa6MaNa3exWCwgzJMEgAxA&#10;GY7Q6tWdkydMmVIddo4wMLNHxCXE9HKP6OVERBrxlYiSTBRwAQUeUUBECTLPUYEFxJwQM0fsJ0uM&#10;AiYKyOcksSUnRMc7KZWkqQVEA8HMiTOTOtEC5r2BWXmya8vepJoGRJQQsjgRJ4loSNWSypb0mYcc&#10;UYJYEkSa8IjjzmnSiONELuGTJBLGcaMgYSQJG0omnBtMOEeJJ4/3xGuWLUvECKNoAQBlOGIl48e9&#10;iIgKws6RLU7ebywgooKzni3zaf/35P/z7FBc9v7vAe/ZJ52cs+KRR6pqxKxEbERkImRsZEZmcvK/&#10;EYkZs4rHxMRK5BkxWdTMjAtOPMePGFGREZEtnDJZaete6zJTUtppQg9bMvh1ImE9CxfO2E8nSh0A&#10;8gTK8Pn8lZ2dheOG/MIgIoUlUlDgHBcVlPoF8b5kkV/oX3fiDAky5eQ9zOd8z0905ant+twSPfWJ&#10;/JynPP9xEqpkoissEvnbqE8bOjf3Pmpkfxo4fmz1okXVz6Tq6wCA7JVPZcgdHT1/Qz5fKiylZlpM&#10;ZKXMXKRmpcRcTMQlwhy5IDLZowh7ZOYRkedH2HOBeX5hxGPmCWF/IZAeLDzeI7pSla9g4iOlEyf2&#10;dHT1/oGUHurrG1ofiRw+HovFBsLOCQCplzdl2NbWJtUNL3qDJ/JmolMv0p12ykFEfMazjHwZMgMi&#10;4hHRFCKa4kWoQVXfM25S0Tayoj9s3Lzr9576G2pry7YQNloGyBl5U4bU0kKyZW807Bgw9py8Lzqf&#10;iOaT+a8nsd2d3b0bTPnXfW7w4V3d7YdbWlqShJGvAGNW/pQhERmpx887DwQYPmEZR0zVRFRNHr2h&#10;1Cvqq2l40SOdW3sfTibdmsFjx55csqT2UNg5AWBk8qYMW4iokxijQCGlPJFSIrraTF8V8fynI5On&#10;bNvU3fPbBOnDsarpnYQtswDGhLwpQyIiOzEgBiDlmMVjj+YQ0RxSeVkheZ/v2LKni5gfIqVHBo/3&#10;/UXk6N5YLIZ5jf/Ha29vL8CgJMgGEnaATGlrayMS6nLOHQs7C+Q2EfFEuMATWeAxf4qZHigeX/yj&#10;aNGFX+7o7n3Fpk07J4WdMUwb/rL3wo2du1/XtaX3S5GisvetXLmyMOxMAHlzZtjS0uJWrVrVWjSh&#10;4nuFUvhGM3oVk80xookn57EBpIUITyTyXkzEVxLROyjiH+rc2rvCnK1wiaBz374j+5ctaxyg3ByA&#10;I+vWbZsSiUSmUiR6BRMtj5BcZhFvkhmVeB7vmnzh3D8R0aNhB4X8xl1b9w77B1Bd8OXaqoqPpTNQ&#10;pqxZ0zOlZLy9hMh7BTO9hEXmhp0J8ouqOjPbYmSPCdFj/fH4ql8/cO/21tbWMb/6zZo1m6eUTJh4&#10;mZktFKIriXmBEV14+i+eZkZO3fe6Nz12S0tLC6aqQMps6u75ku/5tw/3+Xlbhs96eMOGkmk8vtIr&#10;KHqZGb1ehJYwc96cMUN2MNM+M9rHRF3qXFtc9bGho7v29/b2DmR7STCzPPJIR/G4i0rHFbB/KRFd&#10;RcSLRLjcjCaLyDl/nky1LzC9tKGqYkuGIkMeQBmeh9bWVr/lDTffR8yvxaVTCJOqHiWj35PRH8zZ&#10;mnh8qCMWm3M07Fynam/fPiESiTSSUJ0fiTQb21IyKhvNz45z+t2De8s+0NxMQ+nICvlnpGWIM6BT&#10;tLa2Bt3de76gTBcTUUPYeSB/icgEInqtql7NQj0FkaJtHd17VlJAv9i1a/325cuXJynz0za81atX&#10;R4snTG/w2Xt1YUnRYmaeR2TTWDjKxKNeqInZll1wQe+lROV/TG1kgOHBmeEZbOh4+io/Ev2RiEwM&#10;OwvAqVTVEWk3G9/vVNckBhMdsdicHkrT0nArV3aWTppUMo99r8qP+C81pVcQU2U6rpw4534Y799z&#10;K6ZaQCrgzDAFGutm/lfHlj33mtkH+PRdEABCdGLdVKlV1RrP848UlHidXZt71gVmK/Ymn3l0WWNj&#10;fwoO43V07LlEfL1qatmkRUxcz8Qzmbkwnfu1MPNrpOCifySiDek7CsCZoQzPLAgGgy9Hivy5Zrb8&#10;5NqUAFnj5JnZJI/4RaZ0hUd0c6V34YHO7t7fM9MD8SC5VYcO7hjOWdbq1auLCsZXVkQ9b66RvVRY&#10;/kYiMouYC7wMDiYTkYmRiH2AiG7M1DEBnoUyPIumpuk9Gzp33uV7fhMRVYSdB+Bs+EQzFhBRJRO9&#10;1UzfEPWi221c+WObuvc8Tsni/66vn/AUPXceo9fRsXOW70f+evykWZcZU4yJqjzxik555wx/JUSm&#10;dknGDwpAKMNz2tr1+Orquiu+oGr/IMJYJQPGBGaJskdVqjpfhN9A0cFDm7cObgoC96CY61DxFonw&#10;azgauViJJ5JZkYfR05DnUIbn0NLS4h5/fNuPS8eXLFHiN57c5w5gTDh5KbWYmIqJqNLz5JVGTL54&#10;zyk+3BcHyKO1SUfr8ssvOc4W3EVEG8POAnA+WITltCIEgBNQhi/AzKymZkYnUfAJVT0edh4AAEg9&#10;lOEwdW2c/nti+r6Zjvl1IwEA4LlQhsPU0kKJ/iPxL5nxQ2FnAQCA1EIZjsCiRbP2Bs59TtWOhJ0F&#10;AABSB2U4Qo01FevVuTvUHO4fAqSYsExcs2bHtLBzQP5BGY6c9R098jMzuv/EOpEAkDJss4vHFVzb&#10;1kaYxgQZhTIchSVLag8l+uOfIaausLMA5BIRr4Q9fvsllzw9I+wskF9QhqO0cOHsp0n1k2p6MOws&#10;ADnF7FKvwL8u7BiQX1CG52Gof+9/m+p3VS0edhaAXHFi5Ry+eePG3ZVhZ4H8gTI8D7FYbOD44SNf&#10;JbLfhp0FIJeI8CyOyC1tbRQNOwvkB5TheVqypPZQ4PhOVbcv7CwAuYJZIiLeNRfXPH1x2FkgP6AM&#10;U2Br57Q/u8A+rqqYfwiQIiJUG/Gjt7W2tmJDAUg7lGEKtLSQSw7FHzCiX4SdBSCXMNMbr7/+5r+h&#10;MDZXhLyCMkyRWGzO0YGjh/5O1W0OOwtArhCWcSZ816ZNu/6KUIiQRijDFIqWjptCxIfDzgGQS8ST&#10;KolGPrtm8+bJYWeB3IUyTIFNO3dO6u7ec3NU/DZmujzsPAC5x15ULONbV3Z2loadBHITyvA8tLW1&#10;eRu6diyQAf+fVOhb7HnVzILvKUCKiYgwyVun+pPe1dbWhukWkHL44B4FJuLVq1cXVdW/6EbPK/gJ&#10;Mb+RWSJh5wLIZSIynplvn197+eWM+4eQYijDUVjb3bOkdPLMe4Xpbk9kvohgUWGADBCWMt/3vtne&#10;saMq7CyQW1CGI3DPypWFHV27b4iy3CPM14oI5j8BZJpxTYFf+PHVqzsxoAZSBmU4DK1E/sbNvQsv&#10;Lb/kF+x5/yYi8wT3BgFCwSI+sd4wbtLE29uJcHsCUgIf6C9g9erVRa/d0nOTMP3IY285zgYBwifi&#10;sYjcXLB5z9WE+4eQAijDs2hvp8iGrh0Lxk2a9R8+eV/zPK8m7EwA8H+YZZII37mxa+eLws4CYx/K&#10;8Aza29uLI0W9t/p+4U+Z6TUiXBh2JgB4Phau9iX6hfXrd0wMOwuMbSjD5/I2de+5tKi07Ie+z3cK&#10;8yUn9lYDgGxlTFdECgpaV606OC7sLDB2oQxPWrNm85Tuv+y5kZkeYvFexyxY6QJgDBBhIaF3jJ8c&#10;v6m1lXBPH0YFZUhE7e3tkeLx49/pHH3VE5kWdh4AGJkTE/Lp49e+fvelhAE1MAooQyJ65hk/yuS9&#10;RFhwmQVgjPI8/wIR/9vrOvdUh50Fxh6UIRFVVc2Kkil+gADGOCarj0b0ju3bD08IOwuMLShDItp3&#10;+FgFezIz7BwAcH5ExCeTNw8m4x9dsWJFQdh5YOxAGRJRcYHXwMy4zwCQA0SEmend02fXX0X4jINh&#10;wj8UIiK2RWFHAIDUMbMpxN7nN23uWRx2FhgbUIZEvrHUhx0CAFJHRPjEjjL8hfb23qlh54Hsl/dl&#10;uLZrT4UYYzoFQA5i4hdFi90nH3982/iws0B2y/syLKTExUY2KewcAJB6LOKLF3ln6fjSd4WdBbJb&#10;3pdhYN4cZsYwbIAcJczjyOM7NnXvxIR8OKu8LsO2trao7/vzmbk47CwAkD7CPFU48i9PbN5VG3YW&#10;yE55XYZz5szxSQhrkALkAWZuKBb/7zZs2FASdhbIPnldhg899FDCqT0Tdg4ASD9m9ono+kjBRR9d&#10;uXIltmWD58jrMmxtbQ3I9JCpurCzAED6iYgY6a0XXHAxJuTDc+T9PwY2OUBMg2HnAIDMYOap5Htf&#10;6OjYEws7C2SPvC9DIj1ExChDgDzBIiwi8zhCX1izphNzjIGIUIZELjhkZkNhxwCAzBKmvyodP+l2&#10;TMgHIpQhDTh3kJgGws4BABnGEjWWd5eMH//OsKNA+PK+DL2g8BAZ4cwQIA+JcDF79tGNG3dfTpiQ&#10;n9fyvgy3b1912JiOh50DAMIhzOVegfetjRu314WdBcKT92XY0tLizGx/2DkAIDxM1CSR4k+1tVE0&#10;7CwQjrwvQyIicbYz7AwAEB4W8Vjs2qqGno+3ta0uCjsPZB7KkIhYqCfsDAAQLhERj+TW2obZmJCf&#10;h/AXTkRqtDvsDJmmqhZ2BoBswyIXkdld69f3NISdBTLLDztANuACt5tcbn4rTHWnEbUTWx+bDBjb&#10;IBkNmCk7tTd54s0MOyNANmFP5kSK6K7V67feuKTpElw1yhM4MyQi7afeXD1TMrKImj48dPz43x49&#10;9NSHho6X3V47v+yTmzc99vfqghtU9bemmgw7J0B24eYJhaV/u2pV97iwk0BmoAyJaNDvP2pmOTm9&#10;QsQr80S+Ei0uufGii6qisRglichaWlpcQ82MP/Qd6XsdmX5LTbF7B8BJIlxgzLdOvGDi25gx/zAf&#10;oAyJqCgoUWbeG3aOdGGWUhb55EBy4LPt7e1TT31s8eJ5x/bvPfIpDdwHzdluM8vJM2SAkRKRQjL6&#10;yLpNvVeEnQXSD2VIRM88czzJlNsjSj3xSj3xP1BYUvbzjRt31dMpf/fNzbV99TWVP+5PDL5M1X6p&#10;irVaAYiIRHimH+FvbNi8CxPycxzKkIjGjRtSZsmPiffML/Ki3vc3dO5uPv2hyxpmb4n3J241C76C&#10;xcsBTmCiBRGJfIow4DCnoQyJaPv2WODI9YadIxNERIj5Ut/3ft65uedtnZ2dpac+HovN3LN50+o7&#10;g0DfoM6eIMJVU8hvJ35m6JrNW/bcsXr1LkzIz1EoQyIianNmtC/sFJkiJ/Zzm8ie9zX2Jn+yvb29&#10;+NTHW1paEg015b+0YOhtqvoQkSbCygqQDZg5Qky3Tr4gchUz43MzB+EvlU6sT0qB7VdVF3aWTGLm&#10;ycb8wcKSiu9s2rRzDp22an9d3azNiYH+GzWwT5tz+XEZGeBsWKYlnH11bceOqrCjQOqhDE9yokeY&#10;qC/sHJkmwgUs9CaJRu7ZuHnH4tMfX7Bg3oHa6vIvOXO3qNN2VdUwcgJkA19kRtSPfGXjxt2VYWeB&#10;1EIZnsSqR42oP+wcYWBmT4SvFIl+d0PHzquJKHLaU6y7Y/qDQ/3xt5DR/aoWDyMnQHaQv5ZC/0Mr&#10;V64sfeHnwliBMnxWYIeZ+VjYMcLD5IlX50Ui93Rs6f3Qww9vKDn10ZYWcrHYrO6h/t53kNonTLHT&#10;B+QnES5gs/dPunDODYTP0JyBv8iTAk+OSZ6eGZ7KE5nMzJ+smH7hJ3buPDrp9MdjsdjAzh3r73YJ&#10;fZeabgkjI0DYRCTie5GPtG/cuTTsLJAaKMOTouMnHHKUm0uyjZSwjBNfPnF8sP8X67p2z6PTBtYs&#10;X748Xl9f/tshl3hJ0gXfMrWBkKIChEZE5hQWRP9xfdfO2rCzwPlDGZ5UP2PCcTbLuwE05yLiNUc8&#10;+d6Gzt6lRM9fnzFWPXPP3vjBj6vTz5jZnhAiAoTMFkY5+okVK7YVhJ0Ezg/K8P8EaowP9NMw8ZUR&#10;n36+cXPvG06fj0hEtKyxsf/+n5V/LZFMXmOmf8QOGJBPRIRJ6NoZM4o/jgn5YxvK8BRmmtPrk46G&#10;iDCLd6En8s2CkvIzbmnT2kpBU+30NQnlG8zse6qKy6aQN1i4kH15T+nkyNVhZ4HRQxmeQkXzbsf7&#10;4RLhKSJ8x4TJE/5p7dqd5XSGy6ZNVdN2HHCHb1en7zdnuzAnEfIFi1zkGX1lw4btl4SdBUYHZXgK&#10;zwhleA7MXMxCN0SLIz9c17Hr0jM9p7m2tq++puKeeBB/AxOtyHRGgLAY2/RIYdHXOjqenB52Fhg5&#10;lOEpnOX2Nk6pICKeML00EvF+sL57d3Nr6xlX8tcFdTMfC+LuFqfuO6qKUbqQ80SEjehlEi3+UFvb&#10;atw/HGNQhqcICpK7ws4wFrCIeOLVRtn76XVv6LltxYoVZxxJ19BQuXvzxlW3Mfk3qupW7IABuU5E&#10;Csz4tuq6mW8mIi/sPDB8KMNTxObMOW6qmF4xTCxykYh8esasptvPNLCG6MQOGLVVF9zv4sFNqvqI&#10;Gu4jQm4TERHhj23s2nlF2Flg+FCGp2AiI2MsMzYCwjKOhT49ceqE/9jY3TP/TM8xI2tomP7oUF/5&#10;VWR6l6kdyHROgExikYs9P/r19k3Y4WKsQBmewk58bmOu4QixiCciVwnxt9ev37WIzjDSlIgoFqOB&#10;Y4d23mmmHzSnT2Y4JkBGCfPCwmj0jtPX+YXshDI8DbPhvuEoiUhzpMi/r2NLz/VnW5FjyZIlg7VV&#10;5T8NEkNXOdUHsZQb5DJmeV3Z9KkfwYT87IcyPA0LpleMFjOLiMxik2/NmlP0nhWPPz7+LE/VhobZ&#10;W44NDdxkqneqYbQp5CZmLhbm95aM578JOwucG8rwNOYY0yvOk3gy1dj73PSJM77632s2T6GzXDa9&#10;onHu/p07NnzNlN6hZuswSR9ykXjeBeL7X1zX+XQNneVnAcKHMjyNRa1Dndts+GA+L8xSykQ3lk2Y&#10;8IPOzh2NZ3ve8uXL43VVZT+P9/Vdb2q/UKdDmcwJkAlMNjfiRb7a0fFkZdhZ4MxQhqfZuaX/CU0m&#10;rnVmH3TOrTHTfpyxjI6ICBG/ivzoves7ty9qazv7vKuFCy9+su/o0PuY5HOmdiiTOQHSTUSYWV7K&#10;kZKPtLa2nmmhCggZd23dO+yZ0OqCL9dWVXwsnYGyjLexa9dST7zXM/FSEqplFvxDHgWnuse55OcO&#10;75/xg+ZmOufZ37pNO19eEIncSUwLWfD9htyhqkbG76ytmvZjIgrCzpPLNnX3fMn3/NuH+3ycGZ6b&#10;a6iZ/mhXVfmH4oN9b1Kj21R1papiKZUR8kTKIn70zqnT9nx45cqVhed67oL6Gb8bCuJvV9KfZSof&#10;QCac3PLpExu2915OuH+YVVCGw9BClFiwYF5X3fyyf66dX/ayRHJwcaDBN9R0o6oOhp1vrGDmycL0&#10;6Qumzb9nw4aec63urwvrZm3+8+ptNwak7zGj35vpU6qG7zWMecI8zw/47k07d84OOwv8H5ThyBgR&#10;uQV1c55oqKr8WzV7vRp9UNX9WhUDP4aDRSLE1OIXyLfXbtrdcK7nvv3tzUP188q+s7938DpNJN5i&#10;GtzinLvbzD2hTuOZygyQasLSIIORvzvH9CPIMJThKJmZ1s8v766vKvte35H+N8YTySsD1a+YWbcZ&#10;1jc9FxERYnppYdT/aWf3ntcRnXHni//V3DzrSF3dzMfqqivv/fOftn7ExYNXBHFtCJLBjUHS3auq&#10;f1FVl6H4AKnyhsqJ5R9cuZLOedsAMgMDaFJs/fods7zCyEuY5RomulJEJoWdKZup2TNEeseB3sM/&#10;aW6uHdUvERs6dr3Cj/j/JiLlqc4HkE5qdlCd3lxfXf5A2FlyDQbQhKypadaOhqqKewaOHnlnPJFc&#10;5gL3D6a2VdX1h50tGwnzFDb+ygVlk+9cc2KC/sjfw2wbEfemOhtAugnzVBa6s33jrnrCgJpQoQzT&#10;wIhs0aLqZxbWz/hzXXX5R448s+9KU71V1X6upvjQPg2LTBCR20onT/rn9k29Vcw8og+F3bs7e4gI&#10;u43AmCQsVYWFkS9t3Li7Iuws+QxlmAFXXNG4v6668kdaVHRTIhFcEwTuq+rcdlNNYprGKdReXlAg&#10;TWQj+5YsX748rhR04XsJYxEzCxP9tUTlb9va2rAhcEhQhplj9TMmHF5QN/2J+uryjx47/HSdqb2N&#10;zH6m6p7GBzmRU/tN/+Gnf20nRu2OCJv8kXnkrwPIBswcJZb3zq9b+g4iioSdJx+hDEOyZMmSwdrq&#10;8p88+cxTNyWTyTeb2edMdUvYucKipkecs7sWL158bDSvH3CHN5ihDGHs8oSjwvyxzs7exWFnyUco&#10;w5C9ZunS4011M1fVVZV/ZrCvbGEyGb/Gqf5E1Z42s2TY+TLBzAbI6LNNtRWbRvsei2pr9xoRNgyG&#10;Mc3z5GL26V8e37gbC3pnGMowe2gsRgMNNTN+GZ9f9rYk6Zud00+r03WmlrNz6FTVSPXRI/3J+4jo&#10;vL5OIfpzimIBhIbFqymJ8qdWrlw/Mews+QRlmIViRMmm+eWrfn5f+VeOxgdeaWRXucD9zFR3mmki&#10;7HypxMxHNHCfelFsxp7zfS9n9rjqCEffAGQhZu/NU6dd9L5/WrGtIOws+QJlmMVaWym4onHu/tr5&#10;Zf91/33lb046vcbMPqWqj6namF/+zcwCNftOXd30J1Jxv89jr8vIMJ8TxjwRLmayDzfPKHhF2Fny&#10;BcpwjGhtpaCxpmJd7fzyryYHj1+vqq926u5X016zsbcU2YnRs/YHSyS/l7I3dfG9ZIb5hpATxPMm&#10;+n7ks+s7e5oIE/LTDmU49rimpkt66qvLf1s/v/z18WTwYnX6wFhbm9OIDmsieVd9/YztqXpPZm8v&#10;ET+VqvcDCJsRNUQi3hfWioBnggAAIABJREFUrt1ZFnaWXIcyHMOMSBfWTn8yiCc/aqYPjpVCVFUz&#10;c/fF4wceSeX7dnQ8doSYnlJVTeX7AoRFRJjJXhYp8T9ERJiQn0YowxzQ1DRrh4sP3aJG94+RInic&#10;ff5iLBZL6dSRlpYWZ4GuZWJs7wQ5g1kiHvN7NnX13NTW1hYNO0+uQhnmiMbGufsd8cdN7TfZvJqN&#10;mR1mR3dvXvdYWtZoFdJOM8upEbcAzFIiwh+prl50WdhZchXKMIc0VU3boUm92VR/no2FaGbkSH86&#10;OFh2X0tLS1ou6XYd272JmEa1ig1ANhPPm0uRyL+sX78VC3qnAcowxzQ0VO5ODCY+YuZ+n22FqGZb&#10;ddC+HotR2lbWaVmyZNCYO9P1/gBhEubqaNG4T61e3Tk57Cy5BmWYg2KxOTvZt1tM7aFsKURVPWqm&#10;X9q6teIv6T4WO/endB8DIAzMIsT8lnGTJt7a3t6OBb1TCGWYg8zMai+e/mRiMP4BM310FJtApCPU&#10;gwNHB+5vaTm/JdeGg02eyJZfAgBSjZmLWeT2aNFFLw87Sy5BGeawhQtnPx1PxN+v6n5rFt4oU1W3&#10;P4jbnYsXz8vIvbxkMtjJRHszcSyAMAjLOPG8z3ZiQn7KoAxzXKxhziZLuvcY0f+EcXwz7VOlzzU1&#10;VWRsRwnn7BAR5e12WJA3FpJPd61Z03lR2EFyAcowD9TVzfhLEMQ/rGarzTJ3+VBVTdX+R6ODPzOj&#10;jJ2ZHjx4+Kgxpf3eJECYRISZ5a+Lx0+8rbW11Q87z1iHMswTjTWz1nEQvE2VUrrqy7kw075Ag481&#10;zp27P1PHJCJatqyx3xl1Os2tHT4ATscsPou899o33nQzJuSfH5RhHqmpqdzm4voRVV2b7mOpmjPT&#10;7zTVzAhlmoMob2Pm42EcGyCThGWcR/LhqqrLYmFnGctQhnmmsbFivTN5u6muTNcxzEyZ7Nfxfvfd&#10;dB3jhQQ81MFmR8M6PkAmicgciRTe3d5+eEbYWcYqlGH+sYaqizZp0n1QVTvScgCiQ8nAfX3hwhlp&#10;WXJtOJqqZu02o31hHR8g01isvrBk6O9Xr96FCfmjgDLMU/X10zc6dTep6p9SOSdPVR2Z/esDbd97&#10;NFXvOUqBkbaHnAEgY5jFZ6Y3T5jkv4eww8WIoQzzlJlZQ3Xln9TofUSUuvt6Rn9KcvDt1tbWIGXv&#10;OeoojJVoIK+wSBEJ3bGhq+emNZt7poSdZyxBGea5+qqydku696vTjed7hmiq+43oH5sumb4nVfnO&#10;h5rbYKZpWwcVIBsxS4nvy5dLRP5j7aadl7a1EUaZDgPKEKiurnJl0vFNZLTpfN5Hnf34/p/+yy+J&#10;Mjen8FwkSB4gtW1h5wDINGEZJyLLotHIb2rr93127dpdF4edKduhDIGIiBbUTXtCVT+s6raP5vVq&#10;usVccHc2XB591sCAGzSmzWHnAAiLJzKZ2P62oNi/p2Nzz1WYi3h2KEMgIiIzsobait851Teb0w0j&#10;ea2aPkPqPllfP+OpdOUbjcWL5/Wb8Tozy4ozVYAwsHBEPFkqnjxQ23Dlv3d07G5sbyfseHEalCH8&#10;LzOyhurKx53qR0x11/BfZw/uPDr4MGXF9hjP4diC7UTUF3YQgLAxi09M17IvPyko7f0QEe4lngpl&#10;CKezhtrK3wfxxDuGMw/Rme5M9B/75PIM7UgxUsq2zcwOhJ0DIBsws4jnVTPxnZ1bev5rY9fu5atX&#10;ry4KO1c2QBnC85iZNjTM/H1A7janetatkMy0T5S+uHBhVWiT61/I4LH+p9iwaDfAqUQkIuK/xPP9&#10;e8dNmvXp9et3zKI83woKZQhnY43zKx9R03er6rbTp12oqqnRg+YO/SysgMOxaFH1oYQE70wmkx90&#10;zq1W1aNh7u0IkE2EeaoIfyhaGP3lxu7eNz7++LbxnKeliDKEc7HGqor/DILgA2zUc+oDbNyTDOjz&#10;tbW1h8IKN0zWdMn0noaaym/E+/e8zAXuXWZ2jzndHXYwgGzAzFH2vAZf5Pulk0ru3tTdsyTsTGFA&#10;GcI5GZE21k5/mFQ/bKq7T+xRqEnV5D8trC0bU9MWYrHYQENt5f1HDj71waGB5Guds8+Y6pOqGk/l&#10;knQAYxEzF5Lxm4TlRx1dvbetW7ftAsqjs0SUIQyH1tRU3M/qbiGjHUT8YDI+dI9l3+jRYVm6dOnx&#10;hQtn/Lmualrr8SN9MWd6CzP/XE0Php0NIEwiIiwyhz35WqSo9KGO7t5l7e3txWHnygSUIQyXVldX&#10;/lfAdKuZ+9qCBfNyojgWL553rKGq4h4XT9ycdMk3uyD4pnOalSNjATJFhMXzZDEL/6CgdNpdj234&#10;y4VhZ0o37tq6d9i/3asLvlxbVfGxdAYCCBm3t/dOiRTb632R1xFxo5FNFJG8uVwEcDpV3UFsXxg6&#10;fvyBWGz+mPhFeFN3z5d8z799uM/HmSHAc1ksVn6wobri7r6j8TcGQXAzmf1YVY+HHQwgLCIyi4m/&#10;VlRa+u0NG3YsoBy8l4gyBDiLRYtm7W2orfz5scNPvzuejC8OAv2UU9elZihGyBpO3R5V3appvrzP&#10;LKXEcp1fFP1V5+bdn127dmc55VCH5MwXApAmtmTJksGFdbM211eXfS7RH38VkfuAc+7XajhbhPAZ&#10;0fcD1avVBbequu+o2lrV9MylZRYR9spIvL+LFkfu7ezefS3lyEbCftgBAMaShQtnP01EP1yzZvND&#10;0eLiKj/i38DmvYqFLmDmwrDzQf4xs780VldsJaKtq1fv+gUV9U0uiZZUmenLheVVZlTGTBNYJGWL&#10;c4sIq+pLmbyFHV29VwywfX5RdcUzqXr/MKAMAUbOFi2qfoaIVhHR6rVrd80pKPFfbUavIbJLRSQv&#10;hqJDdtDAnn72fy9ZMn2QiHpO/vndww9v+FxFxQULlLmZSRezcRN7XJmK44oIm1ohkcYLEkNj/uwQ&#10;ZQhwfnThwulPMvPX12za1haxSEMkGn0PES1lonEsMuY/JCB7maljj3vO9viyZY39RPRHJnrs0XXb&#10;powvKK4UksVC9EpmazaSQiKLjma0tJn1mgZfPbj/6Hebm2vH/M4wKEOAFDi5Z+IuItrFRCs2bum9&#10;xDN+m6p7GRnXiycFYWeE3KNG+wfi2v9CzzMipQXzDhDRASJaR0TfWdO5Y1qxRJqJ+BVKVkds84Vl&#10;3Au+l6mq0XpK6vvr6ipXU3XlmFx843QYQAOQYkak9fPLu3/207K/TwwMvklVbzVnq0w1GXY2yC1C&#10;tK/QhhKjee2i2ll766orfrprx4ZbEgPBm0z1zer06+qC7rO9RlWdmf3aufi76uoqHqMxugrVmeDM&#10;ECBNWlspIJq7jYiebCW697ruPY3i9BZmvoLYLmEW/PzBeTGi3UeP9p/XL1nLly+PE9E2ItrGTL8y&#10;o9s3dO2oE4u+UnxaRkSzmKXCiI6R2ne6jrjPtyyZNZiSLyCL4IcRIP2slSigqrL2tra2986ZH5sf&#10;jUT/RtiuZeGFzLivCKNktG/cODeqM8Mzvp2REpE21sxaR0Tr1q/f8c++zzUciTaS2pGhgT2/bFkS&#10;y7kiJEIZAmRUS0tLgog2tba2br7mmrd/xy+MXMmkbyf2LiOycsGAGxgBFu4horRdfm9qmnWEiB4j&#10;otVExETlObsXKMoQIAStra0BER0hoofa2tp+U1X3VzFm9xp19EoSK2MWj4mnhJ0TspeZBoHT/bFY&#10;LBP3oo1y6P7gmWAADUDIWlpaEvXVF63e9dTGTw9FB18dJIPrgkTy/epcD/ZZhLMxon4xGhOLZo8F&#10;ODMEyBInBzLsPPmHNm7cudsriHxeVa/A5VN4HqN+JZRhquDMECBLNTTMWBUPgneS0UNmFoSdB7KL&#10;EfVbMnko7By5AmUIkL10Ye30Jw/sLbshCILPq+qYXvsRUouZj5t5+8POkStQhgBZrrmZ+vbufuYr&#10;FOhHjAyFCEREZGoDzu0/HHaOXIEyBBgDli1r7K+trbg3EY+/xtStNMO4mrxntjcWiw2EHSNXoAwB&#10;xg5tqpu5Kj4weLMG7leq6sIOBOERpl1hZ8glKEOAMWbBgrnb+o4dupHU7jLVI2HngdDsCDtALkEZ&#10;AoxBl19ev6/tvn9tNdVPqirOEPJQoPT0Cz8LhgtlCDBGtba2Bl0dj33XOX2HOrdRVXN2qSx4Pksm&#10;doadIZegDAHGsJaWlkRDTcXvEqqvI6YHVS0ediZIP1V10WgEZZhCKEOAHLCgpvLJeF/yvWTunzFB&#10;P/ex0TMDA3tzcveIsKAMAXKDLVw4o7ftpxUfFc/e61R3hB0I0mrH8ePHcVk8hVCGADmktZWCTWvL&#10;7lHSd6k6DLDIVcw9Bw4cQBmmEMoQIMe0tFCiYX7F7zWReKWq+7mqZmKLH8ggM3u6s7MFZZhCKEOA&#10;3GT19bO6+4PE+8jsu+oUA2tyiJH2fOYzjDJMIZQhQA5bVDtrb9/R/juCpH3U1DAfMQeYWcCmPWaG&#10;MkwhlCFAjlu8eN6xpobyu4Mg8T5V7cjxDctzn9FxUh8LdKcYyhAgD5iRbul6/FeeH3m7qT2M6Rdj&#10;l5EdVdWjYefINShDgDzR0tLiquZObXeJ5BtM3T1qejzsTDByanY0mUxiTdoUQxkC5Jn6+hmHxxWX&#10;3k7OfVqdDoWdB0ZGmI4OkuDMMMVQhgB5aMaMCYdrqyv/Uc29TgOsazqmGB/u/UsP7hmmGMoQII/V&#10;V1f+lxeNvpOZHws7C7wwVTUze+b665fgjD7FUIYA+c1VzZ3aPng8fr1T9x2nri/sQHBOZmJPm2FI&#10;cKqhDAGAYrGZe+KRoo+LyOecumNh54GzUjLaHXaIXIQyBAAiIorNmXT06SePf8Oc3aSqnZiPmJXM&#10;GJv6pgPKEAD+1/Ll8+L1NRU/c3F7axAEqzCwJtuwDmkcKwmlAcoQAJ6noaF87WDi+DvN+EeqWNc0&#10;WzCR27LreE/YOXIRyhAAzmhRY/XWuqppN5nZXaa6P+w8QGSs+29Y1tgfdo5chDIEgHNJxvv3fNk5&#10;92FT3Rd2mHxnJBg8kyYoQwA4p1gsNlBfU/njxGD8lerco2aG/RHDYvSXsCPkKpQhAAxLU9OsDQnV&#10;d6lZW9hZ8hUTplWkC8oQAIbLFtRUbus/0veeINBWde5A2IHyjRE9FXaGXIUyBIARWbx43rHujh1f&#10;ZpX3O9W9YefJF6rqmAwjSdMEZQgAI9bSsmSwpmZaGxm/SZ1iPmIGMBH2MUwjlCEAjJbWVU175PhQ&#10;/C1M/HNTTYQdKJcZ00FjxdqxaYIyBIDzcnnTrB19wdAHzOjrqoYzl3QxOmRxlGG6oAwB4Lwtqp21&#10;t7aq7A5Sd5uq24F1TdPi4LFjCZRhmqAMASBVdGhg73+YuVtUXWfYYXKNmh32/YMowzRBGQJAysRi&#10;sWRd1fTf9B9NvkydPqBqg2FnygWqqmS0b8mSJfh+pgnKEABSbtGiWXuHLPFeM/u6qsNI0/PETIGZ&#10;w/qwaYQyBIC0iFXP3LN5U1mrZ/weNd2hqriROEpmFPF8/50bN/e+ceXKztKw8+QilCEApE1LCyWq&#10;qsr+zQX6LjLbFHaesUpEWFiqPI++O6Vs8p0bNvdcQkQcdq5cgjIEgHQLGmoqfh9P6g2m7kGH+Yij&#10;JuyVeMy3ep482NG9+9pVq7rHhZ0pV6AMASATbGF95cbBvuM3Ctk3zRR78o0SM0c8lvme+PdMmDr+&#10;mxu7d9WHnSkXoAwBIGNisfkHn96+67PO6aewrul5Yi5l4ht8jty7qWv3W3Av8fygDAEgo5YvX3ys&#10;vrria0HSvUlVN2Fd09GTEzcTm8T3fnBh2ZR/W9/Z09TaSn7YucYilCEAhKKprnKlJYMbjej3GGl6&#10;foTFN7LrIr7/o9de33MTYXDNiKEMASAsVlc3/Ynjh4JXm9q/GHZkOC8iIiJUF/G9b3Z29zzQsaV3&#10;KRF5YecaK1CGABCqJUumDxYXFH1cnfu0qR4JO89Yx8wesbyaje7duLnnFow4HR6UIQCEbs6cSUfj&#10;g/u+7Zx7s6p2mKkLO9NYJiIsnjfHE+8rk6ZOaNu0qWdJWxtFw86VzVCGAJAVYrFYsr6mcoVTe5sZ&#10;PxJ2nlwgwkUs8govKj+tru+5rb19y9SwM2UrlCEAZBNrqC5fm3R6d9hBcgmLzBD2WotKxt23vnPX&#10;ohUrVhSEnSnboAwBIOt4LtGNEaapxcLF7Hkvjfj+gzPmNP79unV7Lgg7UzZBGQJA1kkm5RgZYTBN&#10;GojIRUx8e7TIfrh2466/IsK8RCKUIQBkIbPBBDM9HXaOXMUiEfG85QWF/oquJw+8Nuw82QBlCADZ&#10;Z1IkacZ7wo6R84y6LR50hh0jG6AMASDrbG/fl2CPdoadI5eZ6spAg7fV1pZ1hZ0lG6AMASDrdHb+&#10;JmmBw5lhmpjZk4lB/VBj9fSOsLNkC5QhAGSd1tbWgDzrNdNk2FlyiaqaOd3g4sl3NTVVrA87TzZB&#10;GQJAVlKyg0bUF3aO3GI7ndFt9fXTHw07SbZBGQJAVrKAniFDGaaCqpqZ7nQuuK2+uuxRIsIcztOg&#10;DAEgK4n6B4joWNg5ckRPPLAPbOl8/D8JRXhGKEMAyEpxixvhg/u8qerRQN3f/bKm/FctLS1YAP0s&#10;UIYAkI0k6kkzE88JO8hYpur2mXPvf+C+yv9oJQrCzpPNUIYAkHUef3xbqXjRq1m4OOwsY5WqBUb2&#10;mYP7n2xrbUURvhCsSQcAWaewNHopsy0j4rCjjEmmetjIfbZufuX3aH4FpqcMA84MASDbiO9F3s4s&#10;+GV9FFSdOnVfPhgc/R4RoQiHCWUIAFmlY8uuGDO/OOwcY5GqDRDxP7Tve/LrzbW1mJYyAihDAMga&#10;bW1tUU+9VxNzWdhZxhozS4jY3ZpIfvHtzc1DYecZa1CGAJA1LmlYVGHCVzFzJOwsY4mZJtX03/f1&#10;7PtCff2Mw2HnGYtwTR4AsoZY9OXG1IhhM8OnanEy+vGA2ceam5uwIfIo4cwQALJCW1tbVIzeJiLo&#10;wmFSVTOy38QHkp9aVF3xTNh5xjKUIQBkheq6JVeRx/Vh5xgrzDRJpg8OHD3yzoULZ/SGnWesQxkC&#10;QOhWdnaWCnlXM1FJ2FnGClN6NKH20UWLqnFGmAK4ZwgAoZtE45pUaJnHjF/QX4CpOlL9U3zQvRVn&#10;hKmDMgSA0Pm+/2oRKU/V+5mzJ5T0/xExE1mUmTwjKmRin4wjRBY1Nl+Yo2Y0i4iWjIV7lSe2YqI/&#10;O6P3owhTC2UIAKFas6ZnSulEfmtK35TpYjKdUhxNfOPee+f0Xn11O6/av1/G7yvikvkFPCca5Wd8&#10;n0v6CsTzksXF4ya9mn16lxE1ikhBSrOkEDObOftzY03FhrCz5BqUIQCEqqRE30TkT03le7LwJFbv&#10;g0OJwpprrtlxR1NTbEPs7NtBHSei765bt+3/RUtK3mVmbzCzOhHJuku2zCzsWfnKlRRtbiZMrE+h&#10;rPvLBoD8sWptdzl5/muYxUv1e4uIkPCySGHBDzu7d1/X3k7nnMi/YMG8A0PHy786lExeZ0Rfcqa9&#10;qpp1+/8Z0wWTJ29L6S8PgDIEgPBwadG4v2Kmy9J2ABYRTxqMvX8vKNpz+582bb/oXM+PxSi5sHb6&#10;k3Xzy/5Oh4ZeqqbfVKe7VTV7Nhk2uigaLT3n1wEjhzIEgLBEfJbXssj4dB/IE4myx58YFy28e+3a&#10;ncMZqGMNDbO3PLN32x2aDN5CZj9WdVlxlihEU4IgwJlhiqEMASAU6zt31BDztZk6nggXi3jXFRTK&#10;I5u6eq9ZsWLFCw6UaW5uHqqvn/4/tVXlbzOiF6vqT1U11CXPjGgSed50wmaPKYUyBIAwsO9F3yrC&#10;GR/EJ5HIJeLx3dNnN7y/rY2iw3yZ1c0vX9V3pO/dpHarqq40s1B2jxcRJra5hM/vlMI3EwAybu2m&#10;3fUssjys44tIubD32eqGPf+2rvPpmuG+bvHiecdqq8t/Ggztv8pU366qq0/sIZhZbFzb1taW8kFH&#10;+QxlCAAZ1dra6kci3svJaHaYOVi4iIneFPWj39/YtfNKGv7noTU2NvbXVpX/+7HB4y3E+nFT16Wq&#10;ms68z8WXVFZWogxTCGUIABl13XXvmSJMLSIc+uT2k6vOLPY8/0ebunvfu3JlZ+lIXr+k6ZKe2kvK&#10;v+0SwdVG9L00xXweFppN4yuLMnW8fIAyBICMYl+XEqVvOsVIiQiLeDM9lq9dWD7ls2vXPjVzhG/h&#10;6utnbHdDA3/vVLekJeRpWCRaHOF5mThWvkAZAkDGtLW1RUnsnVm5uouwb0a3FpQU3NPRsbuxjWhE&#10;lyEbG+fuJ6LPq1lGRpuycnUmjpMvsu4fJADkrqqqpS9mkkVh5zgbES4Q8ZrF9/6ztnvv2x5+eMOI&#10;tpTqfXr/L8y5e83Sv3KNT9j7MZVQhgCQEStXUqFE+FXMNjnsLC+EPak0oS9fUDnlr0byumXLGvsD&#10;Tv6jme1OV7b/xTyPMNcwZVCGAJARE6Y+NZ+EX5uOdUjTQZineMIjXvasqWrWDjP+sJkdTUeu/8Vc&#10;1tm5A8uypQjKEAAyotCLDpK5bjNLhJ1luJikcDSvO7h33++U7BdmlrbLpWo2IUk0LV3vn29QhgCQ&#10;EdXVFdsO7DnyOtXglercL1S1J6sWwD4DJhvV9I/m5qYjyf6BLxrZ5lRnehYbTfIlUpmu9883KEMA&#10;yBRrbq7tq6uqfKTr8NNvSSbjN5DR903d3rCDnZXacJdre54FC+ZuC5z7iqmlZd9BFh5vahWE+4Yp&#10;gTIEgIxrWbJksKlu1iM98f0fjAfJv3Yu+JY6fSrbLqEyj+4y6bPcoP43mW5MVZ5TMXOUPZ5F2KQ9&#10;JVCGABCaZY2N/QtqZ3bVV1feFnf9y5y5L6jqOlUNZRHs0zHzOTcEfmEuokxpG+Qi7M1dtar7vAob&#10;TkAZAkDozEwX1l78ZKJv7xfi/f3Xq9qHTK1LVeOh5hrlPcNnRYoLpwpzRarynM5IZ2uxhzJMAZQh&#10;AGSNWCyWXLjw4ifrq8u/dfjgkcspsHc4l/ydaWZWdXkepvMqQzFbyCxpu4zJxhdXTJiKNUpTAGUI&#10;AFlp6dKq47W15T8ZcMFbAqdvV9X/NtNkRkOYnddlUhZuSFWUMzGmCQPJIcw1TAGUIQBktUW1s/Y2&#10;1JT/cqiv91XxRLBU1e41tZ3pnMP3LGYuHu1r29rIU6K0Lj13YtcNS2vh5guUIQCMCbFYLLmgbvoT&#10;B/ZMezc5u8HUvqlOD6b5sKM+M5w7d+dFzCNfwWakmKgq3cfIByhDABhTmptpqKam7NGdT63/eBDX&#10;pYEGn1azbaqa8vl8qqMfQOOXeNVkNqL9EUeDjeqYMdfwfGF+CgCMScuXL48T0VYi+uzGjU/dx1H/&#10;KtLIm5iskSU165/yeWxALErzWUZ/mXW4THj6H//YXUpUdTzdx8plODMEgDGvoWH2lvqq6V+Pu8Fr&#10;XaA3OdU1qnrsfOcr2igH0LS3t0dY5BIjy8C0By4tmVQ8I/3HyW04MwSAXOEW1sx+moh+sGpV9/3j&#10;Jha9gn2/Rp1dxMwTmXgqk00koilGNpmIx8sLnEEyyaimLQzI+ImFRHNPDHBJLyYqYfVmE1Fnuo+V&#10;y1CGAJBzli6tOk5E9xMRtba2+s0tLYUXUEmpUyk2C0rMjxar0/GRgkgZqVUK0wwjKiejmURWxizF&#10;RiwkNqqFxMeLN4mZZ6b0izobo2IRwoLd5wllCAA5rbW1NSCivpN/hoP/8IdtUydeWFSmAY3qzFC9&#10;gqlENjvda2ibadKYVhs5nBWeJ5QhAMBz2ZVXzjtARAdG+wYiNpdZ0jqS1Dl3gM3uTsaTP2xqmrUj&#10;ncfKByhDAIAU80kuT9d7q9kzbPbbeBB8MlY34yki0nQdK5+gDAEAUs3nxlS/pZmRqq5X4s8PHu17&#10;ePHiecdSfYx8hjIEAEihVau6x02YOqEqVbcLTVWNbJc5973B/vgPL7vs4t1ENKqBPXB2KEMAgBQq&#10;mVhSLUwpmV+oagNm9Evngm831s74YyreE84MZQgAkEK+79XTeaxpSkRkpgky2mqkdwZDyd80Nc06&#10;mqJ4cBYoQwCAFGKywvNZ3EvNejUZ/Gtfkr63pGl6TwqjwTmgDAEAUigYGmqLFBS/jzwe0W4SZpYg&#10;0984Z99oqJ3+KBFldu/GPIe1SQEAUqixce5+p8EdqjqsS5tmGpjTNUHSvbtmfvk1DTUVvyMUYcah&#10;DAEAUuyZxDMrVfVBVT3nHEBT16fOvtEXH7yhobbiXsKcwdCgDAEAUqy5qekIe8kvMtO2cz1PjX/n&#10;kX1xUeOcrYQiDBXKEAAgDeoumbVZ1f3zuc4OhWlOX99g2vc8hBeGMgQASBMXj/+EyFaY2VkKkedF&#10;IkVTMpsKzgRlCACQJo2Ncw9oIvgGEe090+MsXMgF1pDhWHAGKEMAgPSx7u4Z/+Nc8B+qesYl1Dzh&#10;yzIdCp4PZQgAkEYtLZToDxJfZeZNZ3qcjRe3tbV5mc4Fz4UyBABIs8vr5xwgdd9Qp2fYaYLLLppV&#10;XZ75VHAqlCEAQPrp7p0H71PStuc9wlQ6uXRSyrd8gpFBGQIAZMCyZY39Q4nEV9TsyHMf4SJiGtHS&#10;bZB6KEMAgAy5rGH2FjL7nKoOPfvfRLhAWGra29sx3zBEKEMAgAxKDgb3mdEfnjO6lGl2JHLR5BBj&#10;5T2UIQBABjU1Te9VTXyJmA49+99M/397d6yaNRiGYfjL/7c46iKKILoUVNShYgd7BD0Zd0/BwVnE&#10;2VlnwaEo3RSEqohLKUK3UoRKbZPXobgrYr/ic11jyPCQITfJkLSlqqPzPXelE0OAk1W3b1x5VTU9&#10;qzp+OByGdnFYWLzceVc0MQQ4eXW4v/+4qr1rrbVhNpsvzOfLvUclE0OADpaXlz4NYz2qqr3WWqs2&#10;3uu9KZkYAnRQ1abd3b0XNU7rx0eGm621xa6jgokhQCerq9e+HdbRgzbV9jCbnX3/cetW702pxBCg&#10;o/WtzS9HbXxarca2xV98AAABYUlEQVT5sOAPFp2IIUBH99fWDr7vHT5p1TbaNNxt7stduOgAna2s&#10;XN0Zx+lhm9Wljc3tc733JBJDgFPg69b+6xrayzM1Xui9JZEYApwCa2tLBz9qfH6033Z7b0m00HsA&#10;AMfuXL+yU78+S8OJEkOAU6Kqpt4bUnlNCkA8MQQgnhgCEE8MAYgnhgDEE0MA4okhAPHEEIB4YghA&#10;PDEEIJ4YAhBPDAGIJ4YAxBNDAOKJIQDxxBCAeGIIQDwxBCCeGAIQTwwBiCeGAMQTQwDiiSEA8cQQ&#10;gHhiCEA8MQQgnhgCEE8MAYgnhgDEE0MA4okhAPHEEIB4YghAPDEEIJ4YAhBPDAGIJ4YAxBNDAOKJ&#10;IQDxxBCAeGIIQLzhw+ed+t2Tp3F6WzW9+ZeDAOBvDcNsdTafLf/2+X8SQwD4H3lNCkA8MQQgnhgC&#10;EE8MAYgnhgDEE0MA4okhAPHEEIB4YghAPDEEIN5PLBCp7Af67VwAAAAASUVORK5CYIJQSwMEFAAG&#10;AAgAAAAhAJYNdXPiAAAACwEAAA8AAABkcnMvZG93bnJldi54bWxMj8FuwjAMhu+T9g6RJ+0GSQrb&#10;WNcUIbTthJAGkxC30Ji2okmqJrTl7eedtpstf/r9/dlytA3rsQu1dwrkVABDV3hTu1LB9/5jsgAW&#10;onZGN96hghsGWOb3d5lOjR/cF/a7WDIKcSHVCqoY25TzUFRodZj6Fh3dzr6zOtLaldx0eqBw2/BE&#10;iGdude3oQ6VbXFdYXHZXq+Bz0MNqJt/7zeW8vh33T9vDRqJSjw/j6g1YxDH+wfCrT+qQk9PJX50J&#10;rFEwSeYJoTQsXubAiJgJQWVOChL5KoHnGf/fIf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9r//x0CAADrBAAADgAAAAAAAAAAAAAAAAA6AgAAZHJzL2Uyb0Rv&#10;Yy54bWxQSwECLQAKAAAAAAAAACEAmn6rQ9lBAADZQQAAFAAAAAAAAAAAAAAAAACDBAAAZHJzL21l&#10;ZGlhL2ltYWdlMS5wbmdQSwECLQAUAAYACAAAACEAlg11c+IAAAALAQAADwAAAAAAAAAAAAAAAACO&#10;RgAAZHJzL2Rvd25yZXYueG1sUEsBAi0AFAAGAAgAAAAhAKomDr68AAAAIQEAABkAAAAAAAAAAAAA&#10;AAAAnUcAAGRycy9fcmVscy9lMm9Eb2MueG1sLnJlbHNQSwUGAAAAAAYABgB8AQAAkEgAAAAA&#10;">
                      <v:shape id="Image 64" o:spid="_x0000_s1027" type="#_x0000_t75" style="position:absolute;width:20637;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3WwwAAANsAAAAPAAAAZHJzL2Rvd25yZXYueG1sRI9Ba4NA&#10;FITvhfyH5QVyCc2aWkRsVgmBQi+B1EjOD/dVbdy34m6j+ffZQqHHYWa+YXbFbHpxo9F1lhVsNxEI&#10;4trqjhsF1fn9OQXhPLLG3jIpuJODIl887TDTduJPupW+EQHCLkMFrfdDJqWrWzLoNnYgDt6XHQ36&#10;IMdG6hGnADe9fImiRBrsOCy0ONChpfpa/hgF0zE97Wm9vhzTmPDgpm+q4rNSq+W8fwPhafb/4b/2&#10;h1aQvMLvl/ADZP4AAAD//wMAUEsBAi0AFAAGAAgAAAAhANvh9svuAAAAhQEAABMAAAAAAAAAAAAA&#10;AAAAAAAAAFtDb250ZW50X1R5cGVzXS54bWxQSwECLQAUAAYACAAAACEAWvQsW78AAAAVAQAACwAA&#10;AAAAAAAAAAAAAAAfAQAAX3JlbHMvLnJlbHNQSwECLQAUAAYACAAAACEAiGm91sMAAADbAAAADwAA&#10;AAAAAAAAAAAAAAAHAgAAZHJzL2Rvd25yZXYueG1sUEsFBgAAAAADAAMAtwAAAPcCAAAAAA==&#10;">
                        <v:imagedata r:id="rId8" o:title=""/>
                      </v:shape>
                    </v:group>
                  </w:pict>
                </mc:Fallback>
              </mc:AlternateContent>
            </w:r>
            <w:r>
              <w:rPr>
                <w:rFonts w:ascii="SimSun-ExtB"/>
                <w:w w:val="149"/>
                <w:sz w:val="18"/>
              </w:rPr>
              <w:t>100</w:t>
            </w:r>
            <w:r>
              <w:rPr>
                <w:rFonts w:ascii="SimSun-ExtB"/>
                <w:spacing w:val="-12"/>
                <w:w w:val="42"/>
                <w:sz w:val="18"/>
              </w:rPr>
              <w:t>.</w:t>
            </w:r>
            <w:r>
              <w:rPr>
                <w:rFonts w:ascii="SimSun-ExtB"/>
                <w:w w:val="149"/>
                <w:sz w:val="18"/>
              </w:rPr>
              <w:t>00</w:t>
            </w:r>
            <w:r>
              <w:rPr>
                <w:rFonts w:ascii="SimSun-ExtB"/>
                <w:spacing w:val="-3"/>
                <w:w w:val="191"/>
                <w:sz w:val="18"/>
              </w:rPr>
              <w:t>%</w:t>
            </w:r>
          </w:p>
        </w:tc>
        <w:tc>
          <w:tcPr>
            <w:tcW w:w="5380" w:type="dxa"/>
            <w:tcBorders>
              <w:bottom w:val="single" w:sz="4" w:space="0" w:color="A6A6A6"/>
            </w:tcBorders>
          </w:tcPr>
          <w:p w14:paraId="2FF8A884" w14:textId="77777777" w:rsidR="000F15AD" w:rsidRDefault="00000000">
            <w:pPr>
              <w:pStyle w:val="TableParagraph"/>
              <w:numPr>
                <w:ilvl w:val="0"/>
                <w:numId w:val="6"/>
              </w:numPr>
              <w:tabs>
                <w:tab w:val="left" w:pos="196"/>
              </w:tabs>
              <w:spacing w:before="93"/>
              <w:ind w:right="69" w:firstLine="0"/>
              <w:jc w:val="both"/>
              <w:rPr>
                <w:sz w:val="18"/>
              </w:rPr>
            </w:pPr>
            <w:r>
              <w:rPr>
                <w:sz w:val="18"/>
              </w:rPr>
              <w:t>Para</w:t>
            </w:r>
            <w:r>
              <w:rPr>
                <w:spacing w:val="-1"/>
                <w:sz w:val="18"/>
              </w:rPr>
              <w:t xml:space="preserve"> </w:t>
            </w:r>
            <w:r>
              <w:rPr>
                <w:sz w:val="18"/>
              </w:rPr>
              <w:t>cada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recursos</w:t>
            </w:r>
            <w:r>
              <w:rPr>
                <w:spacing w:val="-6"/>
                <w:sz w:val="18"/>
              </w:rPr>
              <w:t xml:space="preserve"> </w:t>
            </w:r>
            <w:r>
              <w:rPr>
                <w:sz w:val="18"/>
              </w:rPr>
              <w:t>por parte</w:t>
            </w:r>
            <w:r>
              <w:rPr>
                <w:spacing w:val="-4"/>
                <w:sz w:val="18"/>
              </w:rPr>
              <w:t xml:space="preserve"> </w:t>
            </w:r>
            <w:r>
              <w:rPr>
                <w:sz w:val="18"/>
              </w:rPr>
              <w:t>de</w:t>
            </w:r>
            <w:r>
              <w:rPr>
                <w:spacing w:val="-4"/>
                <w:sz w:val="18"/>
              </w:rPr>
              <w:t xml:space="preserve"> </w:t>
            </w:r>
            <w:r>
              <w:rPr>
                <w:sz w:val="18"/>
              </w:rPr>
              <w:t>esta</w:t>
            </w:r>
            <w:r>
              <w:rPr>
                <w:spacing w:val="-1"/>
                <w:sz w:val="18"/>
              </w:rPr>
              <w:t xml:space="preserve"> </w:t>
            </w:r>
            <w:r>
              <w:rPr>
                <w:sz w:val="18"/>
              </w:rPr>
              <w:t>entidad,</w:t>
            </w:r>
            <w:r>
              <w:rPr>
                <w:spacing w:val="-3"/>
                <w:sz w:val="18"/>
              </w:rPr>
              <w:t xml:space="preserve"> </w:t>
            </w:r>
            <w:r>
              <w:rPr>
                <w:sz w:val="18"/>
              </w:rPr>
              <w:t>se</w:t>
            </w:r>
            <w:r>
              <w:rPr>
                <w:spacing w:val="-4"/>
                <w:sz w:val="18"/>
              </w:rPr>
              <w:t xml:space="preserve"> </w:t>
            </w:r>
            <w:r>
              <w:rPr>
                <w:sz w:val="18"/>
              </w:rPr>
              <w:t>realizó</w:t>
            </w:r>
            <w:r>
              <w:rPr>
                <w:spacing w:val="-2"/>
                <w:sz w:val="18"/>
              </w:rPr>
              <w:t xml:space="preserve"> </w:t>
            </w:r>
            <w:r>
              <w:rPr>
                <w:sz w:val="18"/>
              </w:rPr>
              <w:t>la revisión</w:t>
            </w:r>
            <w:r>
              <w:rPr>
                <w:spacing w:val="-9"/>
                <w:sz w:val="18"/>
              </w:rPr>
              <w:t xml:space="preserve"> </w:t>
            </w:r>
            <w:r>
              <w:rPr>
                <w:sz w:val="18"/>
              </w:rPr>
              <w:t>y</w:t>
            </w:r>
            <w:r>
              <w:rPr>
                <w:spacing w:val="-9"/>
                <w:sz w:val="18"/>
              </w:rPr>
              <w:t xml:space="preserve"> </w:t>
            </w:r>
            <w:r>
              <w:rPr>
                <w:sz w:val="18"/>
              </w:rPr>
              <w:t>análisis,</w:t>
            </w:r>
            <w:r>
              <w:rPr>
                <w:spacing w:val="-9"/>
                <w:sz w:val="18"/>
              </w:rPr>
              <w:t xml:space="preserve"> </w:t>
            </w:r>
            <w:r>
              <w:rPr>
                <w:sz w:val="18"/>
              </w:rPr>
              <w:t>de</w:t>
            </w:r>
            <w:r>
              <w:rPr>
                <w:spacing w:val="-10"/>
                <w:sz w:val="18"/>
              </w:rPr>
              <w:t xml:space="preserve"> </w:t>
            </w:r>
            <w:r>
              <w:rPr>
                <w:sz w:val="18"/>
              </w:rPr>
              <w:t>manera</w:t>
            </w:r>
            <w:r>
              <w:rPr>
                <w:spacing w:val="-8"/>
                <w:sz w:val="18"/>
              </w:rPr>
              <w:t xml:space="preserve"> </w:t>
            </w:r>
            <w:r>
              <w:rPr>
                <w:sz w:val="18"/>
              </w:rPr>
              <w:t>que</w:t>
            </w:r>
            <w:r>
              <w:rPr>
                <w:spacing w:val="-10"/>
                <w:sz w:val="18"/>
              </w:rPr>
              <w:t xml:space="preserve"> </w:t>
            </w:r>
            <w:r>
              <w:rPr>
                <w:sz w:val="18"/>
              </w:rPr>
              <w:t>estas</w:t>
            </w:r>
            <w:r>
              <w:rPr>
                <w:spacing w:val="-7"/>
                <w:sz w:val="18"/>
              </w:rPr>
              <w:t xml:space="preserve"> </w:t>
            </w:r>
            <w:r>
              <w:rPr>
                <w:sz w:val="18"/>
              </w:rPr>
              <w:t>garanticen</w:t>
            </w:r>
            <w:r>
              <w:rPr>
                <w:spacing w:val="-9"/>
                <w:sz w:val="18"/>
              </w:rPr>
              <w:t xml:space="preserve"> </w:t>
            </w:r>
            <w:r>
              <w:rPr>
                <w:sz w:val="18"/>
              </w:rPr>
              <w:t>al</w:t>
            </w:r>
            <w:r>
              <w:rPr>
                <w:spacing w:val="-6"/>
                <w:sz w:val="18"/>
              </w:rPr>
              <w:t xml:space="preserve"> </w:t>
            </w:r>
            <w:r>
              <w:rPr>
                <w:sz w:val="18"/>
              </w:rPr>
              <w:t>MICITT,</w:t>
            </w:r>
            <w:r>
              <w:rPr>
                <w:spacing w:val="-9"/>
                <w:sz w:val="18"/>
              </w:rPr>
              <w:t xml:space="preserve"> </w:t>
            </w:r>
            <w:r>
              <w:rPr>
                <w:sz w:val="18"/>
              </w:rPr>
              <w:t>como</w:t>
            </w:r>
            <w:r>
              <w:rPr>
                <w:spacing w:val="-9"/>
                <w:sz w:val="18"/>
              </w:rPr>
              <w:t xml:space="preserve"> </w:t>
            </w:r>
            <w:r>
              <w:rPr>
                <w:sz w:val="18"/>
              </w:rPr>
              <w:t>ente concedente, así como a la Tesorería Nacional, que los recursos correspondían</w:t>
            </w:r>
            <w:r>
              <w:rPr>
                <w:spacing w:val="-11"/>
                <w:sz w:val="18"/>
              </w:rPr>
              <w:t xml:space="preserve"> </w:t>
            </w:r>
            <w:r>
              <w:rPr>
                <w:sz w:val="18"/>
              </w:rPr>
              <w:t>exclusivamente</w:t>
            </w:r>
            <w:r>
              <w:rPr>
                <w:spacing w:val="-10"/>
                <w:sz w:val="18"/>
              </w:rPr>
              <w:t xml:space="preserve"> </w:t>
            </w:r>
            <w:r>
              <w:rPr>
                <w:sz w:val="18"/>
              </w:rPr>
              <w:t>a</w:t>
            </w:r>
            <w:r>
              <w:rPr>
                <w:spacing w:val="-10"/>
                <w:sz w:val="18"/>
              </w:rPr>
              <w:t xml:space="preserve"> </w:t>
            </w:r>
            <w:r>
              <w:rPr>
                <w:sz w:val="18"/>
              </w:rPr>
              <w:t>los</w:t>
            </w:r>
            <w:r>
              <w:rPr>
                <w:spacing w:val="-10"/>
                <w:sz w:val="18"/>
              </w:rPr>
              <w:t xml:space="preserve"> </w:t>
            </w:r>
            <w:r>
              <w:rPr>
                <w:sz w:val="18"/>
              </w:rPr>
              <w:t>conceptos</w:t>
            </w:r>
            <w:r>
              <w:rPr>
                <w:spacing w:val="-10"/>
                <w:sz w:val="18"/>
              </w:rPr>
              <w:t xml:space="preserve"> </w:t>
            </w:r>
            <w:r>
              <w:rPr>
                <w:sz w:val="18"/>
              </w:rPr>
              <w:t>aprobados</w:t>
            </w:r>
            <w:r>
              <w:rPr>
                <w:spacing w:val="-11"/>
                <w:sz w:val="18"/>
              </w:rPr>
              <w:t xml:space="preserve"> </w:t>
            </w:r>
            <w:r>
              <w:rPr>
                <w:sz w:val="18"/>
              </w:rPr>
              <w:t>en</w:t>
            </w:r>
            <w:r>
              <w:rPr>
                <w:spacing w:val="-10"/>
                <w:sz w:val="18"/>
              </w:rPr>
              <w:t xml:space="preserve"> </w:t>
            </w:r>
            <w:r>
              <w:rPr>
                <w:sz w:val="18"/>
              </w:rPr>
              <w:t>la</w:t>
            </w:r>
            <w:r>
              <w:rPr>
                <w:spacing w:val="-10"/>
                <w:sz w:val="18"/>
              </w:rPr>
              <w:t xml:space="preserve"> </w:t>
            </w:r>
            <w:r>
              <w:rPr>
                <w:sz w:val="18"/>
              </w:rPr>
              <w:t>Ley</w:t>
            </w:r>
            <w:r>
              <w:rPr>
                <w:spacing w:val="-10"/>
                <w:sz w:val="18"/>
              </w:rPr>
              <w:t xml:space="preserve"> </w:t>
            </w:r>
            <w:r>
              <w:rPr>
                <w:sz w:val="18"/>
              </w:rPr>
              <w:t>7169 y</w:t>
            </w:r>
            <w:r>
              <w:rPr>
                <w:spacing w:val="68"/>
                <w:sz w:val="18"/>
              </w:rPr>
              <w:t xml:space="preserve">  </w:t>
            </w:r>
            <w:r>
              <w:rPr>
                <w:sz w:val="18"/>
              </w:rPr>
              <w:t>9971,</w:t>
            </w:r>
            <w:r>
              <w:rPr>
                <w:spacing w:val="69"/>
                <w:sz w:val="18"/>
              </w:rPr>
              <w:t xml:space="preserve">  </w:t>
            </w:r>
            <w:r>
              <w:rPr>
                <w:sz w:val="18"/>
              </w:rPr>
              <w:t>destino</w:t>
            </w:r>
            <w:r>
              <w:rPr>
                <w:spacing w:val="69"/>
                <w:sz w:val="18"/>
              </w:rPr>
              <w:t xml:space="preserve">  </w:t>
            </w:r>
            <w:r>
              <w:rPr>
                <w:sz w:val="18"/>
              </w:rPr>
              <w:t>para</w:t>
            </w:r>
            <w:r>
              <w:rPr>
                <w:spacing w:val="66"/>
                <w:sz w:val="18"/>
              </w:rPr>
              <w:t xml:space="preserve">  </w:t>
            </w:r>
            <w:r>
              <w:rPr>
                <w:sz w:val="18"/>
              </w:rPr>
              <w:t>lo</w:t>
            </w:r>
            <w:r>
              <w:rPr>
                <w:spacing w:val="65"/>
                <w:sz w:val="18"/>
              </w:rPr>
              <w:t xml:space="preserve">  </w:t>
            </w:r>
            <w:r>
              <w:rPr>
                <w:sz w:val="18"/>
              </w:rPr>
              <w:t>cual</w:t>
            </w:r>
            <w:r>
              <w:rPr>
                <w:spacing w:val="67"/>
                <w:sz w:val="18"/>
              </w:rPr>
              <w:t xml:space="preserve">  </w:t>
            </w:r>
            <w:r>
              <w:rPr>
                <w:sz w:val="18"/>
              </w:rPr>
              <w:t>fue</w:t>
            </w:r>
            <w:r>
              <w:rPr>
                <w:spacing w:val="68"/>
                <w:sz w:val="18"/>
              </w:rPr>
              <w:t xml:space="preserve">  </w:t>
            </w:r>
            <w:r>
              <w:rPr>
                <w:sz w:val="18"/>
              </w:rPr>
              <w:t>creada</w:t>
            </w:r>
            <w:r>
              <w:rPr>
                <w:spacing w:val="70"/>
                <w:sz w:val="18"/>
              </w:rPr>
              <w:t xml:space="preserve">  </w:t>
            </w:r>
            <w:r>
              <w:rPr>
                <w:sz w:val="18"/>
              </w:rPr>
              <w:t>dicho</w:t>
            </w:r>
            <w:r>
              <w:rPr>
                <w:spacing w:val="65"/>
                <w:sz w:val="18"/>
              </w:rPr>
              <w:t xml:space="preserve">  </w:t>
            </w:r>
            <w:r>
              <w:rPr>
                <w:spacing w:val="-2"/>
                <w:sz w:val="18"/>
              </w:rPr>
              <w:t>giro.</w:t>
            </w:r>
          </w:p>
          <w:p w14:paraId="71658BF8" w14:textId="77777777" w:rsidR="000F15AD" w:rsidRDefault="00000000">
            <w:pPr>
              <w:pStyle w:val="TableParagraph"/>
              <w:numPr>
                <w:ilvl w:val="0"/>
                <w:numId w:val="6"/>
              </w:numPr>
              <w:tabs>
                <w:tab w:val="left" w:pos="203"/>
                <w:tab w:val="left" w:pos="1629"/>
                <w:tab w:val="left" w:pos="2385"/>
                <w:tab w:val="left" w:pos="3026"/>
                <w:tab w:val="left" w:pos="4055"/>
                <w:tab w:val="left" w:pos="4667"/>
              </w:tabs>
              <w:spacing w:before="3"/>
              <w:ind w:right="74" w:firstLine="0"/>
              <w:jc w:val="both"/>
              <w:rPr>
                <w:sz w:val="18"/>
              </w:rPr>
            </w:pPr>
            <w:r>
              <w:rPr>
                <w:sz w:val="18"/>
              </w:rPr>
              <w:t>Por otro lado, cada</w:t>
            </w:r>
            <w:r>
              <w:rPr>
                <w:spacing w:val="-1"/>
                <w:sz w:val="18"/>
              </w:rPr>
              <w:t xml:space="preserve"> </w:t>
            </w:r>
            <w:r>
              <w:rPr>
                <w:sz w:val="18"/>
              </w:rPr>
              <w:t>una de las transferencias,</w:t>
            </w:r>
            <w:r>
              <w:rPr>
                <w:spacing w:val="-3"/>
                <w:sz w:val="18"/>
              </w:rPr>
              <w:t xml:space="preserve"> </w:t>
            </w:r>
            <w:r>
              <w:rPr>
                <w:sz w:val="18"/>
              </w:rPr>
              <w:t>se giran</w:t>
            </w:r>
            <w:r>
              <w:rPr>
                <w:spacing w:val="-2"/>
                <w:sz w:val="18"/>
              </w:rPr>
              <w:t xml:space="preserve"> </w:t>
            </w:r>
            <w:r>
              <w:rPr>
                <w:sz w:val="18"/>
              </w:rPr>
              <w:t>basado en que las mensualidades no superen el doceavo (salvo justificación), acorde como</w:t>
            </w:r>
            <w:r>
              <w:rPr>
                <w:spacing w:val="-11"/>
                <w:sz w:val="18"/>
              </w:rPr>
              <w:t xml:space="preserve"> </w:t>
            </w:r>
            <w:r>
              <w:rPr>
                <w:sz w:val="18"/>
              </w:rPr>
              <w:t>se</w:t>
            </w:r>
            <w:r>
              <w:rPr>
                <w:spacing w:val="-10"/>
                <w:sz w:val="18"/>
              </w:rPr>
              <w:t xml:space="preserve"> </w:t>
            </w:r>
            <w:r>
              <w:rPr>
                <w:sz w:val="18"/>
              </w:rPr>
              <w:t>ha</w:t>
            </w:r>
            <w:r>
              <w:rPr>
                <w:spacing w:val="-9"/>
                <w:sz w:val="18"/>
              </w:rPr>
              <w:t xml:space="preserve"> </w:t>
            </w:r>
            <w:r>
              <w:rPr>
                <w:sz w:val="18"/>
              </w:rPr>
              <w:t>venido</w:t>
            </w:r>
            <w:r>
              <w:rPr>
                <w:spacing w:val="-4"/>
                <w:sz w:val="18"/>
              </w:rPr>
              <w:t xml:space="preserve"> </w:t>
            </w:r>
            <w:r>
              <w:rPr>
                <w:sz w:val="18"/>
              </w:rPr>
              <w:t>trabajando,</w:t>
            </w:r>
            <w:r>
              <w:rPr>
                <w:spacing w:val="-4"/>
                <w:sz w:val="18"/>
              </w:rPr>
              <w:t xml:space="preserve"> </w:t>
            </w:r>
            <w:r>
              <w:rPr>
                <w:sz w:val="18"/>
              </w:rPr>
              <w:t>ya</w:t>
            </w:r>
            <w:r>
              <w:rPr>
                <w:spacing w:val="-9"/>
                <w:sz w:val="18"/>
              </w:rPr>
              <w:t xml:space="preserve"> </w:t>
            </w:r>
            <w:r>
              <w:rPr>
                <w:sz w:val="18"/>
              </w:rPr>
              <w:t>que</w:t>
            </w:r>
            <w:r>
              <w:rPr>
                <w:spacing w:val="-5"/>
                <w:sz w:val="18"/>
              </w:rPr>
              <w:t xml:space="preserve"> </w:t>
            </w:r>
            <w:r>
              <w:rPr>
                <w:sz w:val="18"/>
              </w:rPr>
              <w:t>este</w:t>
            </w:r>
            <w:r>
              <w:rPr>
                <w:spacing w:val="-5"/>
                <w:sz w:val="18"/>
              </w:rPr>
              <w:t xml:space="preserve"> </w:t>
            </w:r>
            <w:r>
              <w:rPr>
                <w:sz w:val="18"/>
              </w:rPr>
              <w:t>destino</w:t>
            </w:r>
            <w:r>
              <w:rPr>
                <w:spacing w:val="-11"/>
                <w:sz w:val="18"/>
              </w:rPr>
              <w:t xml:space="preserve"> </w:t>
            </w:r>
            <w:r>
              <w:rPr>
                <w:sz w:val="18"/>
              </w:rPr>
              <w:t>no</w:t>
            </w:r>
            <w:r>
              <w:rPr>
                <w:spacing w:val="-10"/>
                <w:sz w:val="18"/>
              </w:rPr>
              <w:t xml:space="preserve"> </w:t>
            </w:r>
            <w:r>
              <w:rPr>
                <w:sz w:val="18"/>
              </w:rPr>
              <w:t>contempla</w:t>
            </w:r>
            <w:r>
              <w:rPr>
                <w:spacing w:val="-8"/>
                <w:sz w:val="18"/>
              </w:rPr>
              <w:t xml:space="preserve"> </w:t>
            </w:r>
            <w:r>
              <w:rPr>
                <w:sz w:val="18"/>
              </w:rPr>
              <w:t>gastos operativos,</w:t>
            </w:r>
            <w:r>
              <w:rPr>
                <w:spacing w:val="40"/>
                <w:sz w:val="18"/>
              </w:rPr>
              <w:t xml:space="preserve"> </w:t>
            </w:r>
            <w:r>
              <w:rPr>
                <w:sz w:val="18"/>
              </w:rPr>
              <w:t xml:space="preserve">igualmente en la solicitud de cuota ante la TN se indica </w:t>
            </w:r>
            <w:r>
              <w:rPr>
                <w:spacing w:val="-2"/>
                <w:sz w:val="18"/>
              </w:rPr>
              <w:t>explícitamente</w:t>
            </w:r>
            <w:r>
              <w:rPr>
                <w:sz w:val="18"/>
              </w:rPr>
              <w:tab/>
            </w:r>
            <w:r>
              <w:rPr>
                <w:spacing w:val="-5"/>
                <w:sz w:val="18"/>
              </w:rPr>
              <w:t>que</w:t>
            </w:r>
            <w:r>
              <w:rPr>
                <w:sz w:val="18"/>
              </w:rPr>
              <w:tab/>
            </w:r>
            <w:r>
              <w:rPr>
                <w:spacing w:val="-5"/>
                <w:sz w:val="18"/>
              </w:rPr>
              <w:t>se</w:t>
            </w:r>
            <w:r>
              <w:rPr>
                <w:sz w:val="18"/>
              </w:rPr>
              <w:tab/>
            </w:r>
            <w:r>
              <w:rPr>
                <w:spacing w:val="-2"/>
                <w:sz w:val="18"/>
              </w:rPr>
              <w:t>verificó</w:t>
            </w:r>
            <w:r>
              <w:rPr>
                <w:sz w:val="18"/>
              </w:rPr>
              <w:tab/>
            </w:r>
            <w:r>
              <w:rPr>
                <w:spacing w:val="-5"/>
                <w:sz w:val="18"/>
              </w:rPr>
              <w:t>lo</w:t>
            </w:r>
            <w:r>
              <w:rPr>
                <w:sz w:val="18"/>
              </w:rPr>
              <w:tab/>
            </w:r>
            <w:r>
              <w:rPr>
                <w:spacing w:val="-2"/>
                <w:sz w:val="18"/>
              </w:rPr>
              <w:t>anterior.</w:t>
            </w:r>
          </w:p>
          <w:p w14:paraId="5FB795E3" w14:textId="77777777" w:rsidR="000F15AD" w:rsidRDefault="00000000">
            <w:pPr>
              <w:pStyle w:val="TableParagraph"/>
              <w:numPr>
                <w:ilvl w:val="0"/>
                <w:numId w:val="6"/>
              </w:numPr>
              <w:tabs>
                <w:tab w:val="left" w:pos="196"/>
                <w:tab w:val="left" w:pos="1630"/>
                <w:tab w:val="left" w:pos="2610"/>
                <w:tab w:val="left" w:pos="3150"/>
                <w:tab w:val="left" w:pos="4316"/>
              </w:tabs>
              <w:ind w:right="66" w:firstLine="0"/>
              <w:jc w:val="both"/>
              <w:rPr>
                <w:sz w:val="18"/>
              </w:rPr>
            </w:pPr>
            <w:r>
              <w:rPr>
                <w:sz w:val="18"/>
              </w:rPr>
              <w:t>Otra</w:t>
            </w:r>
            <w:r>
              <w:rPr>
                <w:spacing w:val="-2"/>
                <w:sz w:val="18"/>
              </w:rPr>
              <w:t xml:space="preserve"> </w:t>
            </w:r>
            <w:r>
              <w:rPr>
                <w:sz w:val="18"/>
              </w:rPr>
              <w:t>acción</w:t>
            </w:r>
            <w:r>
              <w:rPr>
                <w:spacing w:val="-3"/>
                <w:sz w:val="18"/>
              </w:rPr>
              <w:t xml:space="preserve"> </w:t>
            </w:r>
            <w:r>
              <w:rPr>
                <w:sz w:val="18"/>
              </w:rPr>
              <w:t>tomada</w:t>
            </w:r>
            <w:r>
              <w:rPr>
                <w:spacing w:val="-2"/>
                <w:sz w:val="18"/>
              </w:rPr>
              <w:t xml:space="preserve"> </w:t>
            </w:r>
            <w:r>
              <w:rPr>
                <w:sz w:val="18"/>
              </w:rPr>
              <w:t>por este</w:t>
            </w:r>
            <w:r>
              <w:rPr>
                <w:spacing w:val="-5"/>
                <w:sz w:val="18"/>
              </w:rPr>
              <w:t xml:space="preserve"> </w:t>
            </w:r>
            <w:r>
              <w:rPr>
                <w:sz w:val="18"/>
              </w:rPr>
              <w:t>ministerio</w:t>
            </w:r>
            <w:r>
              <w:rPr>
                <w:spacing w:val="-3"/>
                <w:sz w:val="18"/>
              </w:rPr>
              <w:t xml:space="preserve"> </w:t>
            </w:r>
            <w:r>
              <w:rPr>
                <w:sz w:val="18"/>
              </w:rPr>
              <w:t>es</w:t>
            </w:r>
            <w:r>
              <w:rPr>
                <w:spacing w:val="-1"/>
                <w:sz w:val="18"/>
              </w:rPr>
              <w:t xml:space="preserve"> </w:t>
            </w:r>
            <w:r>
              <w:rPr>
                <w:sz w:val="18"/>
              </w:rPr>
              <w:t>que,</w:t>
            </w:r>
            <w:r>
              <w:rPr>
                <w:spacing w:val="-4"/>
                <w:sz w:val="18"/>
              </w:rPr>
              <w:t xml:space="preserve"> </w:t>
            </w:r>
            <w:r>
              <w:rPr>
                <w:sz w:val="18"/>
              </w:rPr>
              <w:t>se</w:t>
            </w:r>
            <w:r>
              <w:rPr>
                <w:spacing w:val="-5"/>
                <w:sz w:val="18"/>
              </w:rPr>
              <w:t xml:space="preserve"> </w:t>
            </w:r>
            <w:r>
              <w:rPr>
                <w:sz w:val="18"/>
              </w:rPr>
              <w:t>gestionó</w:t>
            </w:r>
            <w:r>
              <w:rPr>
                <w:spacing w:val="-3"/>
                <w:sz w:val="18"/>
              </w:rPr>
              <w:t xml:space="preserve"> </w:t>
            </w:r>
            <w:r>
              <w:rPr>
                <w:sz w:val="18"/>
              </w:rPr>
              <w:t>en tiempo y</w:t>
            </w:r>
            <w:r>
              <w:rPr>
                <w:spacing w:val="-4"/>
                <w:sz w:val="18"/>
              </w:rPr>
              <w:t xml:space="preserve"> </w:t>
            </w:r>
            <w:r>
              <w:rPr>
                <w:sz w:val="18"/>
              </w:rPr>
              <w:t>forma</w:t>
            </w:r>
            <w:r>
              <w:rPr>
                <w:spacing w:val="-9"/>
                <w:sz w:val="18"/>
              </w:rPr>
              <w:t xml:space="preserve"> </w:t>
            </w:r>
            <w:r>
              <w:rPr>
                <w:sz w:val="18"/>
              </w:rPr>
              <w:t>la</w:t>
            </w:r>
            <w:r>
              <w:rPr>
                <w:spacing w:val="-9"/>
                <w:sz w:val="18"/>
              </w:rPr>
              <w:t xml:space="preserve"> </w:t>
            </w:r>
            <w:r>
              <w:rPr>
                <w:sz w:val="18"/>
              </w:rPr>
              <w:t>notificación</w:t>
            </w:r>
            <w:r>
              <w:rPr>
                <w:spacing w:val="-10"/>
                <w:sz w:val="18"/>
              </w:rPr>
              <w:t xml:space="preserve"> </w:t>
            </w:r>
            <w:r>
              <w:rPr>
                <w:sz w:val="18"/>
              </w:rPr>
              <w:t>de</w:t>
            </w:r>
            <w:r>
              <w:rPr>
                <w:spacing w:val="-5"/>
                <w:sz w:val="18"/>
              </w:rPr>
              <w:t xml:space="preserve"> </w:t>
            </w:r>
            <w:r>
              <w:rPr>
                <w:sz w:val="18"/>
              </w:rPr>
              <w:t>lineamientos</w:t>
            </w:r>
            <w:r>
              <w:rPr>
                <w:spacing w:val="-1"/>
                <w:sz w:val="18"/>
              </w:rPr>
              <w:t xml:space="preserve"> </w:t>
            </w:r>
            <w:r>
              <w:rPr>
                <w:sz w:val="18"/>
              </w:rPr>
              <w:t>para</w:t>
            </w:r>
            <w:r>
              <w:rPr>
                <w:spacing w:val="-9"/>
                <w:sz w:val="18"/>
              </w:rPr>
              <w:t xml:space="preserve"> </w:t>
            </w:r>
            <w:r>
              <w:rPr>
                <w:sz w:val="18"/>
              </w:rPr>
              <w:t>la</w:t>
            </w:r>
            <w:r>
              <w:rPr>
                <w:spacing w:val="-9"/>
                <w:sz w:val="18"/>
              </w:rPr>
              <w:t xml:space="preserve"> </w:t>
            </w:r>
            <w:r>
              <w:rPr>
                <w:sz w:val="18"/>
              </w:rPr>
              <w:t>ejecución</w:t>
            </w:r>
            <w:r>
              <w:rPr>
                <w:spacing w:val="-3"/>
                <w:sz w:val="18"/>
              </w:rPr>
              <w:t xml:space="preserve"> </w:t>
            </w:r>
            <w:r>
              <w:rPr>
                <w:sz w:val="18"/>
              </w:rPr>
              <w:t>presupuestaria mediante</w:t>
            </w:r>
            <w:r>
              <w:rPr>
                <w:spacing w:val="-11"/>
                <w:sz w:val="18"/>
              </w:rPr>
              <w:t xml:space="preserve"> </w:t>
            </w:r>
            <w:r>
              <w:rPr>
                <w:sz w:val="18"/>
              </w:rPr>
              <w:t>oficio</w:t>
            </w:r>
            <w:r>
              <w:rPr>
                <w:spacing w:val="-7"/>
                <w:sz w:val="18"/>
              </w:rPr>
              <w:t xml:space="preserve"> </w:t>
            </w:r>
            <w:r>
              <w:rPr>
                <w:color w:val="202020"/>
                <w:sz w:val="18"/>
              </w:rPr>
              <w:t>MICITT-DVCTI-OF-743-2023</w:t>
            </w:r>
            <w:r>
              <w:rPr>
                <w:sz w:val="18"/>
              </w:rPr>
              <w:t>,</w:t>
            </w:r>
            <w:r>
              <w:rPr>
                <w:spacing w:val="-11"/>
                <w:sz w:val="18"/>
              </w:rPr>
              <w:t xml:space="preserve"> </w:t>
            </w:r>
            <w:r>
              <w:rPr>
                <w:sz w:val="18"/>
              </w:rPr>
              <w:t>para</w:t>
            </w:r>
            <w:r>
              <w:rPr>
                <w:spacing w:val="-10"/>
                <w:sz w:val="18"/>
              </w:rPr>
              <w:t xml:space="preserve"> </w:t>
            </w:r>
            <w:r>
              <w:rPr>
                <w:sz w:val="18"/>
              </w:rPr>
              <w:t>conocimiento</w:t>
            </w:r>
            <w:r>
              <w:rPr>
                <w:spacing w:val="-6"/>
                <w:sz w:val="18"/>
              </w:rPr>
              <w:t xml:space="preserve"> </w:t>
            </w:r>
            <w:r>
              <w:rPr>
                <w:sz w:val="18"/>
              </w:rPr>
              <w:t>general y</w:t>
            </w:r>
            <w:r>
              <w:rPr>
                <w:spacing w:val="-11"/>
                <w:sz w:val="18"/>
              </w:rPr>
              <w:t xml:space="preserve"> </w:t>
            </w:r>
            <w:r>
              <w:rPr>
                <w:sz w:val="18"/>
              </w:rPr>
              <w:t>de</w:t>
            </w:r>
            <w:r>
              <w:rPr>
                <w:spacing w:val="-10"/>
                <w:sz w:val="18"/>
              </w:rPr>
              <w:t xml:space="preserve"> </w:t>
            </w:r>
            <w:r>
              <w:rPr>
                <w:sz w:val="18"/>
              </w:rPr>
              <w:t>cada</w:t>
            </w:r>
            <w:r>
              <w:rPr>
                <w:spacing w:val="-10"/>
                <w:sz w:val="18"/>
              </w:rPr>
              <w:t xml:space="preserve"> </w:t>
            </w:r>
            <w:r>
              <w:rPr>
                <w:sz w:val="18"/>
              </w:rPr>
              <w:t>solicitud</w:t>
            </w:r>
            <w:r>
              <w:rPr>
                <w:spacing w:val="-10"/>
                <w:sz w:val="18"/>
              </w:rPr>
              <w:t xml:space="preserve"> </w:t>
            </w:r>
            <w:r>
              <w:rPr>
                <w:sz w:val="18"/>
              </w:rPr>
              <w:t>de</w:t>
            </w:r>
            <w:r>
              <w:rPr>
                <w:spacing w:val="-10"/>
                <w:sz w:val="18"/>
              </w:rPr>
              <w:t xml:space="preserve"> </w:t>
            </w:r>
            <w:r>
              <w:rPr>
                <w:sz w:val="18"/>
              </w:rPr>
              <w:t>información</w:t>
            </w:r>
            <w:r>
              <w:rPr>
                <w:spacing w:val="-11"/>
                <w:sz w:val="18"/>
              </w:rPr>
              <w:t xml:space="preserve"> </w:t>
            </w:r>
            <w:r>
              <w:rPr>
                <w:sz w:val="18"/>
              </w:rPr>
              <w:t>requerida</w:t>
            </w:r>
            <w:r>
              <w:rPr>
                <w:spacing w:val="-10"/>
                <w:sz w:val="18"/>
              </w:rPr>
              <w:t xml:space="preserve"> </w:t>
            </w:r>
            <w:r>
              <w:rPr>
                <w:sz w:val="18"/>
              </w:rPr>
              <w:t>de</w:t>
            </w:r>
            <w:r>
              <w:rPr>
                <w:spacing w:val="-10"/>
                <w:sz w:val="18"/>
              </w:rPr>
              <w:t xml:space="preserve"> </w:t>
            </w:r>
            <w:r>
              <w:rPr>
                <w:sz w:val="18"/>
              </w:rPr>
              <w:t>acuerdo</w:t>
            </w:r>
            <w:r>
              <w:rPr>
                <w:spacing w:val="-10"/>
                <w:sz w:val="18"/>
              </w:rPr>
              <w:t xml:space="preserve"> </w:t>
            </w:r>
            <w:r>
              <w:rPr>
                <w:sz w:val="18"/>
              </w:rPr>
              <w:t>con</w:t>
            </w:r>
            <w:r>
              <w:rPr>
                <w:spacing w:val="-10"/>
                <w:sz w:val="18"/>
              </w:rPr>
              <w:t xml:space="preserve"> </w:t>
            </w:r>
            <w:r>
              <w:rPr>
                <w:sz w:val="18"/>
              </w:rPr>
              <w:t>lo</w:t>
            </w:r>
            <w:r>
              <w:rPr>
                <w:spacing w:val="-10"/>
                <w:sz w:val="18"/>
              </w:rPr>
              <w:t xml:space="preserve"> </w:t>
            </w:r>
            <w:r>
              <w:rPr>
                <w:sz w:val="18"/>
              </w:rPr>
              <w:t>solicitado por</w:t>
            </w:r>
            <w:r>
              <w:rPr>
                <w:spacing w:val="-5"/>
                <w:sz w:val="18"/>
              </w:rPr>
              <w:t xml:space="preserve"> </w:t>
            </w:r>
            <w:r>
              <w:rPr>
                <w:sz w:val="18"/>
              </w:rPr>
              <w:t>la</w:t>
            </w:r>
            <w:r>
              <w:rPr>
                <w:spacing w:val="-7"/>
                <w:sz w:val="18"/>
              </w:rPr>
              <w:t xml:space="preserve"> </w:t>
            </w:r>
            <w:r>
              <w:rPr>
                <w:sz w:val="18"/>
              </w:rPr>
              <w:t>Tesorería</w:t>
            </w:r>
            <w:r>
              <w:rPr>
                <w:spacing w:val="-7"/>
                <w:sz w:val="18"/>
              </w:rPr>
              <w:t xml:space="preserve"> </w:t>
            </w:r>
            <w:r>
              <w:rPr>
                <w:sz w:val="18"/>
              </w:rPr>
              <w:t>Nacional</w:t>
            </w:r>
            <w:r>
              <w:rPr>
                <w:spacing w:val="-5"/>
                <w:sz w:val="18"/>
              </w:rPr>
              <w:t xml:space="preserve"> </w:t>
            </w:r>
            <w:r>
              <w:rPr>
                <w:sz w:val="18"/>
              </w:rPr>
              <w:t>y</w:t>
            </w:r>
            <w:r>
              <w:rPr>
                <w:spacing w:val="-9"/>
                <w:sz w:val="18"/>
              </w:rPr>
              <w:t xml:space="preserve"> </w:t>
            </w:r>
            <w:r>
              <w:rPr>
                <w:sz w:val="18"/>
              </w:rPr>
              <w:t>lo</w:t>
            </w:r>
            <w:r>
              <w:rPr>
                <w:spacing w:val="-9"/>
                <w:sz w:val="18"/>
              </w:rPr>
              <w:t xml:space="preserve"> </w:t>
            </w:r>
            <w:r>
              <w:rPr>
                <w:sz w:val="18"/>
              </w:rPr>
              <w:t>establecido</w:t>
            </w:r>
            <w:r>
              <w:rPr>
                <w:spacing w:val="-9"/>
                <w:sz w:val="18"/>
              </w:rPr>
              <w:t xml:space="preserve"> </w:t>
            </w:r>
            <w:r>
              <w:rPr>
                <w:sz w:val="18"/>
              </w:rPr>
              <w:t>en</w:t>
            </w:r>
            <w:r>
              <w:rPr>
                <w:spacing w:val="-8"/>
                <w:sz w:val="18"/>
              </w:rPr>
              <w:t xml:space="preserve"> </w:t>
            </w:r>
            <w:r>
              <w:rPr>
                <w:sz w:val="18"/>
              </w:rPr>
              <w:t>el</w:t>
            </w:r>
            <w:r>
              <w:rPr>
                <w:spacing w:val="-5"/>
                <w:sz w:val="18"/>
              </w:rPr>
              <w:t xml:space="preserve"> </w:t>
            </w:r>
            <w:r>
              <w:rPr>
                <w:sz w:val="18"/>
              </w:rPr>
              <w:t>Decreto</w:t>
            </w:r>
            <w:r>
              <w:rPr>
                <w:spacing w:val="-9"/>
                <w:sz w:val="18"/>
              </w:rPr>
              <w:t xml:space="preserve"> </w:t>
            </w:r>
            <w:r>
              <w:rPr>
                <w:sz w:val="18"/>
              </w:rPr>
              <w:t>Ejecutivo</w:t>
            </w:r>
            <w:r>
              <w:rPr>
                <w:spacing w:val="-9"/>
                <w:sz w:val="18"/>
              </w:rPr>
              <w:t xml:space="preserve"> </w:t>
            </w:r>
            <w:r>
              <w:rPr>
                <w:sz w:val="18"/>
              </w:rPr>
              <w:t xml:space="preserve">37485- H del 13 de febrero del 2013, Reglamento para Transferencias de la </w:t>
            </w:r>
            <w:r>
              <w:rPr>
                <w:spacing w:val="-2"/>
                <w:sz w:val="18"/>
              </w:rPr>
              <w:t>Administración</w:t>
            </w:r>
            <w:r>
              <w:rPr>
                <w:sz w:val="18"/>
              </w:rPr>
              <w:tab/>
            </w:r>
            <w:r>
              <w:rPr>
                <w:spacing w:val="-2"/>
                <w:sz w:val="18"/>
              </w:rPr>
              <w:t>Central</w:t>
            </w:r>
            <w:r>
              <w:rPr>
                <w:sz w:val="18"/>
              </w:rPr>
              <w:tab/>
            </w:r>
            <w:r>
              <w:rPr>
                <w:spacing w:val="-10"/>
                <w:sz w:val="18"/>
              </w:rPr>
              <w:t>a</w:t>
            </w:r>
            <w:r>
              <w:rPr>
                <w:sz w:val="18"/>
              </w:rPr>
              <w:tab/>
            </w:r>
            <w:r>
              <w:rPr>
                <w:spacing w:val="-2"/>
                <w:sz w:val="18"/>
              </w:rPr>
              <w:t>Entidades</w:t>
            </w:r>
            <w:r>
              <w:rPr>
                <w:sz w:val="18"/>
              </w:rPr>
              <w:tab/>
            </w:r>
            <w:r>
              <w:rPr>
                <w:spacing w:val="-2"/>
                <w:sz w:val="18"/>
              </w:rPr>
              <w:t>Beneficiarias.</w:t>
            </w:r>
          </w:p>
          <w:p w14:paraId="20FE1BC7" w14:textId="77777777" w:rsidR="000F15AD" w:rsidRDefault="00000000">
            <w:pPr>
              <w:pStyle w:val="TableParagraph"/>
              <w:numPr>
                <w:ilvl w:val="0"/>
                <w:numId w:val="6"/>
              </w:numPr>
              <w:tabs>
                <w:tab w:val="left" w:pos="225"/>
              </w:tabs>
              <w:spacing w:line="218" w:lineRule="exact"/>
              <w:ind w:left="225" w:hanging="158"/>
              <w:jc w:val="both"/>
              <w:rPr>
                <w:sz w:val="18"/>
              </w:rPr>
            </w:pPr>
            <w:r>
              <w:rPr>
                <w:sz w:val="18"/>
              </w:rPr>
              <w:t>Por</w:t>
            </w:r>
            <w:r>
              <w:rPr>
                <w:spacing w:val="31"/>
                <w:sz w:val="18"/>
              </w:rPr>
              <w:t xml:space="preserve"> </w:t>
            </w:r>
            <w:r>
              <w:rPr>
                <w:sz w:val="18"/>
              </w:rPr>
              <w:t>último,</w:t>
            </w:r>
            <w:r>
              <w:rPr>
                <w:spacing w:val="27"/>
                <w:sz w:val="18"/>
              </w:rPr>
              <w:t xml:space="preserve"> </w:t>
            </w:r>
            <w:r>
              <w:rPr>
                <w:sz w:val="18"/>
              </w:rPr>
              <w:t>se</w:t>
            </w:r>
            <w:r>
              <w:rPr>
                <w:spacing w:val="26"/>
                <w:sz w:val="18"/>
              </w:rPr>
              <w:t xml:space="preserve"> </w:t>
            </w:r>
            <w:r>
              <w:rPr>
                <w:sz w:val="18"/>
              </w:rPr>
              <w:t>mantiene</w:t>
            </w:r>
            <w:r>
              <w:rPr>
                <w:spacing w:val="26"/>
                <w:sz w:val="18"/>
              </w:rPr>
              <w:t xml:space="preserve"> </w:t>
            </w:r>
            <w:r>
              <w:rPr>
                <w:sz w:val="18"/>
              </w:rPr>
              <w:t>actualizado</w:t>
            </w:r>
            <w:r>
              <w:rPr>
                <w:spacing w:val="29"/>
                <w:sz w:val="18"/>
              </w:rPr>
              <w:t xml:space="preserve"> </w:t>
            </w:r>
            <w:r>
              <w:rPr>
                <w:sz w:val="18"/>
              </w:rPr>
              <w:t>los</w:t>
            </w:r>
            <w:r>
              <w:rPr>
                <w:spacing w:val="30"/>
                <w:sz w:val="18"/>
              </w:rPr>
              <w:t xml:space="preserve"> </w:t>
            </w:r>
            <w:r>
              <w:rPr>
                <w:sz w:val="18"/>
              </w:rPr>
              <w:t>registros</w:t>
            </w:r>
            <w:r>
              <w:rPr>
                <w:spacing w:val="30"/>
                <w:sz w:val="18"/>
              </w:rPr>
              <w:t xml:space="preserve"> </w:t>
            </w:r>
            <w:r>
              <w:rPr>
                <w:sz w:val="18"/>
              </w:rPr>
              <w:t>de</w:t>
            </w:r>
            <w:r>
              <w:rPr>
                <w:spacing w:val="26"/>
                <w:sz w:val="18"/>
              </w:rPr>
              <w:t xml:space="preserve"> </w:t>
            </w:r>
            <w:r>
              <w:rPr>
                <w:sz w:val="18"/>
              </w:rPr>
              <w:t>firmas</w:t>
            </w:r>
            <w:r>
              <w:rPr>
                <w:spacing w:val="31"/>
                <w:sz w:val="18"/>
              </w:rPr>
              <w:t xml:space="preserve"> </w:t>
            </w:r>
            <w:r>
              <w:rPr>
                <w:sz w:val="18"/>
              </w:rPr>
              <w:t>de</w:t>
            </w:r>
            <w:r>
              <w:rPr>
                <w:spacing w:val="27"/>
                <w:sz w:val="18"/>
              </w:rPr>
              <w:t xml:space="preserve"> </w:t>
            </w:r>
            <w:r>
              <w:rPr>
                <w:spacing w:val="-5"/>
                <w:sz w:val="18"/>
              </w:rPr>
              <w:t>los</w:t>
            </w:r>
          </w:p>
          <w:p w14:paraId="4F7C73DD" w14:textId="77777777" w:rsidR="000F15AD" w:rsidRDefault="00000000">
            <w:pPr>
              <w:pStyle w:val="TableParagraph"/>
              <w:spacing w:line="218" w:lineRule="exact"/>
              <w:ind w:left="67"/>
              <w:jc w:val="both"/>
              <w:rPr>
                <w:sz w:val="18"/>
              </w:rPr>
            </w:pPr>
            <w:r>
              <w:rPr>
                <w:sz w:val="18"/>
              </w:rPr>
              <w:t>funcionarios</w:t>
            </w:r>
            <w:r>
              <w:rPr>
                <w:spacing w:val="42"/>
                <w:sz w:val="18"/>
              </w:rPr>
              <w:t xml:space="preserve"> </w:t>
            </w:r>
            <w:r>
              <w:rPr>
                <w:sz w:val="18"/>
              </w:rPr>
              <w:t>autorizados</w:t>
            </w:r>
            <w:r>
              <w:rPr>
                <w:spacing w:val="43"/>
                <w:sz w:val="18"/>
              </w:rPr>
              <w:t xml:space="preserve"> </w:t>
            </w:r>
            <w:r>
              <w:rPr>
                <w:sz w:val="18"/>
              </w:rPr>
              <w:t>para</w:t>
            </w:r>
            <w:r>
              <w:rPr>
                <w:spacing w:val="42"/>
                <w:sz w:val="18"/>
              </w:rPr>
              <w:t xml:space="preserve"> </w:t>
            </w:r>
            <w:r>
              <w:rPr>
                <w:sz w:val="18"/>
              </w:rPr>
              <w:t>gestionar</w:t>
            </w:r>
            <w:r>
              <w:rPr>
                <w:spacing w:val="43"/>
                <w:sz w:val="18"/>
              </w:rPr>
              <w:t xml:space="preserve"> </w:t>
            </w:r>
            <w:r>
              <w:rPr>
                <w:sz w:val="18"/>
              </w:rPr>
              <w:t>las</w:t>
            </w:r>
            <w:r>
              <w:rPr>
                <w:spacing w:val="42"/>
                <w:sz w:val="18"/>
              </w:rPr>
              <w:t xml:space="preserve"> </w:t>
            </w:r>
            <w:r>
              <w:rPr>
                <w:sz w:val="18"/>
              </w:rPr>
              <w:t>solicitudes,</w:t>
            </w:r>
            <w:r>
              <w:rPr>
                <w:spacing w:val="47"/>
                <w:sz w:val="18"/>
              </w:rPr>
              <w:t xml:space="preserve"> </w:t>
            </w:r>
            <w:r>
              <w:rPr>
                <w:sz w:val="18"/>
              </w:rPr>
              <w:t>así</w:t>
            </w:r>
            <w:r>
              <w:rPr>
                <w:spacing w:val="43"/>
                <w:sz w:val="18"/>
              </w:rPr>
              <w:t xml:space="preserve"> </w:t>
            </w:r>
            <w:r>
              <w:rPr>
                <w:sz w:val="18"/>
              </w:rPr>
              <w:t>como</w:t>
            </w:r>
            <w:r>
              <w:rPr>
                <w:spacing w:val="40"/>
                <w:sz w:val="18"/>
              </w:rPr>
              <w:t xml:space="preserve"> </w:t>
            </w:r>
            <w:r>
              <w:rPr>
                <w:spacing w:val="-5"/>
                <w:sz w:val="18"/>
              </w:rPr>
              <w:t>la</w:t>
            </w:r>
          </w:p>
          <w:p w14:paraId="7475C591" w14:textId="77777777" w:rsidR="000F15AD" w:rsidRDefault="00000000">
            <w:pPr>
              <w:pStyle w:val="TableParagraph"/>
              <w:spacing w:before="4" w:line="200" w:lineRule="exact"/>
              <w:ind w:left="67"/>
              <w:jc w:val="both"/>
              <w:rPr>
                <w:sz w:val="18"/>
              </w:rPr>
            </w:pPr>
            <w:r>
              <w:rPr>
                <w:sz w:val="18"/>
              </w:rPr>
              <w:t>personería</w:t>
            </w:r>
            <w:r>
              <w:rPr>
                <w:spacing w:val="-1"/>
                <w:sz w:val="18"/>
              </w:rPr>
              <w:t xml:space="preserve"> </w:t>
            </w:r>
            <w:r>
              <w:rPr>
                <w:sz w:val="18"/>
              </w:rPr>
              <w:t>jurídica</w:t>
            </w:r>
            <w:r>
              <w:rPr>
                <w:spacing w:val="-1"/>
                <w:sz w:val="18"/>
              </w:rPr>
              <w:t xml:space="preserve"> </w:t>
            </w:r>
            <w:r>
              <w:rPr>
                <w:spacing w:val="-2"/>
                <w:sz w:val="18"/>
              </w:rPr>
              <w:t>vigente.</w:t>
            </w:r>
          </w:p>
        </w:tc>
      </w:tr>
      <w:tr w:rsidR="000F15AD" w14:paraId="2B7072D3" w14:textId="77777777">
        <w:trPr>
          <w:trHeight w:val="785"/>
        </w:trPr>
        <w:tc>
          <w:tcPr>
            <w:tcW w:w="1520" w:type="dxa"/>
            <w:tcBorders>
              <w:top w:val="single" w:sz="4" w:space="0" w:color="A6A6A6"/>
            </w:tcBorders>
          </w:tcPr>
          <w:p w14:paraId="78E9CF98" w14:textId="77777777" w:rsidR="000F15AD" w:rsidRDefault="000F15AD">
            <w:pPr>
              <w:pStyle w:val="TableParagraph"/>
              <w:rPr>
                <w:rFonts w:ascii="Times New Roman"/>
                <w:sz w:val="16"/>
              </w:rPr>
            </w:pPr>
          </w:p>
        </w:tc>
        <w:tc>
          <w:tcPr>
            <w:tcW w:w="1202" w:type="dxa"/>
            <w:tcBorders>
              <w:top w:val="single" w:sz="4" w:space="0" w:color="A6A6A6"/>
            </w:tcBorders>
          </w:tcPr>
          <w:p w14:paraId="3CCDE8AA" w14:textId="77777777" w:rsidR="000F15AD" w:rsidRDefault="000F15AD">
            <w:pPr>
              <w:pStyle w:val="TableParagraph"/>
              <w:rPr>
                <w:rFonts w:ascii="Times New Roman"/>
                <w:sz w:val="16"/>
              </w:rPr>
            </w:pPr>
          </w:p>
        </w:tc>
        <w:tc>
          <w:tcPr>
            <w:tcW w:w="1153" w:type="dxa"/>
            <w:tcBorders>
              <w:top w:val="single" w:sz="4" w:space="0" w:color="A6A6A6"/>
            </w:tcBorders>
          </w:tcPr>
          <w:p w14:paraId="426391B5" w14:textId="77777777" w:rsidR="000F15AD" w:rsidRDefault="000F15AD">
            <w:pPr>
              <w:pStyle w:val="TableParagraph"/>
              <w:rPr>
                <w:rFonts w:ascii="Times New Roman"/>
                <w:sz w:val="16"/>
              </w:rPr>
            </w:pPr>
          </w:p>
        </w:tc>
        <w:tc>
          <w:tcPr>
            <w:tcW w:w="1259" w:type="dxa"/>
            <w:tcBorders>
              <w:top w:val="single" w:sz="4" w:space="0" w:color="A6A6A6"/>
            </w:tcBorders>
          </w:tcPr>
          <w:p w14:paraId="00D99F54" w14:textId="77777777" w:rsidR="000F15AD" w:rsidRDefault="000F15AD">
            <w:pPr>
              <w:pStyle w:val="TableParagraph"/>
              <w:rPr>
                <w:rFonts w:ascii="Times New Roman"/>
                <w:sz w:val="16"/>
              </w:rPr>
            </w:pPr>
          </w:p>
        </w:tc>
        <w:tc>
          <w:tcPr>
            <w:tcW w:w="5380" w:type="dxa"/>
            <w:tcBorders>
              <w:top w:val="single" w:sz="4" w:space="0" w:color="A6A6A6"/>
            </w:tcBorders>
          </w:tcPr>
          <w:p w14:paraId="37C21370" w14:textId="77777777" w:rsidR="000F15AD" w:rsidRDefault="00000000">
            <w:pPr>
              <w:pStyle w:val="TableParagraph"/>
              <w:ind w:left="67" w:right="79" w:firstLine="180"/>
              <w:jc w:val="both"/>
              <w:rPr>
                <w:sz w:val="18"/>
              </w:rPr>
            </w:pPr>
            <w:r>
              <w:rPr>
                <w:sz w:val="18"/>
              </w:rPr>
              <w:t xml:space="preserve">Seguidamente se detalla varias de las acciones de seguimiento y control que este ministerio realizó como ente concedente hacia esta </w:t>
            </w:r>
            <w:r>
              <w:rPr>
                <w:spacing w:val="-2"/>
                <w:sz w:val="18"/>
              </w:rPr>
              <w:t>entidad:</w:t>
            </w:r>
          </w:p>
        </w:tc>
      </w:tr>
      <w:tr w:rsidR="000F15AD" w14:paraId="60151303" w14:textId="77777777">
        <w:trPr>
          <w:trHeight w:val="3173"/>
        </w:trPr>
        <w:tc>
          <w:tcPr>
            <w:tcW w:w="1520" w:type="dxa"/>
            <w:tcBorders>
              <w:bottom w:val="single" w:sz="4" w:space="0" w:color="A6A6A6"/>
            </w:tcBorders>
          </w:tcPr>
          <w:p w14:paraId="13F1E45E" w14:textId="77777777" w:rsidR="000F15AD" w:rsidRDefault="00000000">
            <w:pPr>
              <w:pStyle w:val="TableParagraph"/>
              <w:spacing w:before="93"/>
              <w:ind w:left="86" w:right="80"/>
              <w:rPr>
                <w:sz w:val="18"/>
              </w:rPr>
            </w:pPr>
            <w:r>
              <w:rPr>
                <w:spacing w:val="-2"/>
                <w:sz w:val="18"/>
              </w:rPr>
              <w:t>PROMOTORA</w:t>
            </w:r>
            <w:r>
              <w:rPr>
                <w:sz w:val="18"/>
              </w:rPr>
              <w:t xml:space="preserve"> </w:t>
            </w:r>
            <w:r>
              <w:rPr>
                <w:spacing w:val="-2"/>
                <w:sz w:val="18"/>
              </w:rPr>
              <w:t>COSTARRICENSE</w:t>
            </w:r>
            <w:r>
              <w:rPr>
                <w:sz w:val="18"/>
              </w:rPr>
              <w:t xml:space="preserve"> DE</w:t>
            </w:r>
            <w:r>
              <w:rPr>
                <w:spacing w:val="-11"/>
                <w:sz w:val="18"/>
              </w:rPr>
              <w:t xml:space="preserve"> </w:t>
            </w:r>
            <w:r>
              <w:rPr>
                <w:sz w:val="18"/>
              </w:rPr>
              <w:t>INNOVACIÓN</w:t>
            </w:r>
            <w:r>
              <w:rPr>
                <w:spacing w:val="-10"/>
                <w:sz w:val="18"/>
              </w:rPr>
              <w:t xml:space="preserve"> </w:t>
            </w:r>
            <w:r>
              <w:rPr>
                <w:sz w:val="18"/>
              </w:rPr>
              <w:t>E INVESTIGAC</w:t>
            </w:r>
            <w:r>
              <w:rPr>
                <w:spacing w:val="-2"/>
                <w:sz w:val="18"/>
              </w:rPr>
              <w:t xml:space="preserve"> </w:t>
            </w:r>
            <w:r>
              <w:rPr>
                <w:sz w:val="18"/>
              </w:rPr>
              <w:t>IÓN. (PARA</w:t>
            </w:r>
            <w:r>
              <w:rPr>
                <w:spacing w:val="-4"/>
                <w:sz w:val="18"/>
              </w:rPr>
              <w:t xml:space="preserve"> </w:t>
            </w:r>
            <w:r>
              <w:rPr>
                <w:sz w:val="18"/>
              </w:rPr>
              <w:t xml:space="preserve">FONDO </w:t>
            </w:r>
            <w:r>
              <w:rPr>
                <w:spacing w:val="-2"/>
                <w:sz w:val="18"/>
              </w:rPr>
              <w:t>CONCURSABLE</w:t>
            </w:r>
            <w:r>
              <w:rPr>
                <w:sz w:val="18"/>
              </w:rPr>
              <w:t xml:space="preserve"> PARA EL </w:t>
            </w:r>
            <w:r>
              <w:rPr>
                <w:spacing w:val="-2"/>
                <w:sz w:val="18"/>
              </w:rPr>
              <w:t>DESARROLLO</w:t>
            </w:r>
            <w:r>
              <w:rPr>
                <w:sz w:val="18"/>
              </w:rPr>
              <w:t xml:space="preserve"> TECNOLOGICO E </w:t>
            </w:r>
            <w:r>
              <w:rPr>
                <w:spacing w:val="-2"/>
                <w:sz w:val="18"/>
              </w:rPr>
              <w:t>INNOVACION)</w:t>
            </w:r>
          </w:p>
        </w:tc>
        <w:tc>
          <w:tcPr>
            <w:tcW w:w="1202" w:type="dxa"/>
            <w:tcBorders>
              <w:bottom w:val="single" w:sz="4" w:space="0" w:color="A6A6A6"/>
            </w:tcBorders>
          </w:tcPr>
          <w:p w14:paraId="41D2AA36" w14:textId="77777777" w:rsidR="000F15AD" w:rsidRDefault="000F15AD">
            <w:pPr>
              <w:pStyle w:val="TableParagraph"/>
              <w:rPr>
                <w:i/>
                <w:sz w:val="18"/>
              </w:rPr>
            </w:pPr>
          </w:p>
          <w:p w14:paraId="49D8BF12" w14:textId="77777777" w:rsidR="000F15AD" w:rsidRDefault="000F15AD">
            <w:pPr>
              <w:pStyle w:val="TableParagraph"/>
              <w:rPr>
                <w:i/>
                <w:sz w:val="18"/>
              </w:rPr>
            </w:pPr>
          </w:p>
          <w:p w14:paraId="1B26ED22" w14:textId="77777777" w:rsidR="000F15AD" w:rsidRDefault="000F15AD">
            <w:pPr>
              <w:pStyle w:val="TableParagraph"/>
              <w:rPr>
                <w:i/>
                <w:sz w:val="18"/>
              </w:rPr>
            </w:pPr>
          </w:p>
          <w:p w14:paraId="3F63F1CA" w14:textId="77777777" w:rsidR="000F15AD" w:rsidRDefault="000F15AD">
            <w:pPr>
              <w:pStyle w:val="TableParagraph"/>
              <w:spacing w:before="199"/>
              <w:rPr>
                <w:i/>
                <w:sz w:val="18"/>
              </w:rPr>
            </w:pPr>
          </w:p>
          <w:p w14:paraId="783FB450" w14:textId="77777777" w:rsidR="000F15AD" w:rsidRDefault="00000000">
            <w:pPr>
              <w:pStyle w:val="TableParagraph"/>
              <w:spacing w:before="1"/>
              <w:ind w:right="174"/>
              <w:jc w:val="right"/>
              <w:rPr>
                <w:rFonts w:ascii="SimSun-ExtB"/>
                <w:sz w:val="18"/>
              </w:rPr>
            </w:pPr>
            <w:r>
              <w:rPr>
                <w:rFonts w:ascii="SimSun-ExtB"/>
                <w:spacing w:val="-2"/>
                <w:w w:val="130"/>
                <w:sz w:val="18"/>
              </w:rPr>
              <w:t>118.00</w:t>
            </w:r>
          </w:p>
        </w:tc>
        <w:tc>
          <w:tcPr>
            <w:tcW w:w="1153" w:type="dxa"/>
            <w:tcBorders>
              <w:bottom w:val="single" w:sz="4" w:space="0" w:color="A6A6A6"/>
            </w:tcBorders>
          </w:tcPr>
          <w:p w14:paraId="3EF54A69" w14:textId="77777777" w:rsidR="000F15AD" w:rsidRDefault="000F15AD">
            <w:pPr>
              <w:pStyle w:val="TableParagraph"/>
              <w:rPr>
                <w:i/>
                <w:sz w:val="18"/>
              </w:rPr>
            </w:pPr>
          </w:p>
          <w:p w14:paraId="633486F8" w14:textId="77777777" w:rsidR="000F15AD" w:rsidRDefault="000F15AD">
            <w:pPr>
              <w:pStyle w:val="TableParagraph"/>
              <w:rPr>
                <w:i/>
                <w:sz w:val="18"/>
              </w:rPr>
            </w:pPr>
          </w:p>
          <w:p w14:paraId="712AB65A" w14:textId="77777777" w:rsidR="000F15AD" w:rsidRDefault="000F15AD">
            <w:pPr>
              <w:pStyle w:val="TableParagraph"/>
              <w:rPr>
                <w:i/>
                <w:sz w:val="18"/>
              </w:rPr>
            </w:pPr>
          </w:p>
          <w:p w14:paraId="0EA287DF" w14:textId="77777777" w:rsidR="000F15AD" w:rsidRDefault="000F15AD">
            <w:pPr>
              <w:pStyle w:val="TableParagraph"/>
              <w:spacing w:before="199"/>
              <w:rPr>
                <w:i/>
                <w:sz w:val="18"/>
              </w:rPr>
            </w:pPr>
          </w:p>
          <w:p w14:paraId="0C431C27" w14:textId="77777777" w:rsidR="000F15AD" w:rsidRDefault="00000000">
            <w:pPr>
              <w:pStyle w:val="TableParagraph"/>
              <w:spacing w:before="1"/>
              <w:ind w:left="62"/>
              <w:jc w:val="center"/>
              <w:rPr>
                <w:rFonts w:ascii="SimSun-ExtB"/>
                <w:sz w:val="18"/>
              </w:rPr>
            </w:pPr>
            <w:r>
              <w:rPr>
                <w:rFonts w:ascii="SimSun-ExtB"/>
                <w:spacing w:val="-2"/>
                <w:w w:val="130"/>
                <w:sz w:val="18"/>
              </w:rPr>
              <w:t>118.00</w:t>
            </w:r>
          </w:p>
        </w:tc>
        <w:tc>
          <w:tcPr>
            <w:tcW w:w="1259" w:type="dxa"/>
            <w:tcBorders>
              <w:bottom w:val="single" w:sz="4" w:space="0" w:color="A6A6A6"/>
            </w:tcBorders>
          </w:tcPr>
          <w:p w14:paraId="059BC91B" w14:textId="77777777" w:rsidR="000F15AD" w:rsidRDefault="000F15AD">
            <w:pPr>
              <w:pStyle w:val="TableParagraph"/>
              <w:rPr>
                <w:i/>
                <w:sz w:val="18"/>
              </w:rPr>
            </w:pPr>
          </w:p>
          <w:p w14:paraId="447EC87B" w14:textId="77777777" w:rsidR="000F15AD" w:rsidRDefault="000F15AD">
            <w:pPr>
              <w:pStyle w:val="TableParagraph"/>
              <w:rPr>
                <w:i/>
                <w:sz w:val="18"/>
              </w:rPr>
            </w:pPr>
          </w:p>
          <w:p w14:paraId="4EDDEEF3" w14:textId="77777777" w:rsidR="000F15AD" w:rsidRDefault="000F15AD">
            <w:pPr>
              <w:pStyle w:val="TableParagraph"/>
              <w:rPr>
                <w:i/>
                <w:sz w:val="18"/>
              </w:rPr>
            </w:pPr>
          </w:p>
          <w:p w14:paraId="3324B912" w14:textId="77777777" w:rsidR="000F15AD" w:rsidRDefault="000F15AD">
            <w:pPr>
              <w:pStyle w:val="TableParagraph"/>
              <w:spacing w:before="199"/>
              <w:rPr>
                <w:i/>
                <w:sz w:val="18"/>
              </w:rPr>
            </w:pPr>
          </w:p>
          <w:p w14:paraId="22DCA462" w14:textId="77777777" w:rsidR="000F15AD" w:rsidRDefault="00000000">
            <w:pPr>
              <w:pStyle w:val="TableParagraph"/>
              <w:spacing w:before="1"/>
              <w:ind w:right="70"/>
              <w:jc w:val="right"/>
              <w:rPr>
                <w:rFonts w:ascii="SimSun-ExtB"/>
                <w:sz w:val="18"/>
              </w:rPr>
            </w:pPr>
            <w:r>
              <w:rPr>
                <w:rFonts w:ascii="SimSun-ExtB"/>
                <w:w w:val="149"/>
                <w:sz w:val="18"/>
              </w:rPr>
              <w:t>100</w:t>
            </w:r>
            <w:r>
              <w:rPr>
                <w:rFonts w:ascii="SimSun-ExtB"/>
                <w:spacing w:val="-12"/>
                <w:w w:val="42"/>
                <w:sz w:val="18"/>
              </w:rPr>
              <w:t>.</w:t>
            </w:r>
            <w:r>
              <w:rPr>
                <w:rFonts w:ascii="SimSun-ExtB"/>
                <w:w w:val="149"/>
                <w:sz w:val="18"/>
              </w:rPr>
              <w:t>00</w:t>
            </w:r>
            <w:r>
              <w:rPr>
                <w:rFonts w:ascii="SimSun-ExtB"/>
                <w:spacing w:val="-3"/>
                <w:w w:val="191"/>
                <w:sz w:val="18"/>
              </w:rPr>
              <w:t>%</w:t>
            </w:r>
          </w:p>
        </w:tc>
        <w:tc>
          <w:tcPr>
            <w:tcW w:w="5380" w:type="dxa"/>
            <w:tcBorders>
              <w:bottom w:val="single" w:sz="4" w:space="0" w:color="A6A6A6"/>
            </w:tcBorders>
          </w:tcPr>
          <w:p w14:paraId="059B09F7" w14:textId="77777777" w:rsidR="000F15AD" w:rsidRDefault="00000000">
            <w:pPr>
              <w:pStyle w:val="TableParagraph"/>
              <w:numPr>
                <w:ilvl w:val="0"/>
                <w:numId w:val="5"/>
              </w:numPr>
              <w:tabs>
                <w:tab w:val="left" w:pos="196"/>
              </w:tabs>
              <w:spacing w:before="93"/>
              <w:ind w:right="69" w:firstLine="0"/>
              <w:jc w:val="both"/>
              <w:rPr>
                <w:sz w:val="18"/>
              </w:rPr>
            </w:pPr>
            <w:r>
              <w:rPr>
                <w:sz w:val="18"/>
              </w:rPr>
              <w:t>Para</w:t>
            </w:r>
            <w:r>
              <w:rPr>
                <w:spacing w:val="-1"/>
                <w:sz w:val="18"/>
              </w:rPr>
              <w:t xml:space="preserve"> </w:t>
            </w:r>
            <w:r>
              <w:rPr>
                <w:sz w:val="18"/>
              </w:rPr>
              <w:t>cada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recursos</w:t>
            </w:r>
            <w:r>
              <w:rPr>
                <w:spacing w:val="-6"/>
                <w:sz w:val="18"/>
              </w:rPr>
              <w:t xml:space="preserve"> </w:t>
            </w:r>
            <w:r>
              <w:rPr>
                <w:sz w:val="18"/>
              </w:rPr>
              <w:t>por parte</w:t>
            </w:r>
            <w:r>
              <w:rPr>
                <w:spacing w:val="-4"/>
                <w:sz w:val="18"/>
              </w:rPr>
              <w:t xml:space="preserve"> </w:t>
            </w:r>
            <w:r>
              <w:rPr>
                <w:sz w:val="18"/>
              </w:rPr>
              <w:t>de</w:t>
            </w:r>
            <w:r>
              <w:rPr>
                <w:spacing w:val="-4"/>
                <w:sz w:val="18"/>
              </w:rPr>
              <w:t xml:space="preserve"> </w:t>
            </w:r>
            <w:r>
              <w:rPr>
                <w:sz w:val="18"/>
              </w:rPr>
              <w:t>esta</w:t>
            </w:r>
            <w:r>
              <w:rPr>
                <w:spacing w:val="-1"/>
                <w:sz w:val="18"/>
              </w:rPr>
              <w:t xml:space="preserve"> </w:t>
            </w:r>
            <w:r>
              <w:rPr>
                <w:sz w:val="18"/>
              </w:rPr>
              <w:t>entidad,</w:t>
            </w:r>
            <w:r>
              <w:rPr>
                <w:spacing w:val="-3"/>
                <w:sz w:val="18"/>
              </w:rPr>
              <w:t xml:space="preserve"> </w:t>
            </w:r>
            <w:r>
              <w:rPr>
                <w:sz w:val="18"/>
              </w:rPr>
              <w:t>se</w:t>
            </w:r>
            <w:r>
              <w:rPr>
                <w:spacing w:val="-4"/>
                <w:sz w:val="18"/>
              </w:rPr>
              <w:t xml:space="preserve"> </w:t>
            </w:r>
            <w:r>
              <w:rPr>
                <w:sz w:val="18"/>
              </w:rPr>
              <w:t>realizó</w:t>
            </w:r>
            <w:r>
              <w:rPr>
                <w:spacing w:val="-2"/>
                <w:sz w:val="18"/>
              </w:rPr>
              <w:t xml:space="preserve"> </w:t>
            </w:r>
            <w:r>
              <w:rPr>
                <w:sz w:val="18"/>
              </w:rPr>
              <w:t>la revisión</w:t>
            </w:r>
            <w:r>
              <w:rPr>
                <w:spacing w:val="-9"/>
                <w:sz w:val="18"/>
              </w:rPr>
              <w:t xml:space="preserve"> </w:t>
            </w:r>
            <w:r>
              <w:rPr>
                <w:sz w:val="18"/>
              </w:rPr>
              <w:t>y</w:t>
            </w:r>
            <w:r>
              <w:rPr>
                <w:spacing w:val="-10"/>
                <w:sz w:val="18"/>
              </w:rPr>
              <w:t xml:space="preserve"> </w:t>
            </w:r>
            <w:r>
              <w:rPr>
                <w:sz w:val="18"/>
              </w:rPr>
              <w:t>análisis,</w:t>
            </w:r>
            <w:r>
              <w:rPr>
                <w:spacing w:val="-10"/>
                <w:sz w:val="18"/>
              </w:rPr>
              <w:t xml:space="preserve"> </w:t>
            </w:r>
            <w:r>
              <w:rPr>
                <w:sz w:val="18"/>
              </w:rPr>
              <w:t>de</w:t>
            </w:r>
            <w:r>
              <w:rPr>
                <w:spacing w:val="-11"/>
                <w:sz w:val="18"/>
              </w:rPr>
              <w:t xml:space="preserve"> </w:t>
            </w:r>
            <w:r>
              <w:rPr>
                <w:sz w:val="18"/>
              </w:rPr>
              <w:t>manera</w:t>
            </w:r>
            <w:r>
              <w:rPr>
                <w:spacing w:val="-7"/>
                <w:sz w:val="18"/>
              </w:rPr>
              <w:t xml:space="preserve"> </w:t>
            </w:r>
            <w:r>
              <w:rPr>
                <w:sz w:val="18"/>
              </w:rPr>
              <w:t>que</w:t>
            </w:r>
            <w:r>
              <w:rPr>
                <w:spacing w:val="-8"/>
                <w:sz w:val="18"/>
              </w:rPr>
              <w:t xml:space="preserve"> </w:t>
            </w:r>
            <w:r>
              <w:rPr>
                <w:sz w:val="18"/>
              </w:rPr>
              <w:t>estas</w:t>
            </w:r>
            <w:r>
              <w:rPr>
                <w:spacing w:val="-7"/>
                <w:sz w:val="18"/>
              </w:rPr>
              <w:t xml:space="preserve"> </w:t>
            </w:r>
            <w:r>
              <w:rPr>
                <w:sz w:val="18"/>
              </w:rPr>
              <w:t>garanticen</w:t>
            </w:r>
            <w:r>
              <w:rPr>
                <w:spacing w:val="-7"/>
                <w:sz w:val="18"/>
              </w:rPr>
              <w:t xml:space="preserve"> </w:t>
            </w:r>
            <w:r>
              <w:rPr>
                <w:sz w:val="18"/>
              </w:rPr>
              <w:t>al</w:t>
            </w:r>
            <w:r>
              <w:rPr>
                <w:spacing w:val="-6"/>
                <w:sz w:val="18"/>
              </w:rPr>
              <w:t xml:space="preserve"> </w:t>
            </w:r>
            <w:r>
              <w:rPr>
                <w:sz w:val="18"/>
              </w:rPr>
              <w:t>MICITT,</w:t>
            </w:r>
            <w:r>
              <w:rPr>
                <w:spacing w:val="-10"/>
                <w:sz w:val="18"/>
              </w:rPr>
              <w:t xml:space="preserve"> </w:t>
            </w:r>
            <w:r>
              <w:rPr>
                <w:sz w:val="18"/>
              </w:rPr>
              <w:t>como</w:t>
            </w:r>
            <w:r>
              <w:rPr>
                <w:spacing w:val="-9"/>
                <w:sz w:val="18"/>
              </w:rPr>
              <w:t xml:space="preserve"> </w:t>
            </w:r>
            <w:r>
              <w:rPr>
                <w:sz w:val="18"/>
              </w:rPr>
              <w:t>ente concedente, así como a la Tesorería Nacional, que los recursos correspondían</w:t>
            </w:r>
            <w:r>
              <w:rPr>
                <w:spacing w:val="-11"/>
                <w:sz w:val="18"/>
              </w:rPr>
              <w:t xml:space="preserve"> </w:t>
            </w:r>
            <w:r>
              <w:rPr>
                <w:sz w:val="18"/>
              </w:rPr>
              <w:t>exclusivamente</w:t>
            </w:r>
            <w:r>
              <w:rPr>
                <w:spacing w:val="-10"/>
                <w:sz w:val="18"/>
              </w:rPr>
              <w:t xml:space="preserve"> </w:t>
            </w:r>
            <w:r>
              <w:rPr>
                <w:sz w:val="18"/>
              </w:rPr>
              <w:t>a</w:t>
            </w:r>
            <w:r>
              <w:rPr>
                <w:spacing w:val="-10"/>
                <w:sz w:val="18"/>
              </w:rPr>
              <w:t xml:space="preserve"> </w:t>
            </w:r>
            <w:r>
              <w:rPr>
                <w:sz w:val="18"/>
              </w:rPr>
              <w:t>los</w:t>
            </w:r>
            <w:r>
              <w:rPr>
                <w:spacing w:val="-10"/>
                <w:sz w:val="18"/>
              </w:rPr>
              <w:t xml:space="preserve"> </w:t>
            </w:r>
            <w:r>
              <w:rPr>
                <w:sz w:val="18"/>
              </w:rPr>
              <w:t>conceptos</w:t>
            </w:r>
            <w:r>
              <w:rPr>
                <w:spacing w:val="-10"/>
                <w:sz w:val="18"/>
              </w:rPr>
              <w:t xml:space="preserve"> </w:t>
            </w:r>
            <w:r>
              <w:rPr>
                <w:sz w:val="18"/>
              </w:rPr>
              <w:t>aprobados</w:t>
            </w:r>
            <w:r>
              <w:rPr>
                <w:spacing w:val="-11"/>
                <w:sz w:val="18"/>
              </w:rPr>
              <w:t xml:space="preserve"> </w:t>
            </w:r>
            <w:r>
              <w:rPr>
                <w:sz w:val="18"/>
              </w:rPr>
              <w:t>en</w:t>
            </w:r>
            <w:r>
              <w:rPr>
                <w:spacing w:val="-10"/>
                <w:sz w:val="18"/>
              </w:rPr>
              <w:t xml:space="preserve"> </w:t>
            </w:r>
            <w:r>
              <w:rPr>
                <w:sz w:val="18"/>
              </w:rPr>
              <w:t>la</w:t>
            </w:r>
            <w:r>
              <w:rPr>
                <w:spacing w:val="-10"/>
                <w:sz w:val="18"/>
              </w:rPr>
              <w:t xml:space="preserve"> </w:t>
            </w:r>
            <w:r>
              <w:rPr>
                <w:sz w:val="18"/>
              </w:rPr>
              <w:t>Ley</w:t>
            </w:r>
            <w:r>
              <w:rPr>
                <w:spacing w:val="-10"/>
                <w:sz w:val="18"/>
              </w:rPr>
              <w:t xml:space="preserve"> </w:t>
            </w:r>
            <w:r>
              <w:rPr>
                <w:sz w:val="18"/>
              </w:rPr>
              <w:t>7169 y</w:t>
            </w:r>
            <w:r>
              <w:rPr>
                <w:spacing w:val="68"/>
                <w:sz w:val="18"/>
              </w:rPr>
              <w:t xml:space="preserve">  </w:t>
            </w:r>
            <w:r>
              <w:rPr>
                <w:sz w:val="18"/>
              </w:rPr>
              <w:t>8262,</w:t>
            </w:r>
            <w:r>
              <w:rPr>
                <w:spacing w:val="69"/>
                <w:sz w:val="18"/>
              </w:rPr>
              <w:t xml:space="preserve">  </w:t>
            </w:r>
            <w:r>
              <w:rPr>
                <w:sz w:val="18"/>
              </w:rPr>
              <w:t>destino</w:t>
            </w:r>
            <w:r>
              <w:rPr>
                <w:spacing w:val="69"/>
                <w:sz w:val="18"/>
              </w:rPr>
              <w:t xml:space="preserve">  </w:t>
            </w:r>
            <w:r>
              <w:rPr>
                <w:sz w:val="18"/>
              </w:rPr>
              <w:t>para</w:t>
            </w:r>
            <w:r>
              <w:rPr>
                <w:spacing w:val="66"/>
                <w:sz w:val="18"/>
              </w:rPr>
              <w:t xml:space="preserve">  </w:t>
            </w:r>
            <w:r>
              <w:rPr>
                <w:sz w:val="18"/>
              </w:rPr>
              <w:t>lo</w:t>
            </w:r>
            <w:r>
              <w:rPr>
                <w:spacing w:val="65"/>
                <w:sz w:val="18"/>
              </w:rPr>
              <w:t xml:space="preserve">  </w:t>
            </w:r>
            <w:r>
              <w:rPr>
                <w:sz w:val="18"/>
              </w:rPr>
              <w:t>cual</w:t>
            </w:r>
            <w:r>
              <w:rPr>
                <w:spacing w:val="67"/>
                <w:sz w:val="18"/>
              </w:rPr>
              <w:t xml:space="preserve">  </w:t>
            </w:r>
            <w:r>
              <w:rPr>
                <w:sz w:val="18"/>
              </w:rPr>
              <w:t>fue</w:t>
            </w:r>
            <w:r>
              <w:rPr>
                <w:spacing w:val="68"/>
                <w:sz w:val="18"/>
              </w:rPr>
              <w:t xml:space="preserve">  </w:t>
            </w:r>
            <w:r>
              <w:rPr>
                <w:sz w:val="18"/>
              </w:rPr>
              <w:t>creada</w:t>
            </w:r>
            <w:r>
              <w:rPr>
                <w:spacing w:val="70"/>
                <w:sz w:val="18"/>
              </w:rPr>
              <w:t xml:space="preserve">  </w:t>
            </w:r>
            <w:r>
              <w:rPr>
                <w:sz w:val="18"/>
              </w:rPr>
              <w:t>dicho</w:t>
            </w:r>
            <w:r>
              <w:rPr>
                <w:spacing w:val="65"/>
                <w:sz w:val="18"/>
              </w:rPr>
              <w:t xml:space="preserve">  </w:t>
            </w:r>
            <w:r>
              <w:rPr>
                <w:spacing w:val="-2"/>
                <w:sz w:val="18"/>
              </w:rPr>
              <w:t>giro.</w:t>
            </w:r>
          </w:p>
          <w:p w14:paraId="27D9EB59" w14:textId="77777777" w:rsidR="000F15AD" w:rsidRDefault="00000000">
            <w:pPr>
              <w:pStyle w:val="TableParagraph"/>
              <w:numPr>
                <w:ilvl w:val="0"/>
                <w:numId w:val="5"/>
              </w:numPr>
              <w:tabs>
                <w:tab w:val="left" w:pos="203"/>
                <w:tab w:val="left" w:pos="1630"/>
                <w:tab w:val="left" w:pos="2386"/>
                <w:tab w:val="left" w:pos="3027"/>
                <w:tab w:val="left" w:pos="4056"/>
                <w:tab w:val="left" w:pos="4668"/>
              </w:tabs>
              <w:spacing w:line="242" w:lineRule="auto"/>
              <w:ind w:right="73" w:firstLine="0"/>
              <w:jc w:val="both"/>
              <w:rPr>
                <w:sz w:val="18"/>
              </w:rPr>
            </w:pPr>
            <w:r>
              <w:rPr>
                <w:sz w:val="18"/>
              </w:rPr>
              <w:t>Por otro lado, cada</w:t>
            </w:r>
            <w:r>
              <w:rPr>
                <w:spacing w:val="-1"/>
                <w:sz w:val="18"/>
              </w:rPr>
              <w:t xml:space="preserve"> </w:t>
            </w:r>
            <w:r>
              <w:rPr>
                <w:sz w:val="18"/>
              </w:rPr>
              <w:t>una de las transferencias,</w:t>
            </w:r>
            <w:r>
              <w:rPr>
                <w:spacing w:val="-3"/>
                <w:sz w:val="18"/>
              </w:rPr>
              <w:t xml:space="preserve"> </w:t>
            </w:r>
            <w:r>
              <w:rPr>
                <w:sz w:val="18"/>
              </w:rPr>
              <w:t>se giran</w:t>
            </w:r>
            <w:r>
              <w:rPr>
                <w:spacing w:val="-2"/>
                <w:sz w:val="18"/>
              </w:rPr>
              <w:t xml:space="preserve"> </w:t>
            </w:r>
            <w:r>
              <w:rPr>
                <w:sz w:val="18"/>
              </w:rPr>
              <w:t>basado en que las mensualidades no superen el doceavo (salvo justificación), acorde como</w:t>
            </w:r>
            <w:r>
              <w:rPr>
                <w:spacing w:val="-11"/>
                <w:sz w:val="18"/>
              </w:rPr>
              <w:t xml:space="preserve"> </w:t>
            </w:r>
            <w:r>
              <w:rPr>
                <w:sz w:val="18"/>
              </w:rPr>
              <w:t>se</w:t>
            </w:r>
            <w:r>
              <w:rPr>
                <w:spacing w:val="-10"/>
                <w:sz w:val="18"/>
              </w:rPr>
              <w:t xml:space="preserve"> </w:t>
            </w:r>
            <w:r>
              <w:rPr>
                <w:sz w:val="18"/>
              </w:rPr>
              <w:t>ha</w:t>
            </w:r>
            <w:r>
              <w:rPr>
                <w:spacing w:val="-8"/>
                <w:sz w:val="18"/>
              </w:rPr>
              <w:t xml:space="preserve"> </w:t>
            </w:r>
            <w:r>
              <w:rPr>
                <w:sz w:val="18"/>
              </w:rPr>
              <w:t>venido</w:t>
            </w:r>
            <w:r>
              <w:rPr>
                <w:spacing w:val="-3"/>
                <w:sz w:val="18"/>
              </w:rPr>
              <w:t xml:space="preserve"> </w:t>
            </w:r>
            <w:r>
              <w:rPr>
                <w:sz w:val="18"/>
              </w:rPr>
              <w:t>trabajando,</w:t>
            </w:r>
            <w:r>
              <w:rPr>
                <w:spacing w:val="-4"/>
                <w:sz w:val="18"/>
              </w:rPr>
              <w:t xml:space="preserve"> </w:t>
            </w:r>
            <w:r>
              <w:rPr>
                <w:sz w:val="18"/>
              </w:rPr>
              <w:t>ya</w:t>
            </w:r>
            <w:r>
              <w:rPr>
                <w:spacing w:val="-9"/>
                <w:sz w:val="18"/>
              </w:rPr>
              <w:t xml:space="preserve"> </w:t>
            </w:r>
            <w:r>
              <w:rPr>
                <w:sz w:val="18"/>
              </w:rPr>
              <w:t>que</w:t>
            </w:r>
            <w:r>
              <w:rPr>
                <w:spacing w:val="-5"/>
                <w:sz w:val="18"/>
              </w:rPr>
              <w:t xml:space="preserve"> </w:t>
            </w:r>
            <w:r>
              <w:rPr>
                <w:sz w:val="18"/>
              </w:rPr>
              <w:t>este</w:t>
            </w:r>
            <w:r>
              <w:rPr>
                <w:spacing w:val="-5"/>
                <w:sz w:val="18"/>
              </w:rPr>
              <w:t xml:space="preserve"> </w:t>
            </w:r>
            <w:r>
              <w:rPr>
                <w:sz w:val="18"/>
              </w:rPr>
              <w:t>destino</w:t>
            </w:r>
            <w:r>
              <w:rPr>
                <w:spacing w:val="-11"/>
                <w:sz w:val="18"/>
              </w:rPr>
              <w:t xml:space="preserve"> </w:t>
            </w:r>
            <w:r>
              <w:rPr>
                <w:sz w:val="18"/>
              </w:rPr>
              <w:t>no</w:t>
            </w:r>
            <w:r>
              <w:rPr>
                <w:spacing w:val="-10"/>
                <w:sz w:val="18"/>
              </w:rPr>
              <w:t xml:space="preserve"> </w:t>
            </w:r>
            <w:r>
              <w:rPr>
                <w:sz w:val="18"/>
              </w:rPr>
              <w:t>contempla</w:t>
            </w:r>
            <w:r>
              <w:rPr>
                <w:spacing w:val="-8"/>
                <w:sz w:val="18"/>
              </w:rPr>
              <w:t xml:space="preserve"> </w:t>
            </w:r>
            <w:r>
              <w:rPr>
                <w:sz w:val="18"/>
              </w:rPr>
              <w:t>gastos operativos,</w:t>
            </w:r>
            <w:r>
              <w:rPr>
                <w:spacing w:val="40"/>
                <w:sz w:val="18"/>
              </w:rPr>
              <w:t xml:space="preserve"> </w:t>
            </w:r>
            <w:r>
              <w:rPr>
                <w:sz w:val="18"/>
              </w:rPr>
              <w:t xml:space="preserve">igualmente en la solicitud de cuota ante la TN se indica </w:t>
            </w:r>
            <w:r>
              <w:rPr>
                <w:spacing w:val="-2"/>
                <w:sz w:val="18"/>
              </w:rPr>
              <w:t>explícitamente</w:t>
            </w:r>
            <w:r>
              <w:rPr>
                <w:sz w:val="18"/>
              </w:rPr>
              <w:tab/>
            </w:r>
            <w:r>
              <w:rPr>
                <w:spacing w:val="-5"/>
                <w:sz w:val="18"/>
              </w:rPr>
              <w:t>que</w:t>
            </w:r>
            <w:r>
              <w:rPr>
                <w:sz w:val="18"/>
              </w:rPr>
              <w:tab/>
            </w:r>
            <w:r>
              <w:rPr>
                <w:spacing w:val="-5"/>
                <w:sz w:val="18"/>
              </w:rPr>
              <w:t>se</w:t>
            </w:r>
            <w:r>
              <w:rPr>
                <w:sz w:val="18"/>
              </w:rPr>
              <w:tab/>
            </w:r>
            <w:r>
              <w:rPr>
                <w:spacing w:val="-2"/>
                <w:sz w:val="18"/>
              </w:rPr>
              <w:t>verificó</w:t>
            </w:r>
            <w:r>
              <w:rPr>
                <w:sz w:val="18"/>
              </w:rPr>
              <w:tab/>
            </w:r>
            <w:r>
              <w:rPr>
                <w:spacing w:val="-5"/>
                <w:sz w:val="18"/>
              </w:rPr>
              <w:t>lo</w:t>
            </w:r>
            <w:r>
              <w:rPr>
                <w:sz w:val="18"/>
              </w:rPr>
              <w:tab/>
            </w:r>
            <w:r>
              <w:rPr>
                <w:spacing w:val="-2"/>
                <w:sz w:val="18"/>
              </w:rPr>
              <w:t>anterior.</w:t>
            </w:r>
          </w:p>
          <w:p w14:paraId="6E268C06" w14:textId="77777777" w:rsidR="000F15AD" w:rsidRDefault="00000000">
            <w:pPr>
              <w:pStyle w:val="TableParagraph"/>
              <w:numPr>
                <w:ilvl w:val="0"/>
                <w:numId w:val="5"/>
              </w:numPr>
              <w:tabs>
                <w:tab w:val="left" w:pos="196"/>
              </w:tabs>
              <w:ind w:right="77" w:firstLine="0"/>
              <w:jc w:val="both"/>
              <w:rPr>
                <w:sz w:val="18"/>
              </w:rPr>
            </w:pPr>
            <w:r>
              <w:rPr>
                <w:sz w:val="18"/>
              </w:rPr>
              <w:t>Otra</w:t>
            </w:r>
            <w:r>
              <w:rPr>
                <w:spacing w:val="-3"/>
                <w:sz w:val="18"/>
              </w:rPr>
              <w:t xml:space="preserve"> </w:t>
            </w:r>
            <w:r>
              <w:rPr>
                <w:sz w:val="18"/>
              </w:rPr>
              <w:t>acción</w:t>
            </w:r>
            <w:r>
              <w:rPr>
                <w:spacing w:val="-4"/>
                <w:sz w:val="18"/>
              </w:rPr>
              <w:t xml:space="preserve"> </w:t>
            </w:r>
            <w:r>
              <w:rPr>
                <w:sz w:val="18"/>
              </w:rPr>
              <w:t>tomada</w:t>
            </w:r>
            <w:r>
              <w:rPr>
                <w:spacing w:val="-3"/>
                <w:sz w:val="18"/>
              </w:rPr>
              <w:t xml:space="preserve"> </w:t>
            </w:r>
            <w:r>
              <w:rPr>
                <w:sz w:val="18"/>
              </w:rPr>
              <w:t>por</w:t>
            </w:r>
            <w:r>
              <w:rPr>
                <w:spacing w:val="-1"/>
                <w:sz w:val="18"/>
              </w:rPr>
              <w:t xml:space="preserve"> </w:t>
            </w:r>
            <w:r>
              <w:rPr>
                <w:sz w:val="18"/>
              </w:rPr>
              <w:t>este</w:t>
            </w:r>
            <w:r>
              <w:rPr>
                <w:spacing w:val="-6"/>
                <w:sz w:val="18"/>
              </w:rPr>
              <w:t xml:space="preserve"> </w:t>
            </w:r>
            <w:r>
              <w:rPr>
                <w:sz w:val="18"/>
              </w:rPr>
              <w:t>ministerio</w:t>
            </w:r>
            <w:r>
              <w:rPr>
                <w:spacing w:val="-4"/>
                <w:sz w:val="18"/>
              </w:rPr>
              <w:t xml:space="preserve"> </w:t>
            </w:r>
            <w:r>
              <w:rPr>
                <w:sz w:val="18"/>
              </w:rPr>
              <w:t>es</w:t>
            </w:r>
            <w:r>
              <w:rPr>
                <w:spacing w:val="-2"/>
                <w:sz w:val="18"/>
              </w:rPr>
              <w:t xml:space="preserve"> </w:t>
            </w:r>
            <w:r>
              <w:rPr>
                <w:sz w:val="18"/>
              </w:rPr>
              <w:t>que,</w:t>
            </w:r>
            <w:r>
              <w:rPr>
                <w:spacing w:val="-5"/>
                <w:sz w:val="18"/>
              </w:rPr>
              <w:t xml:space="preserve"> </w:t>
            </w:r>
            <w:r>
              <w:rPr>
                <w:sz w:val="18"/>
              </w:rPr>
              <w:t>se</w:t>
            </w:r>
            <w:r>
              <w:rPr>
                <w:spacing w:val="-6"/>
                <w:sz w:val="18"/>
              </w:rPr>
              <w:t xml:space="preserve"> </w:t>
            </w:r>
            <w:r>
              <w:rPr>
                <w:sz w:val="18"/>
              </w:rPr>
              <w:t>gestionó</w:t>
            </w:r>
            <w:r>
              <w:rPr>
                <w:spacing w:val="-4"/>
                <w:sz w:val="18"/>
              </w:rPr>
              <w:t xml:space="preserve"> </w:t>
            </w:r>
            <w:r>
              <w:rPr>
                <w:sz w:val="18"/>
              </w:rPr>
              <w:t>en tiempo y</w:t>
            </w:r>
            <w:r>
              <w:rPr>
                <w:spacing w:val="-6"/>
                <w:sz w:val="18"/>
              </w:rPr>
              <w:t xml:space="preserve"> </w:t>
            </w:r>
            <w:r>
              <w:rPr>
                <w:sz w:val="18"/>
              </w:rPr>
              <w:t>forma</w:t>
            </w:r>
            <w:r>
              <w:rPr>
                <w:spacing w:val="-10"/>
                <w:sz w:val="18"/>
              </w:rPr>
              <w:t xml:space="preserve"> </w:t>
            </w:r>
            <w:r>
              <w:rPr>
                <w:sz w:val="18"/>
              </w:rPr>
              <w:t>la</w:t>
            </w:r>
            <w:r>
              <w:rPr>
                <w:spacing w:val="-10"/>
                <w:sz w:val="18"/>
              </w:rPr>
              <w:t xml:space="preserve"> </w:t>
            </w:r>
            <w:r>
              <w:rPr>
                <w:sz w:val="18"/>
              </w:rPr>
              <w:t>notificación</w:t>
            </w:r>
            <w:r>
              <w:rPr>
                <w:spacing w:val="-11"/>
                <w:sz w:val="18"/>
              </w:rPr>
              <w:t xml:space="preserve"> </w:t>
            </w:r>
            <w:r>
              <w:rPr>
                <w:sz w:val="18"/>
              </w:rPr>
              <w:t>de</w:t>
            </w:r>
            <w:r>
              <w:rPr>
                <w:spacing w:val="-6"/>
                <w:sz w:val="18"/>
              </w:rPr>
              <w:t xml:space="preserve"> </w:t>
            </w:r>
            <w:r>
              <w:rPr>
                <w:sz w:val="18"/>
              </w:rPr>
              <w:t>lineamientos</w:t>
            </w:r>
            <w:r>
              <w:rPr>
                <w:spacing w:val="-3"/>
                <w:sz w:val="18"/>
              </w:rPr>
              <w:t xml:space="preserve"> </w:t>
            </w:r>
            <w:r>
              <w:rPr>
                <w:sz w:val="18"/>
              </w:rPr>
              <w:t>para</w:t>
            </w:r>
            <w:r>
              <w:rPr>
                <w:spacing w:val="-10"/>
                <w:sz w:val="18"/>
              </w:rPr>
              <w:t xml:space="preserve"> </w:t>
            </w:r>
            <w:r>
              <w:rPr>
                <w:sz w:val="18"/>
              </w:rPr>
              <w:t>la</w:t>
            </w:r>
            <w:r>
              <w:rPr>
                <w:spacing w:val="-10"/>
                <w:sz w:val="18"/>
              </w:rPr>
              <w:t xml:space="preserve"> </w:t>
            </w:r>
            <w:r>
              <w:rPr>
                <w:sz w:val="18"/>
              </w:rPr>
              <w:t>ejecución</w:t>
            </w:r>
            <w:r>
              <w:rPr>
                <w:spacing w:val="-5"/>
                <w:sz w:val="18"/>
              </w:rPr>
              <w:t xml:space="preserve"> </w:t>
            </w:r>
            <w:r>
              <w:rPr>
                <w:sz w:val="18"/>
              </w:rPr>
              <w:t>presupuestaria mediante</w:t>
            </w:r>
            <w:r>
              <w:rPr>
                <w:spacing w:val="-12"/>
                <w:sz w:val="18"/>
              </w:rPr>
              <w:t xml:space="preserve"> </w:t>
            </w:r>
            <w:r>
              <w:rPr>
                <w:sz w:val="18"/>
              </w:rPr>
              <w:t>oficio</w:t>
            </w:r>
            <w:r>
              <w:rPr>
                <w:spacing w:val="-5"/>
                <w:sz w:val="18"/>
              </w:rPr>
              <w:t xml:space="preserve"> </w:t>
            </w:r>
            <w:r>
              <w:rPr>
                <w:color w:val="202020"/>
                <w:sz w:val="18"/>
              </w:rPr>
              <w:t>MICITT-DVCTI-OF-743-2023</w:t>
            </w:r>
            <w:r>
              <w:rPr>
                <w:sz w:val="18"/>
              </w:rPr>
              <w:t>,</w:t>
            </w:r>
            <w:r>
              <w:rPr>
                <w:spacing w:val="-10"/>
                <w:sz w:val="18"/>
              </w:rPr>
              <w:t xml:space="preserve"> </w:t>
            </w:r>
            <w:r>
              <w:rPr>
                <w:sz w:val="18"/>
              </w:rPr>
              <w:t>para</w:t>
            </w:r>
            <w:r>
              <w:rPr>
                <w:spacing w:val="-10"/>
                <w:sz w:val="18"/>
              </w:rPr>
              <w:t xml:space="preserve"> </w:t>
            </w:r>
            <w:r>
              <w:rPr>
                <w:sz w:val="18"/>
              </w:rPr>
              <w:t>conocimiento</w:t>
            </w:r>
            <w:r>
              <w:rPr>
                <w:spacing w:val="-5"/>
                <w:sz w:val="18"/>
              </w:rPr>
              <w:t xml:space="preserve"> </w:t>
            </w:r>
            <w:r>
              <w:rPr>
                <w:spacing w:val="-2"/>
                <w:sz w:val="18"/>
              </w:rPr>
              <w:t>general</w:t>
            </w:r>
          </w:p>
          <w:p w14:paraId="57D6A216" w14:textId="77777777" w:rsidR="000F15AD" w:rsidRDefault="00000000">
            <w:pPr>
              <w:pStyle w:val="TableParagraph"/>
              <w:spacing w:line="200" w:lineRule="exact"/>
              <w:ind w:left="67"/>
              <w:jc w:val="both"/>
              <w:rPr>
                <w:sz w:val="18"/>
              </w:rPr>
            </w:pPr>
            <w:r>
              <w:rPr>
                <w:spacing w:val="-2"/>
                <w:sz w:val="18"/>
              </w:rPr>
              <w:t>y</w:t>
            </w:r>
            <w:r>
              <w:rPr>
                <w:spacing w:val="-1"/>
                <w:sz w:val="18"/>
              </w:rPr>
              <w:t xml:space="preserve"> </w:t>
            </w:r>
            <w:r>
              <w:rPr>
                <w:spacing w:val="-2"/>
                <w:sz w:val="18"/>
              </w:rPr>
              <w:t>de</w:t>
            </w:r>
            <w:r>
              <w:rPr>
                <w:spacing w:val="-1"/>
                <w:sz w:val="18"/>
              </w:rPr>
              <w:t xml:space="preserve"> </w:t>
            </w:r>
            <w:r>
              <w:rPr>
                <w:spacing w:val="-2"/>
                <w:sz w:val="18"/>
              </w:rPr>
              <w:t>cada</w:t>
            </w:r>
            <w:r>
              <w:rPr>
                <w:spacing w:val="-6"/>
                <w:sz w:val="18"/>
              </w:rPr>
              <w:t xml:space="preserve"> </w:t>
            </w:r>
            <w:r>
              <w:rPr>
                <w:spacing w:val="-2"/>
                <w:sz w:val="18"/>
              </w:rPr>
              <w:t>solicitud</w:t>
            </w:r>
            <w:r>
              <w:rPr>
                <w:spacing w:val="1"/>
                <w:sz w:val="18"/>
              </w:rPr>
              <w:t xml:space="preserve"> </w:t>
            </w:r>
            <w:r>
              <w:rPr>
                <w:spacing w:val="-2"/>
                <w:sz w:val="18"/>
              </w:rPr>
              <w:t>de</w:t>
            </w:r>
            <w:r>
              <w:rPr>
                <w:spacing w:val="-1"/>
                <w:sz w:val="18"/>
              </w:rPr>
              <w:t xml:space="preserve"> </w:t>
            </w:r>
            <w:r>
              <w:rPr>
                <w:spacing w:val="-2"/>
                <w:sz w:val="18"/>
              </w:rPr>
              <w:t>información</w:t>
            </w:r>
            <w:r>
              <w:rPr>
                <w:spacing w:val="-8"/>
                <w:sz w:val="18"/>
              </w:rPr>
              <w:t xml:space="preserve"> </w:t>
            </w:r>
            <w:r>
              <w:rPr>
                <w:spacing w:val="-2"/>
                <w:sz w:val="18"/>
              </w:rPr>
              <w:t>requerida</w:t>
            </w:r>
            <w:r>
              <w:rPr>
                <w:spacing w:val="3"/>
                <w:sz w:val="18"/>
              </w:rPr>
              <w:t xml:space="preserve"> </w:t>
            </w:r>
            <w:r>
              <w:rPr>
                <w:spacing w:val="-2"/>
                <w:sz w:val="18"/>
              </w:rPr>
              <w:t>de acuerdo</w:t>
            </w:r>
            <w:r>
              <w:rPr>
                <w:sz w:val="18"/>
              </w:rPr>
              <w:t xml:space="preserve"> </w:t>
            </w:r>
            <w:r>
              <w:rPr>
                <w:spacing w:val="-2"/>
                <w:sz w:val="18"/>
              </w:rPr>
              <w:t>con</w:t>
            </w:r>
            <w:r>
              <w:rPr>
                <w:spacing w:val="-7"/>
                <w:sz w:val="18"/>
              </w:rPr>
              <w:t xml:space="preserve"> </w:t>
            </w:r>
            <w:r>
              <w:rPr>
                <w:spacing w:val="-2"/>
                <w:sz w:val="18"/>
              </w:rPr>
              <w:t>lo</w:t>
            </w:r>
            <w:r>
              <w:rPr>
                <w:spacing w:val="-8"/>
                <w:sz w:val="18"/>
              </w:rPr>
              <w:t xml:space="preserve"> </w:t>
            </w:r>
            <w:r>
              <w:rPr>
                <w:spacing w:val="-2"/>
                <w:sz w:val="18"/>
              </w:rPr>
              <w:t>solicitado</w:t>
            </w:r>
          </w:p>
        </w:tc>
      </w:tr>
    </w:tbl>
    <w:p w14:paraId="23873EF2" w14:textId="77777777" w:rsidR="000F15AD" w:rsidRDefault="000F15AD">
      <w:pPr>
        <w:pStyle w:val="TableParagraph"/>
        <w:spacing w:line="200" w:lineRule="exact"/>
        <w:jc w:val="both"/>
        <w:rPr>
          <w:sz w:val="18"/>
        </w:rPr>
        <w:sectPr w:rsidR="000F15AD">
          <w:type w:val="continuous"/>
          <w:pgSz w:w="12240" w:h="15840"/>
          <w:pgMar w:top="2100" w:right="720" w:bottom="1220" w:left="720" w:header="0" w:footer="1037" w:gutter="0"/>
          <w:cols w:space="720"/>
        </w:sectPr>
      </w:pPr>
    </w:p>
    <w:p w14:paraId="16869020" w14:textId="77777777" w:rsidR="000F15AD" w:rsidRDefault="00000000">
      <w:pPr>
        <w:pStyle w:val="Textoindependiente"/>
        <w:rPr>
          <w:i/>
          <w:sz w:val="18"/>
        </w:rPr>
      </w:pPr>
      <w:r>
        <w:rPr>
          <w:i/>
          <w:noProof/>
          <w:sz w:val="18"/>
        </w:rPr>
        <w:lastRenderedPageBreak/>
        <mc:AlternateContent>
          <mc:Choice Requires="wps">
            <w:drawing>
              <wp:anchor distT="0" distB="0" distL="0" distR="0" simplePos="0" relativeHeight="15743488" behindDoc="0" locked="0" layoutInCell="1" allowOverlap="1" wp14:anchorId="6F20B023" wp14:editId="5412125E">
                <wp:simplePos x="0" y="0"/>
                <wp:positionH relativeFrom="page">
                  <wp:posOffset>547420</wp:posOffset>
                </wp:positionH>
                <wp:positionV relativeFrom="page">
                  <wp:posOffset>1335608</wp:posOffset>
                </wp:positionV>
                <wp:extent cx="6739255" cy="53378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9255" cy="53378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344"/>
                              <w:gridCol w:w="1364"/>
                              <w:gridCol w:w="1121"/>
                              <w:gridCol w:w="1292"/>
                              <w:gridCol w:w="5376"/>
                            </w:tblGrid>
                            <w:tr w:rsidR="000F15AD" w14:paraId="3FC78C79" w14:textId="77777777">
                              <w:trPr>
                                <w:trHeight w:val="603"/>
                              </w:trPr>
                              <w:tc>
                                <w:tcPr>
                                  <w:tcW w:w="1344" w:type="dxa"/>
                                  <w:tcBorders>
                                    <w:bottom w:val="single" w:sz="4" w:space="0" w:color="A6A6A6"/>
                                  </w:tcBorders>
                                  <w:shd w:val="clear" w:color="auto" w:fill="1F3763"/>
                                </w:tcPr>
                                <w:p w14:paraId="1681A721" w14:textId="77777777" w:rsidR="000F15AD" w:rsidRDefault="00000000">
                                  <w:pPr>
                                    <w:pStyle w:val="TableParagraph"/>
                                    <w:spacing w:before="188"/>
                                    <w:ind w:left="475"/>
                                    <w:rPr>
                                      <w:b/>
                                      <w:sz w:val="18"/>
                                    </w:rPr>
                                  </w:pPr>
                                  <w:r>
                                    <w:rPr>
                                      <w:b/>
                                      <w:color w:val="FFFFFF"/>
                                      <w:spacing w:val="-2"/>
                                      <w:sz w:val="18"/>
                                    </w:rPr>
                                    <w:t>Entidad</w:t>
                                  </w:r>
                                </w:p>
                              </w:tc>
                              <w:tc>
                                <w:tcPr>
                                  <w:tcW w:w="1364" w:type="dxa"/>
                                  <w:tcBorders>
                                    <w:bottom w:val="single" w:sz="4" w:space="0" w:color="A6A6A6"/>
                                  </w:tcBorders>
                                  <w:shd w:val="clear" w:color="auto" w:fill="1F3763"/>
                                </w:tcPr>
                                <w:p w14:paraId="06F54860" w14:textId="77777777" w:rsidR="000F15AD" w:rsidRDefault="00000000">
                                  <w:pPr>
                                    <w:pStyle w:val="TableParagraph"/>
                                    <w:spacing w:before="6"/>
                                    <w:ind w:left="248" w:right="116" w:hanging="12"/>
                                    <w:jc w:val="center"/>
                                    <w:rPr>
                                      <w:b/>
                                      <w:sz w:val="16"/>
                                    </w:rPr>
                                  </w:pPr>
                                  <w:r>
                                    <w:rPr>
                                      <w:b/>
                                      <w:color w:val="FFFFFF"/>
                                      <w:spacing w:val="-2"/>
                                      <w:sz w:val="16"/>
                                    </w:rPr>
                                    <w:t>Monto</w:t>
                                  </w:r>
                                  <w:r>
                                    <w:rPr>
                                      <w:b/>
                                      <w:color w:val="FFFFFF"/>
                                      <w:spacing w:val="40"/>
                                      <w:sz w:val="16"/>
                                    </w:rPr>
                                    <w:t xml:space="preserve"> </w:t>
                                  </w:r>
                                  <w:r>
                                    <w:rPr>
                                      <w:b/>
                                      <w:color w:val="FFFFFF"/>
                                      <w:spacing w:val="-2"/>
                                      <w:sz w:val="16"/>
                                    </w:rPr>
                                    <w:t>presupuestado</w:t>
                                  </w:r>
                                </w:p>
                                <w:p w14:paraId="0AE644E0" w14:textId="77777777" w:rsidR="000F15AD" w:rsidRDefault="00000000">
                                  <w:pPr>
                                    <w:pStyle w:val="TableParagraph"/>
                                    <w:spacing w:before="6" w:line="181" w:lineRule="exact"/>
                                    <w:ind w:left="119"/>
                                    <w:jc w:val="center"/>
                                    <w:rPr>
                                      <w:b/>
                                      <w:sz w:val="16"/>
                                    </w:rPr>
                                  </w:pPr>
                                  <w:r>
                                    <w:rPr>
                                      <w:b/>
                                      <w:color w:val="FFFFFF"/>
                                      <w:spacing w:val="-5"/>
                                      <w:sz w:val="16"/>
                                    </w:rPr>
                                    <w:t>(a)</w:t>
                                  </w:r>
                                </w:p>
                              </w:tc>
                              <w:tc>
                                <w:tcPr>
                                  <w:tcW w:w="1121" w:type="dxa"/>
                                  <w:tcBorders>
                                    <w:bottom w:val="single" w:sz="4" w:space="0" w:color="A6A6A6"/>
                                  </w:tcBorders>
                                  <w:shd w:val="clear" w:color="auto" w:fill="1F3763"/>
                                </w:tcPr>
                                <w:p w14:paraId="3EECE91E" w14:textId="77777777" w:rsidR="000F15AD" w:rsidRDefault="00000000">
                                  <w:pPr>
                                    <w:pStyle w:val="TableParagraph"/>
                                    <w:spacing w:before="6"/>
                                    <w:ind w:right="147"/>
                                    <w:jc w:val="center"/>
                                    <w:rPr>
                                      <w:b/>
                                      <w:sz w:val="16"/>
                                    </w:rPr>
                                  </w:pPr>
                                  <w:r>
                                    <w:rPr>
                                      <w:b/>
                                      <w:color w:val="FFFFFF"/>
                                      <w:spacing w:val="-2"/>
                                      <w:sz w:val="16"/>
                                    </w:rPr>
                                    <w:t>Monto</w:t>
                                  </w:r>
                                  <w:r>
                                    <w:rPr>
                                      <w:b/>
                                      <w:color w:val="FFFFFF"/>
                                      <w:spacing w:val="40"/>
                                      <w:sz w:val="16"/>
                                    </w:rPr>
                                    <w:t xml:space="preserve"> </w:t>
                                  </w:r>
                                  <w:r>
                                    <w:rPr>
                                      <w:b/>
                                      <w:color w:val="FFFFFF"/>
                                      <w:spacing w:val="-2"/>
                                      <w:sz w:val="16"/>
                                    </w:rPr>
                                    <w:t>transferido</w:t>
                                  </w:r>
                                </w:p>
                                <w:p w14:paraId="21B7F007" w14:textId="77777777" w:rsidR="000F15AD" w:rsidRDefault="00000000">
                                  <w:pPr>
                                    <w:pStyle w:val="TableParagraph"/>
                                    <w:spacing w:before="6" w:line="181" w:lineRule="exact"/>
                                    <w:ind w:left="8" w:right="147"/>
                                    <w:jc w:val="center"/>
                                    <w:rPr>
                                      <w:b/>
                                      <w:sz w:val="16"/>
                                    </w:rPr>
                                  </w:pPr>
                                  <w:r>
                                    <w:rPr>
                                      <w:b/>
                                      <w:color w:val="FFFFFF"/>
                                      <w:spacing w:val="-5"/>
                                      <w:sz w:val="16"/>
                                    </w:rPr>
                                    <w:t>(b)</w:t>
                                  </w:r>
                                </w:p>
                              </w:tc>
                              <w:tc>
                                <w:tcPr>
                                  <w:tcW w:w="1292" w:type="dxa"/>
                                  <w:tcBorders>
                                    <w:bottom w:val="single" w:sz="4" w:space="0" w:color="A6A6A6"/>
                                  </w:tcBorders>
                                  <w:shd w:val="clear" w:color="auto" w:fill="1F3763"/>
                                </w:tcPr>
                                <w:p w14:paraId="28800500" w14:textId="77777777" w:rsidR="000F15AD" w:rsidRDefault="00000000">
                                  <w:pPr>
                                    <w:pStyle w:val="TableParagraph"/>
                                    <w:spacing w:before="6"/>
                                    <w:ind w:left="219" w:right="331" w:firstLine="8"/>
                                    <w:jc w:val="center"/>
                                    <w:rPr>
                                      <w:b/>
                                      <w:sz w:val="16"/>
                                    </w:rPr>
                                  </w:pPr>
                                  <w:r>
                                    <w:rPr>
                                      <w:b/>
                                      <w:color w:val="FFFFFF"/>
                                      <w:spacing w:val="-2"/>
                                      <w:sz w:val="16"/>
                                    </w:rPr>
                                    <w:t>Porcentaje</w:t>
                                  </w:r>
                                  <w:r>
                                    <w:rPr>
                                      <w:b/>
                                      <w:color w:val="FFFFFF"/>
                                      <w:spacing w:val="40"/>
                                      <w:sz w:val="16"/>
                                    </w:rPr>
                                    <w:t xml:space="preserve"> </w:t>
                                  </w:r>
                                  <w:r>
                                    <w:rPr>
                                      <w:b/>
                                      <w:color w:val="FFFFFF"/>
                                      <w:spacing w:val="-2"/>
                                      <w:sz w:val="16"/>
                                    </w:rPr>
                                    <w:t>transferido</w:t>
                                  </w:r>
                                </w:p>
                                <w:p w14:paraId="524C9D47" w14:textId="77777777" w:rsidR="000F15AD" w:rsidRDefault="00000000">
                                  <w:pPr>
                                    <w:pStyle w:val="TableParagraph"/>
                                    <w:spacing w:before="6" w:line="181" w:lineRule="exact"/>
                                    <w:ind w:right="102"/>
                                    <w:jc w:val="center"/>
                                    <w:rPr>
                                      <w:b/>
                                      <w:sz w:val="16"/>
                                    </w:rPr>
                                  </w:pPr>
                                  <w:r>
                                    <w:rPr>
                                      <w:b/>
                                      <w:color w:val="FFFFFF"/>
                                      <w:spacing w:val="-2"/>
                                      <w:sz w:val="16"/>
                                    </w:rPr>
                                    <w:t>(b/a)</w:t>
                                  </w:r>
                                </w:p>
                              </w:tc>
                              <w:tc>
                                <w:tcPr>
                                  <w:tcW w:w="5376" w:type="dxa"/>
                                  <w:tcBorders>
                                    <w:bottom w:val="single" w:sz="4" w:space="0" w:color="A6A6A6"/>
                                  </w:tcBorders>
                                  <w:shd w:val="clear" w:color="auto" w:fill="1F3763"/>
                                </w:tcPr>
                                <w:p w14:paraId="603A832F" w14:textId="77777777" w:rsidR="000F15AD" w:rsidRDefault="00000000">
                                  <w:pPr>
                                    <w:pStyle w:val="TableParagraph"/>
                                    <w:spacing w:before="188"/>
                                    <w:ind w:left="66"/>
                                    <w:rPr>
                                      <w:b/>
                                      <w:sz w:val="18"/>
                                    </w:rPr>
                                  </w:pPr>
                                  <w:r>
                                    <w:rPr>
                                      <w:b/>
                                      <w:color w:val="FFFFFF"/>
                                      <w:sz w:val="18"/>
                                    </w:rPr>
                                    <w:t>Acciones</w:t>
                                  </w:r>
                                  <w:r>
                                    <w:rPr>
                                      <w:b/>
                                      <w:color w:val="FFFFFF"/>
                                      <w:spacing w:val="-4"/>
                                      <w:sz w:val="18"/>
                                    </w:rPr>
                                    <w:t xml:space="preserve"> </w:t>
                                  </w:r>
                                  <w:r>
                                    <w:rPr>
                                      <w:b/>
                                      <w:color w:val="FFFFFF"/>
                                      <w:sz w:val="18"/>
                                    </w:rPr>
                                    <w:t>de</w:t>
                                  </w:r>
                                  <w:r>
                                    <w:rPr>
                                      <w:b/>
                                      <w:color w:val="FFFFFF"/>
                                      <w:spacing w:val="-1"/>
                                      <w:sz w:val="18"/>
                                    </w:rPr>
                                    <w:t xml:space="preserve"> </w:t>
                                  </w:r>
                                  <w:r>
                                    <w:rPr>
                                      <w:b/>
                                      <w:color w:val="FFFFFF"/>
                                      <w:sz w:val="18"/>
                                    </w:rPr>
                                    <w:t>dirección,</w:t>
                                  </w:r>
                                  <w:r>
                                    <w:rPr>
                                      <w:b/>
                                      <w:color w:val="FFFFFF"/>
                                      <w:spacing w:val="-6"/>
                                      <w:sz w:val="18"/>
                                    </w:rPr>
                                    <w:t xml:space="preserve"> </w:t>
                                  </w:r>
                                  <w:r>
                                    <w:rPr>
                                      <w:b/>
                                      <w:color w:val="FFFFFF"/>
                                      <w:sz w:val="18"/>
                                    </w:rPr>
                                    <w:t>coordinación</w:t>
                                  </w:r>
                                  <w:r>
                                    <w:rPr>
                                      <w:b/>
                                      <w:color w:val="FFFFFF"/>
                                      <w:spacing w:val="-6"/>
                                      <w:sz w:val="18"/>
                                    </w:rPr>
                                    <w:t xml:space="preserve"> </w:t>
                                  </w:r>
                                  <w:r>
                                    <w:rPr>
                                      <w:b/>
                                      <w:color w:val="FFFFFF"/>
                                      <w:sz w:val="18"/>
                                    </w:rPr>
                                    <w:t>y</w:t>
                                  </w:r>
                                  <w:r>
                                    <w:rPr>
                                      <w:b/>
                                      <w:color w:val="FFFFFF"/>
                                      <w:spacing w:val="-2"/>
                                      <w:sz w:val="18"/>
                                    </w:rPr>
                                    <w:t xml:space="preserve"> </w:t>
                                  </w:r>
                                  <w:r>
                                    <w:rPr>
                                      <w:b/>
                                      <w:color w:val="FFFFFF"/>
                                      <w:sz w:val="18"/>
                                    </w:rPr>
                                    <w:t>vigilancia</w:t>
                                  </w:r>
                                  <w:r>
                                    <w:rPr>
                                      <w:b/>
                                      <w:color w:val="FFFFFF"/>
                                      <w:spacing w:val="-6"/>
                                      <w:sz w:val="18"/>
                                    </w:rPr>
                                    <w:t xml:space="preserve"> </w:t>
                                  </w:r>
                                  <w:r>
                                    <w:rPr>
                                      <w:b/>
                                      <w:color w:val="FFFFFF"/>
                                      <w:spacing w:val="-2"/>
                                      <w:sz w:val="18"/>
                                    </w:rPr>
                                    <w:t>realizadas</w:t>
                                  </w:r>
                                </w:p>
                              </w:tc>
                            </w:tr>
                            <w:tr w:rsidR="000F15AD" w14:paraId="6012D59B" w14:textId="77777777">
                              <w:trPr>
                                <w:trHeight w:val="1632"/>
                              </w:trPr>
                              <w:tc>
                                <w:tcPr>
                                  <w:tcW w:w="1344" w:type="dxa"/>
                                  <w:tcBorders>
                                    <w:top w:val="single" w:sz="4" w:space="0" w:color="A6A6A6"/>
                                    <w:bottom w:val="single" w:sz="4" w:space="0" w:color="A6A6A6"/>
                                  </w:tcBorders>
                                </w:tcPr>
                                <w:p w14:paraId="6564D519" w14:textId="77777777" w:rsidR="000F15AD" w:rsidRDefault="000F15AD">
                                  <w:pPr>
                                    <w:pStyle w:val="TableParagraph"/>
                                    <w:rPr>
                                      <w:rFonts w:ascii="Times New Roman"/>
                                      <w:sz w:val="16"/>
                                    </w:rPr>
                                  </w:pPr>
                                </w:p>
                              </w:tc>
                              <w:tc>
                                <w:tcPr>
                                  <w:tcW w:w="1364" w:type="dxa"/>
                                  <w:tcBorders>
                                    <w:top w:val="single" w:sz="4" w:space="0" w:color="A6A6A6"/>
                                    <w:bottom w:val="single" w:sz="4" w:space="0" w:color="A6A6A6"/>
                                  </w:tcBorders>
                                </w:tcPr>
                                <w:p w14:paraId="6850036F" w14:textId="77777777" w:rsidR="000F15AD" w:rsidRDefault="000F15AD">
                                  <w:pPr>
                                    <w:pStyle w:val="TableParagraph"/>
                                    <w:rPr>
                                      <w:rFonts w:ascii="Times New Roman"/>
                                      <w:sz w:val="16"/>
                                    </w:rPr>
                                  </w:pPr>
                                </w:p>
                              </w:tc>
                              <w:tc>
                                <w:tcPr>
                                  <w:tcW w:w="1121" w:type="dxa"/>
                                  <w:tcBorders>
                                    <w:top w:val="single" w:sz="4" w:space="0" w:color="A6A6A6"/>
                                    <w:bottom w:val="single" w:sz="4" w:space="0" w:color="A6A6A6"/>
                                  </w:tcBorders>
                                </w:tcPr>
                                <w:p w14:paraId="60A0B3FB" w14:textId="77777777" w:rsidR="000F15AD" w:rsidRDefault="000F15AD">
                                  <w:pPr>
                                    <w:pStyle w:val="TableParagraph"/>
                                    <w:rPr>
                                      <w:rFonts w:ascii="Times New Roman"/>
                                      <w:sz w:val="16"/>
                                    </w:rPr>
                                  </w:pPr>
                                </w:p>
                              </w:tc>
                              <w:tc>
                                <w:tcPr>
                                  <w:tcW w:w="1292" w:type="dxa"/>
                                  <w:tcBorders>
                                    <w:top w:val="single" w:sz="4" w:space="0" w:color="A6A6A6"/>
                                    <w:bottom w:val="single" w:sz="4" w:space="0" w:color="A6A6A6"/>
                                  </w:tcBorders>
                                </w:tcPr>
                                <w:p w14:paraId="10258B4A" w14:textId="77777777" w:rsidR="000F15AD" w:rsidRDefault="000F15AD">
                                  <w:pPr>
                                    <w:pStyle w:val="TableParagraph"/>
                                    <w:rPr>
                                      <w:rFonts w:ascii="Times New Roman"/>
                                      <w:sz w:val="16"/>
                                    </w:rPr>
                                  </w:pPr>
                                </w:p>
                              </w:tc>
                              <w:tc>
                                <w:tcPr>
                                  <w:tcW w:w="5376" w:type="dxa"/>
                                  <w:tcBorders>
                                    <w:top w:val="single" w:sz="4" w:space="0" w:color="A6A6A6"/>
                                    <w:bottom w:val="single" w:sz="4" w:space="0" w:color="A6A6A6"/>
                                  </w:tcBorders>
                                </w:tcPr>
                                <w:p w14:paraId="0B5D46F7" w14:textId="77777777" w:rsidR="000F15AD" w:rsidRDefault="00000000">
                                  <w:pPr>
                                    <w:pStyle w:val="TableParagraph"/>
                                    <w:tabs>
                                      <w:tab w:val="left" w:pos="1627"/>
                                      <w:tab w:val="left" w:pos="2607"/>
                                      <w:tab w:val="left" w:pos="3147"/>
                                      <w:tab w:val="left" w:pos="4313"/>
                                    </w:tabs>
                                    <w:ind w:left="66" w:right="65"/>
                                    <w:jc w:val="both"/>
                                    <w:rPr>
                                      <w:sz w:val="18"/>
                                    </w:rPr>
                                  </w:pPr>
                                  <w:r>
                                    <w:rPr>
                                      <w:sz w:val="18"/>
                                    </w:rPr>
                                    <w:t>por</w:t>
                                  </w:r>
                                  <w:r>
                                    <w:rPr>
                                      <w:spacing w:val="-5"/>
                                      <w:sz w:val="18"/>
                                    </w:rPr>
                                    <w:t xml:space="preserve"> </w:t>
                                  </w:r>
                                  <w:r>
                                    <w:rPr>
                                      <w:sz w:val="18"/>
                                    </w:rPr>
                                    <w:t>la</w:t>
                                  </w:r>
                                  <w:r>
                                    <w:rPr>
                                      <w:spacing w:val="-7"/>
                                      <w:sz w:val="18"/>
                                    </w:rPr>
                                    <w:t xml:space="preserve"> </w:t>
                                  </w:r>
                                  <w:r>
                                    <w:rPr>
                                      <w:sz w:val="18"/>
                                    </w:rPr>
                                    <w:t>Tesorería</w:t>
                                  </w:r>
                                  <w:r>
                                    <w:rPr>
                                      <w:spacing w:val="-7"/>
                                      <w:sz w:val="18"/>
                                    </w:rPr>
                                    <w:t xml:space="preserve"> </w:t>
                                  </w:r>
                                  <w:r>
                                    <w:rPr>
                                      <w:sz w:val="18"/>
                                    </w:rPr>
                                    <w:t>Nacional</w:t>
                                  </w:r>
                                  <w:r>
                                    <w:rPr>
                                      <w:spacing w:val="-5"/>
                                      <w:sz w:val="18"/>
                                    </w:rPr>
                                    <w:t xml:space="preserve"> </w:t>
                                  </w:r>
                                  <w:r>
                                    <w:rPr>
                                      <w:sz w:val="18"/>
                                    </w:rPr>
                                    <w:t>y</w:t>
                                  </w:r>
                                  <w:r>
                                    <w:rPr>
                                      <w:spacing w:val="-9"/>
                                      <w:sz w:val="18"/>
                                    </w:rPr>
                                    <w:t xml:space="preserve"> </w:t>
                                  </w:r>
                                  <w:r>
                                    <w:rPr>
                                      <w:sz w:val="18"/>
                                    </w:rPr>
                                    <w:t>lo</w:t>
                                  </w:r>
                                  <w:r>
                                    <w:rPr>
                                      <w:spacing w:val="-9"/>
                                      <w:sz w:val="18"/>
                                    </w:rPr>
                                    <w:t xml:space="preserve"> </w:t>
                                  </w:r>
                                  <w:r>
                                    <w:rPr>
                                      <w:sz w:val="18"/>
                                    </w:rPr>
                                    <w:t>establecido</w:t>
                                  </w:r>
                                  <w:r>
                                    <w:rPr>
                                      <w:spacing w:val="-9"/>
                                      <w:sz w:val="18"/>
                                    </w:rPr>
                                    <w:t xml:space="preserve"> </w:t>
                                  </w:r>
                                  <w:r>
                                    <w:rPr>
                                      <w:sz w:val="18"/>
                                    </w:rPr>
                                    <w:t>en</w:t>
                                  </w:r>
                                  <w:r>
                                    <w:rPr>
                                      <w:spacing w:val="-8"/>
                                      <w:sz w:val="18"/>
                                    </w:rPr>
                                    <w:t xml:space="preserve"> </w:t>
                                  </w:r>
                                  <w:r>
                                    <w:rPr>
                                      <w:sz w:val="18"/>
                                    </w:rPr>
                                    <w:t>el</w:t>
                                  </w:r>
                                  <w:r>
                                    <w:rPr>
                                      <w:spacing w:val="-5"/>
                                      <w:sz w:val="18"/>
                                    </w:rPr>
                                    <w:t xml:space="preserve"> </w:t>
                                  </w:r>
                                  <w:r>
                                    <w:rPr>
                                      <w:sz w:val="18"/>
                                    </w:rPr>
                                    <w:t>Decreto</w:t>
                                  </w:r>
                                  <w:r>
                                    <w:rPr>
                                      <w:spacing w:val="-9"/>
                                      <w:sz w:val="18"/>
                                    </w:rPr>
                                    <w:t xml:space="preserve"> </w:t>
                                  </w:r>
                                  <w:r>
                                    <w:rPr>
                                      <w:sz w:val="18"/>
                                    </w:rPr>
                                    <w:t>Ejecutivo</w:t>
                                  </w:r>
                                  <w:r>
                                    <w:rPr>
                                      <w:spacing w:val="-9"/>
                                      <w:sz w:val="18"/>
                                    </w:rPr>
                                    <w:t xml:space="preserve"> </w:t>
                                  </w:r>
                                  <w:r>
                                    <w:rPr>
                                      <w:sz w:val="18"/>
                                    </w:rPr>
                                    <w:t xml:space="preserve">37485- H del 13 de febrero del 2013, Reglamento para Transferencias de la </w:t>
                                  </w:r>
                                  <w:r>
                                    <w:rPr>
                                      <w:spacing w:val="-2"/>
                                      <w:sz w:val="18"/>
                                    </w:rPr>
                                    <w:t>Administración</w:t>
                                  </w:r>
                                  <w:r>
                                    <w:rPr>
                                      <w:sz w:val="18"/>
                                    </w:rPr>
                                    <w:tab/>
                                  </w:r>
                                  <w:r>
                                    <w:rPr>
                                      <w:spacing w:val="-2"/>
                                      <w:sz w:val="18"/>
                                    </w:rPr>
                                    <w:t>Central</w:t>
                                  </w:r>
                                  <w:r>
                                    <w:rPr>
                                      <w:sz w:val="18"/>
                                    </w:rPr>
                                    <w:tab/>
                                  </w:r>
                                  <w:r>
                                    <w:rPr>
                                      <w:spacing w:val="-10"/>
                                      <w:sz w:val="18"/>
                                    </w:rPr>
                                    <w:t>a</w:t>
                                  </w:r>
                                  <w:r>
                                    <w:rPr>
                                      <w:sz w:val="18"/>
                                    </w:rPr>
                                    <w:tab/>
                                  </w:r>
                                  <w:r>
                                    <w:rPr>
                                      <w:spacing w:val="-2"/>
                                      <w:sz w:val="18"/>
                                    </w:rPr>
                                    <w:t>Entidades</w:t>
                                  </w:r>
                                  <w:r>
                                    <w:rPr>
                                      <w:sz w:val="18"/>
                                    </w:rPr>
                                    <w:tab/>
                                  </w:r>
                                  <w:r>
                                    <w:rPr>
                                      <w:spacing w:val="-2"/>
                                      <w:sz w:val="18"/>
                                    </w:rPr>
                                    <w:t>Beneficiarias.</w:t>
                                  </w:r>
                                </w:p>
                                <w:p w14:paraId="1478243C" w14:textId="77777777" w:rsidR="000F15AD" w:rsidRDefault="00000000">
                                  <w:pPr>
                                    <w:pStyle w:val="TableParagraph"/>
                                    <w:numPr>
                                      <w:ilvl w:val="0"/>
                                      <w:numId w:val="4"/>
                                    </w:numPr>
                                    <w:tabs>
                                      <w:tab w:val="left" w:pos="224"/>
                                    </w:tabs>
                                    <w:ind w:right="71" w:firstLine="0"/>
                                    <w:jc w:val="both"/>
                                    <w:rPr>
                                      <w:sz w:val="18"/>
                                    </w:rPr>
                                  </w:pPr>
                                  <w:r>
                                    <w:rPr>
                                      <w:sz w:val="18"/>
                                    </w:rPr>
                                    <w:t>Por último, se mantiene actualizado los registros de firmas de los funcionarios autorizados para gestionar las solicitudes, así como la personería jurídica vigente.</w:t>
                                  </w:r>
                                </w:p>
                              </w:tc>
                            </w:tr>
                            <w:tr w:rsidR="000F15AD" w14:paraId="3B1FA52B" w14:textId="77777777">
                              <w:trPr>
                                <w:trHeight w:val="6151"/>
                              </w:trPr>
                              <w:tc>
                                <w:tcPr>
                                  <w:tcW w:w="1344" w:type="dxa"/>
                                  <w:tcBorders>
                                    <w:top w:val="single" w:sz="4" w:space="0" w:color="A6A6A6"/>
                                  </w:tcBorders>
                                </w:tcPr>
                                <w:p w14:paraId="4D9983E8" w14:textId="77777777" w:rsidR="000F15AD" w:rsidRDefault="000F15AD">
                                  <w:pPr>
                                    <w:pStyle w:val="TableParagraph"/>
                                    <w:rPr>
                                      <w:sz w:val="18"/>
                                    </w:rPr>
                                  </w:pPr>
                                </w:p>
                                <w:p w14:paraId="15664B01" w14:textId="77777777" w:rsidR="000F15AD" w:rsidRDefault="000F15AD">
                                  <w:pPr>
                                    <w:pStyle w:val="TableParagraph"/>
                                    <w:rPr>
                                      <w:sz w:val="18"/>
                                    </w:rPr>
                                  </w:pPr>
                                </w:p>
                                <w:p w14:paraId="1058122C" w14:textId="77777777" w:rsidR="000F15AD" w:rsidRDefault="000F15AD">
                                  <w:pPr>
                                    <w:pStyle w:val="TableParagraph"/>
                                    <w:rPr>
                                      <w:sz w:val="18"/>
                                    </w:rPr>
                                  </w:pPr>
                                </w:p>
                                <w:p w14:paraId="1DBDED4A" w14:textId="77777777" w:rsidR="000F15AD" w:rsidRDefault="000F15AD">
                                  <w:pPr>
                                    <w:pStyle w:val="TableParagraph"/>
                                    <w:rPr>
                                      <w:sz w:val="18"/>
                                    </w:rPr>
                                  </w:pPr>
                                </w:p>
                                <w:p w14:paraId="1A44F86B" w14:textId="77777777" w:rsidR="000F15AD" w:rsidRDefault="000F15AD">
                                  <w:pPr>
                                    <w:pStyle w:val="TableParagraph"/>
                                    <w:rPr>
                                      <w:sz w:val="18"/>
                                    </w:rPr>
                                  </w:pPr>
                                </w:p>
                                <w:p w14:paraId="62FACDC0" w14:textId="77777777" w:rsidR="000F15AD" w:rsidRDefault="000F15AD">
                                  <w:pPr>
                                    <w:pStyle w:val="TableParagraph"/>
                                    <w:rPr>
                                      <w:sz w:val="18"/>
                                    </w:rPr>
                                  </w:pPr>
                                </w:p>
                                <w:p w14:paraId="4AB43762" w14:textId="77777777" w:rsidR="000F15AD" w:rsidRDefault="000F15AD">
                                  <w:pPr>
                                    <w:pStyle w:val="TableParagraph"/>
                                    <w:rPr>
                                      <w:sz w:val="18"/>
                                    </w:rPr>
                                  </w:pPr>
                                </w:p>
                                <w:p w14:paraId="7EBD955F" w14:textId="77777777" w:rsidR="000F15AD" w:rsidRDefault="000F15AD">
                                  <w:pPr>
                                    <w:pStyle w:val="TableParagraph"/>
                                    <w:rPr>
                                      <w:sz w:val="18"/>
                                    </w:rPr>
                                  </w:pPr>
                                </w:p>
                                <w:p w14:paraId="4A18577F" w14:textId="77777777" w:rsidR="000F15AD" w:rsidRDefault="000F15AD">
                                  <w:pPr>
                                    <w:pStyle w:val="TableParagraph"/>
                                    <w:rPr>
                                      <w:sz w:val="18"/>
                                    </w:rPr>
                                  </w:pPr>
                                </w:p>
                                <w:p w14:paraId="22E171E3" w14:textId="77777777" w:rsidR="000F15AD" w:rsidRDefault="000F15AD">
                                  <w:pPr>
                                    <w:pStyle w:val="TableParagraph"/>
                                    <w:rPr>
                                      <w:sz w:val="18"/>
                                    </w:rPr>
                                  </w:pPr>
                                </w:p>
                                <w:p w14:paraId="3DDAE7A2" w14:textId="77777777" w:rsidR="000F15AD" w:rsidRDefault="000F15AD">
                                  <w:pPr>
                                    <w:pStyle w:val="TableParagraph"/>
                                    <w:rPr>
                                      <w:sz w:val="18"/>
                                    </w:rPr>
                                  </w:pPr>
                                </w:p>
                                <w:p w14:paraId="11F50759" w14:textId="77777777" w:rsidR="000F15AD" w:rsidRDefault="000F15AD">
                                  <w:pPr>
                                    <w:pStyle w:val="TableParagraph"/>
                                    <w:spacing w:before="107"/>
                                    <w:rPr>
                                      <w:sz w:val="18"/>
                                    </w:rPr>
                                  </w:pPr>
                                </w:p>
                                <w:p w14:paraId="00279E7A" w14:textId="77777777" w:rsidR="000F15AD" w:rsidRDefault="00000000">
                                  <w:pPr>
                                    <w:pStyle w:val="TableParagraph"/>
                                    <w:spacing w:before="1"/>
                                    <w:ind w:left="72" w:right="246"/>
                                    <w:rPr>
                                      <w:sz w:val="18"/>
                                    </w:rPr>
                                  </w:pPr>
                                  <w:r>
                                    <w:rPr>
                                      <w:spacing w:val="-2"/>
                                      <w:sz w:val="18"/>
                                    </w:rPr>
                                    <w:t>ACADEMIA</w:t>
                                  </w:r>
                                  <w:r>
                                    <w:rPr>
                                      <w:sz w:val="18"/>
                                    </w:rPr>
                                    <w:t xml:space="preserve"> NACIONAL</w:t>
                                  </w:r>
                                  <w:r>
                                    <w:rPr>
                                      <w:spacing w:val="-11"/>
                                      <w:sz w:val="18"/>
                                    </w:rPr>
                                    <w:t xml:space="preserve"> </w:t>
                                  </w:r>
                                  <w:r>
                                    <w:rPr>
                                      <w:sz w:val="18"/>
                                    </w:rPr>
                                    <w:t xml:space="preserve">DE </w:t>
                                  </w:r>
                                  <w:r>
                                    <w:rPr>
                                      <w:spacing w:val="-2"/>
                                      <w:sz w:val="18"/>
                                    </w:rPr>
                                    <w:t>CIENCIAS</w:t>
                                  </w:r>
                                </w:p>
                              </w:tc>
                              <w:tc>
                                <w:tcPr>
                                  <w:tcW w:w="1364" w:type="dxa"/>
                                  <w:tcBorders>
                                    <w:top w:val="single" w:sz="4" w:space="0" w:color="A6A6A6"/>
                                  </w:tcBorders>
                                </w:tcPr>
                                <w:p w14:paraId="0AF76A31" w14:textId="77777777" w:rsidR="000F15AD" w:rsidRDefault="000F15AD">
                                  <w:pPr>
                                    <w:pStyle w:val="TableParagraph"/>
                                    <w:rPr>
                                      <w:sz w:val="18"/>
                                    </w:rPr>
                                  </w:pPr>
                                </w:p>
                                <w:p w14:paraId="50B1924C" w14:textId="77777777" w:rsidR="000F15AD" w:rsidRDefault="000F15AD">
                                  <w:pPr>
                                    <w:pStyle w:val="TableParagraph"/>
                                    <w:rPr>
                                      <w:sz w:val="18"/>
                                    </w:rPr>
                                  </w:pPr>
                                </w:p>
                                <w:p w14:paraId="4746542D" w14:textId="77777777" w:rsidR="000F15AD" w:rsidRDefault="000F15AD">
                                  <w:pPr>
                                    <w:pStyle w:val="TableParagraph"/>
                                    <w:rPr>
                                      <w:sz w:val="18"/>
                                    </w:rPr>
                                  </w:pPr>
                                </w:p>
                                <w:p w14:paraId="70182673" w14:textId="77777777" w:rsidR="000F15AD" w:rsidRDefault="000F15AD">
                                  <w:pPr>
                                    <w:pStyle w:val="TableParagraph"/>
                                    <w:rPr>
                                      <w:sz w:val="18"/>
                                    </w:rPr>
                                  </w:pPr>
                                </w:p>
                                <w:p w14:paraId="6987FD64" w14:textId="77777777" w:rsidR="000F15AD" w:rsidRDefault="000F15AD">
                                  <w:pPr>
                                    <w:pStyle w:val="TableParagraph"/>
                                    <w:rPr>
                                      <w:sz w:val="18"/>
                                    </w:rPr>
                                  </w:pPr>
                                </w:p>
                                <w:p w14:paraId="2110C9A9" w14:textId="77777777" w:rsidR="000F15AD" w:rsidRDefault="000F15AD">
                                  <w:pPr>
                                    <w:pStyle w:val="TableParagraph"/>
                                    <w:rPr>
                                      <w:sz w:val="18"/>
                                    </w:rPr>
                                  </w:pPr>
                                </w:p>
                                <w:p w14:paraId="1C151431" w14:textId="77777777" w:rsidR="000F15AD" w:rsidRDefault="000F15AD">
                                  <w:pPr>
                                    <w:pStyle w:val="TableParagraph"/>
                                    <w:rPr>
                                      <w:sz w:val="18"/>
                                    </w:rPr>
                                  </w:pPr>
                                </w:p>
                                <w:p w14:paraId="6FB44D53" w14:textId="77777777" w:rsidR="000F15AD" w:rsidRDefault="000F15AD">
                                  <w:pPr>
                                    <w:pStyle w:val="TableParagraph"/>
                                    <w:rPr>
                                      <w:sz w:val="18"/>
                                    </w:rPr>
                                  </w:pPr>
                                </w:p>
                                <w:p w14:paraId="73076BD3" w14:textId="77777777" w:rsidR="000F15AD" w:rsidRDefault="000F15AD">
                                  <w:pPr>
                                    <w:pStyle w:val="TableParagraph"/>
                                    <w:rPr>
                                      <w:sz w:val="18"/>
                                    </w:rPr>
                                  </w:pPr>
                                </w:p>
                                <w:p w14:paraId="7EC07576" w14:textId="77777777" w:rsidR="000F15AD" w:rsidRDefault="000F15AD">
                                  <w:pPr>
                                    <w:pStyle w:val="TableParagraph"/>
                                    <w:rPr>
                                      <w:sz w:val="18"/>
                                    </w:rPr>
                                  </w:pPr>
                                </w:p>
                                <w:p w14:paraId="38671ACA" w14:textId="77777777" w:rsidR="000F15AD" w:rsidRDefault="000F15AD">
                                  <w:pPr>
                                    <w:pStyle w:val="TableParagraph"/>
                                    <w:rPr>
                                      <w:sz w:val="18"/>
                                    </w:rPr>
                                  </w:pPr>
                                </w:p>
                                <w:p w14:paraId="667B9903" w14:textId="77777777" w:rsidR="000F15AD" w:rsidRDefault="000F15AD">
                                  <w:pPr>
                                    <w:pStyle w:val="TableParagraph"/>
                                    <w:rPr>
                                      <w:sz w:val="18"/>
                                    </w:rPr>
                                  </w:pPr>
                                </w:p>
                                <w:p w14:paraId="2EA9FBEE" w14:textId="77777777" w:rsidR="000F15AD" w:rsidRDefault="000F15AD">
                                  <w:pPr>
                                    <w:pStyle w:val="TableParagraph"/>
                                    <w:spacing w:before="102"/>
                                    <w:rPr>
                                      <w:sz w:val="18"/>
                                    </w:rPr>
                                  </w:pPr>
                                </w:p>
                                <w:p w14:paraId="4A32AC42" w14:textId="77777777" w:rsidR="000F15AD" w:rsidRDefault="00000000">
                                  <w:pPr>
                                    <w:pStyle w:val="TableParagraph"/>
                                    <w:ind w:left="666"/>
                                    <w:rPr>
                                      <w:rFonts w:ascii="SimSun-ExtB"/>
                                      <w:sz w:val="18"/>
                                    </w:rPr>
                                  </w:pPr>
                                  <w:r>
                                    <w:rPr>
                                      <w:rFonts w:ascii="SimSun-ExtB"/>
                                      <w:spacing w:val="-2"/>
                                      <w:w w:val="125"/>
                                      <w:sz w:val="18"/>
                                    </w:rPr>
                                    <w:t>64.70</w:t>
                                  </w:r>
                                </w:p>
                              </w:tc>
                              <w:tc>
                                <w:tcPr>
                                  <w:tcW w:w="1121" w:type="dxa"/>
                                  <w:tcBorders>
                                    <w:top w:val="single" w:sz="4" w:space="0" w:color="A6A6A6"/>
                                  </w:tcBorders>
                                </w:tcPr>
                                <w:p w14:paraId="15072ECE" w14:textId="77777777" w:rsidR="000F15AD" w:rsidRDefault="000F15AD">
                                  <w:pPr>
                                    <w:pStyle w:val="TableParagraph"/>
                                    <w:rPr>
                                      <w:sz w:val="18"/>
                                    </w:rPr>
                                  </w:pPr>
                                </w:p>
                                <w:p w14:paraId="4F9B4B9C" w14:textId="77777777" w:rsidR="000F15AD" w:rsidRDefault="000F15AD">
                                  <w:pPr>
                                    <w:pStyle w:val="TableParagraph"/>
                                    <w:rPr>
                                      <w:sz w:val="18"/>
                                    </w:rPr>
                                  </w:pPr>
                                </w:p>
                                <w:p w14:paraId="13B0710C" w14:textId="77777777" w:rsidR="000F15AD" w:rsidRDefault="000F15AD">
                                  <w:pPr>
                                    <w:pStyle w:val="TableParagraph"/>
                                    <w:rPr>
                                      <w:sz w:val="18"/>
                                    </w:rPr>
                                  </w:pPr>
                                </w:p>
                                <w:p w14:paraId="72ED96DF" w14:textId="77777777" w:rsidR="000F15AD" w:rsidRDefault="000F15AD">
                                  <w:pPr>
                                    <w:pStyle w:val="TableParagraph"/>
                                    <w:rPr>
                                      <w:sz w:val="18"/>
                                    </w:rPr>
                                  </w:pPr>
                                </w:p>
                                <w:p w14:paraId="1FC1EE16" w14:textId="77777777" w:rsidR="000F15AD" w:rsidRDefault="000F15AD">
                                  <w:pPr>
                                    <w:pStyle w:val="TableParagraph"/>
                                    <w:rPr>
                                      <w:sz w:val="18"/>
                                    </w:rPr>
                                  </w:pPr>
                                </w:p>
                                <w:p w14:paraId="6DD78C3E" w14:textId="77777777" w:rsidR="000F15AD" w:rsidRDefault="000F15AD">
                                  <w:pPr>
                                    <w:pStyle w:val="TableParagraph"/>
                                    <w:rPr>
                                      <w:sz w:val="18"/>
                                    </w:rPr>
                                  </w:pPr>
                                </w:p>
                                <w:p w14:paraId="012C26F4" w14:textId="77777777" w:rsidR="000F15AD" w:rsidRDefault="000F15AD">
                                  <w:pPr>
                                    <w:pStyle w:val="TableParagraph"/>
                                    <w:rPr>
                                      <w:sz w:val="18"/>
                                    </w:rPr>
                                  </w:pPr>
                                </w:p>
                                <w:p w14:paraId="15DF1F02" w14:textId="77777777" w:rsidR="000F15AD" w:rsidRDefault="000F15AD">
                                  <w:pPr>
                                    <w:pStyle w:val="TableParagraph"/>
                                    <w:rPr>
                                      <w:sz w:val="18"/>
                                    </w:rPr>
                                  </w:pPr>
                                </w:p>
                                <w:p w14:paraId="2BB54454" w14:textId="77777777" w:rsidR="000F15AD" w:rsidRDefault="000F15AD">
                                  <w:pPr>
                                    <w:pStyle w:val="TableParagraph"/>
                                    <w:rPr>
                                      <w:sz w:val="18"/>
                                    </w:rPr>
                                  </w:pPr>
                                </w:p>
                                <w:p w14:paraId="640B1D1F" w14:textId="77777777" w:rsidR="000F15AD" w:rsidRDefault="000F15AD">
                                  <w:pPr>
                                    <w:pStyle w:val="TableParagraph"/>
                                    <w:rPr>
                                      <w:sz w:val="18"/>
                                    </w:rPr>
                                  </w:pPr>
                                </w:p>
                                <w:p w14:paraId="19692537" w14:textId="77777777" w:rsidR="000F15AD" w:rsidRDefault="000F15AD">
                                  <w:pPr>
                                    <w:pStyle w:val="TableParagraph"/>
                                    <w:rPr>
                                      <w:sz w:val="18"/>
                                    </w:rPr>
                                  </w:pPr>
                                </w:p>
                                <w:p w14:paraId="71C55CD5" w14:textId="77777777" w:rsidR="000F15AD" w:rsidRDefault="000F15AD">
                                  <w:pPr>
                                    <w:pStyle w:val="TableParagraph"/>
                                    <w:rPr>
                                      <w:sz w:val="18"/>
                                    </w:rPr>
                                  </w:pPr>
                                </w:p>
                                <w:p w14:paraId="3B875DE0" w14:textId="77777777" w:rsidR="000F15AD" w:rsidRDefault="000F15AD">
                                  <w:pPr>
                                    <w:pStyle w:val="TableParagraph"/>
                                    <w:spacing w:before="102"/>
                                    <w:rPr>
                                      <w:sz w:val="18"/>
                                    </w:rPr>
                                  </w:pPr>
                                </w:p>
                                <w:p w14:paraId="53293603" w14:textId="77777777" w:rsidR="000F15AD" w:rsidRDefault="00000000">
                                  <w:pPr>
                                    <w:pStyle w:val="TableParagraph"/>
                                    <w:ind w:left="325"/>
                                    <w:rPr>
                                      <w:rFonts w:ascii="SimSun-ExtB"/>
                                      <w:sz w:val="18"/>
                                    </w:rPr>
                                  </w:pPr>
                                  <w:r>
                                    <w:rPr>
                                      <w:rFonts w:ascii="SimSun-ExtB"/>
                                      <w:spacing w:val="-2"/>
                                      <w:w w:val="125"/>
                                      <w:sz w:val="18"/>
                                    </w:rPr>
                                    <w:t>64.56</w:t>
                                  </w:r>
                                </w:p>
                              </w:tc>
                              <w:tc>
                                <w:tcPr>
                                  <w:tcW w:w="1292" w:type="dxa"/>
                                  <w:tcBorders>
                                    <w:top w:val="single" w:sz="4" w:space="0" w:color="A6A6A6"/>
                                  </w:tcBorders>
                                </w:tcPr>
                                <w:p w14:paraId="6F09F08C" w14:textId="77777777" w:rsidR="000F15AD" w:rsidRDefault="000F15AD">
                                  <w:pPr>
                                    <w:pStyle w:val="TableParagraph"/>
                                    <w:rPr>
                                      <w:sz w:val="18"/>
                                    </w:rPr>
                                  </w:pPr>
                                </w:p>
                                <w:p w14:paraId="6B5E146E" w14:textId="77777777" w:rsidR="000F15AD" w:rsidRDefault="000F15AD">
                                  <w:pPr>
                                    <w:pStyle w:val="TableParagraph"/>
                                    <w:rPr>
                                      <w:sz w:val="18"/>
                                    </w:rPr>
                                  </w:pPr>
                                </w:p>
                                <w:p w14:paraId="1342BD9E" w14:textId="77777777" w:rsidR="000F15AD" w:rsidRDefault="000F15AD">
                                  <w:pPr>
                                    <w:pStyle w:val="TableParagraph"/>
                                    <w:rPr>
                                      <w:sz w:val="18"/>
                                    </w:rPr>
                                  </w:pPr>
                                </w:p>
                                <w:p w14:paraId="02712168" w14:textId="77777777" w:rsidR="000F15AD" w:rsidRDefault="000F15AD">
                                  <w:pPr>
                                    <w:pStyle w:val="TableParagraph"/>
                                    <w:rPr>
                                      <w:sz w:val="18"/>
                                    </w:rPr>
                                  </w:pPr>
                                </w:p>
                                <w:p w14:paraId="491B3F70" w14:textId="77777777" w:rsidR="000F15AD" w:rsidRDefault="000F15AD">
                                  <w:pPr>
                                    <w:pStyle w:val="TableParagraph"/>
                                    <w:rPr>
                                      <w:sz w:val="18"/>
                                    </w:rPr>
                                  </w:pPr>
                                </w:p>
                                <w:p w14:paraId="355D8F6C" w14:textId="77777777" w:rsidR="000F15AD" w:rsidRDefault="000F15AD">
                                  <w:pPr>
                                    <w:pStyle w:val="TableParagraph"/>
                                    <w:rPr>
                                      <w:sz w:val="18"/>
                                    </w:rPr>
                                  </w:pPr>
                                </w:p>
                                <w:p w14:paraId="6153E3A5" w14:textId="77777777" w:rsidR="000F15AD" w:rsidRDefault="000F15AD">
                                  <w:pPr>
                                    <w:pStyle w:val="TableParagraph"/>
                                    <w:rPr>
                                      <w:sz w:val="18"/>
                                    </w:rPr>
                                  </w:pPr>
                                </w:p>
                                <w:p w14:paraId="6A5120BB" w14:textId="77777777" w:rsidR="000F15AD" w:rsidRDefault="000F15AD">
                                  <w:pPr>
                                    <w:pStyle w:val="TableParagraph"/>
                                    <w:rPr>
                                      <w:sz w:val="18"/>
                                    </w:rPr>
                                  </w:pPr>
                                </w:p>
                                <w:p w14:paraId="4561A670" w14:textId="77777777" w:rsidR="000F15AD" w:rsidRDefault="000F15AD">
                                  <w:pPr>
                                    <w:pStyle w:val="TableParagraph"/>
                                    <w:rPr>
                                      <w:sz w:val="18"/>
                                    </w:rPr>
                                  </w:pPr>
                                </w:p>
                                <w:p w14:paraId="4E3ADDDE" w14:textId="77777777" w:rsidR="000F15AD" w:rsidRDefault="000F15AD">
                                  <w:pPr>
                                    <w:pStyle w:val="TableParagraph"/>
                                    <w:rPr>
                                      <w:sz w:val="18"/>
                                    </w:rPr>
                                  </w:pPr>
                                </w:p>
                                <w:p w14:paraId="435E7CEB" w14:textId="77777777" w:rsidR="000F15AD" w:rsidRDefault="000F15AD">
                                  <w:pPr>
                                    <w:pStyle w:val="TableParagraph"/>
                                    <w:rPr>
                                      <w:sz w:val="18"/>
                                    </w:rPr>
                                  </w:pPr>
                                </w:p>
                                <w:p w14:paraId="1AEB1319" w14:textId="77777777" w:rsidR="000F15AD" w:rsidRDefault="000F15AD">
                                  <w:pPr>
                                    <w:pStyle w:val="TableParagraph"/>
                                    <w:rPr>
                                      <w:sz w:val="18"/>
                                    </w:rPr>
                                  </w:pPr>
                                </w:p>
                                <w:p w14:paraId="474863BF" w14:textId="77777777" w:rsidR="000F15AD" w:rsidRDefault="000F15AD">
                                  <w:pPr>
                                    <w:pStyle w:val="TableParagraph"/>
                                    <w:spacing w:before="102"/>
                                    <w:rPr>
                                      <w:sz w:val="18"/>
                                    </w:rPr>
                                  </w:pPr>
                                </w:p>
                                <w:p w14:paraId="3F278308" w14:textId="77777777" w:rsidR="000F15AD" w:rsidRDefault="00000000">
                                  <w:pPr>
                                    <w:pStyle w:val="TableParagraph"/>
                                    <w:ind w:left="472"/>
                                    <w:rPr>
                                      <w:rFonts w:ascii="SimSun-ExtB"/>
                                      <w:sz w:val="18"/>
                                    </w:rPr>
                                  </w:pPr>
                                  <w:r>
                                    <w:rPr>
                                      <w:rFonts w:ascii="SimSun-ExtB"/>
                                      <w:w w:val="145"/>
                                      <w:sz w:val="18"/>
                                    </w:rPr>
                                    <w:t>99</w:t>
                                  </w:r>
                                  <w:r>
                                    <w:rPr>
                                      <w:rFonts w:ascii="SimSun-ExtB"/>
                                      <w:spacing w:val="-5"/>
                                      <w:w w:val="38"/>
                                      <w:sz w:val="18"/>
                                    </w:rPr>
                                    <w:t>.</w:t>
                                  </w:r>
                                  <w:r>
                                    <w:rPr>
                                      <w:rFonts w:ascii="SimSun-ExtB"/>
                                      <w:spacing w:val="-7"/>
                                      <w:w w:val="145"/>
                                      <w:sz w:val="18"/>
                                    </w:rPr>
                                    <w:t>7</w:t>
                                  </w:r>
                                  <w:r>
                                    <w:rPr>
                                      <w:rFonts w:ascii="SimSun-ExtB"/>
                                      <w:w w:val="145"/>
                                      <w:sz w:val="18"/>
                                    </w:rPr>
                                    <w:t>8</w:t>
                                  </w:r>
                                  <w:r>
                                    <w:rPr>
                                      <w:rFonts w:ascii="SimSun-ExtB"/>
                                      <w:spacing w:val="-3"/>
                                      <w:w w:val="187"/>
                                      <w:sz w:val="18"/>
                                    </w:rPr>
                                    <w:t>%</w:t>
                                  </w:r>
                                </w:p>
                              </w:tc>
                              <w:tc>
                                <w:tcPr>
                                  <w:tcW w:w="5376" w:type="dxa"/>
                                  <w:tcBorders>
                                    <w:top w:val="single" w:sz="4" w:space="0" w:color="A6A6A6"/>
                                  </w:tcBorders>
                                </w:tcPr>
                                <w:p w14:paraId="69DAB247" w14:textId="77777777" w:rsidR="000F15AD" w:rsidRDefault="00000000">
                                  <w:pPr>
                                    <w:pStyle w:val="TableParagraph"/>
                                    <w:spacing w:before="3" w:line="235" w:lineRule="auto"/>
                                    <w:ind w:left="66" w:right="70"/>
                                    <w:jc w:val="both"/>
                                    <w:rPr>
                                      <w:sz w:val="18"/>
                                    </w:rPr>
                                  </w:pPr>
                                  <w:r>
                                    <w:rPr>
                                      <w:sz w:val="18"/>
                                    </w:rPr>
                                    <w:t>Seguidamente</w:t>
                                  </w:r>
                                  <w:r>
                                    <w:rPr>
                                      <w:spacing w:val="-9"/>
                                      <w:sz w:val="18"/>
                                    </w:rPr>
                                    <w:t xml:space="preserve"> </w:t>
                                  </w:r>
                                  <w:r>
                                    <w:rPr>
                                      <w:sz w:val="18"/>
                                    </w:rPr>
                                    <w:t>se</w:t>
                                  </w:r>
                                  <w:r>
                                    <w:rPr>
                                      <w:spacing w:val="-7"/>
                                      <w:sz w:val="18"/>
                                    </w:rPr>
                                    <w:t xml:space="preserve"> </w:t>
                                  </w:r>
                                  <w:r>
                                    <w:rPr>
                                      <w:sz w:val="18"/>
                                    </w:rPr>
                                    <w:t>detalla</w:t>
                                  </w:r>
                                  <w:r>
                                    <w:rPr>
                                      <w:spacing w:val="-3"/>
                                      <w:sz w:val="18"/>
                                    </w:rPr>
                                    <w:t xml:space="preserve"> </w:t>
                                  </w:r>
                                  <w:r>
                                    <w:rPr>
                                      <w:sz w:val="18"/>
                                    </w:rPr>
                                    <w:t>varias</w:t>
                                  </w:r>
                                  <w:r>
                                    <w:rPr>
                                      <w:spacing w:val="-3"/>
                                      <w:sz w:val="18"/>
                                    </w:rPr>
                                    <w:t xml:space="preserve"> </w:t>
                                  </w:r>
                                  <w:r>
                                    <w:rPr>
                                      <w:sz w:val="18"/>
                                    </w:rPr>
                                    <w:t>de</w:t>
                                  </w:r>
                                  <w:r>
                                    <w:rPr>
                                      <w:spacing w:val="-11"/>
                                      <w:sz w:val="18"/>
                                    </w:rPr>
                                    <w:t xml:space="preserve"> </w:t>
                                  </w:r>
                                  <w:r>
                                    <w:rPr>
                                      <w:sz w:val="18"/>
                                    </w:rPr>
                                    <w:t>las</w:t>
                                  </w:r>
                                  <w:r>
                                    <w:rPr>
                                      <w:spacing w:val="-3"/>
                                      <w:sz w:val="18"/>
                                    </w:rPr>
                                    <w:t xml:space="preserve"> </w:t>
                                  </w:r>
                                  <w:r>
                                    <w:rPr>
                                      <w:sz w:val="18"/>
                                    </w:rPr>
                                    <w:t>acciones</w:t>
                                  </w:r>
                                  <w:r>
                                    <w:rPr>
                                      <w:spacing w:val="-3"/>
                                      <w:sz w:val="18"/>
                                    </w:rPr>
                                    <w:t xml:space="preserve"> </w:t>
                                  </w:r>
                                  <w:r>
                                    <w:rPr>
                                      <w:sz w:val="18"/>
                                    </w:rPr>
                                    <w:t>de</w:t>
                                  </w:r>
                                  <w:r>
                                    <w:rPr>
                                      <w:spacing w:val="-7"/>
                                      <w:sz w:val="18"/>
                                    </w:rPr>
                                    <w:t xml:space="preserve"> </w:t>
                                  </w:r>
                                  <w:r>
                                    <w:rPr>
                                      <w:sz w:val="18"/>
                                    </w:rPr>
                                    <w:t>seguimiento</w:t>
                                  </w:r>
                                  <w:r>
                                    <w:rPr>
                                      <w:spacing w:val="-5"/>
                                      <w:sz w:val="18"/>
                                    </w:rPr>
                                    <w:t xml:space="preserve"> </w:t>
                                  </w:r>
                                  <w:r>
                                    <w:rPr>
                                      <w:sz w:val="18"/>
                                    </w:rPr>
                                    <w:t>y</w:t>
                                  </w:r>
                                  <w:r>
                                    <w:rPr>
                                      <w:spacing w:val="-6"/>
                                      <w:sz w:val="18"/>
                                    </w:rPr>
                                    <w:t xml:space="preserve"> </w:t>
                                  </w:r>
                                  <w:r>
                                    <w:rPr>
                                      <w:sz w:val="18"/>
                                    </w:rPr>
                                    <w:t>control que este ministerio realizó como ente concedente hacia esta entidad:</w:t>
                                  </w:r>
                                </w:p>
                                <w:p w14:paraId="05F64EF9" w14:textId="77777777" w:rsidR="000F15AD" w:rsidRDefault="000F15AD">
                                  <w:pPr>
                                    <w:pStyle w:val="TableParagraph"/>
                                    <w:spacing w:before="2"/>
                                    <w:rPr>
                                      <w:sz w:val="18"/>
                                    </w:rPr>
                                  </w:pPr>
                                </w:p>
                                <w:p w14:paraId="55405FA0" w14:textId="77777777" w:rsidR="000F15AD" w:rsidRDefault="00000000">
                                  <w:pPr>
                                    <w:pStyle w:val="TableParagraph"/>
                                    <w:numPr>
                                      <w:ilvl w:val="0"/>
                                      <w:numId w:val="3"/>
                                    </w:numPr>
                                    <w:tabs>
                                      <w:tab w:val="left" w:pos="195"/>
                                      <w:tab w:val="left" w:pos="1153"/>
                                      <w:tab w:val="left" w:pos="2297"/>
                                      <w:tab w:val="left" w:pos="3615"/>
                                      <w:tab w:val="left" w:pos="4515"/>
                                    </w:tabs>
                                    <w:ind w:right="67" w:firstLine="0"/>
                                    <w:jc w:val="both"/>
                                    <w:rPr>
                                      <w:sz w:val="18"/>
                                    </w:rPr>
                                  </w:pPr>
                                  <w:r>
                                    <w:rPr>
                                      <w:sz w:val="18"/>
                                    </w:rPr>
                                    <w:t>Para</w:t>
                                  </w:r>
                                  <w:r>
                                    <w:rPr>
                                      <w:spacing w:val="-1"/>
                                      <w:sz w:val="18"/>
                                    </w:rPr>
                                    <w:t xml:space="preserve"> </w:t>
                                  </w:r>
                                  <w:r>
                                    <w:rPr>
                                      <w:sz w:val="18"/>
                                    </w:rPr>
                                    <w:t>cada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recursos</w:t>
                                  </w:r>
                                  <w:r>
                                    <w:rPr>
                                      <w:spacing w:val="-7"/>
                                      <w:sz w:val="18"/>
                                    </w:rPr>
                                    <w:t xml:space="preserve"> </w:t>
                                  </w:r>
                                  <w:r>
                                    <w:rPr>
                                      <w:sz w:val="18"/>
                                    </w:rPr>
                                    <w:t>por parte</w:t>
                                  </w:r>
                                  <w:r>
                                    <w:rPr>
                                      <w:spacing w:val="-4"/>
                                      <w:sz w:val="18"/>
                                    </w:rPr>
                                    <w:t xml:space="preserve"> </w:t>
                                  </w:r>
                                  <w:r>
                                    <w:rPr>
                                      <w:sz w:val="18"/>
                                    </w:rPr>
                                    <w:t>de</w:t>
                                  </w:r>
                                  <w:r>
                                    <w:rPr>
                                      <w:spacing w:val="-4"/>
                                      <w:sz w:val="18"/>
                                    </w:rPr>
                                    <w:t xml:space="preserve"> </w:t>
                                  </w:r>
                                  <w:r>
                                    <w:rPr>
                                      <w:sz w:val="18"/>
                                    </w:rPr>
                                    <w:t>esta</w:t>
                                  </w:r>
                                  <w:r>
                                    <w:rPr>
                                      <w:spacing w:val="-1"/>
                                      <w:sz w:val="18"/>
                                    </w:rPr>
                                    <w:t xml:space="preserve"> </w:t>
                                  </w:r>
                                  <w:r>
                                    <w:rPr>
                                      <w:sz w:val="18"/>
                                    </w:rPr>
                                    <w:t>entidad,</w:t>
                                  </w:r>
                                  <w:r>
                                    <w:rPr>
                                      <w:spacing w:val="-3"/>
                                      <w:sz w:val="18"/>
                                    </w:rPr>
                                    <w:t xml:space="preserve"> </w:t>
                                  </w:r>
                                  <w:r>
                                    <w:rPr>
                                      <w:sz w:val="18"/>
                                    </w:rPr>
                                    <w:t>se</w:t>
                                  </w:r>
                                  <w:r>
                                    <w:rPr>
                                      <w:spacing w:val="-4"/>
                                      <w:sz w:val="18"/>
                                    </w:rPr>
                                    <w:t xml:space="preserve"> </w:t>
                                  </w:r>
                                  <w:r>
                                    <w:rPr>
                                      <w:sz w:val="18"/>
                                    </w:rPr>
                                    <w:t>realizó</w:t>
                                  </w:r>
                                  <w:r>
                                    <w:rPr>
                                      <w:spacing w:val="-2"/>
                                      <w:sz w:val="18"/>
                                    </w:rPr>
                                    <w:t xml:space="preserve"> </w:t>
                                  </w:r>
                                  <w:r>
                                    <w:rPr>
                                      <w:sz w:val="18"/>
                                    </w:rPr>
                                    <w:t>la revisión</w:t>
                                  </w:r>
                                  <w:r>
                                    <w:rPr>
                                      <w:spacing w:val="-9"/>
                                      <w:sz w:val="18"/>
                                    </w:rPr>
                                    <w:t xml:space="preserve"> </w:t>
                                  </w:r>
                                  <w:r>
                                    <w:rPr>
                                      <w:sz w:val="18"/>
                                    </w:rPr>
                                    <w:t>y</w:t>
                                  </w:r>
                                  <w:r>
                                    <w:rPr>
                                      <w:spacing w:val="-10"/>
                                      <w:sz w:val="18"/>
                                    </w:rPr>
                                    <w:t xml:space="preserve"> </w:t>
                                  </w:r>
                                  <w:r>
                                    <w:rPr>
                                      <w:sz w:val="18"/>
                                    </w:rPr>
                                    <w:t>análisis,</w:t>
                                  </w:r>
                                  <w:r>
                                    <w:rPr>
                                      <w:spacing w:val="-10"/>
                                      <w:sz w:val="18"/>
                                    </w:rPr>
                                    <w:t xml:space="preserve"> </w:t>
                                  </w:r>
                                  <w:r>
                                    <w:rPr>
                                      <w:sz w:val="18"/>
                                    </w:rPr>
                                    <w:t>de</w:t>
                                  </w:r>
                                  <w:r>
                                    <w:rPr>
                                      <w:spacing w:val="-11"/>
                                      <w:sz w:val="18"/>
                                    </w:rPr>
                                    <w:t xml:space="preserve"> </w:t>
                                  </w:r>
                                  <w:r>
                                    <w:rPr>
                                      <w:sz w:val="18"/>
                                    </w:rPr>
                                    <w:t>manera</w:t>
                                  </w:r>
                                  <w:r>
                                    <w:rPr>
                                      <w:spacing w:val="-7"/>
                                      <w:sz w:val="18"/>
                                    </w:rPr>
                                    <w:t xml:space="preserve"> </w:t>
                                  </w:r>
                                  <w:r>
                                    <w:rPr>
                                      <w:sz w:val="18"/>
                                    </w:rPr>
                                    <w:t>que</w:t>
                                  </w:r>
                                  <w:r>
                                    <w:rPr>
                                      <w:spacing w:val="-8"/>
                                      <w:sz w:val="18"/>
                                    </w:rPr>
                                    <w:t xml:space="preserve"> </w:t>
                                  </w:r>
                                  <w:r>
                                    <w:rPr>
                                      <w:sz w:val="18"/>
                                    </w:rPr>
                                    <w:t>estas</w:t>
                                  </w:r>
                                  <w:r>
                                    <w:rPr>
                                      <w:spacing w:val="-7"/>
                                      <w:sz w:val="18"/>
                                    </w:rPr>
                                    <w:t xml:space="preserve"> </w:t>
                                  </w:r>
                                  <w:r>
                                    <w:rPr>
                                      <w:sz w:val="18"/>
                                    </w:rPr>
                                    <w:t>garanticen</w:t>
                                  </w:r>
                                  <w:r>
                                    <w:rPr>
                                      <w:spacing w:val="-7"/>
                                      <w:sz w:val="18"/>
                                    </w:rPr>
                                    <w:t xml:space="preserve"> </w:t>
                                  </w:r>
                                  <w:r>
                                    <w:rPr>
                                      <w:sz w:val="18"/>
                                    </w:rPr>
                                    <w:t>al</w:t>
                                  </w:r>
                                  <w:r>
                                    <w:rPr>
                                      <w:spacing w:val="-6"/>
                                      <w:sz w:val="18"/>
                                    </w:rPr>
                                    <w:t xml:space="preserve"> </w:t>
                                  </w:r>
                                  <w:r>
                                    <w:rPr>
                                      <w:sz w:val="18"/>
                                    </w:rPr>
                                    <w:t>MICITT,</w:t>
                                  </w:r>
                                  <w:r>
                                    <w:rPr>
                                      <w:spacing w:val="-10"/>
                                      <w:sz w:val="18"/>
                                    </w:rPr>
                                    <w:t xml:space="preserve"> </w:t>
                                  </w:r>
                                  <w:r>
                                    <w:rPr>
                                      <w:sz w:val="18"/>
                                    </w:rPr>
                                    <w:t>como</w:t>
                                  </w:r>
                                  <w:r>
                                    <w:rPr>
                                      <w:spacing w:val="-9"/>
                                      <w:sz w:val="18"/>
                                    </w:rPr>
                                    <w:t xml:space="preserve"> </w:t>
                                  </w:r>
                                  <w:r>
                                    <w:rPr>
                                      <w:sz w:val="18"/>
                                    </w:rPr>
                                    <w:t xml:space="preserve">ente concedente, así como a la Tesorería Nacional, que los recursos correspondían exclusivamente a los conceptos de salarios, servicios </w:t>
                                  </w:r>
                                  <w:r>
                                    <w:rPr>
                                      <w:spacing w:val="-2"/>
                                      <w:sz w:val="18"/>
                                    </w:rPr>
                                    <w:t>públicos,</w:t>
                                  </w:r>
                                  <w:r>
                                    <w:rPr>
                                      <w:sz w:val="18"/>
                                    </w:rPr>
                                    <w:tab/>
                                  </w:r>
                                  <w:r>
                                    <w:rPr>
                                      <w:spacing w:val="-2"/>
                                      <w:sz w:val="18"/>
                                    </w:rPr>
                                    <w:t>alquileres</w:t>
                                  </w:r>
                                  <w:r>
                                    <w:rPr>
                                      <w:sz w:val="18"/>
                                    </w:rPr>
                                    <w:tab/>
                                    <w:t>y</w:t>
                                  </w:r>
                                  <w:r>
                                    <w:rPr>
                                      <w:spacing w:val="79"/>
                                      <w:w w:val="150"/>
                                      <w:sz w:val="18"/>
                                    </w:rPr>
                                    <w:t xml:space="preserve">   </w:t>
                                  </w:r>
                                  <w:r>
                                    <w:rPr>
                                      <w:spacing w:val="-4"/>
                                      <w:sz w:val="18"/>
                                    </w:rPr>
                                    <w:t>otros</w:t>
                                  </w:r>
                                  <w:r>
                                    <w:rPr>
                                      <w:sz w:val="18"/>
                                    </w:rPr>
                                    <w:tab/>
                                  </w:r>
                                  <w:r>
                                    <w:rPr>
                                      <w:spacing w:val="-2"/>
                                      <w:sz w:val="18"/>
                                    </w:rPr>
                                    <w:t>gastos</w:t>
                                  </w:r>
                                  <w:r>
                                    <w:rPr>
                                      <w:sz w:val="18"/>
                                    </w:rPr>
                                    <w:tab/>
                                  </w:r>
                                  <w:r>
                                    <w:rPr>
                                      <w:spacing w:val="-2"/>
                                      <w:sz w:val="18"/>
                                    </w:rPr>
                                    <w:t>esenciales.</w:t>
                                  </w:r>
                                </w:p>
                                <w:p w14:paraId="21A16DAB" w14:textId="77777777" w:rsidR="000F15AD" w:rsidRDefault="00000000">
                                  <w:pPr>
                                    <w:pStyle w:val="TableParagraph"/>
                                    <w:numPr>
                                      <w:ilvl w:val="0"/>
                                      <w:numId w:val="3"/>
                                    </w:numPr>
                                    <w:tabs>
                                      <w:tab w:val="left" w:pos="202"/>
                                    </w:tabs>
                                    <w:spacing w:before="3"/>
                                    <w:ind w:right="67" w:firstLine="0"/>
                                    <w:jc w:val="both"/>
                                    <w:rPr>
                                      <w:sz w:val="18"/>
                                    </w:rPr>
                                  </w:pPr>
                                  <w:r>
                                    <w:rPr>
                                      <w:sz w:val="18"/>
                                    </w:rPr>
                                    <w:t>Por otro lado, cada</w:t>
                                  </w:r>
                                  <w:r>
                                    <w:rPr>
                                      <w:spacing w:val="-1"/>
                                      <w:sz w:val="18"/>
                                    </w:rPr>
                                    <w:t xml:space="preserve"> </w:t>
                                  </w:r>
                                  <w:r>
                                    <w:rPr>
                                      <w:sz w:val="18"/>
                                    </w:rPr>
                                    <w:t>una de las transferencias,</w:t>
                                  </w:r>
                                  <w:r>
                                    <w:rPr>
                                      <w:spacing w:val="-3"/>
                                      <w:sz w:val="18"/>
                                    </w:rPr>
                                    <w:t xml:space="preserve"> </w:t>
                                  </w:r>
                                  <w:r>
                                    <w:rPr>
                                      <w:sz w:val="18"/>
                                    </w:rPr>
                                    <w:t>se giran</w:t>
                                  </w:r>
                                  <w:r>
                                    <w:rPr>
                                      <w:spacing w:val="-2"/>
                                      <w:sz w:val="18"/>
                                    </w:rPr>
                                    <w:t xml:space="preserve"> </w:t>
                                  </w:r>
                                  <w:r>
                                    <w:rPr>
                                      <w:sz w:val="18"/>
                                    </w:rPr>
                                    <w:t>basado en que las</w:t>
                                  </w:r>
                                  <w:r>
                                    <w:rPr>
                                      <w:spacing w:val="-6"/>
                                      <w:sz w:val="18"/>
                                    </w:rPr>
                                    <w:t xml:space="preserve"> </w:t>
                                  </w:r>
                                  <w:r>
                                    <w:rPr>
                                      <w:sz w:val="18"/>
                                    </w:rPr>
                                    <w:t>mensualidades</w:t>
                                  </w:r>
                                  <w:r>
                                    <w:rPr>
                                      <w:spacing w:val="-4"/>
                                      <w:sz w:val="18"/>
                                    </w:rPr>
                                    <w:t xml:space="preserve"> </w:t>
                                  </w:r>
                                  <w:r>
                                    <w:rPr>
                                      <w:sz w:val="18"/>
                                    </w:rPr>
                                    <w:t>no</w:t>
                                  </w:r>
                                  <w:r>
                                    <w:rPr>
                                      <w:spacing w:val="-11"/>
                                      <w:sz w:val="18"/>
                                    </w:rPr>
                                    <w:t xml:space="preserve"> </w:t>
                                  </w:r>
                                  <w:r>
                                    <w:rPr>
                                      <w:sz w:val="18"/>
                                    </w:rPr>
                                    <w:t>superen</w:t>
                                  </w:r>
                                  <w:r>
                                    <w:rPr>
                                      <w:spacing w:val="-5"/>
                                      <w:sz w:val="18"/>
                                    </w:rPr>
                                    <w:t xml:space="preserve"> </w:t>
                                  </w:r>
                                  <w:r>
                                    <w:rPr>
                                      <w:sz w:val="18"/>
                                    </w:rPr>
                                    <w:t>el</w:t>
                                  </w:r>
                                  <w:r>
                                    <w:rPr>
                                      <w:spacing w:val="-9"/>
                                      <w:sz w:val="18"/>
                                    </w:rPr>
                                    <w:t xml:space="preserve"> </w:t>
                                  </w:r>
                                  <w:r>
                                    <w:rPr>
                                      <w:sz w:val="18"/>
                                    </w:rPr>
                                    <w:t>catorceavo</w:t>
                                  </w:r>
                                  <w:r>
                                    <w:rPr>
                                      <w:spacing w:val="-6"/>
                                      <w:sz w:val="18"/>
                                    </w:rPr>
                                    <w:t xml:space="preserve"> </w:t>
                                  </w:r>
                                  <w:r>
                                    <w:rPr>
                                      <w:sz w:val="18"/>
                                    </w:rPr>
                                    <w:t>(salvo</w:t>
                                  </w:r>
                                  <w:r>
                                    <w:rPr>
                                      <w:spacing w:val="-6"/>
                                      <w:sz w:val="18"/>
                                    </w:rPr>
                                    <w:t xml:space="preserve"> </w:t>
                                  </w:r>
                                  <w:r>
                                    <w:rPr>
                                      <w:sz w:val="18"/>
                                    </w:rPr>
                                    <w:t>justificación),</w:t>
                                  </w:r>
                                  <w:r>
                                    <w:rPr>
                                      <w:spacing w:val="-7"/>
                                      <w:sz w:val="18"/>
                                    </w:rPr>
                                    <w:t xml:space="preserve"> </w:t>
                                  </w:r>
                                  <w:r>
                                    <w:rPr>
                                      <w:sz w:val="18"/>
                                    </w:rPr>
                                    <w:t>acorde como se ha venido trabajando, que serían 12 mensualidades más el aguinaldo</w:t>
                                  </w:r>
                                  <w:r>
                                    <w:rPr>
                                      <w:spacing w:val="-2"/>
                                      <w:sz w:val="18"/>
                                    </w:rPr>
                                    <w:t xml:space="preserve"> </w:t>
                                  </w:r>
                                  <w:r>
                                    <w:rPr>
                                      <w:sz w:val="18"/>
                                    </w:rPr>
                                    <w:t>y</w:t>
                                  </w:r>
                                  <w:r>
                                    <w:rPr>
                                      <w:spacing w:val="-3"/>
                                      <w:sz w:val="18"/>
                                    </w:rPr>
                                    <w:t xml:space="preserve"> </w:t>
                                  </w:r>
                                  <w:r>
                                    <w:rPr>
                                      <w:sz w:val="18"/>
                                    </w:rPr>
                                    <w:t>el salario</w:t>
                                  </w:r>
                                  <w:r>
                                    <w:rPr>
                                      <w:spacing w:val="-2"/>
                                      <w:sz w:val="18"/>
                                    </w:rPr>
                                    <w:t xml:space="preserve"> </w:t>
                                  </w:r>
                                  <w:r>
                                    <w:rPr>
                                      <w:sz w:val="18"/>
                                    </w:rPr>
                                    <w:t>escolar</w:t>
                                  </w:r>
                                  <w:r>
                                    <w:rPr>
                                      <w:spacing w:val="-6"/>
                                      <w:sz w:val="18"/>
                                    </w:rPr>
                                    <w:t xml:space="preserve"> </w:t>
                                  </w:r>
                                  <w:r>
                                    <w:rPr>
                                      <w:sz w:val="18"/>
                                    </w:rPr>
                                    <w:t>igualmente</w:t>
                                  </w:r>
                                  <w:r>
                                    <w:rPr>
                                      <w:spacing w:val="-4"/>
                                      <w:sz w:val="18"/>
                                    </w:rPr>
                                    <w:t xml:space="preserve"> </w:t>
                                  </w:r>
                                  <w:r>
                                    <w:rPr>
                                      <w:sz w:val="18"/>
                                    </w:rPr>
                                    <w:t>en</w:t>
                                  </w:r>
                                  <w:r>
                                    <w:rPr>
                                      <w:spacing w:val="-2"/>
                                      <w:sz w:val="18"/>
                                    </w:rPr>
                                    <w:t xml:space="preserve"> </w:t>
                                  </w:r>
                                  <w:r>
                                    <w:rPr>
                                      <w:sz w:val="18"/>
                                    </w:rPr>
                                    <w:t>la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cuota</w:t>
                                  </w:r>
                                  <w:r>
                                    <w:rPr>
                                      <w:spacing w:val="-1"/>
                                      <w:sz w:val="18"/>
                                    </w:rPr>
                                    <w:t xml:space="preserve"> </w:t>
                                  </w:r>
                                  <w:r>
                                    <w:rPr>
                                      <w:sz w:val="18"/>
                                    </w:rPr>
                                    <w:t>ante</w:t>
                                  </w:r>
                                  <w:r>
                                    <w:rPr>
                                      <w:spacing w:val="-4"/>
                                      <w:sz w:val="18"/>
                                    </w:rPr>
                                    <w:t xml:space="preserve"> </w:t>
                                  </w:r>
                                  <w:r>
                                    <w:rPr>
                                      <w:sz w:val="18"/>
                                    </w:rPr>
                                    <w:t>la TN</w:t>
                                  </w:r>
                                  <w:r>
                                    <w:rPr>
                                      <w:spacing w:val="58"/>
                                      <w:sz w:val="18"/>
                                    </w:rPr>
                                    <w:t xml:space="preserve">  </w:t>
                                  </w:r>
                                  <w:r>
                                    <w:rPr>
                                      <w:sz w:val="18"/>
                                    </w:rPr>
                                    <w:t>se</w:t>
                                  </w:r>
                                  <w:r>
                                    <w:rPr>
                                      <w:spacing w:val="57"/>
                                      <w:sz w:val="18"/>
                                    </w:rPr>
                                    <w:t xml:space="preserve">  </w:t>
                                  </w:r>
                                  <w:r>
                                    <w:rPr>
                                      <w:sz w:val="18"/>
                                    </w:rPr>
                                    <w:t>indica</w:t>
                                  </w:r>
                                  <w:r>
                                    <w:rPr>
                                      <w:spacing w:val="60"/>
                                      <w:sz w:val="18"/>
                                    </w:rPr>
                                    <w:t xml:space="preserve">  </w:t>
                                  </w:r>
                                  <w:r>
                                    <w:rPr>
                                      <w:sz w:val="18"/>
                                    </w:rPr>
                                    <w:t>explícitamente</w:t>
                                  </w:r>
                                  <w:r>
                                    <w:rPr>
                                      <w:spacing w:val="57"/>
                                      <w:sz w:val="18"/>
                                    </w:rPr>
                                    <w:t xml:space="preserve">  </w:t>
                                  </w:r>
                                  <w:r>
                                    <w:rPr>
                                      <w:sz w:val="18"/>
                                    </w:rPr>
                                    <w:t>que</w:t>
                                  </w:r>
                                  <w:r>
                                    <w:rPr>
                                      <w:spacing w:val="58"/>
                                      <w:sz w:val="18"/>
                                    </w:rPr>
                                    <w:t xml:space="preserve">  </w:t>
                                  </w:r>
                                  <w:r>
                                    <w:rPr>
                                      <w:sz w:val="18"/>
                                    </w:rPr>
                                    <w:t>se</w:t>
                                  </w:r>
                                  <w:r>
                                    <w:rPr>
                                      <w:spacing w:val="57"/>
                                      <w:sz w:val="18"/>
                                    </w:rPr>
                                    <w:t xml:space="preserve">  </w:t>
                                  </w:r>
                                  <w:r>
                                    <w:rPr>
                                      <w:sz w:val="18"/>
                                    </w:rPr>
                                    <w:t>verificó</w:t>
                                  </w:r>
                                  <w:r>
                                    <w:rPr>
                                      <w:spacing w:val="59"/>
                                      <w:sz w:val="18"/>
                                    </w:rPr>
                                    <w:t xml:space="preserve">  </w:t>
                                  </w:r>
                                  <w:r>
                                    <w:rPr>
                                      <w:sz w:val="18"/>
                                    </w:rPr>
                                    <w:t>lo</w:t>
                                  </w:r>
                                  <w:r>
                                    <w:rPr>
                                      <w:spacing w:val="55"/>
                                      <w:sz w:val="18"/>
                                    </w:rPr>
                                    <w:t xml:space="preserve">  </w:t>
                                  </w:r>
                                  <w:r>
                                    <w:rPr>
                                      <w:spacing w:val="-2"/>
                                      <w:sz w:val="18"/>
                                    </w:rPr>
                                    <w:t>anterior.</w:t>
                                  </w:r>
                                </w:p>
                                <w:p w14:paraId="48F90C37" w14:textId="77777777" w:rsidR="000F15AD" w:rsidRDefault="00000000">
                                  <w:pPr>
                                    <w:pStyle w:val="TableParagraph"/>
                                    <w:numPr>
                                      <w:ilvl w:val="0"/>
                                      <w:numId w:val="3"/>
                                    </w:numPr>
                                    <w:tabs>
                                      <w:tab w:val="left" w:pos="195"/>
                                      <w:tab w:val="left" w:pos="1627"/>
                                      <w:tab w:val="left" w:pos="2607"/>
                                      <w:tab w:val="left" w:pos="3147"/>
                                      <w:tab w:val="left" w:pos="4313"/>
                                    </w:tabs>
                                    <w:ind w:right="65" w:firstLine="0"/>
                                    <w:jc w:val="both"/>
                                    <w:rPr>
                                      <w:sz w:val="18"/>
                                    </w:rPr>
                                  </w:pPr>
                                  <w:r>
                                    <w:rPr>
                                      <w:sz w:val="18"/>
                                    </w:rPr>
                                    <w:t>Otra</w:t>
                                  </w:r>
                                  <w:r>
                                    <w:rPr>
                                      <w:spacing w:val="-2"/>
                                      <w:sz w:val="18"/>
                                    </w:rPr>
                                    <w:t xml:space="preserve"> </w:t>
                                  </w:r>
                                  <w:r>
                                    <w:rPr>
                                      <w:sz w:val="18"/>
                                    </w:rPr>
                                    <w:t>acción</w:t>
                                  </w:r>
                                  <w:r>
                                    <w:rPr>
                                      <w:spacing w:val="-3"/>
                                      <w:sz w:val="18"/>
                                    </w:rPr>
                                    <w:t xml:space="preserve"> </w:t>
                                  </w:r>
                                  <w:r>
                                    <w:rPr>
                                      <w:sz w:val="18"/>
                                    </w:rPr>
                                    <w:t>tomada</w:t>
                                  </w:r>
                                  <w:r>
                                    <w:rPr>
                                      <w:spacing w:val="-2"/>
                                      <w:sz w:val="18"/>
                                    </w:rPr>
                                    <w:t xml:space="preserve"> </w:t>
                                  </w:r>
                                  <w:r>
                                    <w:rPr>
                                      <w:sz w:val="18"/>
                                    </w:rPr>
                                    <w:t>por este</w:t>
                                  </w:r>
                                  <w:r>
                                    <w:rPr>
                                      <w:spacing w:val="-5"/>
                                      <w:sz w:val="18"/>
                                    </w:rPr>
                                    <w:t xml:space="preserve"> </w:t>
                                  </w:r>
                                  <w:r>
                                    <w:rPr>
                                      <w:sz w:val="18"/>
                                    </w:rPr>
                                    <w:t>ministerio</w:t>
                                  </w:r>
                                  <w:r>
                                    <w:rPr>
                                      <w:spacing w:val="-3"/>
                                      <w:sz w:val="18"/>
                                    </w:rPr>
                                    <w:t xml:space="preserve"> </w:t>
                                  </w:r>
                                  <w:r>
                                    <w:rPr>
                                      <w:sz w:val="18"/>
                                    </w:rPr>
                                    <w:t>es</w:t>
                                  </w:r>
                                  <w:r>
                                    <w:rPr>
                                      <w:spacing w:val="-1"/>
                                      <w:sz w:val="18"/>
                                    </w:rPr>
                                    <w:t xml:space="preserve"> </w:t>
                                  </w:r>
                                  <w:r>
                                    <w:rPr>
                                      <w:sz w:val="18"/>
                                    </w:rPr>
                                    <w:t>que,</w:t>
                                  </w:r>
                                  <w:r>
                                    <w:rPr>
                                      <w:spacing w:val="-4"/>
                                      <w:sz w:val="18"/>
                                    </w:rPr>
                                    <w:t xml:space="preserve"> </w:t>
                                  </w:r>
                                  <w:r>
                                    <w:rPr>
                                      <w:sz w:val="18"/>
                                    </w:rPr>
                                    <w:t>se</w:t>
                                  </w:r>
                                  <w:r>
                                    <w:rPr>
                                      <w:spacing w:val="-5"/>
                                      <w:sz w:val="18"/>
                                    </w:rPr>
                                    <w:t xml:space="preserve"> </w:t>
                                  </w:r>
                                  <w:r>
                                    <w:rPr>
                                      <w:sz w:val="18"/>
                                    </w:rPr>
                                    <w:t>gestionó</w:t>
                                  </w:r>
                                  <w:r>
                                    <w:rPr>
                                      <w:spacing w:val="-3"/>
                                      <w:sz w:val="18"/>
                                    </w:rPr>
                                    <w:t xml:space="preserve"> </w:t>
                                  </w:r>
                                  <w:r>
                                    <w:rPr>
                                      <w:sz w:val="18"/>
                                    </w:rPr>
                                    <w:t>en tiempo y</w:t>
                                  </w:r>
                                  <w:r>
                                    <w:rPr>
                                      <w:spacing w:val="-4"/>
                                      <w:sz w:val="18"/>
                                    </w:rPr>
                                    <w:t xml:space="preserve"> </w:t>
                                  </w:r>
                                  <w:r>
                                    <w:rPr>
                                      <w:sz w:val="18"/>
                                    </w:rPr>
                                    <w:t>forma</w:t>
                                  </w:r>
                                  <w:r>
                                    <w:rPr>
                                      <w:spacing w:val="-9"/>
                                      <w:sz w:val="18"/>
                                    </w:rPr>
                                    <w:t xml:space="preserve"> </w:t>
                                  </w:r>
                                  <w:r>
                                    <w:rPr>
                                      <w:sz w:val="18"/>
                                    </w:rPr>
                                    <w:t>la</w:t>
                                  </w:r>
                                  <w:r>
                                    <w:rPr>
                                      <w:spacing w:val="-9"/>
                                      <w:sz w:val="18"/>
                                    </w:rPr>
                                    <w:t xml:space="preserve"> </w:t>
                                  </w:r>
                                  <w:r>
                                    <w:rPr>
                                      <w:sz w:val="18"/>
                                    </w:rPr>
                                    <w:t>notificación</w:t>
                                  </w:r>
                                  <w:r>
                                    <w:rPr>
                                      <w:spacing w:val="-10"/>
                                      <w:sz w:val="18"/>
                                    </w:rPr>
                                    <w:t xml:space="preserve"> </w:t>
                                  </w:r>
                                  <w:r>
                                    <w:rPr>
                                      <w:sz w:val="18"/>
                                    </w:rPr>
                                    <w:t>de</w:t>
                                  </w:r>
                                  <w:r>
                                    <w:rPr>
                                      <w:spacing w:val="-5"/>
                                      <w:sz w:val="18"/>
                                    </w:rPr>
                                    <w:t xml:space="preserve"> </w:t>
                                  </w:r>
                                  <w:r>
                                    <w:rPr>
                                      <w:sz w:val="18"/>
                                    </w:rPr>
                                    <w:t>lineamientos</w:t>
                                  </w:r>
                                  <w:r>
                                    <w:rPr>
                                      <w:spacing w:val="-2"/>
                                      <w:sz w:val="18"/>
                                    </w:rPr>
                                    <w:t xml:space="preserve"> </w:t>
                                  </w:r>
                                  <w:r>
                                    <w:rPr>
                                      <w:sz w:val="18"/>
                                    </w:rPr>
                                    <w:t>para</w:t>
                                  </w:r>
                                  <w:r>
                                    <w:rPr>
                                      <w:spacing w:val="-9"/>
                                      <w:sz w:val="18"/>
                                    </w:rPr>
                                    <w:t xml:space="preserve"> </w:t>
                                  </w:r>
                                  <w:r>
                                    <w:rPr>
                                      <w:sz w:val="18"/>
                                    </w:rPr>
                                    <w:t>la</w:t>
                                  </w:r>
                                  <w:r>
                                    <w:rPr>
                                      <w:spacing w:val="-9"/>
                                      <w:sz w:val="18"/>
                                    </w:rPr>
                                    <w:t xml:space="preserve"> </w:t>
                                  </w:r>
                                  <w:r>
                                    <w:rPr>
                                      <w:sz w:val="18"/>
                                    </w:rPr>
                                    <w:t>ejecución</w:t>
                                  </w:r>
                                  <w:r>
                                    <w:rPr>
                                      <w:spacing w:val="-4"/>
                                      <w:sz w:val="18"/>
                                    </w:rPr>
                                    <w:t xml:space="preserve"> </w:t>
                                  </w:r>
                                  <w:r>
                                    <w:rPr>
                                      <w:sz w:val="18"/>
                                    </w:rPr>
                                    <w:t>presupuestaria mediante</w:t>
                                  </w:r>
                                  <w:r>
                                    <w:rPr>
                                      <w:spacing w:val="-11"/>
                                      <w:sz w:val="18"/>
                                    </w:rPr>
                                    <w:t xml:space="preserve"> </w:t>
                                  </w:r>
                                  <w:r>
                                    <w:rPr>
                                      <w:sz w:val="18"/>
                                    </w:rPr>
                                    <w:t>oficio</w:t>
                                  </w:r>
                                  <w:r>
                                    <w:rPr>
                                      <w:spacing w:val="-9"/>
                                      <w:sz w:val="18"/>
                                    </w:rPr>
                                    <w:t xml:space="preserve"> </w:t>
                                  </w:r>
                                  <w:r>
                                    <w:rPr>
                                      <w:sz w:val="18"/>
                                    </w:rPr>
                                    <w:t>MICITT-DVCTI-OF-742-2023,</w:t>
                                  </w:r>
                                  <w:r>
                                    <w:rPr>
                                      <w:spacing w:val="-10"/>
                                      <w:sz w:val="18"/>
                                    </w:rPr>
                                    <w:t xml:space="preserve"> </w:t>
                                  </w:r>
                                  <w:r>
                                    <w:rPr>
                                      <w:sz w:val="18"/>
                                    </w:rPr>
                                    <w:t>para</w:t>
                                  </w:r>
                                  <w:r>
                                    <w:rPr>
                                      <w:spacing w:val="-10"/>
                                      <w:sz w:val="18"/>
                                    </w:rPr>
                                    <w:t xml:space="preserve"> </w:t>
                                  </w:r>
                                  <w:r>
                                    <w:rPr>
                                      <w:sz w:val="18"/>
                                    </w:rPr>
                                    <w:t>conocimiento</w:t>
                                  </w:r>
                                  <w:r>
                                    <w:rPr>
                                      <w:spacing w:val="-7"/>
                                      <w:sz w:val="18"/>
                                    </w:rPr>
                                    <w:t xml:space="preserve"> </w:t>
                                  </w:r>
                                  <w:r>
                                    <w:rPr>
                                      <w:sz w:val="18"/>
                                    </w:rPr>
                                    <w:t>general y</w:t>
                                  </w:r>
                                  <w:r>
                                    <w:rPr>
                                      <w:spacing w:val="-11"/>
                                      <w:sz w:val="18"/>
                                    </w:rPr>
                                    <w:t xml:space="preserve"> </w:t>
                                  </w:r>
                                  <w:r>
                                    <w:rPr>
                                      <w:sz w:val="18"/>
                                    </w:rPr>
                                    <w:t>de</w:t>
                                  </w:r>
                                  <w:r>
                                    <w:rPr>
                                      <w:spacing w:val="-10"/>
                                      <w:sz w:val="18"/>
                                    </w:rPr>
                                    <w:t xml:space="preserve"> </w:t>
                                  </w:r>
                                  <w:r>
                                    <w:rPr>
                                      <w:sz w:val="18"/>
                                    </w:rPr>
                                    <w:t>cada</w:t>
                                  </w:r>
                                  <w:r>
                                    <w:rPr>
                                      <w:spacing w:val="-10"/>
                                      <w:sz w:val="18"/>
                                    </w:rPr>
                                    <w:t xml:space="preserve"> </w:t>
                                  </w:r>
                                  <w:r>
                                    <w:rPr>
                                      <w:sz w:val="18"/>
                                    </w:rPr>
                                    <w:t>solicitud</w:t>
                                  </w:r>
                                  <w:r>
                                    <w:rPr>
                                      <w:spacing w:val="-10"/>
                                      <w:sz w:val="18"/>
                                    </w:rPr>
                                    <w:t xml:space="preserve"> </w:t>
                                  </w:r>
                                  <w:r>
                                    <w:rPr>
                                      <w:sz w:val="18"/>
                                    </w:rPr>
                                    <w:t>de</w:t>
                                  </w:r>
                                  <w:r>
                                    <w:rPr>
                                      <w:spacing w:val="-10"/>
                                      <w:sz w:val="18"/>
                                    </w:rPr>
                                    <w:t xml:space="preserve"> </w:t>
                                  </w:r>
                                  <w:r>
                                    <w:rPr>
                                      <w:sz w:val="18"/>
                                    </w:rPr>
                                    <w:t>información</w:t>
                                  </w:r>
                                  <w:r>
                                    <w:rPr>
                                      <w:spacing w:val="-11"/>
                                      <w:sz w:val="18"/>
                                    </w:rPr>
                                    <w:t xml:space="preserve"> </w:t>
                                  </w:r>
                                  <w:r>
                                    <w:rPr>
                                      <w:sz w:val="18"/>
                                    </w:rPr>
                                    <w:t>requerida</w:t>
                                  </w:r>
                                  <w:r>
                                    <w:rPr>
                                      <w:spacing w:val="-10"/>
                                      <w:sz w:val="18"/>
                                    </w:rPr>
                                    <w:t xml:space="preserve"> </w:t>
                                  </w:r>
                                  <w:r>
                                    <w:rPr>
                                      <w:sz w:val="18"/>
                                    </w:rPr>
                                    <w:t>de</w:t>
                                  </w:r>
                                  <w:r>
                                    <w:rPr>
                                      <w:spacing w:val="-10"/>
                                      <w:sz w:val="18"/>
                                    </w:rPr>
                                    <w:t xml:space="preserve"> </w:t>
                                  </w:r>
                                  <w:r>
                                    <w:rPr>
                                      <w:sz w:val="18"/>
                                    </w:rPr>
                                    <w:t>acuerdo</w:t>
                                  </w:r>
                                  <w:r>
                                    <w:rPr>
                                      <w:spacing w:val="-10"/>
                                      <w:sz w:val="18"/>
                                    </w:rPr>
                                    <w:t xml:space="preserve"> </w:t>
                                  </w:r>
                                  <w:r>
                                    <w:rPr>
                                      <w:sz w:val="18"/>
                                    </w:rPr>
                                    <w:t>con</w:t>
                                  </w:r>
                                  <w:r>
                                    <w:rPr>
                                      <w:spacing w:val="-10"/>
                                      <w:sz w:val="18"/>
                                    </w:rPr>
                                    <w:t xml:space="preserve"> </w:t>
                                  </w:r>
                                  <w:r>
                                    <w:rPr>
                                      <w:sz w:val="18"/>
                                    </w:rPr>
                                    <w:t>lo</w:t>
                                  </w:r>
                                  <w:r>
                                    <w:rPr>
                                      <w:spacing w:val="-10"/>
                                      <w:sz w:val="18"/>
                                    </w:rPr>
                                    <w:t xml:space="preserve"> </w:t>
                                  </w:r>
                                  <w:r>
                                    <w:rPr>
                                      <w:sz w:val="18"/>
                                    </w:rPr>
                                    <w:t>solicitado por</w:t>
                                  </w:r>
                                  <w:r>
                                    <w:rPr>
                                      <w:spacing w:val="-5"/>
                                      <w:sz w:val="18"/>
                                    </w:rPr>
                                    <w:t xml:space="preserve"> </w:t>
                                  </w:r>
                                  <w:r>
                                    <w:rPr>
                                      <w:sz w:val="18"/>
                                    </w:rPr>
                                    <w:t>la</w:t>
                                  </w:r>
                                  <w:r>
                                    <w:rPr>
                                      <w:spacing w:val="-7"/>
                                      <w:sz w:val="18"/>
                                    </w:rPr>
                                    <w:t xml:space="preserve"> </w:t>
                                  </w:r>
                                  <w:r>
                                    <w:rPr>
                                      <w:sz w:val="18"/>
                                    </w:rPr>
                                    <w:t>Tesorería</w:t>
                                  </w:r>
                                  <w:r>
                                    <w:rPr>
                                      <w:spacing w:val="-7"/>
                                      <w:sz w:val="18"/>
                                    </w:rPr>
                                    <w:t xml:space="preserve"> </w:t>
                                  </w:r>
                                  <w:r>
                                    <w:rPr>
                                      <w:sz w:val="18"/>
                                    </w:rPr>
                                    <w:t>Nacional</w:t>
                                  </w:r>
                                  <w:r>
                                    <w:rPr>
                                      <w:spacing w:val="-5"/>
                                      <w:sz w:val="18"/>
                                    </w:rPr>
                                    <w:t xml:space="preserve"> </w:t>
                                  </w:r>
                                  <w:r>
                                    <w:rPr>
                                      <w:sz w:val="18"/>
                                    </w:rPr>
                                    <w:t>y</w:t>
                                  </w:r>
                                  <w:r>
                                    <w:rPr>
                                      <w:spacing w:val="-9"/>
                                      <w:sz w:val="18"/>
                                    </w:rPr>
                                    <w:t xml:space="preserve"> </w:t>
                                  </w:r>
                                  <w:r>
                                    <w:rPr>
                                      <w:sz w:val="18"/>
                                    </w:rPr>
                                    <w:t>lo</w:t>
                                  </w:r>
                                  <w:r>
                                    <w:rPr>
                                      <w:spacing w:val="-9"/>
                                      <w:sz w:val="18"/>
                                    </w:rPr>
                                    <w:t xml:space="preserve"> </w:t>
                                  </w:r>
                                  <w:r>
                                    <w:rPr>
                                      <w:sz w:val="18"/>
                                    </w:rPr>
                                    <w:t>establecido</w:t>
                                  </w:r>
                                  <w:r>
                                    <w:rPr>
                                      <w:spacing w:val="-9"/>
                                      <w:sz w:val="18"/>
                                    </w:rPr>
                                    <w:t xml:space="preserve"> </w:t>
                                  </w:r>
                                  <w:r>
                                    <w:rPr>
                                      <w:sz w:val="18"/>
                                    </w:rPr>
                                    <w:t>en</w:t>
                                  </w:r>
                                  <w:r>
                                    <w:rPr>
                                      <w:spacing w:val="-8"/>
                                      <w:sz w:val="18"/>
                                    </w:rPr>
                                    <w:t xml:space="preserve"> </w:t>
                                  </w:r>
                                  <w:r>
                                    <w:rPr>
                                      <w:sz w:val="18"/>
                                    </w:rPr>
                                    <w:t>el</w:t>
                                  </w:r>
                                  <w:r>
                                    <w:rPr>
                                      <w:spacing w:val="-5"/>
                                      <w:sz w:val="18"/>
                                    </w:rPr>
                                    <w:t xml:space="preserve"> </w:t>
                                  </w:r>
                                  <w:r>
                                    <w:rPr>
                                      <w:sz w:val="18"/>
                                    </w:rPr>
                                    <w:t>Decreto</w:t>
                                  </w:r>
                                  <w:r>
                                    <w:rPr>
                                      <w:spacing w:val="-9"/>
                                      <w:sz w:val="18"/>
                                    </w:rPr>
                                    <w:t xml:space="preserve"> </w:t>
                                  </w:r>
                                  <w:r>
                                    <w:rPr>
                                      <w:sz w:val="18"/>
                                    </w:rPr>
                                    <w:t>Ejecutivo</w:t>
                                  </w:r>
                                  <w:r>
                                    <w:rPr>
                                      <w:spacing w:val="-9"/>
                                      <w:sz w:val="18"/>
                                    </w:rPr>
                                    <w:t xml:space="preserve"> </w:t>
                                  </w:r>
                                  <w:r>
                                    <w:rPr>
                                      <w:sz w:val="18"/>
                                    </w:rPr>
                                    <w:t xml:space="preserve">37485- H del 13 de febrero del 2013, Reglamento para Transferencias de la </w:t>
                                  </w:r>
                                  <w:r>
                                    <w:rPr>
                                      <w:spacing w:val="-2"/>
                                      <w:sz w:val="18"/>
                                    </w:rPr>
                                    <w:t>Administración</w:t>
                                  </w:r>
                                  <w:r>
                                    <w:rPr>
                                      <w:sz w:val="18"/>
                                    </w:rPr>
                                    <w:tab/>
                                  </w:r>
                                  <w:r>
                                    <w:rPr>
                                      <w:spacing w:val="-2"/>
                                      <w:sz w:val="18"/>
                                    </w:rPr>
                                    <w:t>Central</w:t>
                                  </w:r>
                                  <w:r>
                                    <w:rPr>
                                      <w:sz w:val="18"/>
                                    </w:rPr>
                                    <w:tab/>
                                  </w:r>
                                  <w:r>
                                    <w:rPr>
                                      <w:spacing w:val="-10"/>
                                      <w:sz w:val="18"/>
                                    </w:rPr>
                                    <w:t>a</w:t>
                                  </w:r>
                                  <w:r>
                                    <w:rPr>
                                      <w:sz w:val="18"/>
                                    </w:rPr>
                                    <w:tab/>
                                  </w:r>
                                  <w:r>
                                    <w:rPr>
                                      <w:spacing w:val="-2"/>
                                      <w:sz w:val="18"/>
                                    </w:rPr>
                                    <w:t>Entidades</w:t>
                                  </w:r>
                                  <w:r>
                                    <w:rPr>
                                      <w:sz w:val="18"/>
                                    </w:rPr>
                                    <w:tab/>
                                  </w:r>
                                  <w:r>
                                    <w:rPr>
                                      <w:spacing w:val="-2"/>
                                      <w:sz w:val="18"/>
                                    </w:rPr>
                                    <w:t>Beneficiarias.</w:t>
                                  </w:r>
                                </w:p>
                                <w:p w14:paraId="155684AE" w14:textId="77777777" w:rsidR="000F15AD" w:rsidRDefault="00000000">
                                  <w:pPr>
                                    <w:pStyle w:val="TableParagraph"/>
                                    <w:numPr>
                                      <w:ilvl w:val="0"/>
                                      <w:numId w:val="3"/>
                                    </w:numPr>
                                    <w:tabs>
                                      <w:tab w:val="left" w:pos="216"/>
                                    </w:tabs>
                                    <w:ind w:right="66" w:firstLine="0"/>
                                    <w:jc w:val="both"/>
                                    <w:rPr>
                                      <w:sz w:val="18"/>
                                    </w:rPr>
                                  </w:pPr>
                                  <w:r>
                                    <w:rPr>
                                      <w:sz w:val="18"/>
                                    </w:rPr>
                                    <w:t>Se mantiene, durante todo el año, la información actualizada de la ejecución de las partidas de gasto, donde trimestralmente se le</w:t>
                                  </w:r>
                                  <w:r>
                                    <w:rPr>
                                      <w:spacing w:val="-5"/>
                                      <w:sz w:val="18"/>
                                    </w:rPr>
                                    <w:t xml:space="preserve"> </w:t>
                                  </w:r>
                                  <w:r>
                                    <w:rPr>
                                      <w:sz w:val="18"/>
                                    </w:rPr>
                                    <w:t>solicitó a la Institución la remisión de la ejecución, la cual se confronta con lo que</w:t>
                                  </w:r>
                                  <w:r>
                                    <w:rPr>
                                      <w:spacing w:val="-6"/>
                                      <w:sz w:val="18"/>
                                    </w:rPr>
                                    <w:t xml:space="preserve"> </w:t>
                                  </w:r>
                                  <w:r>
                                    <w:rPr>
                                      <w:sz w:val="18"/>
                                    </w:rPr>
                                    <w:t>previamente</w:t>
                                  </w:r>
                                  <w:r>
                                    <w:rPr>
                                      <w:spacing w:val="-5"/>
                                      <w:sz w:val="18"/>
                                    </w:rPr>
                                    <w:t xml:space="preserve"> </w:t>
                                  </w:r>
                                  <w:r>
                                    <w:rPr>
                                      <w:sz w:val="18"/>
                                    </w:rPr>
                                    <w:t>se</w:t>
                                  </w:r>
                                  <w:r>
                                    <w:rPr>
                                      <w:spacing w:val="-5"/>
                                      <w:sz w:val="18"/>
                                    </w:rPr>
                                    <w:t xml:space="preserve"> </w:t>
                                  </w:r>
                                  <w:r>
                                    <w:rPr>
                                      <w:sz w:val="18"/>
                                    </w:rPr>
                                    <w:t>les</w:t>
                                  </w:r>
                                  <w:r>
                                    <w:rPr>
                                      <w:spacing w:val="-8"/>
                                      <w:sz w:val="18"/>
                                    </w:rPr>
                                    <w:t xml:space="preserve"> </w:t>
                                  </w:r>
                                  <w:r>
                                    <w:rPr>
                                      <w:sz w:val="18"/>
                                    </w:rPr>
                                    <w:t>ha</w:t>
                                  </w:r>
                                  <w:r>
                                    <w:rPr>
                                      <w:spacing w:val="-2"/>
                                      <w:sz w:val="18"/>
                                    </w:rPr>
                                    <w:t xml:space="preserve"> </w:t>
                                  </w:r>
                                  <w:r>
                                    <w:rPr>
                                      <w:sz w:val="18"/>
                                    </w:rPr>
                                    <w:t>girado</w:t>
                                  </w:r>
                                  <w:r>
                                    <w:rPr>
                                      <w:spacing w:val="-3"/>
                                      <w:sz w:val="18"/>
                                    </w:rPr>
                                    <w:t xml:space="preserve"> </w:t>
                                  </w:r>
                                  <w:r>
                                    <w:rPr>
                                      <w:sz w:val="18"/>
                                    </w:rPr>
                                    <w:t>y</w:t>
                                  </w:r>
                                  <w:r>
                                    <w:rPr>
                                      <w:spacing w:val="-11"/>
                                      <w:sz w:val="18"/>
                                    </w:rPr>
                                    <w:t xml:space="preserve"> </w:t>
                                  </w:r>
                                  <w:r>
                                    <w:rPr>
                                      <w:sz w:val="18"/>
                                    </w:rPr>
                                    <w:t>en</w:t>
                                  </w:r>
                                  <w:r>
                                    <w:rPr>
                                      <w:spacing w:val="-2"/>
                                      <w:sz w:val="18"/>
                                    </w:rPr>
                                    <w:t xml:space="preserve"> </w:t>
                                  </w:r>
                                  <w:r>
                                    <w:rPr>
                                      <w:sz w:val="18"/>
                                    </w:rPr>
                                    <w:t>dado</w:t>
                                  </w:r>
                                  <w:r>
                                    <w:rPr>
                                      <w:spacing w:val="-11"/>
                                      <w:sz w:val="18"/>
                                    </w:rPr>
                                    <w:t xml:space="preserve"> </w:t>
                                  </w:r>
                                  <w:r>
                                    <w:rPr>
                                      <w:sz w:val="18"/>
                                    </w:rPr>
                                    <w:t>caso</w:t>
                                  </w:r>
                                  <w:r>
                                    <w:rPr>
                                      <w:spacing w:val="-10"/>
                                      <w:sz w:val="18"/>
                                    </w:rPr>
                                    <w:t xml:space="preserve"> </w:t>
                                  </w:r>
                                  <w:r>
                                    <w:rPr>
                                      <w:sz w:val="18"/>
                                    </w:rPr>
                                    <w:t>que</w:t>
                                  </w:r>
                                  <w:r>
                                    <w:rPr>
                                      <w:spacing w:val="-4"/>
                                      <w:sz w:val="18"/>
                                    </w:rPr>
                                    <w:t xml:space="preserve"> </w:t>
                                  </w:r>
                                  <w:r>
                                    <w:rPr>
                                      <w:sz w:val="18"/>
                                    </w:rPr>
                                    <w:t>existan</w:t>
                                  </w:r>
                                  <w:r>
                                    <w:rPr>
                                      <w:spacing w:val="-3"/>
                                      <w:sz w:val="18"/>
                                    </w:rPr>
                                    <w:t xml:space="preserve"> </w:t>
                                  </w:r>
                                  <w:r>
                                    <w:rPr>
                                      <w:sz w:val="18"/>
                                    </w:rPr>
                                    <w:t>diferencias de</w:t>
                                  </w:r>
                                  <w:r>
                                    <w:rPr>
                                      <w:spacing w:val="19"/>
                                      <w:sz w:val="18"/>
                                    </w:rPr>
                                    <w:t xml:space="preserve"> </w:t>
                                  </w:r>
                                  <w:r>
                                    <w:rPr>
                                      <w:sz w:val="18"/>
                                    </w:rPr>
                                    <w:t>importancia</w:t>
                                  </w:r>
                                  <w:r>
                                    <w:rPr>
                                      <w:spacing w:val="22"/>
                                      <w:sz w:val="18"/>
                                    </w:rPr>
                                    <w:t xml:space="preserve"> </w:t>
                                  </w:r>
                                  <w:r>
                                    <w:rPr>
                                      <w:sz w:val="18"/>
                                    </w:rPr>
                                    <w:t>relativa,</w:t>
                                  </w:r>
                                  <w:r>
                                    <w:rPr>
                                      <w:spacing w:val="20"/>
                                      <w:sz w:val="18"/>
                                    </w:rPr>
                                    <w:t xml:space="preserve"> </w:t>
                                  </w:r>
                                  <w:r>
                                    <w:rPr>
                                      <w:sz w:val="18"/>
                                    </w:rPr>
                                    <w:t>se</w:t>
                                  </w:r>
                                  <w:r>
                                    <w:rPr>
                                      <w:spacing w:val="19"/>
                                      <w:sz w:val="18"/>
                                    </w:rPr>
                                    <w:t xml:space="preserve"> </w:t>
                                  </w:r>
                                  <w:r>
                                    <w:rPr>
                                      <w:sz w:val="18"/>
                                    </w:rPr>
                                    <w:t>les</w:t>
                                  </w:r>
                                  <w:r>
                                    <w:rPr>
                                      <w:spacing w:val="23"/>
                                      <w:sz w:val="18"/>
                                    </w:rPr>
                                    <w:t xml:space="preserve"> </w:t>
                                  </w:r>
                                  <w:r>
                                    <w:rPr>
                                      <w:sz w:val="18"/>
                                    </w:rPr>
                                    <w:t>hace</w:t>
                                  </w:r>
                                  <w:r>
                                    <w:rPr>
                                      <w:spacing w:val="19"/>
                                      <w:sz w:val="18"/>
                                    </w:rPr>
                                    <w:t xml:space="preserve"> </w:t>
                                  </w:r>
                                  <w:r>
                                    <w:rPr>
                                      <w:sz w:val="18"/>
                                    </w:rPr>
                                    <w:t>saber</w:t>
                                  </w:r>
                                  <w:r>
                                    <w:rPr>
                                      <w:spacing w:val="24"/>
                                      <w:sz w:val="18"/>
                                    </w:rPr>
                                    <w:t xml:space="preserve"> </w:t>
                                  </w:r>
                                  <w:r>
                                    <w:rPr>
                                      <w:sz w:val="18"/>
                                    </w:rPr>
                                    <w:t>y</w:t>
                                  </w:r>
                                  <w:r>
                                    <w:rPr>
                                      <w:spacing w:val="19"/>
                                      <w:sz w:val="18"/>
                                    </w:rPr>
                                    <w:t xml:space="preserve"> </w:t>
                                  </w:r>
                                  <w:r>
                                    <w:rPr>
                                      <w:sz w:val="18"/>
                                    </w:rPr>
                                    <w:t>se</w:t>
                                  </w:r>
                                  <w:r>
                                    <w:rPr>
                                      <w:spacing w:val="19"/>
                                      <w:sz w:val="18"/>
                                    </w:rPr>
                                    <w:t xml:space="preserve"> </w:t>
                                  </w:r>
                                  <w:r>
                                    <w:rPr>
                                      <w:sz w:val="18"/>
                                    </w:rPr>
                                    <w:t>les</w:t>
                                  </w:r>
                                  <w:r>
                                    <w:rPr>
                                      <w:spacing w:val="23"/>
                                      <w:sz w:val="18"/>
                                    </w:rPr>
                                    <w:t xml:space="preserve"> </w:t>
                                  </w:r>
                                  <w:r>
                                    <w:rPr>
                                      <w:sz w:val="18"/>
                                    </w:rPr>
                                    <w:t>solicita</w:t>
                                  </w:r>
                                  <w:r>
                                    <w:rPr>
                                      <w:spacing w:val="22"/>
                                      <w:sz w:val="18"/>
                                    </w:rPr>
                                    <w:t xml:space="preserve"> </w:t>
                                  </w:r>
                                  <w:r>
                                    <w:rPr>
                                      <w:sz w:val="18"/>
                                    </w:rPr>
                                    <w:t>aclaración.</w:t>
                                  </w:r>
                                </w:p>
                                <w:p w14:paraId="332CD3DD" w14:textId="77777777" w:rsidR="000F15AD" w:rsidRDefault="00000000">
                                  <w:pPr>
                                    <w:pStyle w:val="TableParagraph"/>
                                    <w:numPr>
                                      <w:ilvl w:val="0"/>
                                      <w:numId w:val="3"/>
                                    </w:numPr>
                                    <w:tabs>
                                      <w:tab w:val="left" w:pos="224"/>
                                    </w:tabs>
                                    <w:spacing w:before="4" w:line="218" w:lineRule="exact"/>
                                    <w:ind w:left="224" w:hanging="158"/>
                                    <w:jc w:val="both"/>
                                    <w:rPr>
                                      <w:sz w:val="18"/>
                                    </w:rPr>
                                  </w:pPr>
                                  <w:r>
                                    <w:rPr>
                                      <w:sz w:val="18"/>
                                    </w:rPr>
                                    <w:t>Por</w:t>
                                  </w:r>
                                  <w:r>
                                    <w:rPr>
                                      <w:spacing w:val="31"/>
                                      <w:sz w:val="18"/>
                                    </w:rPr>
                                    <w:t xml:space="preserve"> </w:t>
                                  </w:r>
                                  <w:r>
                                    <w:rPr>
                                      <w:sz w:val="18"/>
                                    </w:rPr>
                                    <w:t>último,</w:t>
                                  </w:r>
                                  <w:r>
                                    <w:rPr>
                                      <w:spacing w:val="27"/>
                                      <w:sz w:val="18"/>
                                    </w:rPr>
                                    <w:t xml:space="preserve"> </w:t>
                                  </w:r>
                                  <w:r>
                                    <w:rPr>
                                      <w:sz w:val="18"/>
                                    </w:rPr>
                                    <w:t>se</w:t>
                                  </w:r>
                                  <w:r>
                                    <w:rPr>
                                      <w:spacing w:val="26"/>
                                      <w:sz w:val="18"/>
                                    </w:rPr>
                                    <w:t xml:space="preserve"> </w:t>
                                  </w:r>
                                  <w:r>
                                    <w:rPr>
                                      <w:sz w:val="18"/>
                                    </w:rPr>
                                    <w:t>mantiene</w:t>
                                  </w:r>
                                  <w:r>
                                    <w:rPr>
                                      <w:spacing w:val="26"/>
                                      <w:sz w:val="18"/>
                                    </w:rPr>
                                    <w:t xml:space="preserve"> </w:t>
                                  </w:r>
                                  <w:r>
                                    <w:rPr>
                                      <w:sz w:val="18"/>
                                    </w:rPr>
                                    <w:t>actualizado</w:t>
                                  </w:r>
                                  <w:r>
                                    <w:rPr>
                                      <w:spacing w:val="29"/>
                                      <w:sz w:val="18"/>
                                    </w:rPr>
                                    <w:t xml:space="preserve"> </w:t>
                                  </w:r>
                                  <w:r>
                                    <w:rPr>
                                      <w:sz w:val="18"/>
                                    </w:rPr>
                                    <w:t>los</w:t>
                                  </w:r>
                                  <w:r>
                                    <w:rPr>
                                      <w:spacing w:val="30"/>
                                      <w:sz w:val="18"/>
                                    </w:rPr>
                                    <w:t xml:space="preserve"> </w:t>
                                  </w:r>
                                  <w:r>
                                    <w:rPr>
                                      <w:sz w:val="18"/>
                                    </w:rPr>
                                    <w:t>registros</w:t>
                                  </w:r>
                                  <w:r>
                                    <w:rPr>
                                      <w:spacing w:val="30"/>
                                      <w:sz w:val="18"/>
                                    </w:rPr>
                                    <w:t xml:space="preserve"> </w:t>
                                  </w:r>
                                  <w:r>
                                    <w:rPr>
                                      <w:sz w:val="18"/>
                                    </w:rPr>
                                    <w:t>de</w:t>
                                  </w:r>
                                  <w:r>
                                    <w:rPr>
                                      <w:spacing w:val="26"/>
                                      <w:sz w:val="18"/>
                                    </w:rPr>
                                    <w:t xml:space="preserve"> </w:t>
                                  </w:r>
                                  <w:r>
                                    <w:rPr>
                                      <w:sz w:val="18"/>
                                    </w:rPr>
                                    <w:t>firmas</w:t>
                                  </w:r>
                                  <w:r>
                                    <w:rPr>
                                      <w:spacing w:val="31"/>
                                      <w:sz w:val="18"/>
                                    </w:rPr>
                                    <w:t xml:space="preserve"> </w:t>
                                  </w:r>
                                  <w:r>
                                    <w:rPr>
                                      <w:sz w:val="18"/>
                                    </w:rPr>
                                    <w:t>de</w:t>
                                  </w:r>
                                  <w:r>
                                    <w:rPr>
                                      <w:spacing w:val="27"/>
                                      <w:sz w:val="18"/>
                                    </w:rPr>
                                    <w:t xml:space="preserve"> </w:t>
                                  </w:r>
                                  <w:r>
                                    <w:rPr>
                                      <w:spacing w:val="-5"/>
                                      <w:sz w:val="18"/>
                                    </w:rPr>
                                    <w:t>los</w:t>
                                  </w:r>
                                </w:p>
                                <w:p w14:paraId="59C89828" w14:textId="77777777" w:rsidR="000F15AD" w:rsidRDefault="00000000">
                                  <w:pPr>
                                    <w:pStyle w:val="TableParagraph"/>
                                    <w:spacing w:line="218" w:lineRule="exact"/>
                                    <w:ind w:left="66"/>
                                    <w:jc w:val="both"/>
                                    <w:rPr>
                                      <w:sz w:val="18"/>
                                    </w:rPr>
                                  </w:pPr>
                                  <w:r>
                                    <w:rPr>
                                      <w:sz w:val="18"/>
                                    </w:rPr>
                                    <w:t>funcionarios</w:t>
                                  </w:r>
                                  <w:r>
                                    <w:rPr>
                                      <w:spacing w:val="42"/>
                                      <w:sz w:val="18"/>
                                    </w:rPr>
                                    <w:t xml:space="preserve"> </w:t>
                                  </w:r>
                                  <w:r>
                                    <w:rPr>
                                      <w:sz w:val="18"/>
                                    </w:rPr>
                                    <w:t>autorizados</w:t>
                                  </w:r>
                                  <w:r>
                                    <w:rPr>
                                      <w:spacing w:val="43"/>
                                      <w:sz w:val="18"/>
                                    </w:rPr>
                                    <w:t xml:space="preserve"> </w:t>
                                  </w:r>
                                  <w:r>
                                    <w:rPr>
                                      <w:sz w:val="18"/>
                                    </w:rPr>
                                    <w:t>para</w:t>
                                  </w:r>
                                  <w:r>
                                    <w:rPr>
                                      <w:spacing w:val="42"/>
                                      <w:sz w:val="18"/>
                                    </w:rPr>
                                    <w:t xml:space="preserve"> </w:t>
                                  </w:r>
                                  <w:r>
                                    <w:rPr>
                                      <w:sz w:val="18"/>
                                    </w:rPr>
                                    <w:t>gestionar</w:t>
                                  </w:r>
                                  <w:r>
                                    <w:rPr>
                                      <w:spacing w:val="43"/>
                                      <w:sz w:val="18"/>
                                    </w:rPr>
                                    <w:t xml:space="preserve"> </w:t>
                                  </w:r>
                                  <w:r>
                                    <w:rPr>
                                      <w:sz w:val="18"/>
                                    </w:rPr>
                                    <w:t>las</w:t>
                                  </w:r>
                                  <w:r>
                                    <w:rPr>
                                      <w:spacing w:val="48"/>
                                      <w:sz w:val="18"/>
                                    </w:rPr>
                                    <w:t xml:space="preserve"> </w:t>
                                  </w:r>
                                  <w:r>
                                    <w:rPr>
                                      <w:sz w:val="18"/>
                                    </w:rPr>
                                    <w:t>solicitudes,</w:t>
                                  </w:r>
                                  <w:r>
                                    <w:rPr>
                                      <w:spacing w:val="47"/>
                                      <w:sz w:val="18"/>
                                    </w:rPr>
                                    <w:t xml:space="preserve"> </w:t>
                                  </w:r>
                                  <w:r>
                                    <w:rPr>
                                      <w:sz w:val="18"/>
                                    </w:rPr>
                                    <w:t>así</w:t>
                                  </w:r>
                                  <w:r>
                                    <w:rPr>
                                      <w:spacing w:val="43"/>
                                      <w:sz w:val="18"/>
                                    </w:rPr>
                                    <w:t xml:space="preserve"> </w:t>
                                  </w:r>
                                  <w:r>
                                    <w:rPr>
                                      <w:sz w:val="18"/>
                                    </w:rPr>
                                    <w:t>como</w:t>
                                  </w:r>
                                  <w:r>
                                    <w:rPr>
                                      <w:spacing w:val="40"/>
                                      <w:sz w:val="18"/>
                                    </w:rPr>
                                    <w:t xml:space="preserve"> </w:t>
                                  </w:r>
                                  <w:r>
                                    <w:rPr>
                                      <w:spacing w:val="-5"/>
                                      <w:sz w:val="18"/>
                                    </w:rPr>
                                    <w:t>la</w:t>
                                  </w:r>
                                </w:p>
                                <w:p w14:paraId="7F820C52" w14:textId="77777777" w:rsidR="000F15AD" w:rsidRDefault="00000000">
                                  <w:pPr>
                                    <w:pStyle w:val="TableParagraph"/>
                                    <w:spacing w:before="3" w:line="196" w:lineRule="exact"/>
                                    <w:ind w:left="66"/>
                                    <w:jc w:val="both"/>
                                    <w:rPr>
                                      <w:sz w:val="18"/>
                                    </w:rPr>
                                  </w:pPr>
                                  <w:r>
                                    <w:rPr>
                                      <w:sz w:val="18"/>
                                    </w:rPr>
                                    <w:t>personería</w:t>
                                  </w:r>
                                  <w:r>
                                    <w:rPr>
                                      <w:spacing w:val="-1"/>
                                      <w:sz w:val="18"/>
                                    </w:rPr>
                                    <w:t xml:space="preserve"> </w:t>
                                  </w:r>
                                  <w:r>
                                    <w:rPr>
                                      <w:sz w:val="18"/>
                                    </w:rPr>
                                    <w:t>jurídica</w:t>
                                  </w:r>
                                  <w:r>
                                    <w:rPr>
                                      <w:spacing w:val="-1"/>
                                      <w:sz w:val="18"/>
                                    </w:rPr>
                                    <w:t xml:space="preserve"> </w:t>
                                  </w:r>
                                  <w:r>
                                    <w:rPr>
                                      <w:spacing w:val="-2"/>
                                      <w:sz w:val="18"/>
                                    </w:rPr>
                                    <w:t>vigente.</w:t>
                                  </w:r>
                                </w:p>
                              </w:tc>
                            </w:tr>
                          </w:tbl>
                          <w:p w14:paraId="4810345E" w14:textId="77777777" w:rsidR="000F15AD" w:rsidRDefault="000F15AD">
                            <w:pPr>
                              <w:pStyle w:val="Textoindependiente"/>
                            </w:pPr>
                          </w:p>
                        </w:txbxContent>
                      </wps:txbx>
                      <wps:bodyPr wrap="square" lIns="0" tIns="0" rIns="0" bIns="0" rtlCol="0">
                        <a:noAutofit/>
                      </wps:bodyPr>
                    </wps:wsp>
                  </a:graphicData>
                </a:graphic>
              </wp:anchor>
            </w:drawing>
          </mc:Choice>
          <mc:Fallback>
            <w:pict>
              <v:shape w14:anchorId="6F20B023" id="Textbox 70" o:spid="_x0000_s1030" type="#_x0000_t202" style="position:absolute;margin-left:43.1pt;margin-top:105.15pt;width:530.65pt;height:420.3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vmwEAACMDAAAOAAAAZHJzL2Uyb0RvYy54bWysUtuO0zAQfUfiHyy/0/Si7i5R0xWwAiGt&#10;YKWFD3Adu7GIPWbGbdK/Z+xNWwRviJfJeGZ8cs4Zb+5H34ujQXIQGrmYzaUwQUPrwr6R3799fHMn&#10;BSUVWtVDMI08GZL329evNkOszRI66FuDgkEC1UNsZJdSrKuKdGe8ohlEE7hpAb1KfMR91aIaGN33&#10;1XI+v6kGwDYiaEPE1YeXptwWfGuNTl+tJZNE30jmlkrEEnc5VtuNqveoYuf0REP9AwuvXOCfXqAe&#10;VFLigO4vKO80AoFNMw2+AmudNkUDq1nM/1Dz3KloihY2h+LFJvp/sPrL8Tk+oUjjexh5gUUExUfQ&#10;P4i9qYZI9TSTPaWaeDoLHS36/GUJgi+yt6eLn2ZMQnPx5nb1drleS6G5t16tbu8WxfHqej0ipU8G&#10;vMhJI5EXViio4yOlTEDV55GJzQuBTCWNu1G4NrPmyVzZQXtiMQPvs5H086DQSNF/DmxYXv45wXOy&#10;OyeY+g9QnkjWFODdIYF1hcAVdyLAmyi8pleTV/37uUxd3/b2FwAAAP//AwBQSwMEFAAGAAgAAAAh&#10;AF67bQ/hAAAADAEAAA8AAABkcnMvZG93bnJldi54bWxMj8FOwzAMhu9IvENkJG4saWFlK02nCcEJ&#10;CdGVA8e08dpojVOabCtvT3aCmy1/+v39xWa2Azvh5I0jCclCAENqnTbUSfisX+9WwHxQpNXgCCX8&#10;oIdNeX1VqFy7M1V42oWOxRDyuZLQhzDmnPu2R6v8wo1I8bZ3k1UhrlPH9aTOMdwOPBUi41YZih96&#10;NeJzj+1hd7QStl9UvZjv9+aj2lemrteC3rKDlLc38/YJWMA5/MFw0Y/qUEanxh1JezZIWGVpJCWk&#10;ibgHdgGSh8clsCZOYinWwMuC/y9R/gIAAP//AwBQSwECLQAUAAYACAAAACEAtoM4kv4AAADhAQAA&#10;EwAAAAAAAAAAAAAAAAAAAAAAW0NvbnRlbnRfVHlwZXNdLnhtbFBLAQItABQABgAIAAAAIQA4/SH/&#10;1gAAAJQBAAALAAAAAAAAAAAAAAAAAC8BAABfcmVscy8ucmVsc1BLAQItABQABgAIAAAAIQCZ4N+v&#10;mwEAACMDAAAOAAAAAAAAAAAAAAAAAC4CAABkcnMvZTJvRG9jLnhtbFBLAQItABQABgAIAAAAIQBe&#10;u20P4QAAAAwBAAAPAAAAAAAAAAAAAAAAAPUDAABkcnMvZG93bnJldi54bWxQSwUGAAAAAAQABADz&#10;AAAAAwUAAAAA&#10;" filled="f" stroked="f">
                <v:textbox inset="0,0,0,0">
                  <w:txbxContent>
                    <w:tbl>
                      <w:tblPr>
                        <w:tblStyle w:val="TableNormal"/>
                        <w:tblW w:w="0" w:type="auto"/>
                        <w:tblInd w:w="67" w:type="dxa"/>
                        <w:tblLayout w:type="fixed"/>
                        <w:tblLook w:val="01E0" w:firstRow="1" w:lastRow="1" w:firstColumn="1" w:lastColumn="1" w:noHBand="0" w:noVBand="0"/>
                      </w:tblPr>
                      <w:tblGrid>
                        <w:gridCol w:w="1344"/>
                        <w:gridCol w:w="1364"/>
                        <w:gridCol w:w="1121"/>
                        <w:gridCol w:w="1292"/>
                        <w:gridCol w:w="5376"/>
                      </w:tblGrid>
                      <w:tr w:rsidR="000F15AD" w14:paraId="3FC78C79" w14:textId="77777777">
                        <w:trPr>
                          <w:trHeight w:val="603"/>
                        </w:trPr>
                        <w:tc>
                          <w:tcPr>
                            <w:tcW w:w="1344" w:type="dxa"/>
                            <w:tcBorders>
                              <w:bottom w:val="single" w:sz="4" w:space="0" w:color="A6A6A6"/>
                            </w:tcBorders>
                            <w:shd w:val="clear" w:color="auto" w:fill="1F3763"/>
                          </w:tcPr>
                          <w:p w14:paraId="1681A721" w14:textId="77777777" w:rsidR="000F15AD" w:rsidRDefault="00000000">
                            <w:pPr>
                              <w:pStyle w:val="TableParagraph"/>
                              <w:spacing w:before="188"/>
                              <w:ind w:left="475"/>
                              <w:rPr>
                                <w:b/>
                                <w:sz w:val="18"/>
                              </w:rPr>
                            </w:pPr>
                            <w:r>
                              <w:rPr>
                                <w:b/>
                                <w:color w:val="FFFFFF"/>
                                <w:spacing w:val="-2"/>
                                <w:sz w:val="18"/>
                              </w:rPr>
                              <w:t>Entidad</w:t>
                            </w:r>
                          </w:p>
                        </w:tc>
                        <w:tc>
                          <w:tcPr>
                            <w:tcW w:w="1364" w:type="dxa"/>
                            <w:tcBorders>
                              <w:bottom w:val="single" w:sz="4" w:space="0" w:color="A6A6A6"/>
                            </w:tcBorders>
                            <w:shd w:val="clear" w:color="auto" w:fill="1F3763"/>
                          </w:tcPr>
                          <w:p w14:paraId="06F54860" w14:textId="77777777" w:rsidR="000F15AD" w:rsidRDefault="00000000">
                            <w:pPr>
                              <w:pStyle w:val="TableParagraph"/>
                              <w:spacing w:before="6"/>
                              <w:ind w:left="248" w:right="116" w:hanging="12"/>
                              <w:jc w:val="center"/>
                              <w:rPr>
                                <w:b/>
                                <w:sz w:val="16"/>
                              </w:rPr>
                            </w:pPr>
                            <w:r>
                              <w:rPr>
                                <w:b/>
                                <w:color w:val="FFFFFF"/>
                                <w:spacing w:val="-2"/>
                                <w:sz w:val="16"/>
                              </w:rPr>
                              <w:t>Monto</w:t>
                            </w:r>
                            <w:r>
                              <w:rPr>
                                <w:b/>
                                <w:color w:val="FFFFFF"/>
                                <w:spacing w:val="40"/>
                                <w:sz w:val="16"/>
                              </w:rPr>
                              <w:t xml:space="preserve"> </w:t>
                            </w:r>
                            <w:r>
                              <w:rPr>
                                <w:b/>
                                <w:color w:val="FFFFFF"/>
                                <w:spacing w:val="-2"/>
                                <w:sz w:val="16"/>
                              </w:rPr>
                              <w:t>presupuestado</w:t>
                            </w:r>
                          </w:p>
                          <w:p w14:paraId="0AE644E0" w14:textId="77777777" w:rsidR="000F15AD" w:rsidRDefault="00000000">
                            <w:pPr>
                              <w:pStyle w:val="TableParagraph"/>
                              <w:spacing w:before="6" w:line="181" w:lineRule="exact"/>
                              <w:ind w:left="119"/>
                              <w:jc w:val="center"/>
                              <w:rPr>
                                <w:b/>
                                <w:sz w:val="16"/>
                              </w:rPr>
                            </w:pPr>
                            <w:r>
                              <w:rPr>
                                <w:b/>
                                <w:color w:val="FFFFFF"/>
                                <w:spacing w:val="-5"/>
                                <w:sz w:val="16"/>
                              </w:rPr>
                              <w:t>(a)</w:t>
                            </w:r>
                          </w:p>
                        </w:tc>
                        <w:tc>
                          <w:tcPr>
                            <w:tcW w:w="1121" w:type="dxa"/>
                            <w:tcBorders>
                              <w:bottom w:val="single" w:sz="4" w:space="0" w:color="A6A6A6"/>
                            </w:tcBorders>
                            <w:shd w:val="clear" w:color="auto" w:fill="1F3763"/>
                          </w:tcPr>
                          <w:p w14:paraId="3EECE91E" w14:textId="77777777" w:rsidR="000F15AD" w:rsidRDefault="00000000">
                            <w:pPr>
                              <w:pStyle w:val="TableParagraph"/>
                              <w:spacing w:before="6"/>
                              <w:ind w:right="147"/>
                              <w:jc w:val="center"/>
                              <w:rPr>
                                <w:b/>
                                <w:sz w:val="16"/>
                              </w:rPr>
                            </w:pPr>
                            <w:r>
                              <w:rPr>
                                <w:b/>
                                <w:color w:val="FFFFFF"/>
                                <w:spacing w:val="-2"/>
                                <w:sz w:val="16"/>
                              </w:rPr>
                              <w:t>Monto</w:t>
                            </w:r>
                            <w:r>
                              <w:rPr>
                                <w:b/>
                                <w:color w:val="FFFFFF"/>
                                <w:spacing w:val="40"/>
                                <w:sz w:val="16"/>
                              </w:rPr>
                              <w:t xml:space="preserve"> </w:t>
                            </w:r>
                            <w:r>
                              <w:rPr>
                                <w:b/>
                                <w:color w:val="FFFFFF"/>
                                <w:spacing w:val="-2"/>
                                <w:sz w:val="16"/>
                              </w:rPr>
                              <w:t>transferido</w:t>
                            </w:r>
                          </w:p>
                          <w:p w14:paraId="21B7F007" w14:textId="77777777" w:rsidR="000F15AD" w:rsidRDefault="00000000">
                            <w:pPr>
                              <w:pStyle w:val="TableParagraph"/>
                              <w:spacing w:before="6" w:line="181" w:lineRule="exact"/>
                              <w:ind w:left="8" w:right="147"/>
                              <w:jc w:val="center"/>
                              <w:rPr>
                                <w:b/>
                                <w:sz w:val="16"/>
                              </w:rPr>
                            </w:pPr>
                            <w:r>
                              <w:rPr>
                                <w:b/>
                                <w:color w:val="FFFFFF"/>
                                <w:spacing w:val="-5"/>
                                <w:sz w:val="16"/>
                              </w:rPr>
                              <w:t>(b)</w:t>
                            </w:r>
                          </w:p>
                        </w:tc>
                        <w:tc>
                          <w:tcPr>
                            <w:tcW w:w="1292" w:type="dxa"/>
                            <w:tcBorders>
                              <w:bottom w:val="single" w:sz="4" w:space="0" w:color="A6A6A6"/>
                            </w:tcBorders>
                            <w:shd w:val="clear" w:color="auto" w:fill="1F3763"/>
                          </w:tcPr>
                          <w:p w14:paraId="28800500" w14:textId="77777777" w:rsidR="000F15AD" w:rsidRDefault="00000000">
                            <w:pPr>
                              <w:pStyle w:val="TableParagraph"/>
                              <w:spacing w:before="6"/>
                              <w:ind w:left="219" w:right="331" w:firstLine="8"/>
                              <w:jc w:val="center"/>
                              <w:rPr>
                                <w:b/>
                                <w:sz w:val="16"/>
                              </w:rPr>
                            </w:pPr>
                            <w:r>
                              <w:rPr>
                                <w:b/>
                                <w:color w:val="FFFFFF"/>
                                <w:spacing w:val="-2"/>
                                <w:sz w:val="16"/>
                              </w:rPr>
                              <w:t>Porcentaje</w:t>
                            </w:r>
                            <w:r>
                              <w:rPr>
                                <w:b/>
                                <w:color w:val="FFFFFF"/>
                                <w:spacing w:val="40"/>
                                <w:sz w:val="16"/>
                              </w:rPr>
                              <w:t xml:space="preserve"> </w:t>
                            </w:r>
                            <w:r>
                              <w:rPr>
                                <w:b/>
                                <w:color w:val="FFFFFF"/>
                                <w:spacing w:val="-2"/>
                                <w:sz w:val="16"/>
                              </w:rPr>
                              <w:t>transferido</w:t>
                            </w:r>
                          </w:p>
                          <w:p w14:paraId="524C9D47" w14:textId="77777777" w:rsidR="000F15AD" w:rsidRDefault="00000000">
                            <w:pPr>
                              <w:pStyle w:val="TableParagraph"/>
                              <w:spacing w:before="6" w:line="181" w:lineRule="exact"/>
                              <w:ind w:right="102"/>
                              <w:jc w:val="center"/>
                              <w:rPr>
                                <w:b/>
                                <w:sz w:val="16"/>
                              </w:rPr>
                            </w:pPr>
                            <w:r>
                              <w:rPr>
                                <w:b/>
                                <w:color w:val="FFFFFF"/>
                                <w:spacing w:val="-2"/>
                                <w:sz w:val="16"/>
                              </w:rPr>
                              <w:t>(b/a)</w:t>
                            </w:r>
                          </w:p>
                        </w:tc>
                        <w:tc>
                          <w:tcPr>
                            <w:tcW w:w="5376" w:type="dxa"/>
                            <w:tcBorders>
                              <w:bottom w:val="single" w:sz="4" w:space="0" w:color="A6A6A6"/>
                            </w:tcBorders>
                            <w:shd w:val="clear" w:color="auto" w:fill="1F3763"/>
                          </w:tcPr>
                          <w:p w14:paraId="603A832F" w14:textId="77777777" w:rsidR="000F15AD" w:rsidRDefault="00000000">
                            <w:pPr>
                              <w:pStyle w:val="TableParagraph"/>
                              <w:spacing w:before="188"/>
                              <w:ind w:left="66"/>
                              <w:rPr>
                                <w:b/>
                                <w:sz w:val="18"/>
                              </w:rPr>
                            </w:pPr>
                            <w:r>
                              <w:rPr>
                                <w:b/>
                                <w:color w:val="FFFFFF"/>
                                <w:sz w:val="18"/>
                              </w:rPr>
                              <w:t>Acciones</w:t>
                            </w:r>
                            <w:r>
                              <w:rPr>
                                <w:b/>
                                <w:color w:val="FFFFFF"/>
                                <w:spacing w:val="-4"/>
                                <w:sz w:val="18"/>
                              </w:rPr>
                              <w:t xml:space="preserve"> </w:t>
                            </w:r>
                            <w:r>
                              <w:rPr>
                                <w:b/>
                                <w:color w:val="FFFFFF"/>
                                <w:sz w:val="18"/>
                              </w:rPr>
                              <w:t>de</w:t>
                            </w:r>
                            <w:r>
                              <w:rPr>
                                <w:b/>
                                <w:color w:val="FFFFFF"/>
                                <w:spacing w:val="-1"/>
                                <w:sz w:val="18"/>
                              </w:rPr>
                              <w:t xml:space="preserve"> </w:t>
                            </w:r>
                            <w:r>
                              <w:rPr>
                                <w:b/>
                                <w:color w:val="FFFFFF"/>
                                <w:sz w:val="18"/>
                              </w:rPr>
                              <w:t>dirección,</w:t>
                            </w:r>
                            <w:r>
                              <w:rPr>
                                <w:b/>
                                <w:color w:val="FFFFFF"/>
                                <w:spacing w:val="-6"/>
                                <w:sz w:val="18"/>
                              </w:rPr>
                              <w:t xml:space="preserve"> </w:t>
                            </w:r>
                            <w:r>
                              <w:rPr>
                                <w:b/>
                                <w:color w:val="FFFFFF"/>
                                <w:sz w:val="18"/>
                              </w:rPr>
                              <w:t>coordinación</w:t>
                            </w:r>
                            <w:r>
                              <w:rPr>
                                <w:b/>
                                <w:color w:val="FFFFFF"/>
                                <w:spacing w:val="-6"/>
                                <w:sz w:val="18"/>
                              </w:rPr>
                              <w:t xml:space="preserve"> </w:t>
                            </w:r>
                            <w:r>
                              <w:rPr>
                                <w:b/>
                                <w:color w:val="FFFFFF"/>
                                <w:sz w:val="18"/>
                              </w:rPr>
                              <w:t>y</w:t>
                            </w:r>
                            <w:r>
                              <w:rPr>
                                <w:b/>
                                <w:color w:val="FFFFFF"/>
                                <w:spacing w:val="-2"/>
                                <w:sz w:val="18"/>
                              </w:rPr>
                              <w:t xml:space="preserve"> </w:t>
                            </w:r>
                            <w:r>
                              <w:rPr>
                                <w:b/>
                                <w:color w:val="FFFFFF"/>
                                <w:sz w:val="18"/>
                              </w:rPr>
                              <w:t>vigilancia</w:t>
                            </w:r>
                            <w:r>
                              <w:rPr>
                                <w:b/>
                                <w:color w:val="FFFFFF"/>
                                <w:spacing w:val="-6"/>
                                <w:sz w:val="18"/>
                              </w:rPr>
                              <w:t xml:space="preserve"> </w:t>
                            </w:r>
                            <w:r>
                              <w:rPr>
                                <w:b/>
                                <w:color w:val="FFFFFF"/>
                                <w:spacing w:val="-2"/>
                                <w:sz w:val="18"/>
                              </w:rPr>
                              <w:t>realizadas</w:t>
                            </w:r>
                          </w:p>
                        </w:tc>
                      </w:tr>
                      <w:tr w:rsidR="000F15AD" w14:paraId="6012D59B" w14:textId="77777777">
                        <w:trPr>
                          <w:trHeight w:val="1632"/>
                        </w:trPr>
                        <w:tc>
                          <w:tcPr>
                            <w:tcW w:w="1344" w:type="dxa"/>
                            <w:tcBorders>
                              <w:top w:val="single" w:sz="4" w:space="0" w:color="A6A6A6"/>
                              <w:bottom w:val="single" w:sz="4" w:space="0" w:color="A6A6A6"/>
                            </w:tcBorders>
                          </w:tcPr>
                          <w:p w14:paraId="6564D519" w14:textId="77777777" w:rsidR="000F15AD" w:rsidRDefault="000F15AD">
                            <w:pPr>
                              <w:pStyle w:val="TableParagraph"/>
                              <w:rPr>
                                <w:rFonts w:ascii="Times New Roman"/>
                                <w:sz w:val="16"/>
                              </w:rPr>
                            </w:pPr>
                          </w:p>
                        </w:tc>
                        <w:tc>
                          <w:tcPr>
                            <w:tcW w:w="1364" w:type="dxa"/>
                            <w:tcBorders>
                              <w:top w:val="single" w:sz="4" w:space="0" w:color="A6A6A6"/>
                              <w:bottom w:val="single" w:sz="4" w:space="0" w:color="A6A6A6"/>
                            </w:tcBorders>
                          </w:tcPr>
                          <w:p w14:paraId="6850036F" w14:textId="77777777" w:rsidR="000F15AD" w:rsidRDefault="000F15AD">
                            <w:pPr>
                              <w:pStyle w:val="TableParagraph"/>
                              <w:rPr>
                                <w:rFonts w:ascii="Times New Roman"/>
                                <w:sz w:val="16"/>
                              </w:rPr>
                            </w:pPr>
                          </w:p>
                        </w:tc>
                        <w:tc>
                          <w:tcPr>
                            <w:tcW w:w="1121" w:type="dxa"/>
                            <w:tcBorders>
                              <w:top w:val="single" w:sz="4" w:space="0" w:color="A6A6A6"/>
                              <w:bottom w:val="single" w:sz="4" w:space="0" w:color="A6A6A6"/>
                            </w:tcBorders>
                          </w:tcPr>
                          <w:p w14:paraId="60A0B3FB" w14:textId="77777777" w:rsidR="000F15AD" w:rsidRDefault="000F15AD">
                            <w:pPr>
                              <w:pStyle w:val="TableParagraph"/>
                              <w:rPr>
                                <w:rFonts w:ascii="Times New Roman"/>
                                <w:sz w:val="16"/>
                              </w:rPr>
                            </w:pPr>
                          </w:p>
                        </w:tc>
                        <w:tc>
                          <w:tcPr>
                            <w:tcW w:w="1292" w:type="dxa"/>
                            <w:tcBorders>
                              <w:top w:val="single" w:sz="4" w:space="0" w:color="A6A6A6"/>
                              <w:bottom w:val="single" w:sz="4" w:space="0" w:color="A6A6A6"/>
                            </w:tcBorders>
                          </w:tcPr>
                          <w:p w14:paraId="10258B4A" w14:textId="77777777" w:rsidR="000F15AD" w:rsidRDefault="000F15AD">
                            <w:pPr>
                              <w:pStyle w:val="TableParagraph"/>
                              <w:rPr>
                                <w:rFonts w:ascii="Times New Roman"/>
                                <w:sz w:val="16"/>
                              </w:rPr>
                            </w:pPr>
                          </w:p>
                        </w:tc>
                        <w:tc>
                          <w:tcPr>
                            <w:tcW w:w="5376" w:type="dxa"/>
                            <w:tcBorders>
                              <w:top w:val="single" w:sz="4" w:space="0" w:color="A6A6A6"/>
                              <w:bottom w:val="single" w:sz="4" w:space="0" w:color="A6A6A6"/>
                            </w:tcBorders>
                          </w:tcPr>
                          <w:p w14:paraId="0B5D46F7" w14:textId="77777777" w:rsidR="000F15AD" w:rsidRDefault="00000000">
                            <w:pPr>
                              <w:pStyle w:val="TableParagraph"/>
                              <w:tabs>
                                <w:tab w:val="left" w:pos="1627"/>
                                <w:tab w:val="left" w:pos="2607"/>
                                <w:tab w:val="left" w:pos="3147"/>
                                <w:tab w:val="left" w:pos="4313"/>
                              </w:tabs>
                              <w:ind w:left="66" w:right="65"/>
                              <w:jc w:val="both"/>
                              <w:rPr>
                                <w:sz w:val="18"/>
                              </w:rPr>
                            </w:pPr>
                            <w:r>
                              <w:rPr>
                                <w:sz w:val="18"/>
                              </w:rPr>
                              <w:t>por</w:t>
                            </w:r>
                            <w:r>
                              <w:rPr>
                                <w:spacing w:val="-5"/>
                                <w:sz w:val="18"/>
                              </w:rPr>
                              <w:t xml:space="preserve"> </w:t>
                            </w:r>
                            <w:r>
                              <w:rPr>
                                <w:sz w:val="18"/>
                              </w:rPr>
                              <w:t>la</w:t>
                            </w:r>
                            <w:r>
                              <w:rPr>
                                <w:spacing w:val="-7"/>
                                <w:sz w:val="18"/>
                              </w:rPr>
                              <w:t xml:space="preserve"> </w:t>
                            </w:r>
                            <w:r>
                              <w:rPr>
                                <w:sz w:val="18"/>
                              </w:rPr>
                              <w:t>Tesorería</w:t>
                            </w:r>
                            <w:r>
                              <w:rPr>
                                <w:spacing w:val="-7"/>
                                <w:sz w:val="18"/>
                              </w:rPr>
                              <w:t xml:space="preserve"> </w:t>
                            </w:r>
                            <w:r>
                              <w:rPr>
                                <w:sz w:val="18"/>
                              </w:rPr>
                              <w:t>Nacional</w:t>
                            </w:r>
                            <w:r>
                              <w:rPr>
                                <w:spacing w:val="-5"/>
                                <w:sz w:val="18"/>
                              </w:rPr>
                              <w:t xml:space="preserve"> </w:t>
                            </w:r>
                            <w:r>
                              <w:rPr>
                                <w:sz w:val="18"/>
                              </w:rPr>
                              <w:t>y</w:t>
                            </w:r>
                            <w:r>
                              <w:rPr>
                                <w:spacing w:val="-9"/>
                                <w:sz w:val="18"/>
                              </w:rPr>
                              <w:t xml:space="preserve"> </w:t>
                            </w:r>
                            <w:r>
                              <w:rPr>
                                <w:sz w:val="18"/>
                              </w:rPr>
                              <w:t>lo</w:t>
                            </w:r>
                            <w:r>
                              <w:rPr>
                                <w:spacing w:val="-9"/>
                                <w:sz w:val="18"/>
                              </w:rPr>
                              <w:t xml:space="preserve"> </w:t>
                            </w:r>
                            <w:r>
                              <w:rPr>
                                <w:sz w:val="18"/>
                              </w:rPr>
                              <w:t>establecido</w:t>
                            </w:r>
                            <w:r>
                              <w:rPr>
                                <w:spacing w:val="-9"/>
                                <w:sz w:val="18"/>
                              </w:rPr>
                              <w:t xml:space="preserve"> </w:t>
                            </w:r>
                            <w:r>
                              <w:rPr>
                                <w:sz w:val="18"/>
                              </w:rPr>
                              <w:t>en</w:t>
                            </w:r>
                            <w:r>
                              <w:rPr>
                                <w:spacing w:val="-8"/>
                                <w:sz w:val="18"/>
                              </w:rPr>
                              <w:t xml:space="preserve"> </w:t>
                            </w:r>
                            <w:r>
                              <w:rPr>
                                <w:sz w:val="18"/>
                              </w:rPr>
                              <w:t>el</w:t>
                            </w:r>
                            <w:r>
                              <w:rPr>
                                <w:spacing w:val="-5"/>
                                <w:sz w:val="18"/>
                              </w:rPr>
                              <w:t xml:space="preserve"> </w:t>
                            </w:r>
                            <w:r>
                              <w:rPr>
                                <w:sz w:val="18"/>
                              </w:rPr>
                              <w:t>Decreto</w:t>
                            </w:r>
                            <w:r>
                              <w:rPr>
                                <w:spacing w:val="-9"/>
                                <w:sz w:val="18"/>
                              </w:rPr>
                              <w:t xml:space="preserve"> </w:t>
                            </w:r>
                            <w:r>
                              <w:rPr>
                                <w:sz w:val="18"/>
                              </w:rPr>
                              <w:t>Ejecutivo</w:t>
                            </w:r>
                            <w:r>
                              <w:rPr>
                                <w:spacing w:val="-9"/>
                                <w:sz w:val="18"/>
                              </w:rPr>
                              <w:t xml:space="preserve"> </w:t>
                            </w:r>
                            <w:r>
                              <w:rPr>
                                <w:sz w:val="18"/>
                              </w:rPr>
                              <w:t xml:space="preserve">37485- H del 13 de febrero del 2013, Reglamento para Transferencias de la </w:t>
                            </w:r>
                            <w:r>
                              <w:rPr>
                                <w:spacing w:val="-2"/>
                                <w:sz w:val="18"/>
                              </w:rPr>
                              <w:t>Administración</w:t>
                            </w:r>
                            <w:r>
                              <w:rPr>
                                <w:sz w:val="18"/>
                              </w:rPr>
                              <w:tab/>
                            </w:r>
                            <w:r>
                              <w:rPr>
                                <w:spacing w:val="-2"/>
                                <w:sz w:val="18"/>
                              </w:rPr>
                              <w:t>Central</w:t>
                            </w:r>
                            <w:r>
                              <w:rPr>
                                <w:sz w:val="18"/>
                              </w:rPr>
                              <w:tab/>
                            </w:r>
                            <w:r>
                              <w:rPr>
                                <w:spacing w:val="-10"/>
                                <w:sz w:val="18"/>
                              </w:rPr>
                              <w:t>a</w:t>
                            </w:r>
                            <w:r>
                              <w:rPr>
                                <w:sz w:val="18"/>
                              </w:rPr>
                              <w:tab/>
                            </w:r>
                            <w:r>
                              <w:rPr>
                                <w:spacing w:val="-2"/>
                                <w:sz w:val="18"/>
                              </w:rPr>
                              <w:t>Entidades</w:t>
                            </w:r>
                            <w:r>
                              <w:rPr>
                                <w:sz w:val="18"/>
                              </w:rPr>
                              <w:tab/>
                            </w:r>
                            <w:r>
                              <w:rPr>
                                <w:spacing w:val="-2"/>
                                <w:sz w:val="18"/>
                              </w:rPr>
                              <w:t>Beneficiarias.</w:t>
                            </w:r>
                          </w:p>
                          <w:p w14:paraId="1478243C" w14:textId="77777777" w:rsidR="000F15AD" w:rsidRDefault="00000000">
                            <w:pPr>
                              <w:pStyle w:val="TableParagraph"/>
                              <w:numPr>
                                <w:ilvl w:val="0"/>
                                <w:numId w:val="4"/>
                              </w:numPr>
                              <w:tabs>
                                <w:tab w:val="left" w:pos="224"/>
                              </w:tabs>
                              <w:ind w:right="71" w:firstLine="0"/>
                              <w:jc w:val="both"/>
                              <w:rPr>
                                <w:sz w:val="18"/>
                              </w:rPr>
                            </w:pPr>
                            <w:r>
                              <w:rPr>
                                <w:sz w:val="18"/>
                              </w:rPr>
                              <w:t>Por último, se mantiene actualizado los registros de firmas de los funcionarios autorizados para gestionar las solicitudes, así como la personería jurídica vigente.</w:t>
                            </w:r>
                          </w:p>
                        </w:tc>
                      </w:tr>
                      <w:tr w:rsidR="000F15AD" w14:paraId="3B1FA52B" w14:textId="77777777">
                        <w:trPr>
                          <w:trHeight w:val="6151"/>
                        </w:trPr>
                        <w:tc>
                          <w:tcPr>
                            <w:tcW w:w="1344" w:type="dxa"/>
                            <w:tcBorders>
                              <w:top w:val="single" w:sz="4" w:space="0" w:color="A6A6A6"/>
                            </w:tcBorders>
                          </w:tcPr>
                          <w:p w14:paraId="4D9983E8" w14:textId="77777777" w:rsidR="000F15AD" w:rsidRDefault="000F15AD">
                            <w:pPr>
                              <w:pStyle w:val="TableParagraph"/>
                              <w:rPr>
                                <w:sz w:val="18"/>
                              </w:rPr>
                            </w:pPr>
                          </w:p>
                          <w:p w14:paraId="15664B01" w14:textId="77777777" w:rsidR="000F15AD" w:rsidRDefault="000F15AD">
                            <w:pPr>
                              <w:pStyle w:val="TableParagraph"/>
                              <w:rPr>
                                <w:sz w:val="18"/>
                              </w:rPr>
                            </w:pPr>
                          </w:p>
                          <w:p w14:paraId="1058122C" w14:textId="77777777" w:rsidR="000F15AD" w:rsidRDefault="000F15AD">
                            <w:pPr>
                              <w:pStyle w:val="TableParagraph"/>
                              <w:rPr>
                                <w:sz w:val="18"/>
                              </w:rPr>
                            </w:pPr>
                          </w:p>
                          <w:p w14:paraId="1DBDED4A" w14:textId="77777777" w:rsidR="000F15AD" w:rsidRDefault="000F15AD">
                            <w:pPr>
                              <w:pStyle w:val="TableParagraph"/>
                              <w:rPr>
                                <w:sz w:val="18"/>
                              </w:rPr>
                            </w:pPr>
                          </w:p>
                          <w:p w14:paraId="1A44F86B" w14:textId="77777777" w:rsidR="000F15AD" w:rsidRDefault="000F15AD">
                            <w:pPr>
                              <w:pStyle w:val="TableParagraph"/>
                              <w:rPr>
                                <w:sz w:val="18"/>
                              </w:rPr>
                            </w:pPr>
                          </w:p>
                          <w:p w14:paraId="62FACDC0" w14:textId="77777777" w:rsidR="000F15AD" w:rsidRDefault="000F15AD">
                            <w:pPr>
                              <w:pStyle w:val="TableParagraph"/>
                              <w:rPr>
                                <w:sz w:val="18"/>
                              </w:rPr>
                            </w:pPr>
                          </w:p>
                          <w:p w14:paraId="4AB43762" w14:textId="77777777" w:rsidR="000F15AD" w:rsidRDefault="000F15AD">
                            <w:pPr>
                              <w:pStyle w:val="TableParagraph"/>
                              <w:rPr>
                                <w:sz w:val="18"/>
                              </w:rPr>
                            </w:pPr>
                          </w:p>
                          <w:p w14:paraId="7EBD955F" w14:textId="77777777" w:rsidR="000F15AD" w:rsidRDefault="000F15AD">
                            <w:pPr>
                              <w:pStyle w:val="TableParagraph"/>
                              <w:rPr>
                                <w:sz w:val="18"/>
                              </w:rPr>
                            </w:pPr>
                          </w:p>
                          <w:p w14:paraId="4A18577F" w14:textId="77777777" w:rsidR="000F15AD" w:rsidRDefault="000F15AD">
                            <w:pPr>
                              <w:pStyle w:val="TableParagraph"/>
                              <w:rPr>
                                <w:sz w:val="18"/>
                              </w:rPr>
                            </w:pPr>
                          </w:p>
                          <w:p w14:paraId="22E171E3" w14:textId="77777777" w:rsidR="000F15AD" w:rsidRDefault="000F15AD">
                            <w:pPr>
                              <w:pStyle w:val="TableParagraph"/>
                              <w:rPr>
                                <w:sz w:val="18"/>
                              </w:rPr>
                            </w:pPr>
                          </w:p>
                          <w:p w14:paraId="3DDAE7A2" w14:textId="77777777" w:rsidR="000F15AD" w:rsidRDefault="000F15AD">
                            <w:pPr>
                              <w:pStyle w:val="TableParagraph"/>
                              <w:rPr>
                                <w:sz w:val="18"/>
                              </w:rPr>
                            </w:pPr>
                          </w:p>
                          <w:p w14:paraId="11F50759" w14:textId="77777777" w:rsidR="000F15AD" w:rsidRDefault="000F15AD">
                            <w:pPr>
                              <w:pStyle w:val="TableParagraph"/>
                              <w:spacing w:before="107"/>
                              <w:rPr>
                                <w:sz w:val="18"/>
                              </w:rPr>
                            </w:pPr>
                          </w:p>
                          <w:p w14:paraId="00279E7A" w14:textId="77777777" w:rsidR="000F15AD" w:rsidRDefault="00000000">
                            <w:pPr>
                              <w:pStyle w:val="TableParagraph"/>
                              <w:spacing w:before="1"/>
                              <w:ind w:left="72" w:right="246"/>
                              <w:rPr>
                                <w:sz w:val="18"/>
                              </w:rPr>
                            </w:pPr>
                            <w:r>
                              <w:rPr>
                                <w:spacing w:val="-2"/>
                                <w:sz w:val="18"/>
                              </w:rPr>
                              <w:t>ACADEMIA</w:t>
                            </w:r>
                            <w:r>
                              <w:rPr>
                                <w:sz w:val="18"/>
                              </w:rPr>
                              <w:t xml:space="preserve"> NACIONAL</w:t>
                            </w:r>
                            <w:r>
                              <w:rPr>
                                <w:spacing w:val="-11"/>
                                <w:sz w:val="18"/>
                              </w:rPr>
                              <w:t xml:space="preserve"> </w:t>
                            </w:r>
                            <w:r>
                              <w:rPr>
                                <w:sz w:val="18"/>
                              </w:rPr>
                              <w:t xml:space="preserve">DE </w:t>
                            </w:r>
                            <w:r>
                              <w:rPr>
                                <w:spacing w:val="-2"/>
                                <w:sz w:val="18"/>
                              </w:rPr>
                              <w:t>CIENCIAS</w:t>
                            </w:r>
                          </w:p>
                        </w:tc>
                        <w:tc>
                          <w:tcPr>
                            <w:tcW w:w="1364" w:type="dxa"/>
                            <w:tcBorders>
                              <w:top w:val="single" w:sz="4" w:space="0" w:color="A6A6A6"/>
                            </w:tcBorders>
                          </w:tcPr>
                          <w:p w14:paraId="0AF76A31" w14:textId="77777777" w:rsidR="000F15AD" w:rsidRDefault="000F15AD">
                            <w:pPr>
                              <w:pStyle w:val="TableParagraph"/>
                              <w:rPr>
                                <w:sz w:val="18"/>
                              </w:rPr>
                            </w:pPr>
                          </w:p>
                          <w:p w14:paraId="50B1924C" w14:textId="77777777" w:rsidR="000F15AD" w:rsidRDefault="000F15AD">
                            <w:pPr>
                              <w:pStyle w:val="TableParagraph"/>
                              <w:rPr>
                                <w:sz w:val="18"/>
                              </w:rPr>
                            </w:pPr>
                          </w:p>
                          <w:p w14:paraId="4746542D" w14:textId="77777777" w:rsidR="000F15AD" w:rsidRDefault="000F15AD">
                            <w:pPr>
                              <w:pStyle w:val="TableParagraph"/>
                              <w:rPr>
                                <w:sz w:val="18"/>
                              </w:rPr>
                            </w:pPr>
                          </w:p>
                          <w:p w14:paraId="70182673" w14:textId="77777777" w:rsidR="000F15AD" w:rsidRDefault="000F15AD">
                            <w:pPr>
                              <w:pStyle w:val="TableParagraph"/>
                              <w:rPr>
                                <w:sz w:val="18"/>
                              </w:rPr>
                            </w:pPr>
                          </w:p>
                          <w:p w14:paraId="6987FD64" w14:textId="77777777" w:rsidR="000F15AD" w:rsidRDefault="000F15AD">
                            <w:pPr>
                              <w:pStyle w:val="TableParagraph"/>
                              <w:rPr>
                                <w:sz w:val="18"/>
                              </w:rPr>
                            </w:pPr>
                          </w:p>
                          <w:p w14:paraId="2110C9A9" w14:textId="77777777" w:rsidR="000F15AD" w:rsidRDefault="000F15AD">
                            <w:pPr>
                              <w:pStyle w:val="TableParagraph"/>
                              <w:rPr>
                                <w:sz w:val="18"/>
                              </w:rPr>
                            </w:pPr>
                          </w:p>
                          <w:p w14:paraId="1C151431" w14:textId="77777777" w:rsidR="000F15AD" w:rsidRDefault="000F15AD">
                            <w:pPr>
                              <w:pStyle w:val="TableParagraph"/>
                              <w:rPr>
                                <w:sz w:val="18"/>
                              </w:rPr>
                            </w:pPr>
                          </w:p>
                          <w:p w14:paraId="6FB44D53" w14:textId="77777777" w:rsidR="000F15AD" w:rsidRDefault="000F15AD">
                            <w:pPr>
                              <w:pStyle w:val="TableParagraph"/>
                              <w:rPr>
                                <w:sz w:val="18"/>
                              </w:rPr>
                            </w:pPr>
                          </w:p>
                          <w:p w14:paraId="73076BD3" w14:textId="77777777" w:rsidR="000F15AD" w:rsidRDefault="000F15AD">
                            <w:pPr>
                              <w:pStyle w:val="TableParagraph"/>
                              <w:rPr>
                                <w:sz w:val="18"/>
                              </w:rPr>
                            </w:pPr>
                          </w:p>
                          <w:p w14:paraId="7EC07576" w14:textId="77777777" w:rsidR="000F15AD" w:rsidRDefault="000F15AD">
                            <w:pPr>
                              <w:pStyle w:val="TableParagraph"/>
                              <w:rPr>
                                <w:sz w:val="18"/>
                              </w:rPr>
                            </w:pPr>
                          </w:p>
                          <w:p w14:paraId="38671ACA" w14:textId="77777777" w:rsidR="000F15AD" w:rsidRDefault="000F15AD">
                            <w:pPr>
                              <w:pStyle w:val="TableParagraph"/>
                              <w:rPr>
                                <w:sz w:val="18"/>
                              </w:rPr>
                            </w:pPr>
                          </w:p>
                          <w:p w14:paraId="667B9903" w14:textId="77777777" w:rsidR="000F15AD" w:rsidRDefault="000F15AD">
                            <w:pPr>
                              <w:pStyle w:val="TableParagraph"/>
                              <w:rPr>
                                <w:sz w:val="18"/>
                              </w:rPr>
                            </w:pPr>
                          </w:p>
                          <w:p w14:paraId="2EA9FBEE" w14:textId="77777777" w:rsidR="000F15AD" w:rsidRDefault="000F15AD">
                            <w:pPr>
                              <w:pStyle w:val="TableParagraph"/>
                              <w:spacing w:before="102"/>
                              <w:rPr>
                                <w:sz w:val="18"/>
                              </w:rPr>
                            </w:pPr>
                          </w:p>
                          <w:p w14:paraId="4A32AC42" w14:textId="77777777" w:rsidR="000F15AD" w:rsidRDefault="00000000">
                            <w:pPr>
                              <w:pStyle w:val="TableParagraph"/>
                              <w:ind w:left="666"/>
                              <w:rPr>
                                <w:rFonts w:ascii="SimSun-ExtB"/>
                                <w:sz w:val="18"/>
                              </w:rPr>
                            </w:pPr>
                            <w:r>
                              <w:rPr>
                                <w:rFonts w:ascii="SimSun-ExtB"/>
                                <w:spacing w:val="-2"/>
                                <w:w w:val="125"/>
                                <w:sz w:val="18"/>
                              </w:rPr>
                              <w:t>64.70</w:t>
                            </w:r>
                          </w:p>
                        </w:tc>
                        <w:tc>
                          <w:tcPr>
                            <w:tcW w:w="1121" w:type="dxa"/>
                            <w:tcBorders>
                              <w:top w:val="single" w:sz="4" w:space="0" w:color="A6A6A6"/>
                            </w:tcBorders>
                          </w:tcPr>
                          <w:p w14:paraId="15072ECE" w14:textId="77777777" w:rsidR="000F15AD" w:rsidRDefault="000F15AD">
                            <w:pPr>
                              <w:pStyle w:val="TableParagraph"/>
                              <w:rPr>
                                <w:sz w:val="18"/>
                              </w:rPr>
                            </w:pPr>
                          </w:p>
                          <w:p w14:paraId="4F9B4B9C" w14:textId="77777777" w:rsidR="000F15AD" w:rsidRDefault="000F15AD">
                            <w:pPr>
                              <w:pStyle w:val="TableParagraph"/>
                              <w:rPr>
                                <w:sz w:val="18"/>
                              </w:rPr>
                            </w:pPr>
                          </w:p>
                          <w:p w14:paraId="13B0710C" w14:textId="77777777" w:rsidR="000F15AD" w:rsidRDefault="000F15AD">
                            <w:pPr>
                              <w:pStyle w:val="TableParagraph"/>
                              <w:rPr>
                                <w:sz w:val="18"/>
                              </w:rPr>
                            </w:pPr>
                          </w:p>
                          <w:p w14:paraId="72ED96DF" w14:textId="77777777" w:rsidR="000F15AD" w:rsidRDefault="000F15AD">
                            <w:pPr>
                              <w:pStyle w:val="TableParagraph"/>
                              <w:rPr>
                                <w:sz w:val="18"/>
                              </w:rPr>
                            </w:pPr>
                          </w:p>
                          <w:p w14:paraId="1FC1EE16" w14:textId="77777777" w:rsidR="000F15AD" w:rsidRDefault="000F15AD">
                            <w:pPr>
                              <w:pStyle w:val="TableParagraph"/>
                              <w:rPr>
                                <w:sz w:val="18"/>
                              </w:rPr>
                            </w:pPr>
                          </w:p>
                          <w:p w14:paraId="6DD78C3E" w14:textId="77777777" w:rsidR="000F15AD" w:rsidRDefault="000F15AD">
                            <w:pPr>
                              <w:pStyle w:val="TableParagraph"/>
                              <w:rPr>
                                <w:sz w:val="18"/>
                              </w:rPr>
                            </w:pPr>
                          </w:p>
                          <w:p w14:paraId="012C26F4" w14:textId="77777777" w:rsidR="000F15AD" w:rsidRDefault="000F15AD">
                            <w:pPr>
                              <w:pStyle w:val="TableParagraph"/>
                              <w:rPr>
                                <w:sz w:val="18"/>
                              </w:rPr>
                            </w:pPr>
                          </w:p>
                          <w:p w14:paraId="15DF1F02" w14:textId="77777777" w:rsidR="000F15AD" w:rsidRDefault="000F15AD">
                            <w:pPr>
                              <w:pStyle w:val="TableParagraph"/>
                              <w:rPr>
                                <w:sz w:val="18"/>
                              </w:rPr>
                            </w:pPr>
                          </w:p>
                          <w:p w14:paraId="2BB54454" w14:textId="77777777" w:rsidR="000F15AD" w:rsidRDefault="000F15AD">
                            <w:pPr>
                              <w:pStyle w:val="TableParagraph"/>
                              <w:rPr>
                                <w:sz w:val="18"/>
                              </w:rPr>
                            </w:pPr>
                          </w:p>
                          <w:p w14:paraId="640B1D1F" w14:textId="77777777" w:rsidR="000F15AD" w:rsidRDefault="000F15AD">
                            <w:pPr>
                              <w:pStyle w:val="TableParagraph"/>
                              <w:rPr>
                                <w:sz w:val="18"/>
                              </w:rPr>
                            </w:pPr>
                          </w:p>
                          <w:p w14:paraId="19692537" w14:textId="77777777" w:rsidR="000F15AD" w:rsidRDefault="000F15AD">
                            <w:pPr>
                              <w:pStyle w:val="TableParagraph"/>
                              <w:rPr>
                                <w:sz w:val="18"/>
                              </w:rPr>
                            </w:pPr>
                          </w:p>
                          <w:p w14:paraId="71C55CD5" w14:textId="77777777" w:rsidR="000F15AD" w:rsidRDefault="000F15AD">
                            <w:pPr>
                              <w:pStyle w:val="TableParagraph"/>
                              <w:rPr>
                                <w:sz w:val="18"/>
                              </w:rPr>
                            </w:pPr>
                          </w:p>
                          <w:p w14:paraId="3B875DE0" w14:textId="77777777" w:rsidR="000F15AD" w:rsidRDefault="000F15AD">
                            <w:pPr>
                              <w:pStyle w:val="TableParagraph"/>
                              <w:spacing w:before="102"/>
                              <w:rPr>
                                <w:sz w:val="18"/>
                              </w:rPr>
                            </w:pPr>
                          </w:p>
                          <w:p w14:paraId="53293603" w14:textId="77777777" w:rsidR="000F15AD" w:rsidRDefault="00000000">
                            <w:pPr>
                              <w:pStyle w:val="TableParagraph"/>
                              <w:ind w:left="325"/>
                              <w:rPr>
                                <w:rFonts w:ascii="SimSun-ExtB"/>
                                <w:sz w:val="18"/>
                              </w:rPr>
                            </w:pPr>
                            <w:r>
                              <w:rPr>
                                <w:rFonts w:ascii="SimSun-ExtB"/>
                                <w:spacing w:val="-2"/>
                                <w:w w:val="125"/>
                                <w:sz w:val="18"/>
                              </w:rPr>
                              <w:t>64.56</w:t>
                            </w:r>
                          </w:p>
                        </w:tc>
                        <w:tc>
                          <w:tcPr>
                            <w:tcW w:w="1292" w:type="dxa"/>
                            <w:tcBorders>
                              <w:top w:val="single" w:sz="4" w:space="0" w:color="A6A6A6"/>
                            </w:tcBorders>
                          </w:tcPr>
                          <w:p w14:paraId="6F09F08C" w14:textId="77777777" w:rsidR="000F15AD" w:rsidRDefault="000F15AD">
                            <w:pPr>
                              <w:pStyle w:val="TableParagraph"/>
                              <w:rPr>
                                <w:sz w:val="18"/>
                              </w:rPr>
                            </w:pPr>
                          </w:p>
                          <w:p w14:paraId="6B5E146E" w14:textId="77777777" w:rsidR="000F15AD" w:rsidRDefault="000F15AD">
                            <w:pPr>
                              <w:pStyle w:val="TableParagraph"/>
                              <w:rPr>
                                <w:sz w:val="18"/>
                              </w:rPr>
                            </w:pPr>
                          </w:p>
                          <w:p w14:paraId="1342BD9E" w14:textId="77777777" w:rsidR="000F15AD" w:rsidRDefault="000F15AD">
                            <w:pPr>
                              <w:pStyle w:val="TableParagraph"/>
                              <w:rPr>
                                <w:sz w:val="18"/>
                              </w:rPr>
                            </w:pPr>
                          </w:p>
                          <w:p w14:paraId="02712168" w14:textId="77777777" w:rsidR="000F15AD" w:rsidRDefault="000F15AD">
                            <w:pPr>
                              <w:pStyle w:val="TableParagraph"/>
                              <w:rPr>
                                <w:sz w:val="18"/>
                              </w:rPr>
                            </w:pPr>
                          </w:p>
                          <w:p w14:paraId="491B3F70" w14:textId="77777777" w:rsidR="000F15AD" w:rsidRDefault="000F15AD">
                            <w:pPr>
                              <w:pStyle w:val="TableParagraph"/>
                              <w:rPr>
                                <w:sz w:val="18"/>
                              </w:rPr>
                            </w:pPr>
                          </w:p>
                          <w:p w14:paraId="355D8F6C" w14:textId="77777777" w:rsidR="000F15AD" w:rsidRDefault="000F15AD">
                            <w:pPr>
                              <w:pStyle w:val="TableParagraph"/>
                              <w:rPr>
                                <w:sz w:val="18"/>
                              </w:rPr>
                            </w:pPr>
                          </w:p>
                          <w:p w14:paraId="6153E3A5" w14:textId="77777777" w:rsidR="000F15AD" w:rsidRDefault="000F15AD">
                            <w:pPr>
                              <w:pStyle w:val="TableParagraph"/>
                              <w:rPr>
                                <w:sz w:val="18"/>
                              </w:rPr>
                            </w:pPr>
                          </w:p>
                          <w:p w14:paraId="6A5120BB" w14:textId="77777777" w:rsidR="000F15AD" w:rsidRDefault="000F15AD">
                            <w:pPr>
                              <w:pStyle w:val="TableParagraph"/>
                              <w:rPr>
                                <w:sz w:val="18"/>
                              </w:rPr>
                            </w:pPr>
                          </w:p>
                          <w:p w14:paraId="4561A670" w14:textId="77777777" w:rsidR="000F15AD" w:rsidRDefault="000F15AD">
                            <w:pPr>
                              <w:pStyle w:val="TableParagraph"/>
                              <w:rPr>
                                <w:sz w:val="18"/>
                              </w:rPr>
                            </w:pPr>
                          </w:p>
                          <w:p w14:paraId="4E3ADDDE" w14:textId="77777777" w:rsidR="000F15AD" w:rsidRDefault="000F15AD">
                            <w:pPr>
                              <w:pStyle w:val="TableParagraph"/>
                              <w:rPr>
                                <w:sz w:val="18"/>
                              </w:rPr>
                            </w:pPr>
                          </w:p>
                          <w:p w14:paraId="435E7CEB" w14:textId="77777777" w:rsidR="000F15AD" w:rsidRDefault="000F15AD">
                            <w:pPr>
                              <w:pStyle w:val="TableParagraph"/>
                              <w:rPr>
                                <w:sz w:val="18"/>
                              </w:rPr>
                            </w:pPr>
                          </w:p>
                          <w:p w14:paraId="1AEB1319" w14:textId="77777777" w:rsidR="000F15AD" w:rsidRDefault="000F15AD">
                            <w:pPr>
                              <w:pStyle w:val="TableParagraph"/>
                              <w:rPr>
                                <w:sz w:val="18"/>
                              </w:rPr>
                            </w:pPr>
                          </w:p>
                          <w:p w14:paraId="474863BF" w14:textId="77777777" w:rsidR="000F15AD" w:rsidRDefault="000F15AD">
                            <w:pPr>
                              <w:pStyle w:val="TableParagraph"/>
                              <w:spacing w:before="102"/>
                              <w:rPr>
                                <w:sz w:val="18"/>
                              </w:rPr>
                            </w:pPr>
                          </w:p>
                          <w:p w14:paraId="3F278308" w14:textId="77777777" w:rsidR="000F15AD" w:rsidRDefault="00000000">
                            <w:pPr>
                              <w:pStyle w:val="TableParagraph"/>
                              <w:ind w:left="472"/>
                              <w:rPr>
                                <w:rFonts w:ascii="SimSun-ExtB"/>
                                <w:sz w:val="18"/>
                              </w:rPr>
                            </w:pPr>
                            <w:r>
                              <w:rPr>
                                <w:rFonts w:ascii="SimSun-ExtB"/>
                                <w:w w:val="145"/>
                                <w:sz w:val="18"/>
                              </w:rPr>
                              <w:t>99</w:t>
                            </w:r>
                            <w:r>
                              <w:rPr>
                                <w:rFonts w:ascii="SimSun-ExtB"/>
                                <w:spacing w:val="-5"/>
                                <w:w w:val="38"/>
                                <w:sz w:val="18"/>
                              </w:rPr>
                              <w:t>.</w:t>
                            </w:r>
                            <w:r>
                              <w:rPr>
                                <w:rFonts w:ascii="SimSun-ExtB"/>
                                <w:spacing w:val="-7"/>
                                <w:w w:val="145"/>
                                <w:sz w:val="18"/>
                              </w:rPr>
                              <w:t>7</w:t>
                            </w:r>
                            <w:r>
                              <w:rPr>
                                <w:rFonts w:ascii="SimSun-ExtB"/>
                                <w:w w:val="145"/>
                                <w:sz w:val="18"/>
                              </w:rPr>
                              <w:t>8</w:t>
                            </w:r>
                            <w:r>
                              <w:rPr>
                                <w:rFonts w:ascii="SimSun-ExtB"/>
                                <w:spacing w:val="-3"/>
                                <w:w w:val="187"/>
                                <w:sz w:val="18"/>
                              </w:rPr>
                              <w:t>%</w:t>
                            </w:r>
                          </w:p>
                        </w:tc>
                        <w:tc>
                          <w:tcPr>
                            <w:tcW w:w="5376" w:type="dxa"/>
                            <w:tcBorders>
                              <w:top w:val="single" w:sz="4" w:space="0" w:color="A6A6A6"/>
                            </w:tcBorders>
                          </w:tcPr>
                          <w:p w14:paraId="69DAB247" w14:textId="77777777" w:rsidR="000F15AD" w:rsidRDefault="00000000">
                            <w:pPr>
                              <w:pStyle w:val="TableParagraph"/>
                              <w:spacing w:before="3" w:line="235" w:lineRule="auto"/>
                              <w:ind w:left="66" w:right="70"/>
                              <w:jc w:val="both"/>
                              <w:rPr>
                                <w:sz w:val="18"/>
                              </w:rPr>
                            </w:pPr>
                            <w:r>
                              <w:rPr>
                                <w:sz w:val="18"/>
                              </w:rPr>
                              <w:t>Seguidamente</w:t>
                            </w:r>
                            <w:r>
                              <w:rPr>
                                <w:spacing w:val="-9"/>
                                <w:sz w:val="18"/>
                              </w:rPr>
                              <w:t xml:space="preserve"> </w:t>
                            </w:r>
                            <w:r>
                              <w:rPr>
                                <w:sz w:val="18"/>
                              </w:rPr>
                              <w:t>se</w:t>
                            </w:r>
                            <w:r>
                              <w:rPr>
                                <w:spacing w:val="-7"/>
                                <w:sz w:val="18"/>
                              </w:rPr>
                              <w:t xml:space="preserve"> </w:t>
                            </w:r>
                            <w:r>
                              <w:rPr>
                                <w:sz w:val="18"/>
                              </w:rPr>
                              <w:t>detalla</w:t>
                            </w:r>
                            <w:r>
                              <w:rPr>
                                <w:spacing w:val="-3"/>
                                <w:sz w:val="18"/>
                              </w:rPr>
                              <w:t xml:space="preserve"> </w:t>
                            </w:r>
                            <w:r>
                              <w:rPr>
                                <w:sz w:val="18"/>
                              </w:rPr>
                              <w:t>varias</w:t>
                            </w:r>
                            <w:r>
                              <w:rPr>
                                <w:spacing w:val="-3"/>
                                <w:sz w:val="18"/>
                              </w:rPr>
                              <w:t xml:space="preserve"> </w:t>
                            </w:r>
                            <w:r>
                              <w:rPr>
                                <w:sz w:val="18"/>
                              </w:rPr>
                              <w:t>de</w:t>
                            </w:r>
                            <w:r>
                              <w:rPr>
                                <w:spacing w:val="-11"/>
                                <w:sz w:val="18"/>
                              </w:rPr>
                              <w:t xml:space="preserve"> </w:t>
                            </w:r>
                            <w:r>
                              <w:rPr>
                                <w:sz w:val="18"/>
                              </w:rPr>
                              <w:t>las</w:t>
                            </w:r>
                            <w:r>
                              <w:rPr>
                                <w:spacing w:val="-3"/>
                                <w:sz w:val="18"/>
                              </w:rPr>
                              <w:t xml:space="preserve"> </w:t>
                            </w:r>
                            <w:r>
                              <w:rPr>
                                <w:sz w:val="18"/>
                              </w:rPr>
                              <w:t>acciones</w:t>
                            </w:r>
                            <w:r>
                              <w:rPr>
                                <w:spacing w:val="-3"/>
                                <w:sz w:val="18"/>
                              </w:rPr>
                              <w:t xml:space="preserve"> </w:t>
                            </w:r>
                            <w:r>
                              <w:rPr>
                                <w:sz w:val="18"/>
                              </w:rPr>
                              <w:t>de</w:t>
                            </w:r>
                            <w:r>
                              <w:rPr>
                                <w:spacing w:val="-7"/>
                                <w:sz w:val="18"/>
                              </w:rPr>
                              <w:t xml:space="preserve"> </w:t>
                            </w:r>
                            <w:r>
                              <w:rPr>
                                <w:sz w:val="18"/>
                              </w:rPr>
                              <w:t>seguimiento</w:t>
                            </w:r>
                            <w:r>
                              <w:rPr>
                                <w:spacing w:val="-5"/>
                                <w:sz w:val="18"/>
                              </w:rPr>
                              <w:t xml:space="preserve"> </w:t>
                            </w:r>
                            <w:r>
                              <w:rPr>
                                <w:sz w:val="18"/>
                              </w:rPr>
                              <w:t>y</w:t>
                            </w:r>
                            <w:r>
                              <w:rPr>
                                <w:spacing w:val="-6"/>
                                <w:sz w:val="18"/>
                              </w:rPr>
                              <w:t xml:space="preserve"> </w:t>
                            </w:r>
                            <w:r>
                              <w:rPr>
                                <w:sz w:val="18"/>
                              </w:rPr>
                              <w:t>control que este ministerio realizó como ente concedente hacia esta entidad:</w:t>
                            </w:r>
                          </w:p>
                          <w:p w14:paraId="05F64EF9" w14:textId="77777777" w:rsidR="000F15AD" w:rsidRDefault="000F15AD">
                            <w:pPr>
                              <w:pStyle w:val="TableParagraph"/>
                              <w:spacing w:before="2"/>
                              <w:rPr>
                                <w:sz w:val="18"/>
                              </w:rPr>
                            </w:pPr>
                          </w:p>
                          <w:p w14:paraId="55405FA0" w14:textId="77777777" w:rsidR="000F15AD" w:rsidRDefault="00000000">
                            <w:pPr>
                              <w:pStyle w:val="TableParagraph"/>
                              <w:numPr>
                                <w:ilvl w:val="0"/>
                                <w:numId w:val="3"/>
                              </w:numPr>
                              <w:tabs>
                                <w:tab w:val="left" w:pos="195"/>
                                <w:tab w:val="left" w:pos="1153"/>
                                <w:tab w:val="left" w:pos="2297"/>
                                <w:tab w:val="left" w:pos="3615"/>
                                <w:tab w:val="left" w:pos="4515"/>
                              </w:tabs>
                              <w:ind w:right="67" w:firstLine="0"/>
                              <w:jc w:val="both"/>
                              <w:rPr>
                                <w:sz w:val="18"/>
                              </w:rPr>
                            </w:pPr>
                            <w:r>
                              <w:rPr>
                                <w:sz w:val="18"/>
                              </w:rPr>
                              <w:t>Para</w:t>
                            </w:r>
                            <w:r>
                              <w:rPr>
                                <w:spacing w:val="-1"/>
                                <w:sz w:val="18"/>
                              </w:rPr>
                              <w:t xml:space="preserve"> </w:t>
                            </w:r>
                            <w:r>
                              <w:rPr>
                                <w:sz w:val="18"/>
                              </w:rPr>
                              <w:t>cada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recursos</w:t>
                            </w:r>
                            <w:r>
                              <w:rPr>
                                <w:spacing w:val="-7"/>
                                <w:sz w:val="18"/>
                              </w:rPr>
                              <w:t xml:space="preserve"> </w:t>
                            </w:r>
                            <w:r>
                              <w:rPr>
                                <w:sz w:val="18"/>
                              </w:rPr>
                              <w:t>por parte</w:t>
                            </w:r>
                            <w:r>
                              <w:rPr>
                                <w:spacing w:val="-4"/>
                                <w:sz w:val="18"/>
                              </w:rPr>
                              <w:t xml:space="preserve"> </w:t>
                            </w:r>
                            <w:r>
                              <w:rPr>
                                <w:sz w:val="18"/>
                              </w:rPr>
                              <w:t>de</w:t>
                            </w:r>
                            <w:r>
                              <w:rPr>
                                <w:spacing w:val="-4"/>
                                <w:sz w:val="18"/>
                              </w:rPr>
                              <w:t xml:space="preserve"> </w:t>
                            </w:r>
                            <w:r>
                              <w:rPr>
                                <w:sz w:val="18"/>
                              </w:rPr>
                              <w:t>esta</w:t>
                            </w:r>
                            <w:r>
                              <w:rPr>
                                <w:spacing w:val="-1"/>
                                <w:sz w:val="18"/>
                              </w:rPr>
                              <w:t xml:space="preserve"> </w:t>
                            </w:r>
                            <w:r>
                              <w:rPr>
                                <w:sz w:val="18"/>
                              </w:rPr>
                              <w:t>entidad,</w:t>
                            </w:r>
                            <w:r>
                              <w:rPr>
                                <w:spacing w:val="-3"/>
                                <w:sz w:val="18"/>
                              </w:rPr>
                              <w:t xml:space="preserve"> </w:t>
                            </w:r>
                            <w:r>
                              <w:rPr>
                                <w:sz w:val="18"/>
                              </w:rPr>
                              <w:t>se</w:t>
                            </w:r>
                            <w:r>
                              <w:rPr>
                                <w:spacing w:val="-4"/>
                                <w:sz w:val="18"/>
                              </w:rPr>
                              <w:t xml:space="preserve"> </w:t>
                            </w:r>
                            <w:r>
                              <w:rPr>
                                <w:sz w:val="18"/>
                              </w:rPr>
                              <w:t>realizó</w:t>
                            </w:r>
                            <w:r>
                              <w:rPr>
                                <w:spacing w:val="-2"/>
                                <w:sz w:val="18"/>
                              </w:rPr>
                              <w:t xml:space="preserve"> </w:t>
                            </w:r>
                            <w:r>
                              <w:rPr>
                                <w:sz w:val="18"/>
                              </w:rPr>
                              <w:t>la revisión</w:t>
                            </w:r>
                            <w:r>
                              <w:rPr>
                                <w:spacing w:val="-9"/>
                                <w:sz w:val="18"/>
                              </w:rPr>
                              <w:t xml:space="preserve"> </w:t>
                            </w:r>
                            <w:r>
                              <w:rPr>
                                <w:sz w:val="18"/>
                              </w:rPr>
                              <w:t>y</w:t>
                            </w:r>
                            <w:r>
                              <w:rPr>
                                <w:spacing w:val="-10"/>
                                <w:sz w:val="18"/>
                              </w:rPr>
                              <w:t xml:space="preserve"> </w:t>
                            </w:r>
                            <w:r>
                              <w:rPr>
                                <w:sz w:val="18"/>
                              </w:rPr>
                              <w:t>análisis,</w:t>
                            </w:r>
                            <w:r>
                              <w:rPr>
                                <w:spacing w:val="-10"/>
                                <w:sz w:val="18"/>
                              </w:rPr>
                              <w:t xml:space="preserve"> </w:t>
                            </w:r>
                            <w:r>
                              <w:rPr>
                                <w:sz w:val="18"/>
                              </w:rPr>
                              <w:t>de</w:t>
                            </w:r>
                            <w:r>
                              <w:rPr>
                                <w:spacing w:val="-11"/>
                                <w:sz w:val="18"/>
                              </w:rPr>
                              <w:t xml:space="preserve"> </w:t>
                            </w:r>
                            <w:r>
                              <w:rPr>
                                <w:sz w:val="18"/>
                              </w:rPr>
                              <w:t>manera</w:t>
                            </w:r>
                            <w:r>
                              <w:rPr>
                                <w:spacing w:val="-7"/>
                                <w:sz w:val="18"/>
                              </w:rPr>
                              <w:t xml:space="preserve"> </w:t>
                            </w:r>
                            <w:r>
                              <w:rPr>
                                <w:sz w:val="18"/>
                              </w:rPr>
                              <w:t>que</w:t>
                            </w:r>
                            <w:r>
                              <w:rPr>
                                <w:spacing w:val="-8"/>
                                <w:sz w:val="18"/>
                              </w:rPr>
                              <w:t xml:space="preserve"> </w:t>
                            </w:r>
                            <w:r>
                              <w:rPr>
                                <w:sz w:val="18"/>
                              </w:rPr>
                              <w:t>estas</w:t>
                            </w:r>
                            <w:r>
                              <w:rPr>
                                <w:spacing w:val="-7"/>
                                <w:sz w:val="18"/>
                              </w:rPr>
                              <w:t xml:space="preserve"> </w:t>
                            </w:r>
                            <w:r>
                              <w:rPr>
                                <w:sz w:val="18"/>
                              </w:rPr>
                              <w:t>garanticen</w:t>
                            </w:r>
                            <w:r>
                              <w:rPr>
                                <w:spacing w:val="-7"/>
                                <w:sz w:val="18"/>
                              </w:rPr>
                              <w:t xml:space="preserve"> </w:t>
                            </w:r>
                            <w:r>
                              <w:rPr>
                                <w:sz w:val="18"/>
                              </w:rPr>
                              <w:t>al</w:t>
                            </w:r>
                            <w:r>
                              <w:rPr>
                                <w:spacing w:val="-6"/>
                                <w:sz w:val="18"/>
                              </w:rPr>
                              <w:t xml:space="preserve"> </w:t>
                            </w:r>
                            <w:r>
                              <w:rPr>
                                <w:sz w:val="18"/>
                              </w:rPr>
                              <w:t>MICITT,</w:t>
                            </w:r>
                            <w:r>
                              <w:rPr>
                                <w:spacing w:val="-10"/>
                                <w:sz w:val="18"/>
                              </w:rPr>
                              <w:t xml:space="preserve"> </w:t>
                            </w:r>
                            <w:r>
                              <w:rPr>
                                <w:sz w:val="18"/>
                              </w:rPr>
                              <w:t>como</w:t>
                            </w:r>
                            <w:r>
                              <w:rPr>
                                <w:spacing w:val="-9"/>
                                <w:sz w:val="18"/>
                              </w:rPr>
                              <w:t xml:space="preserve"> </w:t>
                            </w:r>
                            <w:r>
                              <w:rPr>
                                <w:sz w:val="18"/>
                              </w:rPr>
                              <w:t xml:space="preserve">ente concedente, así como a la Tesorería Nacional, que los recursos correspondían exclusivamente a los conceptos de salarios, servicios </w:t>
                            </w:r>
                            <w:r>
                              <w:rPr>
                                <w:spacing w:val="-2"/>
                                <w:sz w:val="18"/>
                              </w:rPr>
                              <w:t>públicos,</w:t>
                            </w:r>
                            <w:r>
                              <w:rPr>
                                <w:sz w:val="18"/>
                              </w:rPr>
                              <w:tab/>
                            </w:r>
                            <w:r>
                              <w:rPr>
                                <w:spacing w:val="-2"/>
                                <w:sz w:val="18"/>
                              </w:rPr>
                              <w:t>alquileres</w:t>
                            </w:r>
                            <w:r>
                              <w:rPr>
                                <w:sz w:val="18"/>
                              </w:rPr>
                              <w:tab/>
                              <w:t>y</w:t>
                            </w:r>
                            <w:r>
                              <w:rPr>
                                <w:spacing w:val="79"/>
                                <w:w w:val="150"/>
                                <w:sz w:val="18"/>
                              </w:rPr>
                              <w:t xml:space="preserve">   </w:t>
                            </w:r>
                            <w:r>
                              <w:rPr>
                                <w:spacing w:val="-4"/>
                                <w:sz w:val="18"/>
                              </w:rPr>
                              <w:t>otros</w:t>
                            </w:r>
                            <w:r>
                              <w:rPr>
                                <w:sz w:val="18"/>
                              </w:rPr>
                              <w:tab/>
                            </w:r>
                            <w:r>
                              <w:rPr>
                                <w:spacing w:val="-2"/>
                                <w:sz w:val="18"/>
                              </w:rPr>
                              <w:t>gastos</w:t>
                            </w:r>
                            <w:r>
                              <w:rPr>
                                <w:sz w:val="18"/>
                              </w:rPr>
                              <w:tab/>
                            </w:r>
                            <w:r>
                              <w:rPr>
                                <w:spacing w:val="-2"/>
                                <w:sz w:val="18"/>
                              </w:rPr>
                              <w:t>esenciales.</w:t>
                            </w:r>
                          </w:p>
                          <w:p w14:paraId="21A16DAB" w14:textId="77777777" w:rsidR="000F15AD" w:rsidRDefault="00000000">
                            <w:pPr>
                              <w:pStyle w:val="TableParagraph"/>
                              <w:numPr>
                                <w:ilvl w:val="0"/>
                                <w:numId w:val="3"/>
                              </w:numPr>
                              <w:tabs>
                                <w:tab w:val="left" w:pos="202"/>
                              </w:tabs>
                              <w:spacing w:before="3"/>
                              <w:ind w:right="67" w:firstLine="0"/>
                              <w:jc w:val="both"/>
                              <w:rPr>
                                <w:sz w:val="18"/>
                              </w:rPr>
                            </w:pPr>
                            <w:r>
                              <w:rPr>
                                <w:sz w:val="18"/>
                              </w:rPr>
                              <w:t>Por otro lado, cada</w:t>
                            </w:r>
                            <w:r>
                              <w:rPr>
                                <w:spacing w:val="-1"/>
                                <w:sz w:val="18"/>
                              </w:rPr>
                              <w:t xml:space="preserve"> </w:t>
                            </w:r>
                            <w:r>
                              <w:rPr>
                                <w:sz w:val="18"/>
                              </w:rPr>
                              <w:t>una de las transferencias,</w:t>
                            </w:r>
                            <w:r>
                              <w:rPr>
                                <w:spacing w:val="-3"/>
                                <w:sz w:val="18"/>
                              </w:rPr>
                              <w:t xml:space="preserve"> </w:t>
                            </w:r>
                            <w:r>
                              <w:rPr>
                                <w:sz w:val="18"/>
                              </w:rPr>
                              <w:t>se giran</w:t>
                            </w:r>
                            <w:r>
                              <w:rPr>
                                <w:spacing w:val="-2"/>
                                <w:sz w:val="18"/>
                              </w:rPr>
                              <w:t xml:space="preserve"> </w:t>
                            </w:r>
                            <w:r>
                              <w:rPr>
                                <w:sz w:val="18"/>
                              </w:rPr>
                              <w:t>basado en que las</w:t>
                            </w:r>
                            <w:r>
                              <w:rPr>
                                <w:spacing w:val="-6"/>
                                <w:sz w:val="18"/>
                              </w:rPr>
                              <w:t xml:space="preserve"> </w:t>
                            </w:r>
                            <w:r>
                              <w:rPr>
                                <w:sz w:val="18"/>
                              </w:rPr>
                              <w:t>mensualidades</w:t>
                            </w:r>
                            <w:r>
                              <w:rPr>
                                <w:spacing w:val="-4"/>
                                <w:sz w:val="18"/>
                              </w:rPr>
                              <w:t xml:space="preserve"> </w:t>
                            </w:r>
                            <w:r>
                              <w:rPr>
                                <w:sz w:val="18"/>
                              </w:rPr>
                              <w:t>no</w:t>
                            </w:r>
                            <w:r>
                              <w:rPr>
                                <w:spacing w:val="-11"/>
                                <w:sz w:val="18"/>
                              </w:rPr>
                              <w:t xml:space="preserve"> </w:t>
                            </w:r>
                            <w:r>
                              <w:rPr>
                                <w:sz w:val="18"/>
                              </w:rPr>
                              <w:t>superen</w:t>
                            </w:r>
                            <w:r>
                              <w:rPr>
                                <w:spacing w:val="-5"/>
                                <w:sz w:val="18"/>
                              </w:rPr>
                              <w:t xml:space="preserve"> </w:t>
                            </w:r>
                            <w:r>
                              <w:rPr>
                                <w:sz w:val="18"/>
                              </w:rPr>
                              <w:t>el</w:t>
                            </w:r>
                            <w:r>
                              <w:rPr>
                                <w:spacing w:val="-9"/>
                                <w:sz w:val="18"/>
                              </w:rPr>
                              <w:t xml:space="preserve"> </w:t>
                            </w:r>
                            <w:r>
                              <w:rPr>
                                <w:sz w:val="18"/>
                              </w:rPr>
                              <w:t>catorceavo</w:t>
                            </w:r>
                            <w:r>
                              <w:rPr>
                                <w:spacing w:val="-6"/>
                                <w:sz w:val="18"/>
                              </w:rPr>
                              <w:t xml:space="preserve"> </w:t>
                            </w:r>
                            <w:r>
                              <w:rPr>
                                <w:sz w:val="18"/>
                              </w:rPr>
                              <w:t>(salvo</w:t>
                            </w:r>
                            <w:r>
                              <w:rPr>
                                <w:spacing w:val="-6"/>
                                <w:sz w:val="18"/>
                              </w:rPr>
                              <w:t xml:space="preserve"> </w:t>
                            </w:r>
                            <w:r>
                              <w:rPr>
                                <w:sz w:val="18"/>
                              </w:rPr>
                              <w:t>justificación),</w:t>
                            </w:r>
                            <w:r>
                              <w:rPr>
                                <w:spacing w:val="-7"/>
                                <w:sz w:val="18"/>
                              </w:rPr>
                              <w:t xml:space="preserve"> </w:t>
                            </w:r>
                            <w:r>
                              <w:rPr>
                                <w:sz w:val="18"/>
                              </w:rPr>
                              <w:t>acorde como se ha venido trabajando, que serían 12 mensualidades más el aguinaldo</w:t>
                            </w:r>
                            <w:r>
                              <w:rPr>
                                <w:spacing w:val="-2"/>
                                <w:sz w:val="18"/>
                              </w:rPr>
                              <w:t xml:space="preserve"> </w:t>
                            </w:r>
                            <w:r>
                              <w:rPr>
                                <w:sz w:val="18"/>
                              </w:rPr>
                              <w:t>y</w:t>
                            </w:r>
                            <w:r>
                              <w:rPr>
                                <w:spacing w:val="-3"/>
                                <w:sz w:val="18"/>
                              </w:rPr>
                              <w:t xml:space="preserve"> </w:t>
                            </w:r>
                            <w:r>
                              <w:rPr>
                                <w:sz w:val="18"/>
                              </w:rPr>
                              <w:t>el salario</w:t>
                            </w:r>
                            <w:r>
                              <w:rPr>
                                <w:spacing w:val="-2"/>
                                <w:sz w:val="18"/>
                              </w:rPr>
                              <w:t xml:space="preserve"> </w:t>
                            </w:r>
                            <w:r>
                              <w:rPr>
                                <w:sz w:val="18"/>
                              </w:rPr>
                              <w:t>escolar</w:t>
                            </w:r>
                            <w:r>
                              <w:rPr>
                                <w:spacing w:val="-6"/>
                                <w:sz w:val="18"/>
                              </w:rPr>
                              <w:t xml:space="preserve"> </w:t>
                            </w:r>
                            <w:r>
                              <w:rPr>
                                <w:sz w:val="18"/>
                              </w:rPr>
                              <w:t>igualmente</w:t>
                            </w:r>
                            <w:r>
                              <w:rPr>
                                <w:spacing w:val="-4"/>
                                <w:sz w:val="18"/>
                              </w:rPr>
                              <w:t xml:space="preserve"> </w:t>
                            </w:r>
                            <w:r>
                              <w:rPr>
                                <w:sz w:val="18"/>
                              </w:rPr>
                              <w:t>en</w:t>
                            </w:r>
                            <w:r>
                              <w:rPr>
                                <w:spacing w:val="-2"/>
                                <w:sz w:val="18"/>
                              </w:rPr>
                              <w:t xml:space="preserve"> </w:t>
                            </w:r>
                            <w:r>
                              <w:rPr>
                                <w:sz w:val="18"/>
                              </w:rPr>
                              <w:t>la</w:t>
                            </w:r>
                            <w:r>
                              <w:rPr>
                                <w:spacing w:val="-1"/>
                                <w:sz w:val="18"/>
                              </w:rPr>
                              <w:t xml:space="preserve"> </w:t>
                            </w:r>
                            <w:r>
                              <w:rPr>
                                <w:sz w:val="18"/>
                              </w:rPr>
                              <w:t>solicitud</w:t>
                            </w:r>
                            <w:r>
                              <w:rPr>
                                <w:spacing w:val="-2"/>
                                <w:sz w:val="18"/>
                              </w:rPr>
                              <w:t xml:space="preserve"> </w:t>
                            </w:r>
                            <w:r>
                              <w:rPr>
                                <w:sz w:val="18"/>
                              </w:rPr>
                              <w:t>de</w:t>
                            </w:r>
                            <w:r>
                              <w:rPr>
                                <w:spacing w:val="-4"/>
                                <w:sz w:val="18"/>
                              </w:rPr>
                              <w:t xml:space="preserve"> </w:t>
                            </w:r>
                            <w:r>
                              <w:rPr>
                                <w:sz w:val="18"/>
                              </w:rPr>
                              <w:t>cuota</w:t>
                            </w:r>
                            <w:r>
                              <w:rPr>
                                <w:spacing w:val="-1"/>
                                <w:sz w:val="18"/>
                              </w:rPr>
                              <w:t xml:space="preserve"> </w:t>
                            </w:r>
                            <w:r>
                              <w:rPr>
                                <w:sz w:val="18"/>
                              </w:rPr>
                              <w:t>ante</w:t>
                            </w:r>
                            <w:r>
                              <w:rPr>
                                <w:spacing w:val="-4"/>
                                <w:sz w:val="18"/>
                              </w:rPr>
                              <w:t xml:space="preserve"> </w:t>
                            </w:r>
                            <w:r>
                              <w:rPr>
                                <w:sz w:val="18"/>
                              </w:rPr>
                              <w:t>la TN</w:t>
                            </w:r>
                            <w:r>
                              <w:rPr>
                                <w:spacing w:val="58"/>
                                <w:sz w:val="18"/>
                              </w:rPr>
                              <w:t xml:space="preserve">  </w:t>
                            </w:r>
                            <w:r>
                              <w:rPr>
                                <w:sz w:val="18"/>
                              </w:rPr>
                              <w:t>se</w:t>
                            </w:r>
                            <w:r>
                              <w:rPr>
                                <w:spacing w:val="57"/>
                                <w:sz w:val="18"/>
                              </w:rPr>
                              <w:t xml:space="preserve">  </w:t>
                            </w:r>
                            <w:r>
                              <w:rPr>
                                <w:sz w:val="18"/>
                              </w:rPr>
                              <w:t>indica</w:t>
                            </w:r>
                            <w:r>
                              <w:rPr>
                                <w:spacing w:val="60"/>
                                <w:sz w:val="18"/>
                              </w:rPr>
                              <w:t xml:space="preserve">  </w:t>
                            </w:r>
                            <w:r>
                              <w:rPr>
                                <w:sz w:val="18"/>
                              </w:rPr>
                              <w:t>explícitamente</w:t>
                            </w:r>
                            <w:r>
                              <w:rPr>
                                <w:spacing w:val="57"/>
                                <w:sz w:val="18"/>
                              </w:rPr>
                              <w:t xml:space="preserve">  </w:t>
                            </w:r>
                            <w:r>
                              <w:rPr>
                                <w:sz w:val="18"/>
                              </w:rPr>
                              <w:t>que</w:t>
                            </w:r>
                            <w:r>
                              <w:rPr>
                                <w:spacing w:val="58"/>
                                <w:sz w:val="18"/>
                              </w:rPr>
                              <w:t xml:space="preserve">  </w:t>
                            </w:r>
                            <w:r>
                              <w:rPr>
                                <w:sz w:val="18"/>
                              </w:rPr>
                              <w:t>se</w:t>
                            </w:r>
                            <w:r>
                              <w:rPr>
                                <w:spacing w:val="57"/>
                                <w:sz w:val="18"/>
                              </w:rPr>
                              <w:t xml:space="preserve">  </w:t>
                            </w:r>
                            <w:r>
                              <w:rPr>
                                <w:sz w:val="18"/>
                              </w:rPr>
                              <w:t>verificó</w:t>
                            </w:r>
                            <w:r>
                              <w:rPr>
                                <w:spacing w:val="59"/>
                                <w:sz w:val="18"/>
                              </w:rPr>
                              <w:t xml:space="preserve">  </w:t>
                            </w:r>
                            <w:r>
                              <w:rPr>
                                <w:sz w:val="18"/>
                              </w:rPr>
                              <w:t>lo</w:t>
                            </w:r>
                            <w:r>
                              <w:rPr>
                                <w:spacing w:val="55"/>
                                <w:sz w:val="18"/>
                              </w:rPr>
                              <w:t xml:space="preserve">  </w:t>
                            </w:r>
                            <w:r>
                              <w:rPr>
                                <w:spacing w:val="-2"/>
                                <w:sz w:val="18"/>
                              </w:rPr>
                              <w:t>anterior.</w:t>
                            </w:r>
                          </w:p>
                          <w:p w14:paraId="48F90C37" w14:textId="77777777" w:rsidR="000F15AD" w:rsidRDefault="00000000">
                            <w:pPr>
                              <w:pStyle w:val="TableParagraph"/>
                              <w:numPr>
                                <w:ilvl w:val="0"/>
                                <w:numId w:val="3"/>
                              </w:numPr>
                              <w:tabs>
                                <w:tab w:val="left" w:pos="195"/>
                                <w:tab w:val="left" w:pos="1627"/>
                                <w:tab w:val="left" w:pos="2607"/>
                                <w:tab w:val="left" w:pos="3147"/>
                                <w:tab w:val="left" w:pos="4313"/>
                              </w:tabs>
                              <w:ind w:right="65" w:firstLine="0"/>
                              <w:jc w:val="both"/>
                              <w:rPr>
                                <w:sz w:val="18"/>
                              </w:rPr>
                            </w:pPr>
                            <w:r>
                              <w:rPr>
                                <w:sz w:val="18"/>
                              </w:rPr>
                              <w:t>Otra</w:t>
                            </w:r>
                            <w:r>
                              <w:rPr>
                                <w:spacing w:val="-2"/>
                                <w:sz w:val="18"/>
                              </w:rPr>
                              <w:t xml:space="preserve"> </w:t>
                            </w:r>
                            <w:r>
                              <w:rPr>
                                <w:sz w:val="18"/>
                              </w:rPr>
                              <w:t>acción</w:t>
                            </w:r>
                            <w:r>
                              <w:rPr>
                                <w:spacing w:val="-3"/>
                                <w:sz w:val="18"/>
                              </w:rPr>
                              <w:t xml:space="preserve"> </w:t>
                            </w:r>
                            <w:r>
                              <w:rPr>
                                <w:sz w:val="18"/>
                              </w:rPr>
                              <w:t>tomada</w:t>
                            </w:r>
                            <w:r>
                              <w:rPr>
                                <w:spacing w:val="-2"/>
                                <w:sz w:val="18"/>
                              </w:rPr>
                              <w:t xml:space="preserve"> </w:t>
                            </w:r>
                            <w:r>
                              <w:rPr>
                                <w:sz w:val="18"/>
                              </w:rPr>
                              <w:t>por este</w:t>
                            </w:r>
                            <w:r>
                              <w:rPr>
                                <w:spacing w:val="-5"/>
                                <w:sz w:val="18"/>
                              </w:rPr>
                              <w:t xml:space="preserve"> </w:t>
                            </w:r>
                            <w:r>
                              <w:rPr>
                                <w:sz w:val="18"/>
                              </w:rPr>
                              <w:t>ministerio</w:t>
                            </w:r>
                            <w:r>
                              <w:rPr>
                                <w:spacing w:val="-3"/>
                                <w:sz w:val="18"/>
                              </w:rPr>
                              <w:t xml:space="preserve"> </w:t>
                            </w:r>
                            <w:r>
                              <w:rPr>
                                <w:sz w:val="18"/>
                              </w:rPr>
                              <w:t>es</w:t>
                            </w:r>
                            <w:r>
                              <w:rPr>
                                <w:spacing w:val="-1"/>
                                <w:sz w:val="18"/>
                              </w:rPr>
                              <w:t xml:space="preserve"> </w:t>
                            </w:r>
                            <w:r>
                              <w:rPr>
                                <w:sz w:val="18"/>
                              </w:rPr>
                              <w:t>que,</w:t>
                            </w:r>
                            <w:r>
                              <w:rPr>
                                <w:spacing w:val="-4"/>
                                <w:sz w:val="18"/>
                              </w:rPr>
                              <w:t xml:space="preserve"> </w:t>
                            </w:r>
                            <w:r>
                              <w:rPr>
                                <w:sz w:val="18"/>
                              </w:rPr>
                              <w:t>se</w:t>
                            </w:r>
                            <w:r>
                              <w:rPr>
                                <w:spacing w:val="-5"/>
                                <w:sz w:val="18"/>
                              </w:rPr>
                              <w:t xml:space="preserve"> </w:t>
                            </w:r>
                            <w:r>
                              <w:rPr>
                                <w:sz w:val="18"/>
                              </w:rPr>
                              <w:t>gestionó</w:t>
                            </w:r>
                            <w:r>
                              <w:rPr>
                                <w:spacing w:val="-3"/>
                                <w:sz w:val="18"/>
                              </w:rPr>
                              <w:t xml:space="preserve"> </w:t>
                            </w:r>
                            <w:r>
                              <w:rPr>
                                <w:sz w:val="18"/>
                              </w:rPr>
                              <w:t>en tiempo y</w:t>
                            </w:r>
                            <w:r>
                              <w:rPr>
                                <w:spacing w:val="-4"/>
                                <w:sz w:val="18"/>
                              </w:rPr>
                              <w:t xml:space="preserve"> </w:t>
                            </w:r>
                            <w:r>
                              <w:rPr>
                                <w:sz w:val="18"/>
                              </w:rPr>
                              <w:t>forma</w:t>
                            </w:r>
                            <w:r>
                              <w:rPr>
                                <w:spacing w:val="-9"/>
                                <w:sz w:val="18"/>
                              </w:rPr>
                              <w:t xml:space="preserve"> </w:t>
                            </w:r>
                            <w:r>
                              <w:rPr>
                                <w:sz w:val="18"/>
                              </w:rPr>
                              <w:t>la</w:t>
                            </w:r>
                            <w:r>
                              <w:rPr>
                                <w:spacing w:val="-9"/>
                                <w:sz w:val="18"/>
                              </w:rPr>
                              <w:t xml:space="preserve"> </w:t>
                            </w:r>
                            <w:r>
                              <w:rPr>
                                <w:sz w:val="18"/>
                              </w:rPr>
                              <w:t>notificación</w:t>
                            </w:r>
                            <w:r>
                              <w:rPr>
                                <w:spacing w:val="-10"/>
                                <w:sz w:val="18"/>
                              </w:rPr>
                              <w:t xml:space="preserve"> </w:t>
                            </w:r>
                            <w:r>
                              <w:rPr>
                                <w:sz w:val="18"/>
                              </w:rPr>
                              <w:t>de</w:t>
                            </w:r>
                            <w:r>
                              <w:rPr>
                                <w:spacing w:val="-5"/>
                                <w:sz w:val="18"/>
                              </w:rPr>
                              <w:t xml:space="preserve"> </w:t>
                            </w:r>
                            <w:r>
                              <w:rPr>
                                <w:sz w:val="18"/>
                              </w:rPr>
                              <w:t>lineamientos</w:t>
                            </w:r>
                            <w:r>
                              <w:rPr>
                                <w:spacing w:val="-2"/>
                                <w:sz w:val="18"/>
                              </w:rPr>
                              <w:t xml:space="preserve"> </w:t>
                            </w:r>
                            <w:r>
                              <w:rPr>
                                <w:sz w:val="18"/>
                              </w:rPr>
                              <w:t>para</w:t>
                            </w:r>
                            <w:r>
                              <w:rPr>
                                <w:spacing w:val="-9"/>
                                <w:sz w:val="18"/>
                              </w:rPr>
                              <w:t xml:space="preserve"> </w:t>
                            </w:r>
                            <w:r>
                              <w:rPr>
                                <w:sz w:val="18"/>
                              </w:rPr>
                              <w:t>la</w:t>
                            </w:r>
                            <w:r>
                              <w:rPr>
                                <w:spacing w:val="-9"/>
                                <w:sz w:val="18"/>
                              </w:rPr>
                              <w:t xml:space="preserve"> </w:t>
                            </w:r>
                            <w:r>
                              <w:rPr>
                                <w:sz w:val="18"/>
                              </w:rPr>
                              <w:t>ejecución</w:t>
                            </w:r>
                            <w:r>
                              <w:rPr>
                                <w:spacing w:val="-4"/>
                                <w:sz w:val="18"/>
                              </w:rPr>
                              <w:t xml:space="preserve"> </w:t>
                            </w:r>
                            <w:r>
                              <w:rPr>
                                <w:sz w:val="18"/>
                              </w:rPr>
                              <w:t>presupuestaria mediante</w:t>
                            </w:r>
                            <w:r>
                              <w:rPr>
                                <w:spacing w:val="-11"/>
                                <w:sz w:val="18"/>
                              </w:rPr>
                              <w:t xml:space="preserve"> </w:t>
                            </w:r>
                            <w:r>
                              <w:rPr>
                                <w:sz w:val="18"/>
                              </w:rPr>
                              <w:t>oficio</w:t>
                            </w:r>
                            <w:r>
                              <w:rPr>
                                <w:spacing w:val="-9"/>
                                <w:sz w:val="18"/>
                              </w:rPr>
                              <w:t xml:space="preserve"> </w:t>
                            </w:r>
                            <w:r>
                              <w:rPr>
                                <w:sz w:val="18"/>
                              </w:rPr>
                              <w:t>MICITT-DVCTI-OF-742-2023,</w:t>
                            </w:r>
                            <w:r>
                              <w:rPr>
                                <w:spacing w:val="-10"/>
                                <w:sz w:val="18"/>
                              </w:rPr>
                              <w:t xml:space="preserve"> </w:t>
                            </w:r>
                            <w:r>
                              <w:rPr>
                                <w:sz w:val="18"/>
                              </w:rPr>
                              <w:t>para</w:t>
                            </w:r>
                            <w:r>
                              <w:rPr>
                                <w:spacing w:val="-10"/>
                                <w:sz w:val="18"/>
                              </w:rPr>
                              <w:t xml:space="preserve"> </w:t>
                            </w:r>
                            <w:r>
                              <w:rPr>
                                <w:sz w:val="18"/>
                              </w:rPr>
                              <w:t>conocimiento</w:t>
                            </w:r>
                            <w:r>
                              <w:rPr>
                                <w:spacing w:val="-7"/>
                                <w:sz w:val="18"/>
                              </w:rPr>
                              <w:t xml:space="preserve"> </w:t>
                            </w:r>
                            <w:r>
                              <w:rPr>
                                <w:sz w:val="18"/>
                              </w:rPr>
                              <w:t>general y</w:t>
                            </w:r>
                            <w:r>
                              <w:rPr>
                                <w:spacing w:val="-11"/>
                                <w:sz w:val="18"/>
                              </w:rPr>
                              <w:t xml:space="preserve"> </w:t>
                            </w:r>
                            <w:r>
                              <w:rPr>
                                <w:sz w:val="18"/>
                              </w:rPr>
                              <w:t>de</w:t>
                            </w:r>
                            <w:r>
                              <w:rPr>
                                <w:spacing w:val="-10"/>
                                <w:sz w:val="18"/>
                              </w:rPr>
                              <w:t xml:space="preserve"> </w:t>
                            </w:r>
                            <w:r>
                              <w:rPr>
                                <w:sz w:val="18"/>
                              </w:rPr>
                              <w:t>cada</w:t>
                            </w:r>
                            <w:r>
                              <w:rPr>
                                <w:spacing w:val="-10"/>
                                <w:sz w:val="18"/>
                              </w:rPr>
                              <w:t xml:space="preserve"> </w:t>
                            </w:r>
                            <w:r>
                              <w:rPr>
                                <w:sz w:val="18"/>
                              </w:rPr>
                              <w:t>solicitud</w:t>
                            </w:r>
                            <w:r>
                              <w:rPr>
                                <w:spacing w:val="-10"/>
                                <w:sz w:val="18"/>
                              </w:rPr>
                              <w:t xml:space="preserve"> </w:t>
                            </w:r>
                            <w:r>
                              <w:rPr>
                                <w:sz w:val="18"/>
                              </w:rPr>
                              <w:t>de</w:t>
                            </w:r>
                            <w:r>
                              <w:rPr>
                                <w:spacing w:val="-10"/>
                                <w:sz w:val="18"/>
                              </w:rPr>
                              <w:t xml:space="preserve"> </w:t>
                            </w:r>
                            <w:r>
                              <w:rPr>
                                <w:sz w:val="18"/>
                              </w:rPr>
                              <w:t>información</w:t>
                            </w:r>
                            <w:r>
                              <w:rPr>
                                <w:spacing w:val="-11"/>
                                <w:sz w:val="18"/>
                              </w:rPr>
                              <w:t xml:space="preserve"> </w:t>
                            </w:r>
                            <w:r>
                              <w:rPr>
                                <w:sz w:val="18"/>
                              </w:rPr>
                              <w:t>requerida</w:t>
                            </w:r>
                            <w:r>
                              <w:rPr>
                                <w:spacing w:val="-10"/>
                                <w:sz w:val="18"/>
                              </w:rPr>
                              <w:t xml:space="preserve"> </w:t>
                            </w:r>
                            <w:r>
                              <w:rPr>
                                <w:sz w:val="18"/>
                              </w:rPr>
                              <w:t>de</w:t>
                            </w:r>
                            <w:r>
                              <w:rPr>
                                <w:spacing w:val="-10"/>
                                <w:sz w:val="18"/>
                              </w:rPr>
                              <w:t xml:space="preserve"> </w:t>
                            </w:r>
                            <w:r>
                              <w:rPr>
                                <w:sz w:val="18"/>
                              </w:rPr>
                              <w:t>acuerdo</w:t>
                            </w:r>
                            <w:r>
                              <w:rPr>
                                <w:spacing w:val="-10"/>
                                <w:sz w:val="18"/>
                              </w:rPr>
                              <w:t xml:space="preserve"> </w:t>
                            </w:r>
                            <w:r>
                              <w:rPr>
                                <w:sz w:val="18"/>
                              </w:rPr>
                              <w:t>con</w:t>
                            </w:r>
                            <w:r>
                              <w:rPr>
                                <w:spacing w:val="-10"/>
                                <w:sz w:val="18"/>
                              </w:rPr>
                              <w:t xml:space="preserve"> </w:t>
                            </w:r>
                            <w:r>
                              <w:rPr>
                                <w:sz w:val="18"/>
                              </w:rPr>
                              <w:t>lo</w:t>
                            </w:r>
                            <w:r>
                              <w:rPr>
                                <w:spacing w:val="-10"/>
                                <w:sz w:val="18"/>
                              </w:rPr>
                              <w:t xml:space="preserve"> </w:t>
                            </w:r>
                            <w:r>
                              <w:rPr>
                                <w:sz w:val="18"/>
                              </w:rPr>
                              <w:t>solicitado por</w:t>
                            </w:r>
                            <w:r>
                              <w:rPr>
                                <w:spacing w:val="-5"/>
                                <w:sz w:val="18"/>
                              </w:rPr>
                              <w:t xml:space="preserve"> </w:t>
                            </w:r>
                            <w:r>
                              <w:rPr>
                                <w:sz w:val="18"/>
                              </w:rPr>
                              <w:t>la</w:t>
                            </w:r>
                            <w:r>
                              <w:rPr>
                                <w:spacing w:val="-7"/>
                                <w:sz w:val="18"/>
                              </w:rPr>
                              <w:t xml:space="preserve"> </w:t>
                            </w:r>
                            <w:r>
                              <w:rPr>
                                <w:sz w:val="18"/>
                              </w:rPr>
                              <w:t>Tesorería</w:t>
                            </w:r>
                            <w:r>
                              <w:rPr>
                                <w:spacing w:val="-7"/>
                                <w:sz w:val="18"/>
                              </w:rPr>
                              <w:t xml:space="preserve"> </w:t>
                            </w:r>
                            <w:r>
                              <w:rPr>
                                <w:sz w:val="18"/>
                              </w:rPr>
                              <w:t>Nacional</w:t>
                            </w:r>
                            <w:r>
                              <w:rPr>
                                <w:spacing w:val="-5"/>
                                <w:sz w:val="18"/>
                              </w:rPr>
                              <w:t xml:space="preserve"> </w:t>
                            </w:r>
                            <w:r>
                              <w:rPr>
                                <w:sz w:val="18"/>
                              </w:rPr>
                              <w:t>y</w:t>
                            </w:r>
                            <w:r>
                              <w:rPr>
                                <w:spacing w:val="-9"/>
                                <w:sz w:val="18"/>
                              </w:rPr>
                              <w:t xml:space="preserve"> </w:t>
                            </w:r>
                            <w:r>
                              <w:rPr>
                                <w:sz w:val="18"/>
                              </w:rPr>
                              <w:t>lo</w:t>
                            </w:r>
                            <w:r>
                              <w:rPr>
                                <w:spacing w:val="-9"/>
                                <w:sz w:val="18"/>
                              </w:rPr>
                              <w:t xml:space="preserve"> </w:t>
                            </w:r>
                            <w:r>
                              <w:rPr>
                                <w:sz w:val="18"/>
                              </w:rPr>
                              <w:t>establecido</w:t>
                            </w:r>
                            <w:r>
                              <w:rPr>
                                <w:spacing w:val="-9"/>
                                <w:sz w:val="18"/>
                              </w:rPr>
                              <w:t xml:space="preserve"> </w:t>
                            </w:r>
                            <w:r>
                              <w:rPr>
                                <w:sz w:val="18"/>
                              </w:rPr>
                              <w:t>en</w:t>
                            </w:r>
                            <w:r>
                              <w:rPr>
                                <w:spacing w:val="-8"/>
                                <w:sz w:val="18"/>
                              </w:rPr>
                              <w:t xml:space="preserve"> </w:t>
                            </w:r>
                            <w:r>
                              <w:rPr>
                                <w:sz w:val="18"/>
                              </w:rPr>
                              <w:t>el</w:t>
                            </w:r>
                            <w:r>
                              <w:rPr>
                                <w:spacing w:val="-5"/>
                                <w:sz w:val="18"/>
                              </w:rPr>
                              <w:t xml:space="preserve"> </w:t>
                            </w:r>
                            <w:r>
                              <w:rPr>
                                <w:sz w:val="18"/>
                              </w:rPr>
                              <w:t>Decreto</w:t>
                            </w:r>
                            <w:r>
                              <w:rPr>
                                <w:spacing w:val="-9"/>
                                <w:sz w:val="18"/>
                              </w:rPr>
                              <w:t xml:space="preserve"> </w:t>
                            </w:r>
                            <w:r>
                              <w:rPr>
                                <w:sz w:val="18"/>
                              </w:rPr>
                              <w:t>Ejecutivo</w:t>
                            </w:r>
                            <w:r>
                              <w:rPr>
                                <w:spacing w:val="-9"/>
                                <w:sz w:val="18"/>
                              </w:rPr>
                              <w:t xml:space="preserve"> </w:t>
                            </w:r>
                            <w:r>
                              <w:rPr>
                                <w:sz w:val="18"/>
                              </w:rPr>
                              <w:t xml:space="preserve">37485- H del 13 de febrero del 2013, Reglamento para Transferencias de la </w:t>
                            </w:r>
                            <w:r>
                              <w:rPr>
                                <w:spacing w:val="-2"/>
                                <w:sz w:val="18"/>
                              </w:rPr>
                              <w:t>Administración</w:t>
                            </w:r>
                            <w:r>
                              <w:rPr>
                                <w:sz w:val="18"/>
                              </w:rPr>
                              <w:tab/>
                            </w:r>
                            <w:r>
                              <w:rPr>
                                <w:spacing w:val="-2"/>
                                <w:sz w:val="18"/>
                              </w:rPr>
                              <w:t>Central</w:t>
                            </w:r>
                            <w:r>
                              <w:rPr>
                                <w:sz w:val="18"/>
                              </w:rPr>
                              <w:tab/>
                            </w:r>
                            <w:r>
                              <w:rPr>
                                <w:spacing w:val="-10"/>
                                <w:sz w:val="18"/>
                              </w:rPr>
                              <w:t>a</w:t>
                            </w:r>
                            <w:r>
                              <w:rPr>
                                <w:sz w:val="18"/>
                              </w:rPr>
                              <w:tab/>
                            </w:r>
                            <w:r>
                              <w:rPr>
                                <w:spacing w:val="-2"/>
                                <w:sz w:val="18"/>
                              </w:rPr>
                              <w:t>Entidades</w:t>
                            </w:r>
                            <w:r>
                              <w:rPr>
                                <w:sz w:val="18"/>
                              </w:rPr>
                              <w:tab/>
                            </w:r>
                            <w:r>
                              <w:rPr>
                                <w:spacing w:val="-2"/>
                                <w:sz w:val="18"/>
                              </w:rPr>
                              <w:t>Beneficiarias.</w:t>
                            </w:r>
                          </w:p>
                          <w:p w14:paraId="155684AE" w14:textId="77777777" w:rsidR="000F15AD" w:rsidRDefault="00000000">
                            <w:pPr>
                              <w:pStyle w:val="TableParagraph"/>
                              <w:numPr>
                                <w:ilvl w:val="0"/>
                                <w:numId w:val="3"/>
                              </w:numPr>
                              <w:tabs>
                                <w:tab w:val="left" w:pos="216"/>
                              </w:tabs>
                              <w:ind w:right="66" w:firstLine="0"/>
                              <w:jc w:val="both"/>
                              <w:rPr>
                                <w:sz w:val="18"/>
                              </w:rPr>
                            </w:pPr>
                            <w:r>
                              <w:rPr>
                                <w:sz w:val="18"/>
                              </w:rPr>
                              <w:t>Se mantiene, durante todo el año, la información actualizada de la ejecución de las partidas de gasto, donde trimestralmente se le</w:t>
                            </w:r>
                            <w:r>
                              <w:rPr>
                                <w:spacing w:val="-5"/>
                                <w:sz w:val="18"/>
                              </w:rPr>
                              <w:t xml:space="preserve"> </w:t>
                            </w:r>
                            <w:r>
                              <w:rPr>
                                <w:sz w:val="18"/>
                              </w:rPr>
                              <w:t>solicitó a la Institución la remisión de la ejecución, la cual se confronta con lo que</w:t>
                            </w:r>
                            <w:r>
                              <w:rPr>
                                <w:spacing w:val="-6"/>
                                <w:sz w:val="18"/>
                              </w:rPr>
                              <w:t xml:space="preserve"> </w:t>
                            </w:r>
                            <w:r>
                              <w:rPr>
                                <w:sz w:val="18"/>
                              </w:rPr>
                              <w:t>previamente</w:t>
                            </w:r>
                            <w:r>
                              <w:rPr>
                                <w:spacing w:val="-5"/>
                                <w:sz w:val="18"/>
                              </w:rPr>
                              <w:t xml:space="preserve"> </w:t>
                            </w:r>
                            <w:r>
                              <w:rPr>
                                <w:sz w:val="18"/>
                              </w:rPr>
                              <w:t>se</w:t>
                            </w:r>
                            <w:r>
                              <w:rPr>
                                <w:spacing w:val="-5"/>
                                <w:sz w:val="18"/>
                              </w:rPr>
                              <w:t xml:space="preserve"> </w:t>
                            </w:r>
                            <w:r>
                              <w:rPr>
                                <w:sz w:val="18"/>
                              </w:rPr>
                              <w:t>les</w:t>
                            </w:r>
                            <w:r>
                              <w:rPr>
                                <w:spacing w:val="-8"/>
                                <w:sz w:val="18"/>
                              </w:rPr>
                              <w:t xml:space="preserve"> </w:t>
                            </w:r>
                            <w:r>
                              <w:rPr>
                                <w:sz w:val="18"/>
                              </w:rPr>
                              <w:t>ha</w:t>
                            </w:r>
                            <w:r>
                              <w:rPr>
                                <w:spacing w:val="-2"/>
                                <w:sz w:val="18"/>
                              </w:rPr>
                              <w:t xml:space="preserve"> </w:t>
                            </w:r>
                            <w:r>
                              <w:rPr>
                                <w:sz w:val="18"/>
                              </w:rPr>
                              <w:t>girado</w:t>
                            </w:r>
                            <w:r>
                              <w:rPr>
                                <w:spacing w:val="-3"/>
                                <w:sz w:val="18"/>
                              </w:rPr>
                              <w:t xml:space="preserve"> </w:t>
                            </w:r>
                            <w:r>
                              <w:rPr>
                                <w:sz w:val="18"/>
                              </w:rPr>
                              <w:t>y</w:t>
                            </w:r>
                            <w:r>
                              <w:rPr>
                                <w:spacing w:val="-11"/>
                                <w:sz w:val="18"/>
                              </w:rPr>
                              <w:t xml:space="preserve"> </w:t>
                            </w:r>
                            <w:r>
                              <w:rPr>
                                <w:sz w:val="18"/>
                              </w:rPr>
                              <w:t>en</w:t>
                            </w:r>
                            <w:r>
                              <w:rPr>
                                <w:spacing w:val="-2"/>
                                <w:sz w:val="18"/>
                              </w:rPr>
                              <w:t xml:space="preserve"> </w:t>
                            </w:r>
                            <w:r>
                              <w:rPr>
                                <w:sz w:val="18"/>
                              </w:rPr>
                              <w:t>dado</w:t>
                            </w:r>
                            <w:r>
                              <w:rPr>
                                <w:spacing w:val="-11"/>
                                <w:sz w:val="18"/>
                              </w:rPr>
                              <w:t xml:space="preserve"> </w:t>
                            </w:r>
                            <w:r>
                              <w:rPr>
                                <w:sz w:val="18"/>
                              </w:rPr>
                              <w:t>caso</w:t>
                            </w:r>
                            <w:r>
                              <w:rPr>
                                <w:spacing w:val="-10"/>
                                <w:sz w:val="18"/>
                              </w:rPr>
                              <w:t xml:space="preserve"> </w:t>
                            </w:r>
                            <w:r>
                              <w:rPr>
                                <w:sz w:val="18"/>
                              </w:rPr>
                              <w:t>que</w:t>
                            </w:r>
                            <w:r>
                              <w:rPr>
                                <w:spacing w:val="-4"/>
                                <w:sz w:val="18"/>
                              </w:rPr>
                              <w:t xml:space="preserve"> </w:t>
                            </w:r>
                            <w:r>
                              <w:rPr>
                                <w:sz w:val="18"/>
                              </w:rPr>
                              <w:t>existan</w:t>
                            </w:r>
                            <w:r>
                              <w:rPr>
                                <w:spacing w:val="-3"/>
                                <w:sz w:val="18"/>
                              </w:rPr>
                              <w:t xml:space="preserve"> </w:t>
                            </w:r>
                            <w:r>
                              <w:rPr>
                                <w:sz w:val="18"/>
                              </w:rPr>
                              <w:t>diferencias de</w:t>
                            </w:r>
                            <w:r>
                              <w:rPr>
                                <w:spacing w:val="19"/>
                                <w:sz w:val="18"/>
                              </w:rPr>
                              <w:t xml:space="preserve"> </w:t>
                            </w:r>
                            <w:r>
                              <w:rPr>
                                <w:sz w:val="18"/>
                              </w:rPr>
                              <w:t>importancia</w:t>
                            </w:r>
                            <w:r>
                              <w:rPr>
                                <w:spacing w:val="22"/>
                                <w:sz w:val="18"/>
                              </w:rPr>
                              <w:t xml:space="preserve"> </w:t>
                            </w:r>
                            <w:r>
                              <w:rPr>
                                <w:sz w:val="18"/>
                              </w:rPr>
                              <w:t>relativa,</w:t>
                            </w:r>
                            <w:r>
                              <w:rPr>
                                <w:spacing w:val="20"/>
                                <w:sz w:val="18"/>
                              </w:rPr>
                              <w:t xml:space="preserve"> </w:t>
                            </w:r>
                            <w:r>
                              <w:rPr>
                                <w:sz w:val="18"/>
                              </w:rPr>
                              <w:t>se</w:t>
                            </w:r>
                            <w:r>
                              <w:rPr>
                                <w:spacing w:val="19"/>
                                <w:sz w:val="18"/>
                              </w:rPr>
                              <w:t xml:space="preserve"> </w:t>
                            </w:r>
                            <w:r>
                              <w:rPr>
                                <w:sz w:val="18"/>
                              </w:rPr>
                              <w:t>les</w:t>
                            </w:r>
                            <w:r>
                              <w:rPr>
                                <w:spacing w:val="23"/>
                                <w:sz w:val="18"/>
                              </w:rPr>
                              <w:t xml:space="preserve"> </w:t>
                            </w:r>
                            <w:r>
                              <w:rPr>
                                <w:sz w:val="18"/>
                              </w:rPr>
                              <w:t>hace</w:t>
                            </w:r>
                            <w:r>
                              <w:rPr>
                                <w:spacing w:val="19"/>
                                <w:sz w:val="18"/>
                              </w:rPr>
                              <w:t xml:space="preserve"> </w:t>
                            </w:r>
                            <w:r>
                              <w:rPr>
                                <w:sz w:val="18"/>
                              </w:rPr>
                              <w:t>saber</w:t>
                            </w:r>
                            <w:r>
                              <w:rPr>
                                <w:spacing w:val="24"/>
                                <w:sz w:val="18"/>
                              </w:rPr>
                              <w:t xml:space="preserve"> </w:t>
                            </w:r>
                            <w:r>
                              <w:rPr>
                                <w:sz w:val="18"/>
                              </w:rPr>
                              <w:t>y</w:t>
                            </w:r>
                            <w:r>
                              <w:rPr>
                                <w:spacing w:val="19"/>
                                <w:sz w:val="18"/>
                              </w:rPr>
                              <w:t xml:space="preserve"> </w:t>
                            </w:r>
                            <w:r>
                              <w:rPr>
                                <w:sz w:val="18"/>
                              </w:rPr>
                              <w:t>se</w:t>
                            </w:r>
                            <w:r>
                              <w:rPr>
                                <w:spacing w:val="19"/>
                                <w:sz w:val="18"/>
                              </w:rPr>
                              <w:t xml:space="preserve"> </w:t>
                            </w:r>
                            <w:r>
                              <w:rPr>
                                <w:sz w:val="18"/>
                              </w:rPr>
                              <w:t>les</w:t>
                            </w:r>
                            <w:r>
                              <w:rPr>
                                <w:spacing w:val="23"/>
                                <w:sz w:val="18"/>
                              </w:rPr>
                              <w:t xml:space="preserve"> </w:t>
                            </w:r>
                            <w:r>
                              <w:rPr>
                                <w:sz w:val="18"/>
                              </w:rPr>
                              <w:t>solicita</w:t>
                            </w:r>
                            <w:r>
                              <w:rPr>
                                <w:spacing w:val="22"/>
                                <w:sz w:val="18"/>
                              </w:rPr>
                              <w:t xml:space="preserve"> </w:t>
                            </w:r>
                            <w:r>
                              <w:rPr>
                                <w:sz w:val="18"/>
                              </w:rPr>
                              <w:t>aclaración.</w:t>
                            </w:r>
                          </w:p>
                          <w:p w14:paraId="332CD3DD" w14:textId="77777777" w:rsidR="000F15AD" w:rsidRDefault="00000000">
                            <w:pPr>
                              <w:pStyle w:val="TableParagraph"/>
                              <w:numPr>
                                <w:ilvl w:val="0"/>
                                <w:numId w:val="3"/>
                              </w:numPr>
                              <w:tabs>
                                <w:tab w:val="left" w:pos="224"/>
                              </w:tabs>
                              <w:spacing w:before="4" w:line="218" w:lineRule="exact"/>
                              <w:ind w:left="224" w:hanging="158"/>
                              <w:jc w:val="both"/>
                              <w:rPr>
                                <w:sz w:val="18"/>
                              </w:rPr>
                            </w:pPr>
                            <w:r>
                              <w:rPr>
                                <w:sz w:val="18"/>
                              </w:rPr>
                              <w:t>Por</w:t>
                            </w:r>
                            <w:r>
                              <w:rPr>
                                <w:spacing w:val="31"/>
                                <w:sz w:val="18"/>
                              </w:rPr>
                              <w:t xml:space="preserve"> </w:t>
                            </w:r>
                            <w:r>
                              <w:rPr>
                                <w:sz w:val="18"/>
                              </w:rPr>
                              <w:t>último,</w:t>
                            </w:r>
                            <w:r>
                              <w:rPr>
                                <w:spacing w:val="27"/>
                                <w:sz w:val="18"/>
                              </w:rPr>
                              <w:t xml:space="preserve"> </w:t>
                            </w:r>
                            <w:r>
                              <w:rPr>
                                <w:sz w:val="18"/>
                              </w:rPr>
                              <w:t>se</w:t>
                            </w:r>
                            <w:r>
                              <w:rPr>
                                <w:spacing w:val="26"/>
                                <w:sz w:val="18"/>
                              </w:rPr>
                              <w:t xml:space="preserve"> </w:t>
                            </w:r>
                            <w:r>
                              <w:rPr>
                                <w:sz w:val="18"/>
                              </w:rPr>
                              <w:t>mantiene</w:t>
                            </w:r>
                            <w:r>
                              <w:rPr>
                                <w:spacing w:val="26"/>
                                <w:sz w:val="18"/>
                              </w:rPr>
                              <w:t xml:space="preserve"> </w:t>
                            </w:r>
                            <w:r>
                              <w:rPr>
                                <w:sz w:val="18"/>
                              </w:rPr>
                              <w:t>actualizado</w:t>
                            </w:r>
                            <w:r>
                              <w:rPr>
                                <w:spacing w:val="29"/>
                                <w:sz w:val="18"/>
                              </w:rPr>
                              <w:t xml:space="preserve"> </w:t>
                            </w:r>
                            <w:r>
                              <w:rPr>
                                <w:sz w:val="18"/>
                              </w:rPr>
                              <w:t>los</w:t>
                            </w:r>
                            <w:r>
                              <w:rPr>
                                <w:spacing w:val="30"/>
                                <w:sz w:val="18"/>
                              </w:rPr>
                              <w:t xml:space="preserve"> </w:t>
                            </w:r>
                            <w:r>
                              <w:rPr>
                                <w:sz w:val="18"/>
                              </w:rPr>
                              <w:t>registros</w:t>
                            </w:r>
                            <w:r>
                              <w:rPr>
                                <w:spacing w:val="30"/>
                                <w:sz w:val="18"/>
                              </w:rPr>
                              <w:t xml:space="preserve"> </w:t>
                            </w:r>
                            <w:r>
                              <w:rPr>
                                <w:sz w:val="18"/>
                              </w:rPr>
                              <w:t>de</w:t>
                            </w:r>
                            <w:r>
                              <w:rPr>
                                <w:spacing w:val="26"/>
                                <w:sz w:val="18"/>
                              </w:rPr>
                              <w:t xml:space="preserve"> </w:t>
                            </w:r>
                            <w:r>
                              <w:rPr>
                                <w:sz w:val="18"/>
                              </w:rPr>
                              <w:t>firmas</w:t>
                            </w:r>
                            <w:r>
                              <w:rPr>
                                <w:spacing w:val="31"/>
                                <w:sz w:val="18"/>
                              </w:rPr>
                              <w:t xml:space="preserve"> </w:t>
                            </w:r>
                            <w:r>
                              <w:rPr>
                                <w:sz w:val="18"/>
                              </w:rPr>
                              <w:t>de</w:t>
                            </w:r>
                            <w:r>
                              <w:rPr>
                                <w:spacing w:val="27"/>
                                <w:sz w:val="18"/>
                              </w:rPr>
                              <w:t xml:space="preserve"> </w:t>
                            </w:r>
                            <w:r>
                              <w:rPr>
                                <w:spacing w:val="-5"/>
                                <w:sz w:val="18"/>
                              </w:rPr>
                              <w:t>los</w:t>
                            </w:r>
                          </w:p>
                          <w:p w14:paraId="59C89828" w14:textId="77777777" w:rsidR="000F15AD" w:rsidRDefault="00000000">
                            <w:pPr>
                              <w:pStyle w:val="TableParagraph"/>
                              <w:spacing w:line="218" w:lineRule="exact"/>
                              <w:ind w:left="66"/>
                              <w:jc w:val="both"/>
                              <w:rPr>
                                <w:sz w:val="18"/>
                              </w:rPr>
                            </w:pPr>
                            <w:r>
                              <w:rPr>
                                <w:sz w:val="18"/>
                              </w:rPr>
                              <w:t>funcionarios</w:t>
                            </w:r>
                            <w:r>
                              <w:rPr>
                                <w:spacing w:val="42"/>
                                <w:sz w:val="18"/>
                              </w:rPr>
                              <w:t xml:space="preserve"> </w:t>
                            </w:r>
                            <w:r>
                              <w:rPr>
                                <w:sz w:val="18"/>
                              </w:rPr>
                              <w:t>autorizados</w:t>
                            </w:r>
                            <w:r>
                              <w:rPr>
                                <w:spacing w:val="43"/>
                                <w:sz w:val="18"/>
                              </w:rPr>
                              <w:t xml:space="preserve"> </w:t>
                            </w:r>
                            <w:r>
                              <w:rPr>
                                <w:sz w:val="18"/>
                              </w:rPr>
                              <w:t>para</w:t>
                            </w:r>
                            <w:r>
                              <w:rPr>
                                <w:spacing w:val="42"/>
                                <w:sz w:val="18"/>
                              </w:rPr>
                              <w:t xml:space="preserve"> </w:t>
                            </w:r>
                            <w:r>
                              <w:rPr>
                                <w:sz w:val="18"/>
                              </w:rPr>
                              <w:t>gestionar</w:t>
                            </w:r>
                            <w:r>
                              <w:rPr>
                                <w:spacing w:val="43"/>
                                <w:sz w:val="18"/>
                              </w:rPr>
                              <w:t xml:space="preserve"> </w:t>
                            </w:r>
                            <w:r>
                              <w:rPr>
                                <w:sz w:val="18"/>
                              </w:rPr>
                              <w:t>las</w:t>
                            </w:r>
                            <w:r>
                              <w:rPr>
                                <w:spacing w:val="48"/>
                                <w:sz w:val="18"/>
                              </w:rPr>
                              <w:t xml:space="preserve"> </w:t>
                            </w:r>
                            <w:r>
                              <w:rPr>
                                <w:sz w:val="18"/>
                              </w:rPr>
                              <w:t>solicitudes,</w:t>
                            </w:r>
                            <w:r>
                              <w:rPr>
                                <w:spacing w:val="47"/>
                                <w:sz w:val="18"/>
                              </w:rPr>
                              <w:t xml:space="preserve"> </w:t>
                            </w:r>
                            <w:r>
                              <w:rPr>
                                <w:sz w:val="18"/>
                              </w:rPr>
                              <w:t>así</w:t>
                            </w:r>
                            <w:r>
                              <w:rPr>
                                <w:spacing w:val="43"/>
                                <w:sz w:val="18"/>
                              </w:rPr>
                              <w:t xml:space="preserve"> </w:t>
                            </w:r>
                            <w:r>
                              <w:rPr>
                                <w:sz w:val="18"/>
                              </w:rPr>
                              <w:t>como</w:t>
                            </w:r>
                            <w:r>
                              <w:rPr>
                                <w:spacing w:val="40"/>
                                <w:sz w:val="18"/>
                              </w:rPr>
                              <w:t xml:space="preserve"> </w:t>
                            </w:r>
                            <w:r>
                              <w:rPr>
                                <w:spacing w:val="-5"/>
                                <w:sz w:val="18"/>
                              </w:rPr>
                              <w:t>la</w:t>
                            </w:r>
                          </w:p>
                          <w:p w14:paraId="7F820C52" w14:textId="77777777" w:rsidR="000F15AD" w:rsidRDefault="00000000">
                            <w:pPr>
                              <w:pStyle w:val="TableParagraph"/>
                              <w:spacing w:before="3" w:line="196" w:lineRule="exact"/>
                              <w:ind w:left="66"/>
                              <w:jc w:val="both"/>
                              <w:rPr>
                                <w:sz w:val="18"/>
                              </w:rPr>
                            </w:pPr>
                            <w:r>
                              <w:rPr>
                                <w:sz w:val="18"/>
                              </w:rPr>
                              <w:t>personería</w:t>
                            </w:r>
                            <w:r>
                              <w:rPr>
                                <w:spacing w:val="-1"/>
                                <w:sz w:val="18"/>
                              </w:rPr>
                              <w:t xml:space="preserve"> </w:t>
                            </w:r>
                            <w:r>
                              <w:rPr>
                                <w:sz w:val="18"/>
                              </w:rPr>
                              <w:t>jurídica</w:t>
                            </w:r>
                            <w:r>
                              <w:rPr>
                                <w:spacing w:val="-1"/>
                                <w:sz w:val="18"/>
                              </w:rPr>
                              <w:t xml:space="preserve"> </w:t>
                            </w:r>
                            <w:r>
                              <w:rPr>
                                <w:spacing w:val="-2"/>
                                <w:sz w:val="18"/>
                              </w:rPr>
                              <w:t>vigente.</w:t>
                            </w:r>
                          </w:p>
                        </w:tc>
                      </w:tr>
                    </w:tbl>
                    <w:p w14:paraId="4810345E" w14:textId="77777777" w:rsidR="000F15AD" w:rsidRDefault="000F15AD">
                      <w:pPr>
                        <w:pStyle w:val="Textoindependiente"/>
                      </w:pPr>
                    </w:p>
                  </w:txbxContent>
                </v:textbox>
                <w10:wrap anchorx="page" anchory="page"/>
              </v:shape>
            </w:pict>
          </mc:Fallback>
        </mc:AlternateContent>
      </w:r>
    </w:p>
    <w:p w14:paraId="4353D6AB" w14:textId="77777777" w:rsidR="000F15AD" w:rsidRDefault="000F15AD">
      <w:pPr>
        <w:pStyle w:val="Textoindependiente"/>
        <w:rPr>
          <w:i/>
          <w:sz w:val="18"/>
        </w:rPr>
      </w:pPr>
    </w:p>
    <w:p w14:paraId="025F3D0F" w14:textId="77777777" w:rsidR="000F15AD" w:rsidRDefault="000F15AD">
      <w:pPr>
        <w:pStyle w:val="Textoindependiente"/>
        <w:rPr>
          <w:i/>
          <w:sz w:val="18"/>
        </w:rPr>
      </w:pPr>
    </w:p>
    <w:p w14:paraId="1AB6213F" w14:textId="77777777" w:rsidR="000F15AD" w:rsidRDefault="000F15AD">
      <w:pPr>
        <w:pStyle w:val="Textoindependiente"/>
        <w:rPr>
          <w:i/>
          <w:sz w:val="18"/>
        </w:rPr>
      </w:pPr>
    </w:p>
    <w:p w14:paraId="58263B97" w14:textId="77777777" w:rsidR="000F15AD" w:rsidRDefault="000F15AD">
      <w:pPr>
        <w:pStyle w:val="Textoindependiente"/>
        <w:rPr>
          <w:i/>
          <w:sz w:val="18"/>
        </w:rPr>
      </w:pPr>
    </w:p>
    <w:p w14:paraId="4DC8E832" w14:textId="77777777" w:rsidR="000F15AD" w:rsidRDefault="000F15AD">
      <w:pPr>
        <w:pStyle w:val="Textoindependiente"/>
        <w:rPr>
          <w:i/>
          <w:sz w:val="18"/>
        </w:rPr>
      </w:pPr>
    </w:p>
    <w:p w14:paraId="2F80A5EC" w14:textId="77777777" w:rsidR="000F15AD" w:rsidRDefault="000F15AD">
      <w:pPr>
        <w:pStyle w:val="Textoindependiente"/>
        <w:rPr>
          <w:i/>
          <w:sz w:val="18"/>
        </w:rPr>
      </w:pPr>
    </w:p>
    <w:p w14:paraId="756A2DD1" w14:textId="77777777" w:rsidR="000F15AD" w:rsidRDefault="000F15AD">
      <w:pPr>
        <w:pStyle w:val="Textoindependiente"/>
        <w:rPr>
          <w:i/>
          <w:sz w:val="18"/>
        </w:rPr>
      </w:pPr>
    </w:p>
    <w:p w14:paraId="056C9806" w14:textId="77777777" w:rsidR="000F15AD" w:rsidRDefault="000F15AD">
      <w:pPr>
        <w:pStyle w:val="Textoindependiente"/>
        <w:rPr>
          <w:i/>
          <w:sz w:val="18"/>
        </w:rPr>
      </w:pPr>
    </w:p>
    <w:p w14:paraId="3210E3A4" w14:textId="77777777" w:rsidR="000F15AD" w:rsidRDefault="000F15AD">
      <w:pPr>
        <w:pStyle w:val="Textoindependiente"/>
        <w:rPr>
          <w:i/>
          <w:sz w:val="18"/>
        </w:rPr>
      </w:pPr>
    </w:p>
    <w:p w14:paraId="4CF9CCAA" w14:textId="77777777" w:rsidR="000F15AD" w:rsidRDefault="000F15AD">
      <w:pPr>
        <w:pStyle w:val="Textoindependiente"/>
        <w:rPr>
          <w:i/>
          <w:sz w:val="18"/>
        </w:rPr>
      </w:pPr>
    </w:p>
    <w:p w14:paraId="262D778B" w14:textId="77777777" w:rsidR="000F15AD" w:rsidRDefault="000F15AD">
      <w:pPr>
        <w:pStyle w:val="Textoindependiente"/>
        <w:rPr>
          <w:i/>
          <w:sz w:val="18"/>
        </w:rPr>
      </w:pPr>
    </w:p>
    <w:p w14:paraId="394FC48C" w14:textId="77777777" w:rsidR="000F15AD" w:rsidRDefault="000F15AD">
      <w:pPr>
        <w:pStyle w:val="Textoindependiente"/>
        <w:rPr>
          <w:i/>
          <w:sz w:val="18"/>
        </w:rPr>
      </w:pPr>
    </w:p>
    <w:p w14:paraId="4433F96A" w14:textId="77777777" w:rsidR="000F15AD" w:rsidRDefault="000F15AD">
      <w:pPr>
        <w:pStyle w:val="Textoindependiente"/>
        <w:rPr>
          <w:i/>
          <w:sz w:val="18"/>
        </w:rPr>
      </w:pPr>
    </w:p>
    <w:p w14:paraId="18F42716" w14:textId="77777777" w:rsidR="000F15AD" w:rsidRDefault="000F15AD">
      <w:pPr>
        <w:pStyle w:val="Textoindependiente"/>
        <w:rPr>
          <w:i/>
          <w:sz w:val="18"/>
        </w:rPr>
      </w:pPr>
    </w:p>
    <w:p w14:paraId="698C26B8" w14:textId="77777777" w:rsidR="000F15AD" w:rsidRDefault="000F15AD">
      <w:pPr>
        <w:pStyle w:val="Textoindependiente"/>
        <w:rPr>
          <w:i/>
          <w:sz w:val="18"/>
        </w:rPr>
      </w:pPr>
    </w:p>
    <w:p w14:paraId="40B655BB" w14:textId="77777777" w:rsidR="000F15AD" w:rsidRDefault="000F15AD">
      <w:pPr>
        <w:pStyle w:val="Textoindependiente"/>
        <w:rPr>
          <w:i/>
          <w:sz w:val="18"/>
        </w:rPr>
      </w:pPr>
    </w:p>
    <w:p w14:paraId="2E03CE90" w14:textId="77777777" w:rsidR="000F15AD" w:rsidRDefault="000F15AD">
      <w:pPr>
        <w:pStyle w:val="Textoindependiente"/>
        <w:rPr>
          <w:i/>
          <w:sz w:val="18"/>
        </w:rPr>
      </w:pPr>
    </w:p>
    <w:p w14:paraId="631825CE" w14:textId="77777777" w:rsidR="000F15AD" w:rsidRDefault="000F15AD">
      <w:pPr>
        <w:pStyle w:val="Textoindependiente"/>
        <w:rPr>
          <w:i/>
          <w:sz w:val="18"/>
        </w:rPr>
      </w:pPr>
    </w:p>
    <w:p w14:paraId="306F3238" w14:textId="77777777" w:rsidR="000F15AD" w:rsidRDefault="000F15AD">
      <w:pPr>
        <w:pStyle w:val="Textoindependiente"/>
        <w:rPr>
          <w:i/>
          <w:sz w:val="18"/>
        </w:rPr>
      </w:pPr>
    </w:p>
    <w:p w14:paraId="34E654C7" w14:textId="77777777" w:rsidR="000F15AD" w:rsidRDefault="000F15AD">
      <w:pPr>
        <w:pStyle w:val="Textoindependiente"/>
        <w:rPr>
          <w:i/>
          <w:sz w:val="18"/>
        </w:rPr>
      </w:pPr>
    </w:p>
    <w:p w14:paraId="034F263F" w14:textId="77777777" w:rsidR="000F15AD" w:rsidRDefault="000F15AD">
      <w:pPr>
        <w:pStyle w:val="Textoindependiente"/>
        <w:rPr>
          <w:i/>
          <w:sz w:val="18"/>
        </w:rPr>
      </w:pPr>
    </w:p>
    <w:p w14:paraId="0E7AEB19" w14:textId="77777777" w:rsidR="000F15AD" w:rsidRDefault="000F15AD">
      <w:pPr>
        <w:pStyle w:val="Textoindependiente"/>
        <w:rPr>
          <w:i/>
          <w:sz w:val="18"/>
        </w:rPr>
      </w:pPr>
    </w:p>
    <w:p w14:paraId="1C99D802" w14:textId="77777777" w:rsidR="000F15AD" w:rsidRDefault="000F15AD">
      <w:pPr>
        <w:pStyle w:val="Textoindependiente"/>
        <w:rPr>
          <w:i/>
          <w:sz w:val="18"/>
        </w:rPr>
      </w:pPr>
    </w:p>
    <w:p w14:paraId="55007880" w14:textId="77777777" w:rsidR="000F15AD" w:rsidRDefault="000F15AD">
      <w:pPr>
        <w:pStyle w:val="Textoindependiente"/>
        <w:rPr>
          <w:i/>
          <w:sz w:val="18"/>
        </w:rPr>
      </w:pPr>
    </w:p>
    <w:p w14:paraId="0E1BB40C" w14:textId="77777777" w:rsidR="000F15AD" w:rsidRDefault="000F15AD">
      <w:pPr>
        <w:pStyle w:val="Textoindependiente"/>
        <w:rPr>
          <w:i/>
          <w:sz w:val="18"/>
        </w:rPr>
      </w:pPr>
    </w:p>
    <w:p w14:paraId="57D6F943" w14:textId="77777777" w:rsidR="000F15AD" w:rsidRDefault="000F15AD">
      <w:pPr>
        <w:pStyle w:val="Textoindependiente"/>
        <w:rPr>
          <w:i/>
          <w:sz w:val="18"/>
        </w:rPr>
      </w:pPr>
    </w:p>
    <w:p w14:paraId="6D25756D" w14:textId="77777777" w:rsidR="000F15AD" w:rsidRDefault="000F15AD">
      <w:pPr>
        <w:pStyle w:val="Textoindependiente"/>
        <w:rPr>
          <w:i/>
          <w:sz w:val="18"/>
        </w:rPr>
      </w:pPr>
    </w:p>
    <w:p w14:paraId="5116BAA0" w14:textId="77777777" w:rsidR="000F15AD" w:rsidRDefault="000F15AD">
      <w:pPr>
        <w:pStyle w:val="Textoindependiente"/>
        <w:rPr>
          <w:i/>
          <w:sz w:val="18"/>
        </w:rPr>
      </w:pPr>
    </w:p>
    <w:p w14:paraId="700278D8" w14:textId="77777777" w:rsidR="000F15AD" w:rsidRDefault="000F15AD">
      <w:pPr>
        <w:pStyle w:val="Textoindependiente"/>
        <w:rPr>
          <w:i/>
          <w:sz w:val="18"/>
        </w:rPr>
      </w:pPr>
    </w:p>
    <w:p w14:paraId="29E2E5D0" w14:textId="77777777" w:rsidR="000F15AD" w:rsidRDefault="000F15AD">
      <w:pPr>
        <w:pStyle w:val="Textoindependiente"/>
        <w:rPr>
          <w:i/>
          <w:sz w:val="18"/>
        </w:rPr>
      </w:pPr>
    </w:p>
    <w:p w14:paraId="00973369" w14:textId="77777777" w:rsidR="000F15AD" w:rsidRDefault="000F15AD">
      <w:pPr>
        <w:pStyle w:val="Textoindependiente"/>
        <w:rPr>
          <w:i/>
          <w:sz w:val="18"/>
        </w:rPr>
      </w:pPr>
    </w:p>
    <w:p w14:paraId="439BE443" w14:textId="77777777" w:rsidR="000F15AD" w:rsidRDefault="000F15AD">
      <w:pPr>
        <w:pStyle w:val="Textoindependiente"/>
        <w:rPr>
          <w:i/>
          <w:sz w:val="18"/>
        </w:rPr>
      </w:pPr>
    </w:p>
    <w:p w14:paraId="4E90C31E" w14:textId="77777777" w:rsidR="000F15AD" w:rsidRDefault="000F15AD">
      <w:pPr>
        <w:pStyle w:val="Textoindependiente"/>
        <w:rPr>
          <w:i/>
          <w:sz w:val="18"/>
        </w:rPr>
      </w:pPr>
    </w:p>
    <w:p w14:paraId="229A46F8" w14:textId="77777777" w:rsidR="000F15AD" w:rsidRDefault="000F15AD">
      <w:pPr>
        <w:pStyle w:val="Textoindependiente"/>
        <w:rPr>
          <w:i/>
          <w:sz w:val="18"/>
        </w:rPr>
      </w:pPr>
    </w:p>
    <w:p w14:paraId="13A14F3E" w14:textId="77777777" w:rsidR="000F15AD" w:rsidRDefault="000F15AD">
      <w:pPr>
        <w:pStyle w:val="Textoindependiente"/>
        <w:rPr>
          <w:i/>
          <w:sz w:val="18"/>
        </w:rPr>
      </w:pPr>
    </w:p>
    <w:p w14:paraId="2E69CB60" w14:textId="77777777" w:rsidR="000F15AD" w:rsidRDefault="000F15AD">
      <w:pPr>
        <w:pStyle w:val="Textoindependiente"/>
        <w:spacing w:before="61"/>
        <w:rPr>
          <w:i/>
          <w:sz w:val="18"/>
        </w:rPr>
      </w:pPr>
    </w:p>
    <w:p w14:paraId="2BABF127" w14:textId="77777777" w:rsidR="000F15AD" w:rsidRDefault="00000000">
      <w:pPr>
        <w:tabs>
          <w:tab w:val="left" w:pos="5353"/>
        </w:tabs>
        <w:spacing w:before="1"/>
        <w:ind w:left="187"/>
        <w:rPr>
          <w:sz w:val="18"/>
        </w:rPr>
      </w:pPr>
      <w:r>
        <w:rPr>
          <w:noProof/>
          <w:sz w:val="18"/>
        </w:rPr>
        <w:drawing>
          <wp:anchor distT="0" distB="0" distL="0" distR="0" simplePos="0" relativeHeight="486512640" behindDoc="1" locked="0" layoutInCell="1" allowOverlap="1" wp14:anchorId="54579077" wp14:editId="3E4E09C9">
            <wp:simplePos x="0" y="0"/>
            <wp:positionH relativeFrom="page">
              <wp:posOffset>2882264</wp:posOffset>
            </wp:positionH>
            <wp:positionV relativeFrom="paragraph">
              <wp:posOffset>-2229613</wp:posOffset>
            </wp:positionV>
            <wp:extent cx="2063750" cy="1946275"/>
            <wp:effectExtent l="0" t="0" r="0" b="0"/>
            <wp:wrapNone/>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2063750" cy="1946275"/>
                    </a:xfrm>
                    <a:prstGeom prst="rect">
                      <a:avLst/>
                    </a:prstGeom>
                  </pic:spPr>
                </pic:pic>
              </a:graphicData>
            </a:graphic>
          </wp:anchor>
        </w:drawing>
      </w:r>
      <w:r>
        <w:rPr>
          <w:sz w:val="18"/>
          <w:u w:val="single" w:color="A6A6A6"/>
        </w:rPr>
        <w:t xml:space="preserve"> </w:t>
      </w:r>
      <w:r>
        <w:rPr>
          <w:sz w:val="18"/>
          <w:u w:val="single" w:color="A6A6A6"/>
        </w:rPr>
        <w:tab/>
      </w:r>
    </w:p>
    <w:p w14:paraId="7E4F1F62" w14:textId="77777777" w:rsidR="000F15AD" w:rsidRDefault="000F15AD">
      <w:pPr>
        <w:pStyle w:val="Textoindependiente"/>
        <w:rPr>
          <w:sz w:val="16"/>
        </w:rPr>
      </w:pPr>
    </w:p>
    <w:p w14:paraId="3C73F7F9" w14:textId="77777777" w:rsidR="000F15AD" w:rsidRDefault="000F15AD">
      <w:pPr>
        <w:pStyle w:val="Textoindependiente"/>
        <w:rPr>
          <w:sz w:val="16"/>
        </w:rPr>
      </w:pPr>
    </w:p>
    <w:p w14:paraId="47FCF196" w14:textId="77777777" w:rsidR="000F15AD" w:rsidRDefault="000F15AD">
      <w:pPr>
        <w:pStyle w:val="Textoindependiente"/>
        <w:spacing w:before="156"/>
        <w:rPr>
          <w:sz w:val="16"/>
        </w:rPr>
      </w:pPr>
    </w:p>
    <w:p w14:paraId="4DCCD112" w14:textId="77777777" w:rsidR="000F15AD" w:rsidRDefault="00000000">
      <w:pPr>
        <w:ind w:left="274"/>
        <w:rPr>
          <w:sz w:val="16"/>
        </w:rPr>
      </w:pPr>
      <w:r>
        <w:rPr>
          <w:b/>
          <w:sz w:val="16"/>
        </w:rPr>
        <w:t>Fuente</w:t>
      </w:r>
      <w:r>
        <w:rPr>
          <w:i/>
          <w:sz w:val="16"/>
        </w:rPr>
        <w:t>:</w:t>
      </w:r>
      <w:r>
        <w:rPr>
          <w:i/>
          <w:spacing w:val="-10"/>
          <w:sz w:val="16"/>
        </w:rPr>
        <w:t xml:space="preserve"> </w:t>
      </w:r>
      <w:r>
        <w:rPr>
          <w:sz w:val="16"/>
        </w:rPr>
        <w:t>Datos</w:t>
      </w:r>
      <w:r>
        <w:rPr>
          <w:spacing w:val="-5"/>
          <w:sz w:val="16"/>
        </w:rPr>
        <w:t xml:space="preserve"> </w:t>
      </w:r>
      <w:r>
        <w:rPr>
          <w:sz w:val="16"/>
        </w:rPr>
        <w:t>tomados</w:t>
      </w:r>
      <w:r>
        <w:rPr>
          <w:spacing w:val="-9"/>
          <w:sz w:val="16"/>
        </w:rPr>
        <w:t xml:space="preserve"> </w:t>
      </w:r>
      <w:r>
        <w:rPr>
          <w:sz w:val="16"/>
        </w:rPr>
        <w:t>del</w:t>
      </w:r>
      <w:r>
        <w:rPr>
          <w:spacing w:val="-6"/>
          <w:sz w:val="16"/>
        </w:rPr>
        <w:t xml:space="preserve"> </w:t>
      </w:r>
      <w:r>
        <w:rPr>
          <w:sz w:val="16"/>
        </w:rPr>
        <w:t>Sistema</w:t>
      </w:r>
      <w:r>
        <w:rPr>
          <w:spacing w:val="-4"/>
          <w:sz w:val="16"/>
        </w:rPr>
        <w:t xml:space="preserve"> </w:t>
      </w:r>
      <w:r>
        <w:rPr>
          <w:sz w:val="16"/>
        </w:rPr>
        <w:t>Integrado</w:t>
      </w:r>
      <w:r>
        <w:rPr>
          <w:spacing w:val="-6"/>
          <w:sz w:val="16"/>
        </w:rPr>
        <w:t xml:space="preserve"> </w:t>
      </w:r>
      <w:r>
        <w:rPr>
          <w:sz w:val="16"/>
        </w:rPr>
        <w:t>de</w:t>
      </w:r>
      <w:r>
        <w:rPr>
          <w:spacing w:val="-7"/>
          <w:sz w:val="16"/>
        </w:rPr>
        <w:t xml:space="preserve"> </w:t>
      </w:r>
      <w:r>
        <w:rPr>
          <w:sz w:val="16"/>
        </w:rPr>
        <w:t>Gestión</w:t>
      </w:r>
      <w:r>
        <w:rPr>
          <w:spacing w:val="-5"/>
          <w:sz w:val="16"/>
        </w:rPr>
        <w:t xml:space="preserve"> </w:t>
      </w:r>
      <w:r>
        <w:rPr>
          <w:sz w:val="16"/>
        </w:rPr>
        <w:t>de</w:t>
      </w:r>
      <w:r>
        <w:rPr>
          <w:spacing w:val="-7"/>
          <w:sz w:val="16"/>
        </w:rPr>
        <w:t xml:space="preserve"> </w:t>
      </w:r>
      <w:r>
        <w:rPr>
          <w:sz w:val="16"/>
        </w:rPr>
        <w:t>la</w:t>
      </w:r>
      <w:r>
        <w:rPr>
          <w:spacing w:val="-5"/>
          <w:sz w:val="16"/>
        </w:rPr>
        <w:t xml:space="preserve"> </w:t>
      </w:r>
      <w:r>
        <w:rPr>
          <w:sz w:val="16"/>
        </w:rPr>
        <w:t>Administración</w:t>
      </w:r>
      <w:r>
        <w:rPr>
          <w:spacing w:val="-6"/>
          <w:sz w:val="16"/>
        </w:rPr>
        <w:t xml:space="preserve"> </w:t>
      </w:r>
      <w:r>
        <w:rPr>
          <w:sz w:val="16"/>
        </w:rPr>
        <w:t>Financiera</w:t>
      </w:r>
      <w:r>
        <w:rPr>
          <w:spacing w:val="1"/>
          <w:sz w:val="16"/>
        </w:rPr>
        <w:t xml:space="preserve"> </w:t>
      </w:r>
      <w:r>
        <w:rPr>
          <w:sz w:val="16"/>
        </w:rPr>
        <w:t>SIGAF,</w:t>
      </w:r>
      <w:r>
        <w:rPr>
          <w:spacing w:val="-9"/>
          <w:sz w:val="16"/>
        </w:rPr>
        <w:t xml:space="preserve"> </w:t>
      </w:r>
      <w:r>
        <w:rPr>
          <w:sz w:val="16"/>
        </w:rPr>
        <w:t>y</w:t>
      </w:r>
      <w:r>
        <w:rPr>
          <w:spacing w:val="-7"/>
          <w:sz w:val="16"/>
        </w:rPr>
        <w:t xml:space="preserve"> </w:t>
      </w:r>
      <w:r>
        <w:rPr>
          <w:sz w:val="16"/>
        </w:rPr>
        <w:t>de</w:t>
      </w:r>
      <w:r>
        <w:rPr>
          <w:spacing w:val="-7"/>
          <w:sz w:val="16"/>
        </w:rPr>
        <w:t xml:space="preserve"> </w:t>
      </w:r>
      <w:r>
        <w:rPr>
          <w:sz w:val="16"/>
        </w:rPr>
        <w:t>controles</w:t>
      </w:r>
      <w:r>
        <w:rPr>
          <w:spacing w:val="-5"/>
          <w:sz w:val="16"/>
        </w:rPr>
        <w:t xml:space="preserve"> </w:t>
      </w:r>
      <w:r>
        <w:rPr>
          <w:spacing w:val="-2"/>
          <w:sz w:val="16"/>
        </w:rPr>
        <w:t>internos.</w:t>
      </w:r>
    </w:p>
    <w:p w14:paraId="457D879D" w14:textId="77777777" w:rsidR="000F15AD" w:rsidRDefault="000F15AD">
      <w:pPr>
        <w:rPr>
          <w:sz w:val="16"/>
        </w:rPr>
        <w:sectPr w:rsidR="000F15AD">
          <w:headerReference w:type="default" r:id="rId33"/>
          <w:footerReference w:type="default" r:id="rId34"/>
          <w:pgSz w:w="12240" w:h="15840"/>
          <w:pgMar w:top="2100" w:right="720" w:bottom="1220" w:left="720" w:header="0" w:footer="1037" w:gutter="0"/>
          <w:cols w:space="720"/>
        </w:sectPr>
      </w:pPr>
    </w:p>
    <w:p w14:paraId="7BC87756" w14:textId="77777777" w:rsidR="000F15AD" w:rsidRDefault="00000000">
      <w:pPr>
        <w:pStyle w:val="Ttulo2"/>
        <w:numPr>
          <w:ilvl w:val="1"/>
          <w:numId w:val="12"/>
        </w:numPr>
        <w:tabs>
          <w:tab w:val="left" w:pos="1205"/>
        </w:tabs>
        <w:spacing w:before="12"/>
        <w:ind w:left="1205" w:hanging="362"/>
        <w:rPr>
          <w:color w:val="2E5395"/>
        </w:rPr>
      </w:pPr>
      <w:bookmarkStart w:id="6" w:name="_bookmark6"/>
      <w:bookmarkEnd w:id="6"/>
      <w:r>
        <w:rPr>
          <w:smallCaps/>
          <w:color w:val="2E5395"/>
          <w:w w:val="105"/>
        </w:rPr>
        <w:lastRenderedPageBreak/>
        <w:t>Cumplimiento</w:t>
      </w:r>
      <w:r>
        <w:rPr>
          <w:smallCaps/>
          <w:color w:val="2E5395"/>
          <w:spacing w:val="33"/>
          <w:w w:val="105"/>
        </w:rPr>
        <w:t xml:space="preserve"> </w:t>
      </w:r>
      <w:r>
        <w:rPr>
          <w:smallCaps/>
          <w:color w:val="2E5395"/>
          <w:w w:val="105"/>
        </w:rPr>
        <w:t>de</w:t>
      </w:r>
      <w:r>
        <w:rPr>
          <w:smallCaps/>
          <w:color w:val="2E5395"/>
          <w:spacing w:val="32"/>
          <w:w w:val="105"/>
        </w:rPr>
        <w:t xml:space="preserve"> </w:t>
      </w:r>
      <w:r>
        <w:rPr>
          <w:smallCaps/>
          <w:color w:val="2E5395"/>
          <w:w w:val="105"/>
        </w:rPr>
        <w:t>la</w:t>
      </w:r>
      <w:r>
        <w:rPr>
          <w:smallCaps/>
          <w:color w:val="2E5395"/>
          <w:spacing w:val="31"/>
          <w:w w:val="105"/>
        </w:rPr>
        <w:t xml:space="preserve"> </w:t>
      </w:r>
      <w:r>
        <w:rPr>
          <w:smallCaps/>
          <w:color w:val="2E5395"/>
          <w:w w:val="105"/>
        </w:rPr>
        <w:t>norma</w:t>
      </w:r>
      <w:r>
        <w:rPr>
          <w:smallCaps/>
          <w:color w:val="2E5395"/>
          <w:spacing w:val="32"/>
          <w:w w:val="105"/>
        </w:rPr>
        <w:t xml:space="preserve"> </w:t>
      </w:r>
      <w:r>
        <w:rPr>
          <w:smallCaps/>
          <w:color w:val="2E5395"/>
          <w:w w:val="105"/>
        </w:rPr>
        <w:t>de</w:t>
      </w:r>
      <w:r>
        <w:rPr>
          <w:smallCaps/>
          <w:color w:val="2E5395"/>
          <w:spacing w:val="23"/>
          <w:w w:val="105"/>
        </w:rPr>
        <w:t xml:space="preserve"> </w:t>
      </w:r>
      <w:r>
        <w:rPr>
          <w:smallCaps/>
          <w:color w:val="2E5395"/>
          <w:w w:val="105"/>
        </w:rPr>
        <w:t>ejecución</w:t>
      </w:r>
      <w:r>
        <w:rPr>
          <w:smallCaps/>
          <w:color w:val="2E5395"/>
          <w:spacing w:val="38"/>
          <w:w w:val="105"/>
        </w:rPr>
        <w:t xml:space="preserve"> </w:t>
      </w:r>
      <w:r>
        <w:rPr>
          <w:smallCaps/>
          <w:color w:val="2E5395"/>
          <w:spacing w:val="-5"/>
          <w:w w:val="105"/>
        </w:rPr>
        <w:t>20</w:t>
      </w:r>
    </w:p>
    <w:p w14:paraId="54970E42" w14:textId="77777777" w:rsidR="000F15AD" w:rsidRDefault="000F15AD">
      <w:pPr>
        <w:pStyle w:val="Textoindependiente"/>
        <w:spacing w:before="71"/>
        <w:rPr>
          <w:b/>
          <w:sz w:val="18"/>
        </w:rPr>
      </w:pPr>
    </w:p>
    <w:p w14:paraId="420AE918" w14:textId="77777777" w:rsidR="000F15AD" w:rsidRDefault="00000000">
      <w:pPr>
        <w:pStyle w:val="Textoindependiente"/>
        <w:ind w:left="274"/>
      </w:pPr>
      <w:r>
        <w:t>El</w:t>
      </w:r>
      <w:r>
        <w:rPr>
          <w:spacing w:val="-7"/>
        </w:rPr>
        <w:t xml:space="preserve"> </w:t>
      </w:r>
      <w:r>
        <w:t>siguiente</w:t>
      </w:r>
      <w:r>
        <w:rPr>
          <w:spacing w:val="-8"/>
        </w:rPr>
        <w:t xml:space="preserve"> </w:t>
      </w:r>
      <w:r>
        <w:t>cuadro</w:t>
      </w:r>
      <w:r>
        <w:rPr>
          <w:spacing w:val="-8"/>
        </w:rPr>
        <w:t xml:space="preserve"> </w:t>
      </w:r>
      <w:r>
        <w:t>se</w:t>
      </w:r>
      <w:r>
        <w:rPr>
          <w:spacing w:val="-8"/>
        </w:rPr>
        <w:t xml:space="preserve"> </w:t>
      </w:r>
      <w:r>
        <w:t>incluyen</w:t>
      </w:r>
      <w:r>
        <w:rPr>
          <w:spacing w:val="-7"/>
        </w:rPr>
        <w:t xml:space="preserve"> </w:t>
      </w:r>
      <w:r>
        <w:t>los</w:t>
      </w:r>
      <w:r>
        <w:rPr>
          <w:spacing w:val="-7"/>
        </w:rPr>
        <w:t xml:space="preserve"> </w:t>
      </w:r>
      <w:r>
        <w:t>recursos</w:t>
      </w:r>
      <w:r>
        <w:rPr>
          <w:spacing w:val="-6"/>
        </w:rPr>
        <w:t xml:space="preserve"> </w:t>
      </w:r>
      <w:r>
        <w:t>de</w:t>
      </w:r>
      <w:r>
        <w:rPr>
          <w:spacing w:val="-9"/>
        </w:rPr>
        <w:t xml:space="preserve"> </w:t>
      </w:r>
      <w:r>
        <w:t>capital</w:t>
      </w:r>
      <w:r>
        <w:rPr>
          <w:spacing w:val="-6"/>
        </w:rPr>
        <w:t xml:space="preserve"> </w:t>
      </w:r>
      <w:r>
        <w:t>que</w:t>
      </w:r>
      <w:r>
        <w:rPr>
          <w:spacing w:val="-8"/>
        </w:rPr>
        <w:t xml:space="preserve"> </w:t>
      </w:r>
      <w:r>
        <w:t>la</w:t>
      </w:r>
      <w:r>
        <w:rPr>
          <w:spacing w:val="-5"/>
        </w:rPr>
        <w:t xml:space="preserve"> </w:t>
      </w:r>
      <w:r>
        <w:t>entidad</w:t>
      </w:r>
      <w:r>
        <w:rPr>
          <w:spacing w:val="-8"/>
        </w:rPr>
        <w:t xml:space="preserve"> </w:t>
      </w:r>
      <w:r>
        <w:t>tiene</w:t>
      </w:r>
      <w:r>
        <w:rPr>
          <w:spacing w:val="-8"/>
        </w:rPr>
        <w:t xml:space="preserve"> </w:t>
      </w:r>
      <w:r>
        <w:t>asociados</w:t>
      </w:r>
      <w:r>
        <w:rPr>
          <w:spacing w:val="-6"/>
        </w:rPr>
        <w:t xml:space="preserve"> </w:t>
      </w:r>
      <w:r>
        <w:t>a</w:t>
      </w:r>
      <w:r>
        <w:rPr>
          <w:spacing w:val="-5"/>
        </w:rPr>
        <w:t xml:space="preserve"> </w:t>
      </w:r>
      <w:r>
        <w:t>proyectos</w:t>
      </w:r>
      <w:r>
        <w:rPr>
          <w:spacing w:val="-7"/>
        </w:rPr>
        <w:t xml:space="preserve"> </w:t>
      </w:r>
      <w:r>
        <w:t>de</w:t>
      </w:r>
      <w:r>
        <w:rPr>
          <w:spacing w:val="-8"/>
        </w:rPr>
        <w:t xml:space="preserve"> </w:t>
      </w:r>
      <w:r>
        <w:rPr>
          <w:spacing w:val="-2"/>
        </w:rPr>
        <w:t>inversión.</w:t>
      </w:r>
    </w:p>
    <w:p w14:paraId="379D25DF" w14:textId="77777777" w:rsidR="000F15AD" w:rsidRDefault="000F15AD">
      <w:pPr>
        <w:pStyle w:val="Textoindependiente"/>
      </w:pPr>
    </w:p>
    <w:p w14:paraId="22C2A1EC" w14:textId="77777777" w:rsidR="000F15AD" w:rsidRDefault="000F15AD">
      <w:pPr>
        <w:pStyle w:val="Textoindependiente"/>
        <w:spacing w:before="150"/>
      </w:pPr>
    </w:p>
    <w:p w14:paraId="1FCAA045" w14:textId="77777777" w:rsidR="000F15AD" w:rsidRDefault="00000000">
      <w:pPr>
        <w:ind w:left="155" w:right="60"/>
        <w:jc w:val="center"/>
        <w:rPr>
          <w:b/>
          <w:sz w:val="20"/>
        </w:rPr>
      </w:pPr>
      <w:r>
        <w:rPr>
          <w:b/>
          <w:sz w:val="20"/>
        </w:rPr>
        <w:t>Cuadro</w:t>
      </w:r>
      <w:r>
        <w:rPr>
          <w:b/>
          <w:spacing w:val="-13"/>
          <w:sz w:val="20"/>
        </w:rPr>
        <w:t xml:space="preserve"> </w:t>
      </w:r>
      <w:r>
        <w:rPr>
          <w:b/>
          <w:sz w:val="20"/>
        </w:rPr>
        <w:t>7.</w:t>
      </w:r>
      <w:r>
        <w:rPr>
          <w:b/>
          <w:spacing w:val="-11"/>
          <w:sz w:val="20"/>
        </w:rPr>
        <w:t xml:space="preserve"> </w:t>
      </w:r>
      <w:r>
        <w:rPr>
          <w:b/>
          <w:sz w:val="20"/>
        </w:rPr>
        <w:t>Proyectos</w:t>
      </w:r>
      <w:r>
        <w:rPr>
          <w:b/>
          <w:spacing w:val="-10"/>
          <w:sz w:val="20"/>
        </w:rPr>
        <w:t xml:space="preserve"> </w:t>
      </w:r>
      <w:r>
        <w:rPr>
          <w:b/>
          <w:sz w:val="20"/>
        </w:rPr>
        <w:t>registrados</w:t>
      </w:r>
      <w:r>
        <w:rPr>
          <w:b/>
          <w:spacing w:val="-11"/>
          <w:sz w:val="20"/>
        </w:rPr>
        <w:t xml:space="preserve"> </w:t>
      </w:r>
      <w:r>
        <w:rPr>
          <w:b/>
          <w:sz w:val="20"/>
        </w:rPr>
        <w:t>en</w:t>
      </w:r>
      <w:r>
        <w:rPr>
          <w:b/>
          <w:spacing w:val="-9"/>
          <w:sz w:val="20"/>
        </w:rPr>
        <w:t xml:space="preserve"> </w:t>
      </w:r>
      <w:r>
        <w:rPr>
          <w:b/>
          <w:sz w:val="20"/>
        </w:rPr>
        <w:t>el</w:t>
      </w:r>
      <w:r>
        <w:rPr>
          <w:b/>
          <w:spacing w:val="-9"/>
          <w:sz w:val="20"/>
        </w:rPr>
        <w:t xml:space="preserve"> </w:t>
      </w:r>
      <w:r>
        <w:rPr>
          <w:b/>
          <w:sz w:val="20"/>
        </w:rPr>
        <w:t>Banco</w:t>
      </w:r>
      <w:r>
        <w:rPr>
          <w:b/>
          <w:spacing w:val="-9"/>
          <w:sz w:val="20"/>
        </w:rPr>
        <w:t xml:space="preserve"> </w:t>
      </w:r>
      <w:r>
        <w:rPr>
          <w:b/>
          <w:sz w:val="20"/>
        </w:rPr>
        <w:t>de</w:t>
      </w:r>
      <w:r>
        <w:rPr>
          <w:b/>
          <w:spacing w:val="-10"/>
          <w:sz w:val="20"/>
        </w:rPr>
        <w:t xml:space="preserve"> </w:t>
      </w:r>
      <w:r>
        <w:rPr>
          <w:b/>
          <w:sz w:val="20"/>
        </w:rPr>
        <w:t>Proyectos</w:t>
      </w:r>
      <w:r>
        <w:rPr>
          <w:b/>
          <w:spacing w:val="-10"/>
          <w:sz w:val="20"/>
        </w:rPr>
        <w:t xml:space="preserve"> </w:t>
      </w:r>
      <w:r>
        <w:rPr>
          <w:b/>
          <w:sz w:val="20"/>
        </w:rPr>
        <w:t>de</w:t>
      </w:r>
      <w:r>
        <w:rPr>
          <w:b/>
          <w:spacing w:val="-9"/>
          <w:sz w:val="20"/>
        </w:rPr>
        <w:t xml:space="preserve"> </w:t>
      </w:r>
      <w:r>
        <w:rPr>
          <w:b/>
          <w:sz w:val="20"/>
        </w:rPr>
        <w:t>Inversión</w:t>
      </w:r>
      <w:r>
        <w:rPr>
          <w:b/>
          <w:spacing w:val="-10"/>
          <w:sz w:val="20"/>
        </w:rPr>
        <w:t xml:space="preserve"> </w:t>
      </w:r>
      <w:r>
        <w:rPr>
          <w:b/>
          <w:sz w:val="20"/>
        </w:rPr>
        <w:t>Pública</w:t>
      </w:r>
      <w:r>
        <w:rPr>
          <w:b/>
          <w:spacing w:val="-7"/>
          <w:sz w:val="20"/>
        </w:rPr>
        <w:t xml:space="preserve"> </w:t>
      </w:r>
      <w:r>
        <w:rPr>
          <w:b/>
          <w:spacing w:val="-5"/>
          <w:sz w:val="20"/>
        </w:rPr>
        <w:t>/1</w:t>
      </w:r>
    </w:p>
    <w:p w14:paraId="3B73401F" w14:textId="77777777" w:rsidR="000F15AD" w:rsidRDefault="00000000">
      <w:pPr>
        <w:spacing w:before="1"/>
        <w:ind w:left="2501" w:right="2405"/>
        <w:jc w:val="center"/>
        <w:rPr>
          <w:sz w:val="20"/>
        </w:rPr>
      </w:pPr>
      <w:r>
        <w:rPr>
          <w:color w:val="44536A"/>
          <w:sz w:val="20"/>
        </w:rPr>
        <w:t>218</w:t>
      </w:r>
      <w:r>
        <w:rPr>
          <w:color w:val="44536A"/>
          <w:spacing w:val="-12"/>
          <w:sz w:val="20"/>
        </w:rPr>
        <w:t xml:space="preserve"> </w:t>
      </w:r>
      <w:r>
        <w:rPr>
          <w:color w:val="44536A"/>
          <w:sz w:val="20"/>
        </w:rPr>
        <w:t>Ministerio</w:t>
      </w:r>
      <w:r>
        <w:rPr>
          <w:color w:val="44536A"/>
          <w:spacing w:val="-11"/>
          <w:sz w:val="20"/>
        </w:rPr>
        <w:t xml:space="preserve"> </w:t>
      </w:r>
      <w:r>
        <w:rPr>
          <w:color w:val="44536A"/>
          <w:sz w:val="20"/>
        </w:rPr>
        <w:t>de</w:t>
      </w:r>
      <w:r>
        <w:rPr>
          <w:color w:val="44536A"/>
          <w:spacing w:val="-11"/>
          <w:sz w:val="20"/>
        </w:rPr>
        <w:t xml:space="preserve"> </w:t>
      </w:r>
      <w:r>
        <w:rPr>
          <w:color w:val="44536A"/>
          <w:sz w:val="20"/>
        </w:rPr>
        <w:t>Ciencia,</w:t>
      </w:r>
      <w:r>
        <w:rPr>
          <w:color w:val="44536A"/>
          <w:spacing w:val="-12"/>
          <w:sz w:val="20"/>
        </w:rPr>
        <w:t xml:space="preserve"> </w:t>
      </w:r>
      <w:r>
        <w:rPr>
          <w:color w:val="44536A"/>
          <w:sz w:val="20"/>
        </w:rPr>
        <w:t>Innovación,</w:t>
      </w:r>
      <w:r>
        <w:rPr>
          <w:color w:val="44536A"/>
          <w:spacing w:val="-11"/>
          <w:sz w:val="20"/>
        </w:rPr>
        <w:t xml:space="preserve"> </w:t>
      </w:r>
      <w:r>
        <w:rPr>
          <w:color w:val="44536A"/>
          <w:sz w:val="20"/>
        </w:rPr>
        <w:t>Tecnología</w:t>
      </w:r>
      <w:r>
        <w:rPr>
          <w:color w:val="44536A"/>
          <w:spacing w:val="-11"/>
          <w:sz w:val="20"/>
        </w:rPr>
        <w:t xml:space="preserve"> </w:t>
      </w:r>
      <w:r>
        <w:rPr>
          <w:color w:val="44536A"/>
          <w:sz w:val="20"/>
        </w:rPr>
        <w:t>y</w:t>
      </w:r>
      <w:r>
        <w:rPr>
          <w:color w:val="44536A"/>
          <w:spacing w:val="-12"/>
          <w:sz w:val="20"/>
        </w:rPr>
        <w:t xml:space="preserve"> </w:t>
      </w:r>
      <w:r>
        <w:rPr>
          <w:color w:val="44536A"/>
          <w:sz w:val="20"/>
        </w:rPr>
        <w:t xml:space="preserve">Telecomunicaciones </w:t>
      </w:r>
      <w:r>
        <w:rPr>
          <w:sz w:val="20"/>
        </w:rPr>
        <w:t>Al 31 de diciembre 2024</w:t>
      </w:r>
    </w:p>
    <w:p w14:paraId="4F6FC2EC" w14:textId="77777777" w:rsidR="000F15AD" w:rsidRDefault="00000000">
      <w:pPr>
        <w:spacing w:before="1"/>
        <w:ind w:left="155" w:right="17"/>
        <w:jc w:val="center"/>
        <w:rPr>
          <w:i/>
          <w:sz w:val="20"/>
        </w:rPr>
      </w:pPr>
      <w:r>
        <w:rPr>
          <w:i/>
          <w:noProof/>
          <w:sz w:val="20"/>
        </w:rPr>
        <w:drawing>
          <wp:anchor distT="0" distB="0" distL="0" distR="0" simplePos="0" relativeHeight="486514176" behindDoc="1" locked="0" layoutInCell="1" allowOverlap="1" wp14:anchorId="52DA34B7" wp14:editId="18254260">
            <wp:simplePos x="0" y="0"/>
            <wp:positionH relativeFrom="page">
              <wp:posOffset>2882264</wp:posOffset>
            </wp:positionH>
            <wp:positionV relativeFrom="paragraph">
              <wp:posOffset>1538366</wp:posOffset>
            </wp:positionV>
            <wp:extent cx="2063750" cy="1946275"/>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7" cstate="print"/>
                    <a:stretch>
                      <a:fillRect/>
                    </a:stretch>
                  </pic:blipFill>
                  <pic:spPr>
                    <a:xfrm>
                      <a:off x="0" y="0"/>
                      <a:ext cx="2063750" cy="1946275"/>
                    </a:xfrm>
                    <a:prstGeom prst="rect">
                      <a:avLst/>
                    </a:prstGeom>
                  </pic:spPr>
                </pic:pic>
              </a:graphicData>
            </a:graphic>
          </wp:anchor>
        </w:drawing>
      </w:r>
      <w:r>
        <w:rPr>
          <w:i/>
          <w:sz w:val="20"/>
        </w:rPr>
        <w:t>(en</w:t>
      </w:r>
      <w:r>
        <w:rPr>
          <w:i/>
          <w:spacing w:val="-7"/>
          <w:sz w:val="20"/>
        </w:rPr>
        <w:t xml:space="preserve"> </w:t>
      </w:r>
      <w:r>
        <w:rPr>
          <w:i/>
          <w:sz w:val="20"/>
        </w:rPr>
        <w:t>millones</w:t>
      </w:r>
      <w:r>
        <w:rPr>
          <w:i/>
          <w:spacing w:val="-4"/>
          <w:sz w:val="20"/>
        </w:rPr>
        <w:t xml:space="preserve"> </w:t>
      </w:r>
      <w:r>
        <w:rPr>
          <w:i/>
          <w:sz w:val="20"/>
        </w:rPr>
        <w:t>de</w:t>
      </w:r>
      <w:r>
        <w:rPr>
          <w:i/>
          <w:spacing w:val="-6"/>
          <w:sz w:val="20"/>
        </w:rPr>
        <w:t xml:space="preserve"> </w:t>
      </w:r>
      <w:r>
        <w:rPr>
          <w:i/>
          <w:spacing w:val="-2"/>
          <w:sz w:val="20"/>
        </w:rPr>
        <w:t>colones)</w:t>
      </w:r>
    </w:p>
    <w:p w14:paraId="0D95B386" w14:textId="77777777" w:rsidR="000F15AD" w:rsidRDefault="00000000">
      <w:pPr>
        <w:pStyle w:val="Textoindependiente"/>
        <w:spacing w:before="8"/>
        <w:rPr>
          <w:i/>
          <w:sz w:val="17"/>
        </w:rPr>
      </w:pPr>
      <w:r>
        <w:rPr>
          <w:i/>
          <w:noProof/>
          <w:sz w:val="17"/>
        </w:rPr>
        <w:drawing>
          <wp:anchor distT="0" distB="0" distL="0" distR="0" simplePos="0" relativeHeight="487603200" behindDoc="1" locked="0" layoutInCell="1" allowOverlap="1" wp14:anchorId="687013F2" wp14:editId="2EBA1829">
            <wp:simplePos x="0" y="0"/>
            <wp:positionH relativeFrom="page">
              <wp:posOffset>630555</wp:posOffset>
            </wp:positionH>
            <wp:positionV relativeFrom="paragraph">
              <wp:posOffset>152453</wp:posOffset>
            </wp:positionV>
            <wp:extent cx="6521799" cy="2414206"/>
            <wp:effectExtent l="0" t="0" r="0" b="0"/>
            <wp:wrapTopAndBottom/>
            <wp:docPr id="76" name="Image 76" descr="Interfaz de usuario gráfica, Texto, Aplicación, Correo electrónic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Interfaz de usuario gráfica, Texto, Aplicación, Correo electrónico  Descripción generada automáticamente"/>
                    <pic:cNvPicPr/>
                  </pic:nvPicPr>
                  <pic:blipFill>
                    <a:blip r:embed="rId35" cstate="print"/>
                    <a:stretch>
                      <a:fillRect/>
                    </a:stretch>
                  </pic:blipFill>
                  <pic:spPr>
                    <a:xfrm>
                      <a:off x="0" y="0"/>
                      <a:ext cx="6521799" cy="2414206"/>
                    </a:xfrm>
                    <a:prstGeom prst="rect">
                      <a:avLst/>
                    </a:prstGeom>
                  </pic:spPr>
                </pic:pic>
              </a:graphicData>
            </a:graphic>
          </wp:anchor>
        </w:drawing>
      </w:r>
    </w:p>
    <w:p w14:paraId="4314E2B6" w14:textId="77777777" w:rsidR="000F15AD" w:rsidRDefault="000F15AD">
      <w:pPr>
        <w:pStyle w:val="Textoindependiente"/>
        <w:spacing w:before="90"/>
        <w:rPr>
          <w:i/>
          <w:sz w:val="20"/>
        </w:rPr>
      </w:pPr>
    </w:p>
    <w:p w14:paraId="134A4174" w14:textId="77777777" w:rsidR="000F15AD" w:rsidRDefault="00000000">
      <w:pPr>
        <w:spacing w:line="195" w:lineRule="exact"/>
        <w:ind w:left="699"/>
        <w:rPr>
          <w:sz w:val="16"/>
        </w:rPr>
      </w:pPr>
      <w:r>
        <w:rPr>
          <w:b/>
          <w:sz w:val="16"/>
        </w:rPr>
        <w:t>Fuente</w:t>
      </w:r>
      <w:r>
        <w:rPr>
          <w:sz w:val="16"/>
        </w:rPr>
        <w:t>:</w:t>
      </w:r>
      <w:r>
        <w:rPr>
          <w:spacing w:val="-10"/>
          <w:sz w:val="16"/>
        </w:rPr>
        <w:t xml:space="preserve"> </w:t>
      </w:r>
      <w:r>
        <w:rPr>
          <w:color w:val="44536A"/>
          <w:sz w:val="16"/>
        </w:rPr>
        <w:t>Indicar</w:t>
      </w:r>
      <w:r>
        <w:rPr>
          <w:color w:val="44536A"/>
          <w:spacing w:val="-6"/>
          <w:sz w:val="16"/>
        </w:rPr>
        <w:t xml:space="preserve"> </w:t>
      </w:r>
      <w:r>
        <w:rPr>
          <w:color w:val="44536A"/>
          <w:sz w:val="16"/>
        </w:rPr>
        <w:t>fuente.</w:t>
      </w:r>
      <w:r>
        <w:rPr>
          <w:color w:val="44536A"/>
          <w:spacing w:val="-1"/>
          <w:sz w:val="16"/>
        </w:rPr>
        <w:t xml:space="preserve"> </w:t>
      </w:r>
      <w:r>
        <w:rPr>
          <w:sz w:val="16"/>
        </w:rPr>
        <w:t>Registros</w:t>
      </w:r>
      <w:r>
        <w:rPr>
          <w:spacing w:val="-4"/>
          <w:sz w:val="16"/>
        </w:rPr>
        <w:t xml:space="preserve"> </w:t>
      </w:r>
      <w:r>
        <w:rPr>
          <w:sz w:val="16"/>
        </w:rPr>
        <w:t>de</w:t>
      </w:r>
      <w:r>
        <w:rPr>
          <w:spacing w:val="-6"/>
          <w:sz w:val="16"/>
        </w:rPr>
        <w:t xml:space="preserve"> </w:t>
      </w:r>
      <w:r>
        <w:rPr>
          <w:sz w:val="16"/>
        </w:rPr>
        <w:t>cumplimiento</w:t>
      </w:r>
      <w:r>
        <w:rPr>
          <w:spacing w:val="-4"/>
          <w:sz w:val="16"/>
        </w:rPr>
        <w:t xml:space="preserve"> </w:t>
      </w:r>
      <w:r>
        <w:rPr>
          <w:sz w:val="16"/>
        </w:rPr>
        <w:t>anual</w:t>
      </w:r>
      <w:r>
        <w:rPr>
          <w:spacing w:val="-9"/>
          <w:sz w:val="16"/>
        </w:rPr>
        <w:t xml:space="preserve"> </w:t>
      </w:r>
      <w:r>
        <w:rPr>
          <w:sz w:val="16"/>
        </w:rPr>
        <w:t>de</w:t>
      </w:r>
      <w:r>
        <w:rPr>
          <w:spacing w:val="-6"/>
          <w:sz w:val="16"/>
        </w:rPr>
        <w:t xml:space="preserve"> </w:t>
      </w:r>
      <w:r>
        <w:rPr>
          <w:sz w:val="16"/>
        </w:rPr>
        <w:t>los</w:t>
      </w:r>
      <w:r>
        <w:rPr>
          <w:spacing w:val="-4"/>
          <w:sz w:val="16"/>
        </w:rPr>
        <w:t xml:space="preserve"> </w:t>
      </w:r>
      <w:r>
        <w:rPr>
          <w:sz w:val="16"/>
        </w:rPr>
        <w:t>proyectos</w:t>
      </w:r>
      <w:r>
        <w:rPr>
          <w:spacing w:val="-5"/>
          <w:sz w:val="16"/>
        </w:rPr>
        <w:t xml:space="preserve"> </w:t>
      </w:r>
      <w:r>
        <w:rPr>
          <w:sz w:val="16"/>
        </w:rPr>
        <w:t>de</w:t>
      </w:r>
      <w:r>
        <w:rPr>
          <w:spacing w:val="-5"/>
          <w:sz w:val="16"/>
        </w:rPr>
        <w:t xml:space="preserve"> </w:t>
      </w:r>
      <w:r>
        <w:rPr>
          <w:sz w:val="16"/>
        </w:rPr>
        <w:t>inversión,</w:t>
      </w:r>
      <w:r>
        <w:rPr>
          <w:spacing w:val="-9"/>
          <w:sz w:val="16"/>
        </w:rPr>
        <w:t xml:space="preserve"> </w:t>
      </w:r>
      <w:r>
        <w:rPr>
          <w:sz w:val="16"/>
        </w:rPr>
        <w:t>Secretaría</w:t>
      </w:r>
      <w:r>
        <w:rPr>
          <w:spacing w:val="-5"/>
          <w:sz w:val="16"/>
        </w:rPr>
        <w:t xml:space="preserve"> </w:t>
      </w:r>
      <w:r>
        <w:rPr>
          <w:sz w:val="16"/>
        </w:rPr>
        <w:t>de</w:t>
      </w:r>
      <w:r>
        <w:rPr>
          <w:spacing w:val="-5"/>
          <w:sz w:val="16"/>
        </w:rPr>
        <w:t xml:space="preserve"> </w:t>
      </w:r>
      <w:r>
        <w:rPr>
          <w:sz w:val="16"/>
        </w:rPr>
        <w:t>Planificación</w:t>
      </w:r>
      <w:r>
        <w:rPr>
          <w:spacing w:val="-10"/>
          <w:sz w:val="16"/>
        </w:rPr>
        <w:t xml:space="preserve"> </w:t>
      </w:r>
      <w:r>
        <w:rPr>
          <w:sz w:val="16"/>
        </w:rPr>
        <w:t>Institucional</w:t>
      </w:r>
      <w:r>
        <w:rPr>
          <w:spacing w:val="-6"/>
          <w:sz w:val="16"/>
        </w:rPr>
        <w:t xml:space="preserve"> </w:t>
      </w:r>
      <w:r>
        <w:rPr>
          <w:sz w:val="16"/>
        </w:rPr>
        <w:t>y</w:t>
      </w:r>
      <w:r>
        <w:rPr>
          <w:spacing w:val="5"/>
          <w:sz w:val="16"/>
        </w:rPr>
        <w:t xml:space="preserve"> </w:t>
      </w:r>
      <w:r>
        <w:rPr>
          <w:sz w:val="16"/>
        </w:rPr>
        <w:t>Sectorial</w:t>
      </w:r>
      <w:r>
        <w:rPr>
          <w:spacing w:val="-7"/>
          <w:sz w:val="16"/>
        </w:rPr>
        <w:t xml:space="preserve"> </w:t>
      </w:r>
      <w:r>
        <w:rPr>
          <w:sz w:val="16"/>
        </w:rPr>
        <w:t>del</w:t>
      </w:r>
      <w:r>
        <w:rPr>
          <w:spacing w:val="-7"/>
          <w:sz w:val="16"/>
        </w:rPr>
        <w:t xml:space="preserve"> </w:t>
      </w:r>
      <w:r>
        <w:rPr>
          <w:spacing w:val="-2"/>
          <w:sz w:val="16"/>
        </w:rPr>
        <w:t>MICITT.</w:t>
      </w:r>
    </w:p>
    <w:p w14:paraId="22BDB0BF" w14:textId="77777777" w:rsidR="000F15AD" w:rsidRDefault="00000000">
      <w:pPr>
        <w:spacing w:line="195" w:lineRule="exact"/>
        <w:ind w:left="699"/>
        <w:rPr>
          <w:sz w:val="16"/>
        </w:rPr>
      </w:pPr>
      <w:r>
        <w:rPr>
          <w:noProof/>
          <w:sz w:val="16"/>
        </w:rPr>
        <mc:AlternateContent>
          <mc:Choice Requires="wps">
            <w:drawing>
              <wp:anchor distT="0" distB="0" distL="0" distR="0" simplePos="0" relativeHeight="15745024" behindDoc="0" locked="0" layoutInCell="1" allowOverlap="1" wp14:anchorId="343DB04A" wp14:editId="3DA0E717">
                <wp:simplePos x="0" y="0"/>
                <wp:positionH relativeFrom="page">
                  <wp:posOffset>1114653</wp:posOffset>
                </wp:positionH>
                <wp:positionV relativeFrom="paragraph">
                  <wp:posOffset>435040</wp:posOffset>
                </wp:positionV>
                <wp:extent cx="5602605" cy="2481579"/>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605" cy="2481579"/>
                        </a:xfrm>
                        <a:prstGeom prst="rect">
                          <a:avLst/>
                        </a:prstGeom>
                      </wps:spPr>
                      <wps:txbx>
                        <w:txbxContent>
                          <w:tbl>
                            <w:tblPr>
                              <w:tblStyle w:val="TableNormal"/>
                              <w:tblW w:w="0" w:type="auto"/>
                              <w:tblInd w:w="67" w:type="dxa"/>
                              <w:tblBorders>
                                <w:top w:val="single" w:sz="6" w:space="0" w:color="44536A"/>
                                <w:left w:val="single" w:sz="6" w:space="0" w:color="44536A"/>
                                <w:bottom w:val="single" w:sz="6" w:space="0" w:color="44536A"/>
                                <w:right w:val="single" w:sz="6" w:space="0" w:color="44536A"/>
                                <w:insideH w:val="single" w:sz="6" w:space="0" w:color="44536A"/>
                                <w:insideV w:val="single" w:sz="6" w:space="0" w:color="44536A"/>
                              </w:tblBorders>
                              <w:tblLayout w:type="fixed"/>
                              <w:tblLook w:val="01E0" w:firstRow="1" w:lastRow="1" w:firstColumn="1" w:lastColumn="1" w:noHBand="0" w:noVBand="0"/>
                            </w:tblPr>
                            <w:tblGrid>
                              <w:gridCol w:w="2731"/>
                              <w:gridCol w:w="2702"/>
                              <w:gridCol w:w="3257"/>
                            </w:tblGrid>
                            <w:tr w:rsidR="000F15AD" w14:paraId="03DA5C5B" w14:textId="77777777">
                              <w:trPr>
                                <w:trHeight w:val="373"/>
                              </w:trPr>
                              <w:tc>
                                <w:tcPr>
                                  <w:tcW w:w="2731" w:type="dxa"/>
                                  <w:shd w:val="clear" w:color="auto" w:fill="1F3863"/>
                                </w:tcPr>
                                <w:p w14:paraId="4B8C7755" w14:textId="77777777" w:rsidR="000F15AD" w:rsidRDefault="00000000">
                                  <w:pPr>
                                    <w:pStyle w:val="TableParagraph"/>
                                    <w:spacing w:before="11"/>
                                    <w:ind w:left="114"/>
                                    <w:rPr>
                                      <w:b/>
                                      <w:sz w:val="20"/>
                                    </w:rPr>
                                  </w:pPr>
                                  <w:r>
                                    <w:rPr>
                                      <w:b/>
                                      <w:color w:val="FFFFFF"/>
                                      <w:spacing w:val="-2"/>
                                      <w:sz w:val="20"/>
                                    </w:rPr>
                                    <w:t>Datos</w:t>
                                  </w:r>
                                </w:p>
                              </w:tc>
                              <w:tc>
                                <w:tcPr>
                                  <w:tcW w:w="2702" w:type="dxa"/>
                                  <w:tcBorders>
                                    <w:top w:val="single" w:sz="6" w:space="0" w:color="4471C4"/>
                                  </w:tcBorders>
                                  <w:shd w:val="clear" w:color="auto" w:fill="1F3863"/>
                                </w:tcPr>
                                <w:p w14:paraId="66CAC401" w14:textId="77777777" w:rsidR="000F15AD" w:rsidRDefault="00000000">
                                  <w:pPr>
                                    <w:pStyle w:val="TableParagraph"/>
                                    <w:spacing w:before="11"/>
                                    <w:ind w:left="18" w:right="4"/>
                                    <w:jc w:val="center"/>
                                    <w:rPr>
                                      <w:b/>
                                      <w:sz w:val="20"/>
                                    </w:rPr>
                                  </w:pPr>
                                  <w:r>
                                    <w:rPr>
                                      <w:b/>
                                      <w:color w:val="FFFFFF"/>
                                      <w:sz w:val="20"/>
                                    </w:rPr>
                                    <w:t>Director</w:t>
                                  </w:r>
                                  <w:r>
                                    <w:rPr>
                                      <w:b/>
                                      <w:color w:val="FFFFFF"/>
                                      <w:spacing w:val="-10"/>
                                      <w:sz w:val="20"/>
                                    </w:rPr>
                                    <w:t xml:space="preserve"> </w:t>
                                  </w:r>
                                  <w:r>
                                    <w:rPr>
                                      <w:b/>
                                      <w:color w:val="FFFFFF"/>
                                      <w:sz w:val="20"/>
                                    </w:rPr>
                                    <w:t>(a)</w:t>
                                  </w:r>
                                  <w:r>
                                    <w:rPr>
                                      <w:b/>
                                      <w:color w:val="FFFFFF"/>
                                      <w:spacing w:val="-7"/>
                                      <w:sz w:val="20"/>
                                    </w:rPr>
                                    <w:t xml:space="preserve"> </w:t>
                                  </w:r>
                                  <w:r>
                                    <w:rPr>
                                      <w:b/>
                                      <w:color w:val="FFFFFF"/>
                                      <w:sz w:val="20"/>
                                    </w:rPr>
                                    <w:t>Financiero</w:t>
                                  </w:r>
                                  <w:r>
                                    <w:rPr>
                                      <w:b/>
                                      <w:color w:val="FFFFFF"/>
                                      <w:spacing w:val="-8"/>
                                      <w:sz w:val="20"/>
                                    </w:rPr>
                                    <w:t xml:space="preserve"> </w:t>
                                  </w:r>
                                  <w:r>
                                    <w:rPr>
                                      <w:b/>
                                      <w:color w:val="FFFFFF"/>
                                      <w:spacing w:val="-5"/>
                                      <w:sz w:val="20"/>
                                    </w:rPr>
                                    <w:t>(a)</w:t>
                                  </w:r>
                                </w:p>
                              </w:tc>
                              <w:tc>
                                <w:tcPr>
                                  <w:tcW w:w="3257" w:type="dxa"/>
                                  <w:shd w:val="clear" w:color="auto" w:fill="1F3863"/>
                                </w:tcPr>
                                <w:p w14:paraId="0BCE4930" w14:textId="77777777" w:rsidR="000F15AD" w:rsidRDefault="00000000">
                                  <w:pPr>
                                    <w:pStyle w:val="TableParagraph"/>
                                    <w:spacing w:before="11"/>
                                    <w:ind w:left="11" w:right="3"/>
                                    <w:jc w:val="center"/>
                                    <w:rPr>
                                      <w:b/>
                                      <w:sz w:val="20"/>
                                    </w:rPr>
                                  </w:pPr>
                                  <w:r>
                                    <w:rPr>
                                      <w:b/>
                                      <w:color w:val="FFFFFF"/>
                                      <w:sz w:val="20"/>
                                    </w:rPr>
                                    <w:t>Director</w:t>
                                  </w:r>
                                  <w:r>
                                    <w:rPr>
                                      <w:b/>
                                      <w:color w:val="FFFFFF"/>
                                      <w:spacing w:val="-5"/>
                                      <w:sz w:val="20"/>
                                    </w:rPr>
                                    <w:t xml:space="preserve"> </w:t>
                                  </w:r>
                                  <w:r>
                                    <w:rPr>
                                      <w:b/>
                                      <w:color w:val="FFFFFF"/>
                                      <w:sz w:val="20"/>
                                    </w:rPr>
                                    <w:t>(a)</w:t>
                                  </w:r>
                                  <w:r>
                                    <w:rPr>
                                      <w:b/>
                                      <w:color w:val="FFFFFF"/>
                                      <w:spacing w:val="-3"/>
                                      <w:sz w:val="20"/>
                                    </w:rPr>
                                    <w:t xml:space="preserve"> </w:t>
                                  </w:r>
                                  <w:r>
                                    <w:rPr>
                                      <w:b/>
                                      <w:color w:val="FFFFFF"/>
                                      <w:sz w:val="20"/>
                                    </w:rPr>
                                    <w:t>de</w:t>
                                  </w:r>
                                  <w:r>
                                    <w:rPr>
                                      <w:b/>
                                      <w:color w:val="FFFFFF"/>
                                      <w:spacing w:val="-4"/>
                                      <w:sz w:val="20"/>
                                    </w:rPr>
                                    <w:t xml:space="preserve"> </w:t>
                                  </w:r>
                                  <w:r>
                                    <w:rPr>
                                      <w:b/>
                                      <w:color w:val="FFFFFF"/>
                                      <w:spacing w:val="-2"/>
                                      <w:sz w:val="20"/>
                                    </w:rPr>
                                    <w:t>Planificación</w:t>
                                  </w:r>
                                </w:p>
                              </w:tc>
                            </w:tr>
                            <w:tr w:rsidR="000F15AD" w14:paraId="18C9A6F4" w14:textId="77777777">
                              <w:trPr>
                                <w:trHeight w:val="604"/>
                              </w:trPr>
                              <w:tc>
                                <w:tcPr>
                                  <w:tcW w:w="2731" w:type="dxa"/>
                                  <w:tcBorders>
                                    <w:left w:val="single" w:sz="6" w:space="0" w:color="4471C4"/>
                                  </w:tcBorders>
                                </w:tcPr>
                                <w:p w14:paraId="6B15BF16" w14:textId="77777777" w:rsidR="000F15AD" w:rsidRDefault="00000000">
                                  <w:pPr>
                                    <w:pStyle w:val="TableParagraph"/>
                                    <w:spacing w:before="68"/>
                                    <w:ind w:left="114"/>
                                    <w:rPr>
                                      <w:b/>
                                      <w:sz w:val="20"/>
                                    </w:rPr>
                                  </w:pPr>
                                  <w:r>
                                    <w:rPr>
                                      <w:b/>
                                      <w:spacing w:val="-2"/>
                                      <w:sz w:val="20"/>
                                    </w:rPr>
                                    <w:t>Nombre</w:t>
                                  </w:r>
                                </w:p>
                              </w:tc>
                              <w:tc>
                                <w:tcPr>
                                  <w:tcW w:w="2702" w:type="dxa"/>
                                </w:tcPr>
                                <w:p w14:paraId="3C509964" w14:textId="77777777" w:rsidR="000F15AD" w:rsidRDefault="00000000">
                                  <w:pPr>
                                    <w:pStyle w:val="TableParagraph"/>
                                    <w:spacing w:before="2"/>
                                    <w:ind w:left="18" w:right="7"/>
                                    <w:jc w:val="center"/>
                                    <w:rPr>
                                      <w:rFonts w:ascii="Arial MT"/>
                                    </w:rPr>
                                  </w:pPr>
                                  <w:r>
                                    <w:rPr>
                                      <w:rFonts w:ascii="Arial MT"/>
                                    </w:rPr>
                                    <w:t>Yendry</w:t>
                                  </w:r>
                                  <w:r>
                                    <w:rPr>
                                      <w:rFonts w:ascii="Arial MT"/>
                                      <w:spacing w:val="-6"/>
                                    </w:rPr>
                                    <w:t xml:space="preserve"> </w:t>
                                  </w:r>
                                  <w:r>
                                    <w:rPr>
                                      <w:rFonts w:ascii="Arial MT"/>
                                    </w:rPr>
                                    <w:t>Rojas</w:t>
                                  </w:r>
                                  <w:r>
                                    <w:rPr>
                                      <w:rFonts w:ascii="Arial MT"/>
                                      <w:spacing w:val="-5"/>
                                    </w:rPr>
                                    <w:t xml:space="preserve"> </w:t>
                                  </w:r>
                                  <w:r>
                                    <w:rPr>
                                      <w:rFonts w:ascii="Arial MT"/>
                                      <w:spacing w:val="-4"/>
                                    </w:rPr>
                                    <w:t>Araya</w:t>
                                  </w:r>
                                </w:p>
                              </w:tc>
                              <w:tc>
                                <w:tcPr>
                                  <w:tcW w:w="3257" w:type="dxa"/>
                                  <w:tcBorders>
                                    <w:right w:val="single" w:sz="6" w:space="0" w:color="4471C4"/>
                                  </w:tcBorders>
                                </w:tcPr>
                                <w:p w14:paraId="7B196877" w14:textId="77777777" w:rsidR="000F15AD" w:rsidRDefault="00000000">
                                  <w:pPr>
                                    <w:pStyle w:val="TableParagraph"/>
                                    <w:spacing w:before="2"/>
                                    <w:ind w:left="11"/>
                                    <w:jc w:val="center"/>
                                    <w:rPr>
                                      <w:rFonts w:ascii="Arial MT"/>
                                    </w:rPr>
                                  </w:pPr>
                                  <w:r>
                                    <w:rPr>
                                      <w:rFonts w:ascii="Arial MT"/>
                                    </w:rPr>
                                    <w:t>Antonette</w:t>
                                  </w:r>
                                  <w:r>
                                    <w:rPr>
                                      <w:rFonts w:ascii="Arial MT"/>
                                      <w:spacing w:val="-10"/>
                                    </w:rPr>
                                    <w:t xml:space="preserve"> </w:t>
                                  </w:r>
                                  <w:r>
                                    <w:rPr>
                                      <w:rFonts w:ascii="Arial MT"/>
                                    </w:rPr>
                                    <w:t>Williams</w:t>
                                  </w:r>
                                  <w:r>
                                    <w:rPr>
                                      <w:rFonts w:ascii="Arial MT"/>
                                      <w:spacing w:val="-5"/>
                                    </w:rPr>
                                    <w:t xml:space="preserve"> </w:t>
                                  </w:r>
                                  <w:r>
                                    <w:rPr>
                                      <w:rFonts w:ascii="Arial MT"/>
                                      <w:spacing w:val="-2"/>
                                    </w:rPr>
                                    <w:t>Barnett</w:t>
                                  </w:r>
                                </w:p>
                              </w:tc>
                            </w:tr>
                            <w:tr w:rsidR="000F15AD" w14:paraId="1908F7AA" w14:textId="77777777">
                              <w:trPr>
                                <w:trHeight w:val="611"/>
                              </w:trPr>
                              <w:tc>
                                <w:tcPr>
                                  <w:tcW w:w="2731" w:type="dxa"/>
                                </w:tcPr>
                                <w:p w14:paraId="0B168CBA" w14:textId="77777777" w:rsidR="000F15AD" w:rsidRDefault="00000000">
                                  <w:pPr>
                                    <w:pStyle w:val="TableParagraph"/>
                                    <w:spacing w:before="68"/>
                                    <w:ind w:left="114"/>
                                    <w:rPr>
                                      <w:b/>
                                      <w:sz w:val="20"/>
                                    </w:rPr>
                                  </w:pPr>
                                  <w:r>
                                    <w:rPr>
                                      <w:b/>
                                      <w:sz w:val="20"/>
                                    </w:rPr>
                                    <w:t>Correo</w:t>
                                  </w:r>
                                  <w:r>
                                    <w:rPr>
                                      <w:b/>
                                      <w:spacing w:val="-2"/>
                                      <w:sz w:val="20"/>
                                    </w:rPr>
                                    <w:t xml:space="preserve"> electrónico</w:t>
                                  </w:r>
                                </w:p>
                              </w:tc>
                              <w:tc>
                                <w:tcPr>
                                  <w:tcW w:w="2702" w:type="dxa"/>
                                </w:tcPr>
                                <w:p w14:paraId="7B2163E1" w14:textId="77777777" w:rsidR="000F15AD" w:rsidRDefault="00000000">
                                  <w:pPr>
                                    <w:pStyle w:val="TableParagraph"/>
                                    <w:spacing w:before="9"/>
                                    <w:ind w:left="18"/>
                                    <w:jc w:val="center"/>
                                    <w:rPr>
                                      <w:rFonts w:ascii="Arial MT"/>
                                    </w:rPr>
                                  </w:pPr>
                                  <w:hyperlink r:id="rId36">
                                    <w:r>
                                      <w:rPr>
                                        <w:rFonts w:ascii="Arial MT"/>
                                        <w:spacing w:val="-2"/>
                                      </w:rPr>
                                      <w:t>yendry.rojas@micitt.go.cr</w:t>
                                    </w:r>
                                  </w:hyperlink>
                                </w:p>
                              </w:tc>
                              <w:tc>
                                <w:tcPr>
                                  <w:tcW w:w="3257" w:type="dxa"/>
                                </w:tcPr>
                                <w:p w14:paraId="4B01A44D" w14:textId="77777777" w:rsidR="000F15AD" w:rsidRDefault="00000000">
                                  <w:pPr>
                                    <w:pStyle w:val="TableParagraph"/>
                                    <w:spacing w:before="9"/>
                                    <w:ind w:left="11" w:right="2"/>
                                    <w:jc w:val="center"/>
                                    <w:rPr>
                                      <w:rFonts w:ascii="Arial MT"/>
                                    </w:rPr>
                                  </w:pPr>
                                  <w:hyperlink r:id="rId37">
                                    <w:r>
                                      <w:rPr>
                                        <w:rFonts w:ascii="Arial MT"/>
                                        <w:spacing w:val="-2"/>
                                      </w:rPr>
                                      <w:t>antonette.williams@micitt.go.cr</w:t>
                                    </w:r>
                                  </w:hyperlink>
                                </w:p>
                              </w:tc>
                            </w:tr>
                            <w:tr w:rsidR="000F15AD" w14:paraId="0119A0C7" w14:textId="77777777">
                              <w:trPr>
                                <w:trHeight w:val="374"/>
                              </w:trPr>
                              <w:tc>
                                <w:tcPr>
                                  <w:tcW w:w="2731" w:type="dxa"/>
                                  <w:tcBorders>
                                    <w:left w:val="single" w:sz="6" w:space="0" w:color="4471C4"/>
                                  </w:tcBorders>
                                </w:tcPr>
                                <w:p w14:paraId="0811F87F" w14:textId="77777777" w:rsidR="000F15AD" w:rsidRDefault="00000000">
                                  <w:pPr>
                                    <w:pStyle w:val="TableParagraph"/>
                                    <w:spacing w:before="11"/>
                                    <w:ind w:left="114"/>
                                    <w:rPr>
                                      <w:b/>
                                      <w:sz w:val="20"/>
                                    </w:rPr>
                                  </w:pPr>
                                  <w:r>
                                    <w:rPr>
                                      <w:b/>
                                      <w:sz w:val="20"/>
                                    </w:rPr>
                                    <w:t>Número</w:t>
                                  </w:r>
                                  <w:r>
                                    <w:rPr>
                                      <w:b/>
                                      <w:spacing w:val="-6"/>
                                      <w:sz w:val="20"/>
                                    </w:rPr>
                                    <w:t xml:space="preserve"> </w:t>
                                  </w:r>
                                  <w:r>
                                    <w:rPr>
                                      <w:b/>
                                      <w:sz w:val="20"/>
                                    </w:rPr>
                                    <w:t>de</w:t>
                                  </w:r>
                                  <w:r>
                                    <w:rPr>
                                      <w:b/>
                                      <w:spacing w:val="-5"/>
                                      <w:sz w:val="20"/>
                                    </w:rPr>
                                    <w:t xml:space="preserve"> </w:t>
                                  </w:r>
                                  <w:r>
                                    <w:rPr>
                                      <w:b/>
                                      <w:spacing w:val="-2"/>
                                      <w:sz w:val="20"/>
                                    </w:rPr>
                                    <w:t>teléfono</w:t>
                                  </w:r>
                                </w:p>
                              </w:tc>
                              <w:tc>
                                <w:tcPr>
                                  <w:tcW w:w="2702" w:type="dxa"/>
                                </w:tcPr>
                                <w:p w14:paraId="3476DB68" w14:textId="77777777" w:rsidR="000F15AD" w:rsidRDefault="00000000">
                                  <w:pPr>
                                    <w:pStyle w:val="TableParagraph"/>
                                    <w:spacing w:before="11"/>
                                    <w:ind w:left="18" w:right="6"/>
                                    <w:jc w:val="center"/>
                                    <w:rPr>
                                      <w:sz w:val="20"/>
                                    </w:rPr>
                                  </w:pPr>
                                  <w:r>
                                    <w:rPr>
                                      <w:spacing w:val="-2"/>
                                      <w:sz w:val="20"/>
                                    </w:rPr>
                                    <w:t>2539-</w:t>
                                  </w:r>
                                  <w:r>
                                    <w:rPr>
                                      <w:spacing w:val="-4"/>
                                      <w:sz w:val="20"/>
                                    </w:rPr>
                                    <w:t>2241</w:t>
                                  </w:r>
                                </w:p>
                              </w:tc>
                              <w:tc>
                                <w:tcPr>
                                  <w:tcW w:w="3257" w:type="dxa"/>
                                  <w:tcBorders>
                                    <w:right w:val="single" w:sz="6" w:space="0" w:color="4471C4"/>
                                  </w:tcBorders>
                                </w:tcPr>
                                <w:p w14:paraId="4ECBF242" w14:textId="77777777" w:rsidR="000F15AD" w:rsidRDefault="00000000">
                                  <w:pPr>
                                    <w:pStyle w:val="TableParagraph"/>
                                    <w:spacing w:before="11"/>
                                    <w:ind w:left="11" w:right="7"/>
                                    <w:jc w:val="center"/>
                                    <w:rPr>
                                      <w:sz w:val="20"/>
                                    </w:rPr>
                                  </w:pPr>
                                  <w:r>
                                    <w:rPr>
                                      <w:spacing w:val="-2"/>
                                      <w:sz w:val="20"/>
                                    </w:rPr>
                                    <w:t>2539-</w:t>
                                  </w:r>
                                  <w:r>
                                    <w:rPr>
                                      <w:spacing w:val="-4"/>
                                      <w:sz w:val="20"/>
                                    </w:rPr>
                                    <w:t>2252</w:t>
                                  </w:r>
                                </w:p>
                              </w:tc>
                            </w:tr>
                            <w:tr w:rsidR="000F15AD" w14:paraId="2824ED5F" w14:textId="77777777">
                              <w:trPr>
                                <w:trHeight w:val="1101"/>
                              </w:trPr>
                              <w:tc>
                                <w:tcPr>
                                  <w:tcW w:w="2731" w:type="dxa"/>
                                </w:tcPr>
                                <w:p w14:paraId="4F399AC1" w14:textId="77777777" w:rsidR="000F15AD" w:rsidRDefault="000F15AD">
                                  <w:pPr>
                                    <w:pStyle w:val="TableParagraph"/>
                                    <w:spacing w:before="140"/>
                                    <w:rPr>
                                      <w:rFonts w:ascii="Arial MT"/>
                                      <w:sz w:val="20"/>
                                    </w:rPr>
                                  </w:pPr>
                                </w:p>
                                <w:p w14:paraId="6FF2BB3F" w14:textId="77777777" w:rsidR="000F15AD" w:rsidRDefault="00000000">
                                  <w:pPr>
                                    <w:pStyle w:val="TableParagraph"/>
                                    <w:spacing w:before="1"/>
                                    <w:ind w:left="114"/>
                                    <w:rPr>
                                      <w:b/>
                                      <w:sz w:val="20"/>
                                    </w:rPr>
                                  </w:pPr>
                                  <w:r>
                                    <w:rPr>
                                      <w:b/>
                                      <w:sz w:val="20"/>
                                    </w:rPr>
                                    <w:t>Firma</w:t>
                                  </w:r>
                                  <w:r>
                                    <w:rPr>
                                      <w:b/>
                                      <w:spacing w:val="-3"/>
                                      <w:sz w:val="20"/>
                                    </w:rPr>
                                    <w:t xml:space="preserve"> </w:t>
                                  </w:r>
                                  <w:r>
                                    <w:rPr>
                                      <w:b/>
                                      <w:spacing w:val="-2"/>
                                      <w:sz w:val="20"/>
                                    </w:rPr>
                                    <w:t>Digital</w:t>
                                  </w:r>
                                </w:p>
                              </w:tc>
                              <w:tc>
                                <w:tcPr>
                                  <w:tcW w:w="2702" w:type="dxa"/>
                                </w:tcPr>
                                <w:p w14:paraId="4E066316" w14:textId="77777777" w:rsidR="000F15AD" w:rsidRDefault="000F15AD">
                                  <w:pPr>
                                    <w:pStyle w:val="TableParagraph"/>
                                    <w:spacing w:before="107"/>
                                    <w:rPr>
                                      <w:rFonts w:ascii="Arial MT"/>
                                      <w:sz w:val="14"/>
                                    </w:rPr>
                                  </w:pPr>
                                </w:p>
                                <w:p w14:paraId="66141EED" w14:textId="77777777" w:rsidR="000F15AD" w:rsidRDefault="00000000">
                                  <w:pPr>
                                    <w:pStyle w:val="TableParagraph"/>
                                    <w:ind w:left="226" w:right="-87"/>
                                    <w:rPr>
                                      <w:rFonts w:ascii="Arial MT"/>
                                      <w:sz w:val="14"/>
                                    </w:rPr>
                                  </w:pPr>
                                  <w:r>
                                    <w:rPr>
                                      <w:rFonts w:ascii="Arial MT"/>
                                      <w:sz w:val="14"/>
                                    </w:rPr>
                                    <w:t>YENDRY</w:t>
                                  </w:r>
                                  <w:r>
                                    <w:rPr>
                                      <w:rFonts w:ascii="Arial MT"/>
                                      <w:spacing w:val="-8"/>
                                      <w:sz w:val="14"/>
                                    </w:rPr>
                                    <w:t xml:space="preserve"> </w:t>
                                  </w:r>
                                  <w:r>
                                    <w:rPr>
                                      <w:rFonts w:ascii="Arial MT"/>
                                      <w:sz w:val="14"/>
                                    </w:rPr>
                                    <w:t>NATALIA</w:t>
                                  </w:r>
                                  <w:r>
                                    <w:rPr>
                                      <w:rFonts w:ascii="Arial MT"/>
                                      <w:spacing w:val="-8"/>
                                      <w:sz w:val="14"/>
                                    </w:rPr>
                                    <w:t xml:space="preserve"> </w:t>
                                  </w:r>
                                  <w:r>
                                    <w:rPr>
                                      <w:rFonts w:ascii="Arial MT"/>
                                      <w:sz w:val="14"/>
                                    </w:rPr>
                                    <w:t>ROJAS</w:t>
                                  </w:r>
                                  <w:r>
                                    <w:rPr>
                                      <w:rFonts w:ascii="Arial MT"/>
                                      <w:spacing w:val="-8"/>
                                      <w:sz w:val="14"/>
                                    </w:rPr>
                                    <w:t xml:space="preserve"> </w:t>
                                  </w:r>
                                  <w:r>
                                    <w:rPr>
                                      <w:rFonts w:ascii="Arial MT"/>
                                      <w:sz w:val="14"/>
                                    </w:rPr>
                                    <w:t>ARAYA</w:t>
                                  </w:r>
                                  <w:r>
                                    <w:rPr>
                                      <w:rFonts w:ascii="Arial MT"/>
                                      <w:spacing w:val="-8"/>
                                      <w:sz w:val="14"/>
                                    </w:rPr>
                                    <w:t xml:space="preserve"> </w:t>
                                  </w:r>
                                  <w:r>
                                    <w:rPr>
                                      <w:rFonts w:ascii="Arial MT"/>
                                      <w:sz w:val="14"/>
                                    </w:rPr>
                                    <w:t>(FIR</w:t>
                                  </w:r>
                                  <w:r>
                                    <w:rPr>
                                      <w:rFonts w:ascii="Arial MT"/>
                                      <w:spacing w:val="40"/>
                                      <w:sz w:val="14"/>
                                    </w:rPr>
                                    <w:t xml:space="preserve"> </w:t>
                                  </w:r>
                                  <w:r>
                                    <w:rPr>
                                      <w:rFonts w:ascii="Arial MT"/>
                                      <w:sz w:val="14"/>
                                    </w:rPr>
                                    <w:t>PERSONA FISICA, CPF-01-1289-0102.</w:t>
                                  </w:r>
                                </w:p>
                                <w:p w14:paraId="2CF3656E" w14:textId="77777777" w:rsidR="000F15AD" w:rsidRDefault="00000000">
                                  <w:pPr>
                                    <w:pStyle w:val="TableParagraph"/>
                                    <w:spacing w:before="2"/>
                                    <w:ind w:left="226" w:right="-87"/>
                                    <w:rPr>
                                      <w:rFonts w:ascii="Arial MT" w:hAnsi="Arial MT"/>
                                      <w:sz w:val="14"/>
                                    </w:rPr>
                                  </w:pPr>
                                  <w:r>
                                    <w:rPr>
                                      <w:rFonts w:ascii="Arial MT" w:hAnsi="Arial MT"/>
                                      <w:sz w:val="14"/>
                                    </w:rPr>
                                    <w:t>Fecha declarada: 28/01/2025 02:32:40</w:t>
                                  </w:r>
                                  <w:r>
                                    <w:rPr>
                                      <w:rFonts w:ascii="Arial MT" w:hAnsi="Arial MT"/>
                                      <w:spacing w:val="40"/>
                                      <w:sz w:val="14"/>
                                    </w:rPr>
                                    <w:t xml:space="preserve"> </w:t>
                                  </w:r>
                                  <w:r>
                                    <w:rPr>
                                      <w:rFonts w:ascii="Arial MT" w:hAnsi="Arial MT"/>
                                      <w:sz w:val="14"/>
                                    </w:rPr>
                                    <w:t>Esta</w:t>
                                  </w:r>
                                  <w:r>
                                    <w:rPr>
                                      <w:rFonts w:ascii="Arial MT" w:hAnsi="Arial MT"/>
                                      <w:spacing w:val="-6"/>
                                      <w:sz w:val="14"/>
                                    </w:rPr>
                                    <w:t xml:space="preserve"> </w:t>
                                  </w:r>
                                  <w:r>
                                    <w:rPr>
                                      <w:rFonts w:ascii="Arial MT" w:hAnsi="Arial MT"/>
                                      <w:sz w:val="14"/>
                                    </w:rPr>
                                    <w:t>es</w:t>
                                  </w:r>
                                  <w:r>
                                    <w:rPr>
                                      <w:rFonts w:ascii="Arial MT" w:hAnsi="Arial MT"/>
                                      <w:spacing w:val="-6"/>
                                      <w:sz w:val="14"/>
                                    </w:rPr>
                                    <w:t xml:space="preserve"> </w:t>
                                  </w:r>
                                  <w:r>
                                    <w:rPr>
                                      <w:rFonts w:ascii="Arial MT" w:hAnsi="Arial MT"/>
                                      <w:sz w:val="14"/>
                                    </w:rPr>
                                    <w:t>una</w:t>
                                  </w:r>
                                  <w:r>
                                    <w:rPr>
                                      <w:rFonts w:ascii="Arial MT" w:hAnsi="Arial MT"/>
                                      <w:spacing w:val="-6"/>
                                      <w:sz w:val="14"/>
                                    </w:rPr>
                                    <w:t xml:space="preserve"> </w:t>
                                  </w:r>
                                  <w:r>
                                    <w:rPr>
                                      <w:rFonts w:ascii="Arial MT" w:hAnsi="Arial MT"/>
                                      <w:sz w:val="14"/>
                                    </w:rPr>
                                    <w:t>representación</w:t>
                                  </w:r>
                                  <w:r>
                                    <w:rPr>
                                      <w:rFonts w:ascii="Arial MT" w:hAnsi="Arial MT"/>
                                      <w:spacing w:val="-6"/>
                                      <w:sz w:val="14"/>
                                    </w:rPr>
                                    <w:t xml:space="preserve"> </w:t>
                                  </w:r>
                                  <w:r>
                                    <w:rPr>
                                      <w:rFonts w:ascii="Arial MT" w:hAnsi="Arial MT"/>
                                      <w:sz w:val="14"/>
                                    </w:rPr>
                                    <w:t>gráfica</w:t>
                                  </w:r>
                                  <w:r>
                                    <w:rPr>
                                      <w:rFonts w:ascii="Arial MT" w:hAnsi="Arial MT"/>
                                      <w:spacing w:val="-6"/>
                                      <w:sz w:val="14"/>
                                    </w:rPr>
                                    <w:t xml:space="preserve"> </w:t>
                                  </w:r>
                                  <w:r>
                                    <w:rPr>
                                      <w:rFonts w:ascii="Arial MT" w:hAnsi="Arial MT"/>
                                      <w:sz w:val="14"/>
                                    </w:rPr>
                                    <w:t>única</w:t>
                                  </w:r>
                                  <w:r>
                                    <w:rPr>
                                      <w:rFonts w:ascii="Arial MT" w:hAnsi="Arial MT"/>
                                      <w:spacing w:val="40"/>
                                      <w:sz w:val="14"/>
                                    </w:rPr>
                                    <w:t xml:space="preserve"> </w:t>
                                  </w:r>
                                  <w:r>
                                    <w:rPr>
                                      <w:rFonts w:ascii="Arial MT" w:hAnsi="Arial MT"/>
                                      <w:sz w:val="14"/>
                                    </w:rPr>
                                    <w:t>verifique la validez de la firma.</w:t>
                                  </w:r>
                                </w:p>
                              </w:tc>
                              <w:tc>
                                <w:tcPr>
                                  <w:tcW w:w="3257" w:type="dxa"/>
                                </w:tcPr>
                                <w:p w14:paraId="1087060E" w14:textId="77777777" w:rsidR="000F15AD" w:rsidRDefault="000F15AD">
                                  <w:pPr>
                                    <w:pStyle w:val="TableParagraph"/>
                                    <w:spacing w:before="99"/>
                                    <w:rPr>
                                      <w:rFonts w:ascii="Arial MT"/>
                                      <w:sz w:val="14"/>
                                    </w:rPr>
                                  </w:pPr>
                                </w:p>
                                <w:p w14:paraId="26FFF971" w14:textId="77777777" w:rsidR="000F15AD" w:rsidRDefault="00000000">
                                  <w:pPr>
                                    <w:pStyle w:val="TableParagraph"/>
                                    <w:tabs>
                                      <w:tab w:val="left" w:pos="724"/>
                                    </w:tabs>
                                    <w:spacing w:line="213" w:lineRule="auto"/>
                                    <w:ind w:left="724" w:right="-159" w:hanging="664"/>
                                    <w:rPr>
                                      <w:rFonts w:ascii="Arial MT"/>
                                      <w:sz w:val="14"/>
                                    </w:rPr>
                                  </w:pPr>
                                  <w:r>
                                    <w:rPr>
                                      <w:rFonts w:ascii="Arial MT"/>
                                      <w:spacing w:val="-4"/>
                                      <w:position w:val="-1"/>
                                      <w:sz w:val="14"/>
                                    </w:rPr>
                                    <w:t>MA)</w:t>
                                  </w:r>
                                  <w:r>
                                    <w:rPr>
                                      <w:rFonts w:ascii="Arial MT"/>
                                      <w:position w:val="-1"/>
                                      <w:sz w:val="14"/>
                                    </w:rPr>
                                    <w:tab/>
                                  </w:r>
                                  <w:r>
                                    <w:rPr>
                                      <w:rFonts w:ascii="Arial MT"/>
                                      <w:sz w:val="14"/>
                                    </w:rPr>
                                    <w:t>ANTONETTE</w:t>
                                  </w:r>
                                  <w:r>
                                    <w:rPr>
                                      <w:rFonts w:ascii="Arial MT"/>
                                      <w:spacing w:val="-10"/>
                                      <w:sz w:val="14"/>
                                    </w:rPr>
                                    <w:t xml:space="preserve"> </w:t>
                                  </w:r>
                                  <w:r>
                                    <w:rPr>
                                      <w:rFonts w:ascii="Arial MT"/>
                                      <w:sz w:val="14"/>
                                    </w:rPr>
                                    <w:t>WILLIAMS</w:t>
                                  </w:r>
                                  <w:r>
                                    <w:rPr>
                                      <w:rFonts w:ascii="Arial MT"/>
                                      <w:spacing w:val="-10"/>
                                      <w:sz w:val="14"/>
                                    </w:rPr>
                                    <w:t xml:space="preserve"> </w:t>
                                  </w:r>
                                  <w:r>
                                    <w:rPr>
                                      <w:rFonts w:ascii="Arial MT"/>
                                      <w:sz w:val="14"/>
                                    </w:rPr>
                                    <w:t>BARNETT</w:t>
                                  </w:r>
                                  <w:r>
                                    <w:rPr>
                                      <w:rFonts w:ascii="Arial MT"/>
                                      <w:spacing w:val="-10"/>
                                      <w:sz w:val="14"/>
                                    </w:rPr>
                                    <w:t xml:space="preserve"> </w:t>
                                  </w:r>
                                  <w:r>
                                    <w:rPr>
                                      <w:rFonts w:ascii="Arial MT"/>
                                      <w:sz w:val="14"/>
                                    </w:rPr>
                                    <w:t>(FIRM</w:t>
                                  </w:r>
                                  <w:r>
                                    <w:rPr>
                                      <w:rFonts w:ascii="Arial MT"/>
                                      <w:spacing w:val="40"/>
                                      <w:sz w:val="14"/>
                                    </w:rPr>
                                    <w:t xml:space="preserve"> </w:t>
                                  </w:r>
                                  <w:r>
                                    <w:rPr>
                                      <w:rFonts w:ascii="Arial MT"/>
                                      <w:sz w:val="14"/>
                                    </w:rPr>
                                    <w:t>PERSONA FISICA, CPF-01-1100-0385.</w:t>
                                  </w:r>
                                </w:p>
                                <w:p w14:paraId="451119ED" w14:textId="77777777" w:rsidR="000F15AD" w:rsidRDefault="00000000">
                                  <w:pPr>
                                    <w:pStyle w:val="TableParagraph"/>
                                    <w:tabs>
                                      <w:tab w:val="left" w:pos="724"/>
                                    </w:tabs>
                                    <w:spacing w:before="17" w:line="213" w:lineRule="auto"/>
                                    <w:ind w:left="61" w:right="-144" w:hanging="93"/>
                                    <w:rPr>
                                      <w:rFonts w:ascii="Arial MT" w:hAnsi="Arial MT"/>
                                      <w:sz w:val="14"/>
                                    </w:rPr>
                                  </w:pPr>
                                  <w:r>
                                    <w:rPr>
                                      <w:rFonts w:ascii="Arial MT" w:hAnsi="Arial MT"/>
                                      <w:spacing w:val="-6"/>
                                      <w:position w:val="-1"/>
                                      <w:sz w:val="14"/>
                                    </w:rPr>
                                    <w:t>PM</w:t>
                                  </w:r>
                                  <w:r>
                                    <w:rPr>
                                      <w:rFonts w:ascii="Arial MT" w:hAnsi="Arial MT"/>
                                      <w:position w:val="-1"/>
                                      <w:sz w:val="14"/>
                                    </w:rPr>
                                    <w:tab/>
                                  </w:r>
                                  <w:r>
                                    <w:rPr>
                                      <w:rFonts w:ascii="Arial MT" w:hAnsi="Arial MT"/>
                                      <w:sz w:val="14"/>
                                    </w:rPr>
                                    <w:t>Fecha</w:t>
                                  </w:r>
                                  <w:r>
                                    <w:rPr>
                                      <w:rFonts w:ascii="Arial MT" w:hAnsi="Arial MT"/>
                                      <w:spacing w:val="-9"/>
                                      <w:sz w:val="14"/>
                                    </w:rPr>
                                    <w:t xml:space="preserve"> </w:t>
                                  </w:r>
                                  <w:r>
                                    <w:rPr>
                                      <w:rFonts w:ascii="Arial MT" w:hAnsi="Arial MT"/>
                                      <w:sz w:val="14"/>
                                    </w:rPr>
                                    <w:t>declarada:</w:t>
                                  </w:r>
                                  <w:r>
                                    <w:rPr>
                                      <w:rFonts w:ascii="Arial MT" w:hAnsi="Arial MT"/>
                                      <w:spacing w:val="-9"/>
                                      <w:sz w:val="14"/>
                                    </w:rPr>
                                    <w:t xml:space="preserve"> </w:t>
                                  </w:r>
                                  <w:r>
                                    <w:rPr>
                                      <w:rFonts w:ascii="Arial MT" w:hAnsi="Arial MT"/>
                                      <w:sz w:val="14"/>
                                    </w:rPr>
                                    <w:t>28/01/2025</w:t>
                                  </w:r>
                                  <w:r>
                                    <w:rPr>
                                      <w:rFonts w:ascii="Arial MT" w:hAnsi="Arial MT"/>
                                      <w:spacing w:val="-9"/>
                                      <w:sz w:val="14"/>
                                    </w:rPr>
                                    <w:t xml:space="preserve"> </w:t>
                                  </w:r>
                                  <w:r>
                                    <w:rPr>
                                      <w:rFonts w:ascii="Arial MT" w:hAnsi="Arial MT"/>
                                      <w:sz w:val="14"/>
                                    </w:rPr>
                                    <w:t>02:42:02</w:t>
                                  </w:r>
                                  <w:r>
                                    <w:rPr>
                                      <w:rFonts w:ascii="Arial MT" w:hAnsi="Arial MT"/>
                                      <w:spacing w:val="-9"/>
                                      <w:sz w:val="14"/>
                                    </w:rPr>
                                    <w:t xml:space="preserve"> </w:t>
                                  </w:r>
                                  <w:r>
                                    <w:rPr>
                                      <w:rFonts w:ascii="Arial MT" w:hAnsi="Arial MT"/>
                                      <w:sz w:val="14"/>
                                    </w:rPr>
                                    <w:t>PM</w:t>
                                  </w:r>
                                  <w:r>
                                    <w:rPr>
                                      <w:rFonts w:ascii="Arial MT" w:hAnsi="Arial MT"/>
                                      <w:spacing w:val="40"/>
                                      <w:sz w:val="14"/>
                                    </w:rPr>
                                    <w:t xml:space="preserve"> </w:t>
                                  </w:r>
                                  <w:r>
                                    <w:rPr>
                                      <w:rFonts w:ascii="Arial MT" w:hAnsi="Arial MT"/>
                                      <w:spacing w:val="-2"/>
                                      <w:position w:val="-1"/>
                                      <w:sz w:val="14"/>
                                    </w:rPr>
                                    <w:t>mente,</w:t>
                                  </w:r>
                                  <w:r>
                                    <w:rPr>
                                      <w:rFonts w:ascii="Arial MT" w:hAnsi="Arial MT"/>
                                      <w:position w:val="-1"/>
                                      <w:sz w:val="14"/>
                                    </w:rPr>
                                    <w:tab/>
                                  </w:r>
                                  <w:r>
                                    <w:rPr>
                                      <w:rFonts w:ascii="Arial MT" w:hAnsi="Arial MT"/>
                                      <w:sz w:val="14"/>
                                    </w:rPr>
                                    <w:t xml:space="preserve">Esta es una representación gráfica </w:t>
                                  </w:r>
                                  <w:r>
                                    <w:rPr>
                                      <w:rFonts w:ascii="Arial MT" w:hAnsi="Arial MT"/>
                                      <w:spacing w:val="-2"/>
                                      <w:sz w:val="14"/>
                                    </w:rPr>
                                    <w:t>únicam</w:t>
                                  </w:r>
                                </w:p>
                                <w:p w14:paraId="3C1C6394" w14:textId="77777777" w:rsidR="000F15AD" w:rsidRDefault="00000000">
                                  <w:pPr>
                                    <w:pStyle w:val="TableParagraph"/>
                                    <w:spacing w:line="146" w:lineRule="exact"/>
                                    <w:ind w:left="724"/>
                                    <w:rPr>
                                      <w:rFonts w:ascii="Arial MT"/>
                                      <w:sz w:val="14"/>
                                    </w:rPr>
                                  </w:pPr>
                                  <w:r>
                                    <w:rPr>
                                      <w:rFonts w:ascii="Arial MT"/>
                                      <w:sz w:val="14"/>
                                    </w:rPr>
                                    <w:t xml:space="preserve">verifique la validez de la </w:t>
                                  </w:r>
                                  <w:r>
                                    <w:rPr>
                                      <w:rFonts w:ascii="Arial MT"/>
                                      <w:spacing w:val="-2"/>
                                      <w:sz w:val="14"/>
                                    </w:rPr>
                                    <w:t>firma.</w:t>
                                  </w:r>
                                </w:p>
                              </w:tc>
                            </w:tr>
                            <w:tr w:rsidR="000F15AD" w14:paraId="0F0F6206" w14:textId="77777777">
                              <w:trPr>
                                <w:trHeight w:val="740"/>
                              </w:trPr>
                              <w:tc>
                                <w:tcPr>
                                  <w:tcW w:w="2731" w:type="dxa"/>
                                  <w:tcBorders>
                                    <w:left w:val="single" w:sz="6" w:space="0" w:color="4471C4"/>
                                    <w:bottom w:val="single" w:sz="6" w:space="0" w:color="4471C4"/>
                                  </w:tcBorders>
                                </w:tcPr>
                                <w:p w14:paraId="2BB32FBA" w14:textId="77777777" w:rsidR="000F15AD" w:rsidRDefault="00000000">
                                  <w:pPr>
                                    <w:pStyle w:val="TableParagraph"/>
                                    <w:spacing w:before="11"/>
                                    <w:ind w:left="114"/>
                                    <w:rPr>
                                      <w:b/>
                                      <w:i/>
                                      <w:sz w:val="20"/>
                                    </w:rPr>
                                  </w:pPr>
                                  <w:r>
                                    <w:rPr>
                                      <w:b/>
                                      <w:sz w:val="20"/>
                                    </w:rPr>
                                    <w:t>Sello</w:t>
                                  </w:r>
                                  <w:r>
                                    <w:rPr>
                                      <w:b/>
                                      <w:spacing w:val="-4"/>
                                      <w:sz w:val="20"/>
                                    </w:rPr>
                                    <w:t xml:space="preserve"> </w:t>
                                  </w:r>
                                  <w:r>
                                    <w:rPr>
                                      <w:b/>
                                      <w:i/>
                                      <w:sz w:val="20"/>
                                    </w:rPr>
                                    <w:t>(en</w:t>
                                  </w:r>
                                  <w:r>
                                    <w:rPr>
                                      <w:b/>
                                      <w:i/>
                                      <w:spacing w:val="-3"/>
                                      <w:sz w:val="20"/>
                                    </w:rPr>
                                    <w:t xml:space="preserve"> </w:t>
                                  </w:r>
                                  <w:r>
                                    <w:rPr>
                                      <w:b/>
                                      <w:i/>
                                      <w:sz w:val="20"/>
                                    </w:rPr>
                                    <w:t>caso</w:t>
                                  </w:r>
                                  <w:r>
                                    <w:rPr>
                                      <w:b/>
                                      <w:i/>
                                      <w:spacing w:val="-3"/>
                                      <w:sz w:val="20"/>
                                    </w:rPr>
                                    <w:t xml:space="preserve"> </w:t>
                                  </w:r>
                                  <w:r>
                                    <w:rPr>
                                      <w:b/>
                                      <w:i/>
                                      <w:sz w:val="20"/>
                                    </w:rPr>
                                    <w:t>de</w:t>
                                  </w:r>
                                  <w:r>
                                    <w:rPr>
                                      <w:b/>
                                      <w:i/>
                                      <w:spacing w:val="-3"/>
                                      <w:sz w:val="20"/>
                                    </w:rPr>
                                    <w:t xml:space="preserve"> </w:t>
                                  </w:r>
                                  <w:r>
                                    <w:rPr>
                                      <w:b/>
                                      <w:i/>
                                      <w:sz w:val="20"/>
                                    </w:rPr>
                                    <w:t>que</w:t>
                                  </w:r>
                                  <w:r>
                                    <w:rPr>
                                      <w:b/>
                                      <w:i/>
                                      <w:spacing w:val="-2"/>
                                      <w:sz w:val="20"/>
                                    </w:rPr>
                                    <w:t xml:space="preserve"> </w:t>
                                  </w:r>
                                  <w:r>
                                    <w:rPr>
                                      <w:b/>
                                      <w:i/>
                                      <w:spacing w:val="-5"/>
                                      <w:sz w:val="20"/>
                                    </w:rPr>
                                    <w:t>se</w:t>
                                  </w:r>
                                </w:p>
                                <w:p w14:paraId="143AC0B9" w14:textId="77777777" w:rsidR="000F15AD" w:rsidRDefault="00000000">
                                  <w:pPr>
                                    <w:pStyle w:val="TableParagraph"/>
                                    <w:spacing w:before="123"/>
                                    <w:ind w:left="114"/>
                                    <w:rPr>
                                      <w:b/>
                                      <w:i/>
                                      <w:sz w:val="20"/>
                                    </w:rPr>
                                  </w:pPr>
                                  <w:r>
                                    <w:rPr>
                                      <w:b/>
                                      <w:i/>
                                      <w:sz w:val="20"/>
                                    </w:rPr>
                                    <w:t>presente</w:t>
                                  </w:r>
                                  <w:r>
                                    <w:rPr>
                                      <w:b/>
                                      <w:i/>
                                      <w:spacing w:val="-5"/>
                                      <w:sz w:val="20"/>
                                    </w:rPr>
                                    <w:t xml:space="preserve"> </w:t>
                                  </w:r>
                                  <w:r>
                                    <w:rPr>
                                      <w:b/>
                                      <w:i/>
                                      <w:sz w:val="20"/>
                                    </w:rPr>
                                    <w:t>en</w:t>
                                  </w:r>
                                  <w:r>
                                    <w:rPr>
                                      <w:b/>
                                      <w:i/>
                                      <w:spacing w:val="-5"/>
                                      <w:sz w:val="20"/>
                                    </w:rPr>
                                    <w:t xml:space="preserve"> </w:t>
                                  </w:r>
                                  <w:r>
                                    <w:rPr>
                                      <w:b/>
                                      <w:i/>
                                      <w:sz w:val="20"/>
                                    </w:rPr>
                                    <w:t>forma</w:t>
                                  </w:r>
                                  <w:r>
                                    <w:rPr>
                                      <w:b/>
                                      <w:i/>
                                      <w:spacing w:val="-5"/>
                                      <w:sz w:val="20"/>
                                    </w:rPr>
                                    <w:t xml:space="preserve"> </w:t>
                                  </w:r>
                                  <w:r>
                                    <w:rPr>
                                      <w:b/>
                                      <w:i/>
                                      <w:spacing w:val="-2"/>
                                      <w:sz w:val="20"/>
                                    </w:rPr>
                                    <w:t>física)</w:t>
                                  </w:r>
                                </w:p>
                              </w:tc>
                              <w:tc>
                                <w:tcPr>
                                  <w:tcW w:w="2702" w:type="dxa"/>
                                  <w:tcBorders>
                                    <w:bottom w:val="single" w:sz="6" w:space="0" w:color="4471C4"/>
                                  </w:tcBorders>
                                </w:tcPr>
                                <w:p w14:paraId="2D003DFE" w14:textId="77777777" w:rsidR="000F15AD" w:rsidRDefault="000F15AD">
                                  <w:pPr>
                                    <w:pStyle w:val="TableParagraph"/>
                                    <w:rPr>
                                      <w:rFonts w:ascii="Times New Roman"/>
                                      <w:sz w:val="16"/>
                                    </w:rPr>
                                  </w:pPr>
                                </w:p>
                              </w:tc>
                              <w:tc>
                                <w:tcPr>
                                  <w:tcW w:w="3257" w:type="dxa"/>
                                  <w:tcBorders>
                                    <w:bottom w:val="single" w:sz="6" w:space="0" w:color="4471C4"/>
                                    <w:right w:val="single" w:sz="6" w:space="0" w:color="4471C4"/>
                                  </w:tcBorders>
                                </w:tcPr>
                                <w:p w14:paraId="7D57095E" w14:textId="77777777" w:rsidR="000F15AD" w:rsidRDefault="000F15AD">
                                  <w:pPr>
                                    <w:pStyle w:val="TableParagraph"/>
                                    <w:rPr>
                                      <w:rFonts w:ascii="Times New Roman"/>
                                      <w:sz w:val="16"/>
                                    </w:rPr>
                                  </w:pPr>
                                </w:p>
                              </w:tc>
                            </w:tr>
                          </w:tbl>
                          <w:p w14:paraId="5C3031DB" w14:textId="77777777" w:rsidR="000F15AD" w:rsidRDefault="000F15AD">
                            <w:pPr>
                              <w:pStyle w:val="Textoindependiente"/>
                            </w:pPr>
                          </w:p>
                        </w:txbxContent>
                      </wps:txbx>
                      <wps:bodyPr wrap="square" lIns="0" tIns="0" rIns="0" bIns="0" rtlCol="0">
                        <a:noAutofit/>
                      </wps:bodyPr>
                    </wps:wsp>
                  </a:graphicData>
                </a:graphic>
              </wp:anchor>
            </w:drawing>
          </mc:Choice>
          <mc:Fallback>
            <w:pict>
              <v:shape w14:anchorId="343DB04A" id="Textbox 77" o:spid="_x0000_s1031" type="#_x0000_t202" style="position:absolute;left:0;text-align:left;margin-left:87.75pt;margin-top:34.25pt;width:441.15pt;height:195.4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gJmgEAACMDAAAOAAAAZHJzL2Uyb0RvYy54bWysUsGO0zAQvSPtP1i+b51W27JETVewKxDS&#10;ClZa+ADXsRuL2GM8bpP+PWM3bRHcEJfJeGb88t4brx9G17ODjmjBN3w+qzjTXkFr/a7h3799vL3n&#10;DJP0rezB64YfNfKHzc2b9RBqvYAO+lZHRiAe6yE0vEsp1EKg6rSTOIOgPTUNRCcTHeNOtFEOhO56&#10;saiqlRggtiGC0ohUfTo1+abgG6NV+moM6sT6hhO3VGIscZuj2KxlvYsydFZNNOQ/sHDSevrpBepJ&#10;Jsn20f4F5ayKgGDSTIETYIxVumggNfPqDzWvnQy6aCFzMFxswv8Hq74cXsNLZGn8ACMtsIjA8Azq&#10;B5I3YghYTzPZU6yRprPQ0USXvySB0UXy9njxU4+JKSouV9ViVS05U9Rb3N3Pl2/fZcfF9XqImD5p&#10;cCwnDY+0sEJBHp4xnUbPIxObE4FMJY3bkdmWoDNormyhPZKYgfbZcPy5l1Fz1n/2ZFhe/jmJ52R7&#10;TmLqH6E8kazJw/t9AmMLgSvuRIA2USRMryav+vdzmbq+7c0vAAAA//8DAFBLAwQUAAYACAAAACEA&#10;N6S0X+AAAAALAQAADwAAAGRycy9kb3ducmV2LnhtbEyPPU/DMBCGdyT+g3VIbNQukLRN41QVggkJ&#10;kYaB0YndxGp8DrHbhn/PdSrT6dU9ej/yzeR6djJjsB4lzGcCmMHGa4uthK/q7WEJLESFWvUejYRf&#10;E2BT3N7kKtP+jKU57WLLyARDpiR0MQ4Z56HpjFNh5geD9Nv70alIcmy5HtWZzF3PH4VIuVMWKaFT&#10;g3npTHPYHZ2E7TeWr/bno/4s96WtqpXA9/Qg5f3dtF0Di2aKVxgu9ak6FNSp9kfUgfWkF0lCqIR0&#10;SfcCiGRBY2oJz8nqCXiR8/8bij8AAAD//wMAUEsBAi0AFAAGAAgAAAAhALaDOJL+AAAA4QEAABMA&#10;AAAAAAAAAAAAAAAAAAAAAFtDb250ZW50X1R5cGVzXS54bWxQSwECLQAUAAYACAAAACEAOP0h/9YA&#10;AACUAQAACwAAAAAAAAAAAAAAAAAvAQAAX3JlbHMvLnJlbHNQSwECLQAUAAYACAAAACEAZtpICZoB&#10;AAAjAwAADgAAAAAAAAAAAAAAAAAuAgAAZHJzL2Uyb0RvYy54bWxQSwECLQAUAAYACAAAACEAN6S0&#10;X+AAAAALAQAADwAAAAAAAAAAAAAAAAD0AwAAZHJzL2Rvd25yZXYueG1sUEsFBgAAAAAEAAQA8wAA&#10;AAEFAAAAAA==&#10;" filled="f" stroked="f">
                <v:textbox inset="0,0,0,0">
                  <w:txbxContent>
                    <w:tbl>
                      <w:tblPr>
                        <w:tblStyle w:val="TableNormal"/>
                        <w:tblW w:w="0" w:type="auto"/>
                        <w:tblInd w:w="67" w:type="dxa"/>
                        <w:tblBorders>
                          <w:top w:val="single" w:sz="6" w:space="0" w:color="44536A"/>
                          <w:left w:val="single" w:sz="6" w:space="0" w:color="44536A"/>
                          <w:bottom w:val="single" w:sz="6" w:space="0" w:color="44536A"/>
                          <w:right w:val="single" w:sz="6" w:space="0" w:color="44536A"/>
                          <w:insideH w:val="single" w:sz="6" w:space="0" w:color="44536A"/>
                          <w:insideV w:val="single" w:sz="6" w:space="0" w:color="44536A"/>
                        </w:tblBorders>
                        <w:tblLayout w:type="fixed"/>
                        <w:tblLook w:val="01E0" w:firstRow="1" w:lastRow="1" w:firstColumn="1" w:lastColumn="1" w:noHBand="0" w:noVBand="0"/>
                      </w:tblPr>
                      <w:tblGrid>
                        <w:gridCol w:w="2731"/>
                        <w:gridCol w:w="2702"/>
                        <w:gridCol w:w="3257"/>
                      </w:tblGrid>
                      <w:tr w:rsidR="000F15AD" w14:paraId="03DA5C5B" w14:textId="77777777">
                        <w:trPr>
                          <w:trHeight w:val="373"/>
                        </w:trPr>
                        <w:tc>
                          <w:tcPr>
                            <w:tcW w:w="2731" w:type="dxa"/>
                            <w:shd w:val="clear" w:color="auto" w:fill="1F3863"/>
                          </w:tcPr>
                          <w:p w14:paraId="4B8C7755" w14:textId="77777777" w:rsidR="000F15AD" w:rsidRDefault="00000000">
                            <w:pPr>
                              <w:pStyle w:val="TableParagraph"/>
                              <w:spacing w:before="11"/>
                              <w:ind w:left="114"/>
                              <w:rPr>
                                <w:b/>
                                <w:sz w:val="20"/>
                              </w:rPr>
                            </w:pPr>
                            <w:r>
                              <w:rPr>
                                <w:b/>
                                <w:color w:val="FFFFFF"/>
                                <w:spacing w:val="-2"/>
                                <w:sz w:val="20"/>
                              </w:rPr>
                              <w:t>Datos</w:t>
                            </w:r>
                          </w:p>
                        </w:tc>
                        <w:tc>
                          <w:tcPr>
                            <w:tcW w:w="2702" w:type="dxa"/>
                            <w:tcBorders>
                              <w:top w:val="single" w:sz="6" w:space="0" w:color="4471C4"/>
                            </w:tcBorders>
                            <w:shd w:val="clear" w:color="auto" w:fill="1F3863"/>
                          </w:tcPr>
                          <w:p w14:paraId="66CAC401" w14:textId="77777777" w:rsidR="000F15AD" w:rsidRDefault="00000000">
                            <w:pPr>
                              <w:pStyle w:val="TableParagraph"/>
                              <w:spacing w:before="11"/>
                              <w:ind w:left="18" w:right="4"/>
                              <w:jc w:val="center"/>
                              <w:rPr>
                                <w:b/>
                                <w:sz w:val="20"/>
                              </w:rPr>
                            </w:pPr>
                            <w:r>
                              <w:rPr>
                                <w:b/>
                                <w:color w:val="FFFFFF"/>
                                <w:sz w:val="20"/>
                              </w:rPr>
                              <w:t>Director</w:t>
                            </w:r>
                            <w:r>
                              <w:rPr>
                                <w:b/>
                                <w:color w:val="FFFFFF"/>
                                <w:spacing w:val="-10"/>
                                <w:sz w:val="20"/>
                              </w:rPr>
                              <w:t xml:space="preserve"> </w:t>
                            </w:r>
                            <w:r>
                              <w:rPr>
                                <w:b/>
                                <w:color w:val="FFFFFF"/>
                                <w:sz w:val="20"/>
                              </w:rPr>
                              <w:t>(a)</w:t>
                            </w:r>
                            <w:r>
                              <w:rPr>
                                <w:b/>
                                <w:color w:val="FFFFFF"/>
                                <w:spacing w:val="-7"/>
                                <w:sz w:val="20"/>
                              </w:rPr>
                              <w:t xml:space="preserve"> </w:t>
                            </w:r>
                            <w:r>
                              <w:rPr>
                                <w:b/>
                                <w:color w:val="FFFFFF"/>
                                <w:sz w:val="20"/>
                              </w:rPr>
                              <w:t>Financiero</w:t>
                            </w:r>
                            <w:r>
                              <w:rPr>
                                <w:b/>
                                <w:color w:val="FFFFFF"/>
                                <w:spacing w:val="-8"/>
                                <w:sz w:val="20"/>
                              </w:rPr>
                              <w:t xml:space="preserve"> </w:t>
                            </w:r>
                            <w:r>
                              <w:rPr>
                                <w:b/>
                                <w:color w:val="FFFFFF"/>
                                <w:spacing w:val="-5"/>
                                <w:sz w:val="20"/>
                              </w:rPr>
                              <w:t>(a)</w:t>
                            </w:r>
                          </w:p>
                        </w:tc>
                        <w:tc>
                          <w:tcPr>
                            <w:tcW w:w="3257" w:type="dxa"/>
                            <w:shd w:val="clear" w:color="auto" w:fill="1F3863"/>
                          </w:tcPr>
                          <w:p w14:paraId="0BCE4930" w14:textId="77777777" w:rsidR="000F15AD" w:rsidRDefault="00000000">
                            <w:pPr>
                              <w:pStyle w:val="TableParagraph"/>
                              <w:spacing w:before="11"/>
                              <w:ind w:left="11" w:right="3"/>
                              <w:jc w:val="center"/>
                              <w:rPr>
                                <w:b/>
                                <w:sz w:val="20"/>
                              </w:rPr>
                            </w:pPr>
                            <w:r>
                              <w:rPr>
                                <w:b/>
                                <w:color w:val="FFFFFF"/>
                                <w:sz w:val="20"/>
                              </w:rPr>
                              <w:t>Director</w:t>
                            </w:r>
                            <w:r>
                              <w:rPr>
                                <w:b/>
                                <w:color w:val="FFFFFF"/>
                                <w:spacing w:val="-5"/>
                                <w:sz w:val="20"/>
                              </w:rPr>
                              <w:t xml:space="preserve"> </w:t>
                            </w:r>
                            <w:r>
                              <w:rPr>
                                <w:b/>
                                <w:color w:val="FFFFFF"/>
                                <w:sz w:val="20"/>
                              </w:rPr>
                              <w:t>(a)</w:t>
                            </w:r>
                            <w:r>
                              <w:rPr>
                                <w:b/>
                                <w:color w:val="FFFFFF"/>
                                <w:spacing w:val="-3"/>
                                <w:sz w:val="20"/>
                              </w:rPr>
                              <w:t xml:space="preserve"> </w:t>
                            </w:r>
                            <w:r>
                              <w:rPr>
                                <w:b/>
                                <w:color w:val="FFFFFF"/>
                                <w:sz w:val="20"/>
                              </w:rPr>
                              <w:t>de</w:t>
                            </w:r>
                            <w:r>
                              <w:rPr>
                                <w:b/>
                                <w:color w:val="FFFFFF"/>
                                <w:spacing w:val="-4"/>
                                <w:sz w:val="20"/>
                              </w:rPr>
                              <w:t xml:space="preserve"> </w:t>
                            </w:r>
                            <w:r>
                              <w:rPr>
                                <w:b/>
                                <w:color w:val="FFFFFF"/>
                                <w:spacing w:val="-2"/>
                                <w:sz w:val="20"/>
                              </w:rPr>
                              <w:t>Planificación</w:t>
                            </w:r>
                          </w:p>
                        </w:tc>
                      </w:tr>
                      <w:tr w:rsidR="000F15AD" w14:paraId="18C9A6F4" w14:textId="77777777">
                        <w:trPr>
                          <w:trHeight w:val="604"/>
                        </w:trPr>
                        <w:tc>
                          <w:tcPr>
                            <w:tcW w:w="2731" w:type="dxa"/>
                            <w:tcBorders>
                              <w:left w:val="single" w:sz="6" w:space="0" w:color="4471C4"/>
                            </w:tcBorders>
                          </w:tcPr>
                          <w:p w14:paraId="6B15BF16" w14:textId="77777777" w:rsidR="000F15AD" w:rsidRDefault="00000000">
                            <w:pPr>
                              <w:pStyle w:val="TableParagraph"/>
                              <w:spacing w:before="68"/>
                              <w:ind w:left="114"/>
                              <w:rPr>
                                <w:b/>
                                <w:sz w:val="20"/>
                              </w:rPr>
                            </w:pPr>
                            <w:r>
                              <w:rPr>
                                <w:b/>
                                <w:spacing w:val="-2"/>
                                <w:sz w:val="20"/>
                              </w:rPr>
                              <w:t>Nombre</w:t>
                            </w:r>
                          </w:p>
                        </w:tc>
                        <w:tc>
                          <w:tcPr>
                            <w:tcW w:w="2702" w:type="dxa"/>
                          </w:tcPr>
                          <w:p w14:paraId="3C509964" w14:textId="77777777" w:rsidR="000F15AD" w:rsidRDefault="00000000">
                            <w:pPr>
                              <w:pStyle w:val="TableParagraph"/>
                              <w:spacing w:before="2"/>
                              <w:ind w:left="18" w:right="7"/>
                              <w:jc w:val="center"/>
                              <w:rPr>
                                <w:rFonts w:ascii="Arial MT"/>
                              </w:rPr>
                            </w:pPr>
                            <w:r>
                              <w:rPr>
                                <w:rFonts w:ascii="Arial MT"/>
                              </w:rPr>
                              <w:t>Yendry</w:t>
                            </w:r>
                            <w:r>
                              <w:rPr>
                                <w:rFonts w:ascii="Arial MT"/>
                                <w:spacing w:val="-6"/>
                              </w:rPr>
                              <w:t xml:space="preserve"> </w:t>
                            </w:r>
                            <w:r>
                              <w:rPr>
                                <w:rFonts w:ascii="Arial MT"/>
                              </w:rPr>
                              <w:t>Rojas</w:t>
                            </w:r>
                            <w:r>
                              <w:rPr>
                                <w:rFonts w:ascii="Arial MT"/>
                                <w:spacing w:val="-5"/>
                              </w:rPr>
                              <w:t xml:space="preserve"> </w:t>
                            </w:r>
                            <w:r>
                              <w:rPr>
                                <w:rFonts w:ascii="Arial MT"/>
                                <w:spacing w:val="-4"/>
                              </w:rPr>
                              <w:t>Araya</w:t>
                            </w:r>
                          </w:p>
                        </w:tc>
                        <w:tc>
                          <w:tcPr>
                            <w:tcW w:w="3257" w:type="dxa"/>
                            <w:tcBorders>
                              <w:right w:val="single" w:sz="6" w:space="0" w:color="4471C4"/>
                            </w:tcBorders>
                          </w:tcPr>
                          <w:p w14:paraId="7B196877" w14:textId="77777777" w:rsidR="000F15AD" w:rsidRDefault="00000000">
                            <w:pPr>
                              <w:pStyle w:val="TableParagraph"/>
                              <w:spacing w:before="2"/>
                              <w:ind w:left="11"/>
                              <w:jc w:val="center"/>
                              <w:rPr>
                                <w:rFonts w:ascii="Arial MT"/>
                              </w:rPr>
                            </w:pPr>
                            <w:r>
                              <w:rPr>
                                <w:rFonts w:ascii="Arial MT"/>
                              </w:rPr>
                              <w:t>Antonette</w:t>
                            </w:r>
                            <w:r>
                              <w:rPr>
                                <w:rFonts w:ascii="Arial MT"/>
                                <w:spacing w:val="-10"/>
                              </w:rPr>
                              <w:t xml:space="preserve"> </w:t>
                            </w:r>
                            <w:r>
                              <w:rPr>
                                <w:rFonts w:ascii="Arial MT"/>
                              </w:rPr>
                              <w:t>Williams</w:t>
                            </w:r>
                            <w:r>
                              <w:rPr>
                                <w:rFonts w:ascii="Arial MT"/>
                                <w:spacing w:val="-5"/>
                              </w:rPr>
                              <w:t xml:space="preserve"> </w:t>
                            </w:r>
                            <w:r>
                              <w:rPr>
                                <w:rFonts w:ascii="Arial MT"/>
                                <w:spacing w:val="-2"/>
                              </w:rPr>
                              <w:t>Barnett</w:t>
                            </w:r>
                          </w:p>
                        </w:tc>
                      </w:tr>
                      <w:tr w:rsidR="000F15AD" w14:paraId="1908F7AA" w14:textId="77777777">
                        <w:trPr>
                          <w:trHeight w:val="611"/>
                        </w:trPr>
                        <w:tc>
                          <w:tcPr>
                            <w:tcW w:w="2731" w:type="dxa"/>
                          </w:tcPr>
                          <w:p w14:paraId="0B168CBA" w14:textId="77777777" w:rsidR="000F15AD" w:rsidRDefault="00000000">
                            <w:pPr>
                              <w:pStyle w:val="TableParagraph"/>
                              <w:spacing w:before="68"/>
                              <w:ind w:left="114"/>
                              <w:rPr>
                                <w:b/>
                                <w:sz w:val="20"/>
                              </w:rPr>
                            </w:pPr>
                            <w:r>
                              <w:rPr>
                                <w:b/>
                                <w:sz w:val="20"/>
                              </w:rPr>
                              <w:t>Correo</w:t>
                            </w:r>
                            <w:r>
                              <w:rPr>
                                <w:b/>
                                <w:spacing w:val="-2"/>
                                <w:sz w:val="20"/>
                              </w:rPr>
                              <w:t xml:space="preserve"> electrónico</w:t>
                            </w:r>
                          </w:p>
                        </w:tc>
                        <w:tc>
                          <w:tcPr>
                            <w:tcW w:w="2702" w:type="dxa"/>
                          </w:tcPr>
                          <w:p w14:paraId="7B2163E1" w14:textId="77777777" w:rsidR="000F15AD" w:rsidRDefault="00000000">
                            <w:pPr>
                              <w:pStyle w:val="TableParagraph"/>
                              <w:spacing w:before="9"/>
                              <w:ind w:left="18"/>
                              <w:jc w:val="center"/>
                              <w:rPr>
                                <w:rFonts w:ascii="Arial MT"/>
                              </w:rPr>
                            </w:pPr>
                            <w:hyperlink r:id="rId38">
                              <w:r>
                                <w:rPr>
                                  <w:rFonts w:ascii="Arial MT"/>
                                  <w:spacing w:val="-2"/>
                                </w:rPr>
                                <w:t>yendry.rojas@micitt.go.cr</w:t>
                              </w:r>
                            </w:hyperlink>
                          </w:p>
                        </w:tc>
                        <w:tc>
                          <w:tcPr>
                            <w:tcW w:w="3257" w:type="dxa"/>
                          </w:tcPr>
                          <w:p w14:paraId="4B01A44D" w14:textId="77777777" w:rsidR="000F15AD" w:rsidRDefault="00000000">
                            <w:pPr>
                              <w:pStyle w:val="TableParagraph"/>
                              <w:spacing w:before="9"/>
                              <w:ind w:left="11" w:right="2"/>
                              <w:jc w:val="center"/>
                              <w:rPr>
                                <w:rFonts w:ascii="Arial MT"/>
                              </w:rPr>
                            </w:pPr>
                            <w:hyperlink r:id="rId39">
                              <w:r>
                                <w:rPr>
                                  <w:rFonts w:ascii="Arial MT"/>
                                  <w:spacing w:val="-2"/>
                                </w:rPr>
                                <w:t>antonette.williams@micitt.go.cr</w:t>
                              </w:r>
                            </w:hyperlink>
                          </w:p>
                        </w:tc>
                      </w:tr>
                      <w:tr w:rsidR="000F15AD" w14:paraId="0119A0C7" w14:textId="77777777">
                        <w:trPr>
                          <w:trHeight w:val="374"/>
                        </w:trPr>
                        <w:tc>
                          <w:tcPr>
                            <w:tcW w:w="2731" w:type="dxa"/>
                            <w:tcBorders>
                              <w:left w:val="single" w:sz="6" w:space="0" w:color="4471C4"/>
                            </w:tcBorders>
                          </w:tcPr>
                          <w:p w14:paraId="0811F87F" w14:textId="77777777" w:rsidR="000F15AD" w:rsidRDefault="00000000">
                            <w:pPr>
                              <w:pStyle w:val="TableParagraph"/>
                              <w:spacing w:before="11"/>
                              <w:ind w:left="114"/>
                              <w:rPr>
                                <w:b/>
                                <w:sz w:val="20"/>
                              </w:rPr>
                            </w:pPr>
                            <w:r>
                              <w:rPr>
                                <w:b/>
                                <w:sz w:val="20"/>
                              </w:rPr>
                              <w:t>Número</w:t>
                            </w:r>
                            <w:r>
                              <w:rPr>
                                <w:b/>
                                <w:spacing w:val="-6"/>
                                <w:sz w:val="20"/>
                              </w:rPr>
                              <w:t xml:space="preserve"> </w:t>
                            </w:r>
                            <w:r>
                              <w:rPr>
                                <w:b/>
                                <w:sz w:val="20"/>
                              </w:rPr>
                              <w:t>de</w:t>
                            </w:r>
                            <w:r>
                              <w:rPr>
                                <w:b/>
                                <w:spacing w:val="-5"/>
                                <w:sz w:val="20"/>
                              </w:rPr>
                              <w:t xml:space="preserve"> </w:t>
                            </w:r>
                            <w:r>
                              <w:rPr>
                                <w:b/>
                                <w:spacing w:val="-2"/>
                                <w:sz w:val="20"/>
                              </w:rPr>
                              <w:t>teléfono</w:t>
                            </w:r>
                          </w:p>
                        </w:tc>
                        <w:tc>
                          <w:tcPr>
                            <w:tcW w:w="2702" w:type="dxa"/>
                          </w:tcPr>
                          <w:p w14:paraId="3476DB68" w14:textId="77777777" w:rsidR="000F15AD" w:rsidRDefault="00000000">
                            <w:pPr>
                              <w:pStyle w:val="TableParagraph"/>
                              <w:spacing w:before="11"/>
                              <w:ind w:left="18" w:right="6"/>
                              <w:jc w:val="center"/>
                              <w:rPr>
                                <w:sz w:val="20"/>
                              </w:rPr>
                            </w:pPr>
                            <w:r>
                              <w:rPr>
                                <w:spacing w:val="-2"/>
                                <w:sz w:val="20"/>
                              </w:rPr>
                              <w:t>2539-</w:t>
                            </w:r>
                            <w:r>
                              <w:rPr>
                                <w:spacing w:val="-4"/>
                                <w:sz w:val="20"/>
                              </w:rPr>
                              <w:t>2241</w:t>
                            </w:r>
                          </w:p>
                        </w:tc>
                        <w:tc>
                          <w:tcPr>
                            <w:tcW w:w="3257" w:type="dxa"/>
                            <w:tcBorders>
                              <w:right w:val="single" w:sz="6" w:space="0" w:color="4471C4"/>
                            </w:tcBorders>
                          </w:tcPr>
                          <w:p w14:paraId="4ECBF242" w14:textId="77777777" w:rsidR="000F15AD" w:rsidRDefault="00000000">
                            <w:pPr>
                              <w:pStyle w:val="TableParagraph"/>
                              <w:spacing w:before="11"/>
                              <w:ind w:left="11" w:right="7"/>
                              <w:jc w:val="center"/>
                              <w:rPr>
                                <w:sz w:val="20"/>
                              </w:rPr>
                            </w:pPr>
                            <w:r>
                              <w:rPr>
                                <w:spacing w:val="-2"/>
                                <w:sz w:val="20"/>
                              </w:rPr>
                              <w:t>2539-</w:t>
                            </w:r>
                            <w:r>
                              <w:rPr>
                                <w:spacing w:val="-4"/>
                                <w:sz w:val="20"/>
                              </w:rPr>
                              <w:t>2252</w:t>
                            </w:r>
                          </w:p>
                        </w:tc>
                      </w:tr>
                      <w:tr w:rsidR="000F15AD" w14:paraId="2824ED5F" w14:textId="77777777">
                        <w:trPr>
                          <w:trHeight w:val="1101"/>
                        </w:trPr>
                        <w:tc>
                          <w:tcPr>
                            <w:tcW w:w="2731" w:type="dxa"/>
                          </w:tcPr>
                          <w:p w14:paraId="4F399AC1" w14:textId="77777777" w:rsidR="000F15AD" w:rsidRDefault="000F15AD">
                            <w:pPr>
                              <w:pStyle w:val="TableParagraph"/>
                              <w:spacing w:before="140"/>
                              <w:rPr>
                                <w:rFonts w:ascii="Arial MT"/>
                                <w:sz w:val="20"/>
                              </w:rPr>
                            </w:pPr>
                          </w:p>
                          <w:p w14:paraId="6FF2BB3F" w14:textId="77777777" w:rsidR="000F15AD" w:rsidRDefault="00000000">
                            <w:pPr>
                              <w:pStyle w:val="TableParagraph"/>
                              <w:spacing w:before="1"/>
                              <w:ind w:left="114"/>
                              <w:rPr>
                                <w:b/>
                                <w:sz w:val="20"/>
                              </w:rPr>
                            </w:pPr>
                            <w:r>
                              <w:rPr>
                                <w:b/>
                                <w:sz w:val="20"/>
                              </w:rPr>
                              <w:t>Firma</w:t>
                            </w:r>
                            <w:r>
                              <w:rPr>
                                <w:b/>
                                <w:spacing w:val="-3"/>
                                <w:sz w:val="20"/>
                              </w:rPr>
                              <w:t xml:space="preserve"> </w:t>
                            </w:r>
                            <w:r>
                              <w:rPr>
                                <w:b/>
                                <w:spacing w:val="-2"/>
                                <w:sz w:val="20"/>
                              </w:rPr>
                              <w:t>Digital</w:t>
                            </w:r>
                          </w:p>
                        </w:tc>
                        <w:tc>
                          <w:tcPr>
                            <w:tcW w:w="2702" w:type="dxa"/>
                          </w:tcPr>
                          <w:p w14:paraId="4E066316" w14:textId="77777777" w:rsidR="000F15AD" w:rsidRDefault="000F15AD">
                            <w:pPr>
                              <w:pStyle w:val="TableParagraph"/>
                              <w:spacing w:before="107"/>
                              <w:rPr>
                                <w:rFonts w:ascii="Arial MT"/>
                                <w:sz w:val="14"/>
                              </w:rPr>
                            </w:pPr>
                          </w:p>
                          <w:p w14:paraId="66141EED" w14:textId="77777777" w:rsidR="000F15AD" w:rsidRDefault="00000000">
                            <w:pPr>
                              <w:pStyle w:val="TableParagraph"/>
                              <w:ind w:left="226" w:right="-87"/>
                              <w:rPr>
                                <w:rFonts w:ascii="Arial MT"/>
                                <w:sz w:val="14"/>
                              </w:rPr>
                            </w:pPr>
                            <w:r>
                              <w:rPr>
                                <w:rFonts w:ascii="Arial MT"/>
                                <w:sz w:val="14"/>
                              </w:rPr>
                              <w:t>YENDRY</w:t>
                            </w:r>
                            <w:r>
                              <w:rPr>
                                <w:rFonts w:ascii="Arial MT"/>
                                <w:spacing w:val="-8"/>
                                <w:sz w:val="14"/>
                              </w:rPr>
                              <w:t xml:space="preserve"> </w:t>
                            </w:r>
                            <w:r>
                              <w:rPr>
                                <w:rFonts w:ascii="Arial MT"/>
                                <w:sz w:val="14"/>
                              </w:rPr>
                              <w:t>NATALIA</w:t>
                            </w:r>
                            <w:r>
                              <w:rPr>
                                <w:rFonts w:ascii="Arial MT"/>
                                <w:spacing w:val="-8"/>
                                <w:sz w:val="14"/>
                              </w:rPr>
                              <w:t xml:space="preserve"> </w:t>
                            </w:r>
                            <w:r>
                              <w:rPr>
                                <w:rFonts w:ascii="Arial MT"/>
                                <w:sz w:val="14"/>
                              </w:rPr>
                              <w:t>ROJAS</w:t>
                            </w:r>
                            <w:r>
                              <w:rPr>
                                <w:rFonts w:ascii="Arial MT"/>
                                <w:spacing w:val="-8"/>
                                <w:sz w:val="14"/>
                              </w:rPr>
                              <w:t xml:space="preserve"> </w:t>
                            </w:r>
                            <w:r>
                              <w:rPr>
                                <w:rFonts w:ascii="Arial MT"/>
                                <w:sz w:val="14"/>
                              </w:rPr>
                              <w:t>ARAYA</w:t>
                            </w:r>
                            <w:r>
                              <w:rPr>
                                <w:rFonts w:ascii="Arial MT"/>
                                <w:spacing w:val="-8"/>
                                <w:sz w:val="14"/>
                              </w:rPr>
                              <w:t xml:space="preserve"> </w:t>
                            </w:r>
                            <w:r>
                              <w:rPr>
                                <w:rFonts w:ascii="Arial MT"/>
                                <w:sz w:val="14"/>
                              </w:rPr>
                              <w:t>(FIR</w:t>
                            </w:r>
                            <w:r>
                              <w:rPr>
                                <w:rFonts w:ascii="Arial MT"/>
                                <w:spacing w:val="40"/>
                                <w:sz w:val="14"/>
                              </w:rPr>
                              <w:t xml:space="preserve"> </w:t>
                            </w:r>
                            <w:r>
                              <w:rPr>
                                <w:rFonts w:ascii="Arial MT"/>
                                <w:sz w:val="14"/>
                              </w:rPr>
                              <w:t>PERSONA FISICA, CPF-01-1289-0102.</w:t>
                            </w:r>
                          </w:p>
                          <w:p w14:paraId="2CF3656E" w14:textId="77777777" w:rsidR="000F15AD" w:rsidRDefault="00000000">
                            <w:pPr>
                              <w:pStyle w:val="TableParagraph"/>
                              <w:spacing w:before="2"/>
                              <w:ind w:left="226" w:right="-87"/>
                              <w:rPr>
                                <w:rFonts w:ascii="Arial MT" w:hAnsi="Arial MT"/>
                                <w:sz w:val="14"/>
                              </w:rPr>
                            </w:pPr>
                            <w:r>
                              <w:rPr>
                                <w:rFonts w:ascii="Arial MT" w:hAnsi="Arial MT"/>
                                <w:sz w:val="14"/>
                              </w:rPr>
                              <w:t>Fecha declarada: 28/01/2025 02:32:40</w:t>
                            </w:r>
                            <w:r>
                              <w:rPr>
                                <w:rFonts w:ascii="Arial MT" w:hAnsi="Arial MT"/>
                                <w:spacing w:val="40"/>
                                <w:sz w:val="14"/>
                              </w:rPr>
                              <w:t xml:space="preserve"> </w:t>
                            </w:r>
                            <w:r>
                              <w:rPr>
                                <w:rFonts w:ascii="Arial MT" w:hAnsi="Arial MT"/>
                                <w:sz w:val="14"/>
                              </w:rPr>
                              <w:t>Esta</w:t>
                            </w:r>
                            <w:r>
                              <w:rPr>
                                <w:rFonts w:ascii="Arial MT" w:hAnsi="Arial MT"/>
                                <w:spacing w:val="-6"/>
                                <w:sz w:val="14"/>
                              </w:rPr>
                              <w:t xml:space="preserve"> </w:t>
                            </w:r>
                            <w:r>
                              <w:rPr>
                                <w:rFonts w:ascii="Arial MT" w:hAnsi="Arial MT"/>
                                <w:sz w:val="14"/>
                              </w:rPr>
                              <w:t>es</w:t>
                            </w:r>
                            <w:r>
                              <w:rPr>
                                <w:rFonts w:ascii="Arial MT" w:hAnsi="Arial MT"/>
                                <w:spacing w:val="-6"/>
                                <w:sz w:val="14"/>
                              </w:rPr>
                              <w:t xml:space="preserve"> </w:t>
                            </w:r>
                            <w:r>
                              <w:rPr>
                                <w:rFonts w:ascii="Arial MT" w:hAnsi="Arial MT"/>
                                <w:sz w:val="14"/>
                              </w:rPr>
                              <w:t>una</w:t>
                            </w:r>
                            <w:r>
                              <w:rPr>
                                <w:rFonts w:ascii="Arial MT" w:hAnsi="Arial MT"/>
                                <w:spacing w:val="-6"/>
                                <w:sz w:val="14"/>
                              </w:rPr>
                              <w:t xml:space="preserve"> </w:t>
                            </w:r>
                            <w:r>
                              <w:rPr>
                                <w:rFonts w:ascii="Arial MT" w:hAnsi="Arial MT"/>
                                <w:sz w:val="14"/>
                              </w:rPr>
                              <w:t>representación</w:t>
                            </w:r>
                            <w:r>
                              <w:rPr>
                                <w:rFonts w:ascii="Arial MT" w:hAnsi="Arial MT"/>
                                <w:spacing w:val="-6"/>
                                <w:sz w:val="14"/>
                              </w:rPr>
                              <w:t xml:space="preserve"> </w:t>
                            </w:r>
                            <w:r>
                              <w:rPr>
                                <w:rFonts w:ascii="Arial MT" w:hAnsi="Arial MT"/>
                                <w:sz w:val="14"/>
                              </w:rPr>
                              <w:t>gráfica</w:t>
                            </w:r>
                            <w:r>
                              <w:rPr>
                                <w:rFonts w:ascii="Arial MT" w:hAnsi="Arial MT"/>
                                <w:spacing w:val="-6"/>
                                <w:sz w:val="14"/>
                              </w:rPr>
                              <w:t xml:space="preserve"> </w:t>
                            </w:r>
                            <w:r>
                              <w:rPr>
                                <w:rFonts w:ascii="Arial MT" w:hAnsi="Arial MT"/>
                                <w:sz w:val="14"/>
                              </w:rPr>
                              <w:t>única</w:t>
                            </w:r>
                            <w:r>
                              <w:rPr>
                                <w:rFonts w:ascii="Arial MT" w:hAnsi="Arial MT"/>
                                <w:spacing w:val="40"/>
                                <w:sz w:val="14"/>
                              </w:rPr>
                              <w:t xml:space="preserve"> </w:t>
                            </w:r>
                            <w:r>
                              <w:rPr>
                                <w:rFonts w:ascii="Arial MT" w:hAnsi="Arial MT"/>
                                <w:sz w:val="14"/>
                              </w:rPr>
                              <w:t>verifique la validez de la firma.</w:t>
                            </w:r>
                          </w:p>
                        </w:tc>
                        <w:tc>
                          <w:tcPr>
                            <w:tcW w:w="3257" w:type="dxa"/>
                          </w:tcPr>
                          <w:p w14:paraId="1087060E" w14:textId="77777777" w:rsidR="000F15AD" w:rsidRDefault="000F15AD">
                            <w:pPr>
                              <w:pStyle w:val="TableParagraph"/>
                              <w:spacing w:before="99"/>
                              <w:rPr>
                                <w:rFonts w:ascii="Arial MT"/>
                                <w:sz w:val="14"/>
                              </w:rPr>
                            </w:pPr>
                          </w:p>
                          <w:p w14:paraId="26FFF971" w14:textId="77777777" w:rsidR="000F15AD" w:rsidRDefault="00000000">
                            <w:pPr>
                              <w:pStyle w:val="TableParagraph"/>
                              <w:tabs>
                                <w:tab w:val="left" w:pos="724"/>
                              </w:tabs>
                              <w:spacing w:line="213" w:lineRule="auto"/>
                              <w:ind w:left="724" w:right="-159" w:hanging="664"/>
                              <w:rPr>
                                <w:rFonts w:ascii="Arial MT"/>
                                <w:sz w:val="14"/>
                              </w:rPr>
                            </w:pPr>
                            <w:r>
                              <w:rPr>
                                <w:rFonts w:ascii="Arial MT"/>
                                <w:spacing w:val="-4"/>
                                <w:position w:val="-1"/>
                                <w:sz w:val="14"/>
                              </w:rPr>
                              <w:t>MA)</w:t>
                            </w:r>
                            <w:r>
                              <w:rPr>
                                <w:rFonts w:ascii="Arial MT"/>
                                <w:position w:val="-1"/>
                                <w:sz w:val="14"/>
                              </w:rPr>
                              <w:tab/>
                            </w:r>
                            <w:r>
                              <w:rPr>
                                <w:rFonts w:ascii="Arial MT"/>
                                <w:sz w:val="14"/>
                              </w:rPr>
                              <w:t>ANTONETTE</w:t>
                            </w:r>
                            <w:r>
                              <w:rPr>
                                <w:rFonts w:ascii="Arial MT"/>
                                <w:spacing w:val="-10"/>
                                <w:sz w:val="14"/>
                              </w:rPr>
                              <w:t xml:space="preserve"> </w:t>
                            </w:r>
                            <w:r>
                              <w:rPr>
                                <w:rFonts w:ascii="Arial MT"/>
                                <w:sz w:val="14"/>
                              </w:rPr>
                              <w:t>WILLIAMS</w:t>
                            </w:r>
                            <w:r>
                              <w:rPr>
                                <w:rFonts w:ascii="Arial MT"/>
                                <w:spacing w:val="-10"/>
                                <w:sz w:val="14"/>
                              </w:rPr>
                              <w:t xml:space="preserve"> </w:t>
                            </w:r>
                            <w:r>
                              <w:rPr>
                                <w:rFonts w:ascii="Arial MT"/>
                                <w:sz w:val="14"/>
                              </w:rPr>
                              <w:t>BARNETT</w:t>
                            </w:r>
                            <w:r>
                              <w:rPr>
                                <w:rFonts w:ascii="Arial MT"/>
                                <w:spacing w:val="-10"/>
                                <w:sz w:val="14"/>
                              </w:rPr>
                              <w:t xml:space="preserve"> </w:t>
                            </w:r>
                            <w:r>
                              <w:rPr>
                                <w:rFonts w:ascii="Arial MT"/>
                                <w:sz w:val="14"/>
                              </w:rPr>
                              <w:t>(FIRM</w:t>
                            </w:r>
                            <w:r>
                              <w:rPr>
                                <w:rFonts w:ascii="Arial MT"/>
                                <w:spacing w:val="40"/>
                                <w:sz w:val="14"/>
                              </w:rPr>
                              <w:t xml:space="preserve"> </w:t>
                            </w:r>
                            <w:r>
                              <w:rPr>
                                <w:rFonts w:ascii="Arial MT"/>
                                <w:sz w:val="14"/>
                              </w:rPr>
                              <w:t>PERSONA FISICA, CPF-01-1100-0385.</w:t>
                            </w:r>
                          </w:p>
                          <w:p w14:paraId="451119ED" w14:textId="77777777" w:rsidR="000F15AD" w:rsidRDefault="00000000">
                            <w:pPr>
                              <w:pStyle w:val="TableParagraph"/>
                              <w:tabs>
                                <w:tab w:val="left" w:pos="724"/>
                              </w:tabs>
                              <w:spacing w:before="17" w:line="213" w:lineRule="auto"/>
                              <w:ind w:left="61" w:right="-144" w:hanging="93"/>
                              <w:rPr>
                                <w:rFonts w:ascii="Arial MT" w:hAnsi="Arial MT"/>
                                <w:sz w:val="14"/>
                              </w:rPr>
                            </w:pPr>
                            <w:r>
                              <w:rPr>
                                <w:rFonts w:ascii="Arial MT" w:hAnsi="Arial MT"/>
                                <w:spacing w:val="-6"/>
                                <w:position w:val="-1"/>
                                <w:sz w:val="14"/>
                              </w:rPr>
                              <w:t>PM</w:t>
                            </w:r>
                            <w:r>
                              <w:rPr>
                                <w:rFonts w:ascii="Arial MT" w:hAnsi="Arial MT"/>
                                <w:position w:val="-1"/>
                                <w:sz w:val="14"/>
                              </w:rPr>
                              <w:tab/>
                            </w:r>
                            <w:r>
                              <w:rPr>
                                <w:rFonts w:ascii="Arial MT" w:hAnsi="Arial MT"/>
                                <w:sz w:val="14"/>
                              </w:rPr>
                              <w:t>Fecha</w:t>
                            </w:r>
                            <w:r>
                              <w:rPr>
                                <w:rFonts w:ascii="Arial MT" w:hAnsi="Arial MT"/>
                                <w:spacing w:val="-9"/>
                                <w:sz w:val="14"/>
                              </w:rPr>
                              <w:t xml:space="preserve"> </w:t>
                            </w:r>
                            <w:r>
                              <w:rPr>
                                <w:rFonts w:ascii="Arial MT" w:hAnsi="Arial MT"/>
                                <w:sz w:val="14"/>
                              </w:rPr>
                              <w:t>declarada:</w:t>
                            </w:r>
                            <w:r>
                              <w:rPr>
                                <w:rFonts w:ascii="Arial MT" w:hAnsi="Arial MT"/>
                                <w:spacing w:val="-9"/>
                                <w:sz w:val="14"/>
                              </w:rPr>
                              <w:t xml:space="preserve"> </w:t>
                            </w:r>
                            <w:r>
                              <w:rPr>
                                <w:rFonts w:ascii="Arial MT" w:hAnsi="Arial MT"/>
                                <w:sz w:val="14"/>
                              </w:rPr>
                              <w:t>28/01/2025</w:t>
                            </w:r>
                            <w:r>
                              <w:rPr>
                                <w:rFonts w:ascii="Arial MT" w:hAnsi="Arial MT"/>
                                <w:spacing w:val="-9"/>
                                <w:sz w:val="14"/>
                              </w:rPr>
                              <w:t xml:space="preserve"> </w:t>
                            </w:r>
                            <w:r>
                              <w:rPr>
                                <w:rFonts w:ascii="Arial MT" w:hAnsi="Arial MT"/>
                                <w:sz w:val="14"/>
                              </w:rPr>
                              <w:t>02:42:02</w:t>
                            </w:r>
                            <w:r>
                              <w:rPr>
                                <w:rFonts w:ascii="Arial MT" w:hAnsi="Arial MT"/>
                                <w:spacing w:val="-9"/>
                                <w:sz w:val="14"/>
                              </w:rPr>
                              <w:t xml:space="preserve"> </w:t>
                            </w:r>
                            <w:r>
                              <w:rPr>
                                <w:rFonts w:ascii="Arial MT" w:hAnsi="Arial MT"/>
                                <w:sz w:val="14"/>
                              </w:rPr>
                              <w:t>PM</w:t>
                            </w:r>
                            <w:r>
                              <w:rPr>
                                <w:rFonts w:ascii="Arial MT" w:hAnsi="Arial MT"/>
                                <w:spacing w:val="40"/>
                                <w:sz w:val="14"/>
                              </w:rPr>
                              <w:t xml:space="preserve"> </w:t>
                            </w:r>
                            <w:r>
                              <w:rPr>
                                <w:rFonts w:ascii="Arial MT" w:hAnsi="Arial MT"/>
                                <w:spacing w:val="-2"/>
                                <w:position w:val="-1"/>
                                <w:sz w:val="14"/>
                              </w:rPr>
                              <w:t>mente,</w:t>
                            </w:r>
                            <w:r>
                              <w:rPr>
                                <w:rFonts w:ascii="Arial MT" w:hAnsi="Arial MT"/>
                                <w:position w:val="-1"/>
                                <w:sz w:val="14"/>
                              </w:rPr>
                              <w:tab/>
                            </w:r>
                            <w:r>
                              <w:rPr>
                                <w:rFonts w:ascii="Arial MT" w:hAnsi="Arial MT"/>
                                <w:sz w:val="14"/>
                              </w:rPr>
                              <w:t xml:space="preserve">Esta es una representación gráfica </w:t>
                            </w:r>
                            <w:r>
                              <w:rPr>
                                <w:rFonts w:ascii="Arial MT" w:hAnsi="Arial MT"/>
                                <w:spacing w:val="-2"/>
                                <w:sz w:val="14"/>
                              </w:rPr>
                              <w:t>únicam</w:t>
                            </w:r>
                          </w:p>
                          <w:p w14:paraId="3C1C6394" w14:textId="77777777" w:rsidR="000F15AD" w:rsidRDefault="00000000">
                            <w:pPr>
                              <w:pStyle w:val="TableParagraph"/>
                              <w:spacing w:line="146" w:lineRule="exact"/>
                              <w:ind w:left="724"/>
                              <w:rPr>
                                <w:rFonts w:ascii="Arial MT"/>
                                <w:sz w:val="14"/>
                              </w:rPr>
                            </w:pPr>
                            <w:r>
                              <w:rPr>
                                <w:rFonts w:ascii="Arial MT"/>
                                <w:sz w:val="14"/>
                              </w:rPr>
                              <w:t xml:space="preserve">verifique la validez de la </w:t>
                            </w:r>
                            <w:r>
                              <w:rPr>
                                <w:rFonts w:ascii="Arial MT"/>
                                <w:spacing w:val="-2"/>
                                <w:sz w:val="14"/>
                              </w:rPr>
                              <w:t>firma.</w:t>
                            </w:r>
                          </w:p>
                        </w:tc>
                      </w:tr>
                      <w:tr w:rsidR="000F15AD" w14:paraId="0F0F6206" w14:textId="77777777">
                        <w:trPr>
                          <w:trHeight w:val="740"/>
                        </w:trPr>
                        <w:tc>
                          <w:tcPr>
                            <w:tcW w:w="2731" w:type="dxa"/>
                            <w:tcBorders>
                              <w:left w:val="single" w:sz="6" w:space="0" w:color="4471C4"/>
                              <w:bottom w:val="single" w:sz="6" w:space="0" w:color="4471C4"/>
                            </w:tcBorders>
                          </w:tcPr>
                          <w:p w14:paraId="2BB32FBA" w14:textId="77777777" w:rsidR="000F15AD" w:rsidRDefault="00000000">
                            <w:pPr>
                              <w:pStyle w:val="TableParagraph"/>
                              <w:spacing w:before="11"/>
                              <w:ind w:left="114"/>
                              <w:rPr>
                                <w:b/>
                                <w:i/>
                                <w:sz w:val="20"/>
                              </w:rPr>
                            </w:pPr>
                            <w:r>
                              <w:rPr>
                                <w:b/>
                                <w:sz w:val="20"/>
                              </w:rPr>
                              <w:t>Sello</w:t>
                            </w:r>
                            <w:r>
                              <w:rPr>
                                <w:b/>
                                <w:spacing w:val="-4"/>
                                <w:sz w:val="20"/>
                              </w:rPr>
                              <w:t xml:space="preserve"> </w:t>
                            </w:r>
                            <w:r>
                              <w:rPr>
                                <w:b/>
                                <w:i/>
                                <w:sz w:val="20"/>
                              </w:rPr>
                              <w:t>(en</w:t>
                            </w:r>
                            <w:r>
                              <w:rPr>
                                <w:b/>
                                <w:i/>
                                <w:spacing w:val="-3"/>
                                <w:sz w:val="20"/>
                              </w:rPr>
                              <w:t xml:space="preserve"> </w:t>
                            </w:r>
                            <w:r>
                              <w:rPr>
                                <w:b/>
                                <w:i/>
                                <w:sz w:val="20"/>
                              </w:rPr>
                              <w:t>caso</w:t>
                            </w:r>
                            <w:r>
                              <w:rPr>
                                <w:b/>
                                <w:i/>
                                <w:spacing w:val="-3"/>
                                <w:sz w:val="20"/>
                              </w:rPr>
                              <w:t xml:space="preserve"> </w:t>
                            </w:r>
                            <w:r>
                              <w:rPr>
                                <w:b/>
                                <w:i/>
                                <w:sz w:val="20"/>
                              </w:rPr>
                              <w:t>de</w:t>
                            </w:r>
                            <w:r>
                              <w:rPr>
                                <w:b/>
                                <w:i/>
                                <w:spacing w:val="-3"/>
                                <w:sz w:val="20"/>
                              </w:rPr>
                              <w:t xml:space="preserve"> </w:t>
                            </w:r>
                            <w:r>
                              <w:rPr>
                                <w:b/>
                                <w:i/>
                                <w:sz w:val="20"/>
                              </w:rPr>
                              <w:t>que</w:t>
                            </w:r>
                            <w:r>
                              <w:rPr>
                                <w:b/>
                                <w:i/>
                                <w:spacing w:val="-2"/>
                                <w:sz w:val="20"/>
                              </w:rPr>
                              <w:t xml:space="preserve"> </w:t>
                            </w:r>
                            <w:r>
                              <w:rPr>
                                <w:b/>
                                <w:i/>
                                <w:spacing w:val="-5"/>
                                <w:sz w:val="20"/>
                              </w:rPr>
                              <w:t>se</w:t>
                            </w:r>
                          </w:p>
                          <w:p w14:paraId="143AC0B9" w14:textId="77777777" w:rsidR="000F15AD" w:rsidRDefault="00000000">
                            <w:pPr>
                              <w:pStyle w:val="TableParagraph"/>
                              <w:spacing w:before="123"/>
                              <w:ind w:left="114"/>
                              <w:rPr>
                                <w:b/>
                                <w:i/>
                                <w:sz w:val="20"/>
                              </w:rPr>
                            </w:pPr>
                            <w:r>
                              <w:rPr>
                                <w:b/>
                                <w:i/>
                                <w:sz w:val="20"/>
                              </w:rPr>
                              <w:t>presente</w:t>
                            </w:r>
                            <w:r>
                              <w:rPr>
                                <w:b/>
                                <w:i/>
                                <w:spacing w:val="-5"/>
                                <w:sz w:val="20"/>
                              </w:rPr>
                              <w:t xml:space="preserve"> </w:t>
                            </w:r>
                            <w:r>
                              <w:rPr>
                                <w:b/>
                                <w:i/>
                                <w:sz w:val="20"/>
                              </w:rPr>
                              <w:t>en</w:t>
                            </w:r>
                            <w:r>
                              <w:rPr>
                                <w:b/>
                                <w:i/>
                                <w:spacing w:val="-5"/>
                                <w:sz w:val="20"/>
                              </w:rPr>
                              <w:t xml:space="preserve"> </w:t>
                            </w:r>
                            <w:r>
                              <w:rPr>
                                <w:b/>
                                <w:i/>
                                <w:sz w:val="20"/>
                              </w:rPr>
                              <w:t>forma</w:t>
                            </w:r>
                            <w:r>
                              <w:rPr>
                                <w:b/>
                                <w:i/>
                                <w:spacing w:val="-5"/>
                                <w:sz w:val="20"/>
                              </w:rPr>
                              <w:t xml:space="preserve"> </w:t>
                            </w:r>
                            <w:r>
                              <w:rPr>
                                <w:b/>
                                <w:i/>
                                <w:spacing w:val="-2"/>
                                <w:sz w:val="20"/>
                              </w:rPr>
                              <w:t>física)</w:t>
                            </w:r>
                          </w:p>
                        </w:tc>
                        <w:tc>
                          <w:tcPr>
                            <w:tcW w:w="2702" w:type="dxa"/>
                            <w:tcBorders>
                              <w:bottom w:val="single" w:sz="6" w:space="0" w:color="4471C4"/>
                            </w:tcBorders>
                          </w:tcPr>
                          <w:p w14:paraId="2D003DFE" w14:textId="77777777" w:rsidR="000F15AD" w:rsidRDefault="000F15AD">
                            <w:pPr>
                              <w:pStyle w:val="TableParagraph"/>
                              <w:rPr>
                                <w:rFonts w:ascii="Times New Roman"/>
                                <w:sz w:val="16"/>
                              </w:rPr>
                            </w:pPr>
                          </w:p>
                        </w:tc>
                        <w:tc>
                          <w:tcPr>
                            <w:tcW w:w="3257" w:type="dxa"/>
                            <w:tcBorders>
                              <w:bottom w:val="single" w:sz="6" w:space="0" w:color="4471C4"/>
                              <w:right w:val="single" w:sz="6" w:space="0" w:color="4471C4"/>
                            </w:tcBorders>
                          </w:tcPr>
                          <w:p w14:paraId="7D57095E" w14:textId="77777777" w:rsidR="000F15AD" w:rsidRDefault="000F15AD">
                            <w:pPr>
                              <w:pStyle w:val="TableParagraph"/>
                              <w:rPr>
                                <w:rFonts w:ascii="Times New Roman"/>
                                <w:sz w:val="16"/>
                              </w:rPr>
                            </w:pPr>
                          </w:p>
                        </w:tc>
                      </w:tr>
                    </w:tbl>
                    <w:p w14:paraId="5C3031DB" w14:textId="77777777" w:rsidR="000F15AD" w:rsidRDefault="000F15AD">
                      <w:pPr>
                        <w:pStyle w:val="Textoindependiente"/>
                      </w:pPr>
                    </w:p>
                  </w:txbxContent>
                </v:textbox>
                <w10:wrap anchorx="page"/>
              </v:shape>
            </w:pict>
          </mc:Fallback>
        </mc:AlternateContent>
      </w:r>
      <w:r>
        <w:rPr>
          <w:sz w:val="16"/>
        </w:rPr>
        <w:t>/1:</w:t>
      </w:r>
      <w:r>
        <w:rPr>
          <w:spacing w:val="-4"/>
          <w:sz w:val="16"/>
        </w:rPr>
        <w:t xml:space="preserve"> </w:t>
      </w:r>
      <w:r>
        <w:rPr>
          <w:sz w:val="16"/>
        </w:rPr>
        <w:t>Corresponde</w:t>
      </w:r>
      <w:r>
        <w:rPr>
          <w:spacing w:val="-3"/>
          <w:sz w:val="16"/>
        </w:rPr>
        <w:t xml:space="preserve"> </w:t>
      </w:r>
      <w:r>
        <w:rPr>
          <w:sz w:val="16"/>
        </w:rPr>
        <w:t>a</w:t>
      </w:r>
      <w:r>
        <w:rPr>
          <w:spacing w:val="-8"/>
          <w:sz w:val="16"/>
        </w:rPr>
        <w:t xml:space="preserve"> </w:t>
      </w:r>
      <w:r>
        <w:rPr>
          <w:sz w:val="16"/>
        </w:rPr>
        <w:t>proyectos</w:t>
      </w:r>
      <w:r>
        <w:rPr>
          <w:spacing w:val="-1"/>
          <w:sz w:val="16"/>
        </w:rPr>
        <w:t xml:space="preserve"> </w:t>
      </w:r>
      <w:r>
        <w:rPr>
          <w:sz w:val="16"/>
        </w:rPr>
        <w:t>registrados</w:t>
      </w:r>
      <w:r>
        <w:rPr>
          <w:spacing w:val="-2"/>
          <w:sz w:val="16"/>
        </w:rPr>
        <w:t xml:space="preserve"> </w:t>
      </w:r>
      <w:r>
        <w:rPr>
          <w:sz w:val="16"/>
        </w:rPr>
        <w:t>en</w:t>
      </w:r>
      <w:r>
        <w:rPr>
          <w:spacing w:val="-1"/>
          <w:sz w:val="16"/>
        </w:rPr>
        <w:t xml:space="preserve"> </w:t>
      </w:r>
      <w:r>
        <w:rPr>
          <w:sz w:val="16"/>
        </w:rPr>
        <w:t>el</w:t>
      </w:r>
      <w:r>
        <w:rPr>
          <w:spacing w:val="-4"/>
          <w:sz w:val="16"/>
        </w:rPr>
        <w:t xml:space="preserve"> </w:t>
      </w:r>
      <w:r>
        <w:rPr>
          <w:sz w:val="16"/>
        </w:rPr>
        <w:t>BPIP</w:t>
      </w:r>
      <w:r>
        <w:rPr>
          <w:spacing w:val="-6"/>
          <w:sz w:val="16"/>
        </w:rPr>
        <w:t xml:space="preserve"> </w:t>
      </w:r>
      <w:r>
        <w:rPr>
          <w:sz w:val="16"/>
        </w:rPr>
        <w:t>con</w:t>
      </w:r>
      <w:r>
        <w:rPr>
          <w:spacing w:val="-2"/>
          <w:sz w:val="16"/>
        </w:rPr>
        <w:t xml:space="preserve"> </w:t>
      </w:r>
      <w:r>
        <w:rPr>
          <w:sz w:val="16"/>
        </w:rPr>
        <w:t>recursos</w:t>
      </w:r>
      <w:r>
        <w:rPr>
          <w:spacing w:val="-1"/>
          <w:sz w:val="16"/>
        </w:rPr>
        <w:t xml:space="preserve"> </w:t>
      </w:r>
      <w:r>
        <w:rPr>
          <w:sz w:val="16"/>
        </w:rPr>
        <w:t>de</w:t>
      </w:r>
      <w:r>
        <w:rPr>
          <w:spacing w:val="-3"/>
          <w:sz w:val="16"/>
        </w:rPr>
        <w:t xml:space="preserve"> </w:t>
      </w:r>
      <w:r>
        <w:rPr>
          <w:sz w:val="16"/>
        </w:rPr>
        <w:t>la</w:t>
      </w:r>
      <w:r>
        <w:rPr>
          <w:spacing w:val="-2"/>
          <w:sz w:val="16"/>
        </w:rPr>
        <w:t xml:space="preserve"> </w:t>
      </w:r>
      <w:r>
        <w:rPr>
          <w:sz w:val="16"/>
        </w:rPr>
        <w:t>ley</w:t>
      </w:r>
      <w:r>
        <w:rPr>
          <w:spacing w:val="-3"/>
          <w:sz w:val="16"/>
        </w:rPr>
        <w:t xml:space="preserve"> </w:t>
      </w:r>
      <w:r>
        <w:rPr>
          <w:sz w:val="16"/>
        </w:rPr>
        <w:t>10.427</w:t>
      </w:r>
      <w:r>
        <w:rPr>
          <w:spacing w:val="-5"/>
          <w:sz w:val="16"/>
        </w:rPr>
        <w:t xml:space="preserve"> </w:t>
      </w:r>
      <w:r>
        <w:rPr>
          <w:sz w:val="16"/>
        </w:rPr>
        <w:t>y</w:t>
      </w:r>
      <w:r>
        <w:rPr>
          <w:spacing w:val="-4"/>
          <w:sz w:val="16"/>
        </w:rPr>
        <w:t xml:space="preserve"> </w:t>
      </w:r>
      <w:r>
        <w:rPr>
          <w:sz w:val="16"/>
        </w:rPr>
        <w:t>sus</w:t>
      </w:r>
      <w:r>
        <w:rPr>
          <w:spacing w:val="-2"/>
          <w:sz w:val="16"/>
        </w:rPr>
        <w:t xml:space="preserve"> reformas.</w:t>
      </w:r>
    </w:p>
    <w:p w14:paraId="62324C4D" w14:textId="77777777" w:rsidR="000F15AD" w:rsidRDefault="000F15AD">
      <w:pPr>
        <w:pStyle w:val="Textoindependiente"/>
        <w:rPr>
          <w:sz w:val="16"/>
        </w:rPr>
      </w:pPr>
    </w:p>
    <w:p w14:paraId="3EA619AA" w14:textId="77777777" w:rsidR="000F15AD" w:rsidRDefault="000F15AD">
      <w:pPr>
        <w:pStyle w:val="Textoindependiente"/>
        <w:rPr>
          <w:sz w:val="16"/>
        </w:rPr>
      </w:pPr>
    </w:p>
    <w:p w14:paraId="0533539F" w14:textId="77777777" w:rsidR="000F15AD" w:rsidRDefault="000F15AD">
      <w:pPr>
        <w:pStyle w:val="Textoindependiente"/>
        <w:rPr>
          <w:sz w:val="16"/>
        </w:rPr>
      </w:pPr>
    </w:p>
    <w:p w14:paraId="1D1BAB78" w14:textId="77777777" w:rsidR="000F15AD" w:rsidRDefault="000F15AD">
      <w:pPr>
        <w:pStyle w:val="Textoindependiente"/>
        <w:rPr>
          <w:sz w:val="16"/>
        </w:rPr>
      </w:pPr>
    </w:p>
    <w:p w14:paraId="498DD09E" w14:textId="77777777" w:rsidR="000F15AD" w:rsidRDefault="000F15AD">
      <w:pPr>
        <w:pStyle w:val="Textoindependiente"/>
        <w:rPr>
          <w:sz w:val="16"/>
        </w:rPr>
      </w:pPr>
    </w:p>
    <w:p w14:paraId="608915D0" w14:textId="77777777" w:rsidR="000F15AD" w:rsidRDefault="000F15AD">
      <w:pPr>
        <w:pStyle w:val="Textoindependiente"/>
        <w:rPr>
          <w:sz w:val="16"/>
        </w:rPr>
      </w:pPr>
    </w:p>
    <w:p w14:paraId="0616B34B" w14:textId="77777777" w:rsidR="000F15AD" w:rsidRDefault="000F15AD">
      <w:pPr>
        <w:pStyle w:val="Textoindependiente"/>
        <w:rPr>
          <w:sz w:val="16"/>
        </w:rPr>
      </w:pPr>
    </w:p>
    <w:p w14:paraId="2FE8F8D9" w14:textId="77777777" w:rsidR="000F15AD" w:rsidRDefault="000F15AD">
      <w:pPr>
        <w:pStyle w:val="Textoindependiente"/>
        <w:rPr>
          <w:sz w:val="16"/>
        </w:rPr>
      </w:pPr>
    </w:p>
    <w:p w14:paraId="179F63F1" w14:textId="77777777" w:rsidR="000F15AD" w:rsidRDefault="000F15AD">
      <w:pPr>
        <w:pStyle w:val="Textoindependiente"/>
        <w:rPr>
          <w:sz w:val="16"/>
        </w:rPr>
      </w:pPr>
    </w:p>
    <w:p w14:paraId="58C9D67D" w14:textId="77777777" w:rsidR="000F15AD" w:rsidRDefault="000F15AD">
      <w:pPr>
        <w:pStyle w:val="Textoindependiente"/>
        <w:rPr>
          <w:sz w:val="16"/>
        </w:rPr>
      </w:pPr>
    </w:p>
    <w:p w14:paraId="52364D41" w14:textId="77777777" w:rsidR="000F15AD" w:rsidRDefault="000F15AD">
      <w:pPr>
        <w:pStyle w:val="Textoindependiente"/>
        <w:rPr>
          <w:sz w:val="16"/>
        </w:rPr>
      </w:pPr>
    </w:p>
    <w:p w14:paraId="083E9A46" w14:textId="77777777" w:rsidR="000F15AD" w:rsidRDefault="000F15AD">
      <w:pPr>
        <w:pStyle w:val="Textoindependiente"/>
        <w:rPr>
          <w:sz w:val="16"/>
        </w:rPr>
      </w:pPr>
    </w:p>
    <w:p w14:paraId="64B112DE" w14:textId="77777777" w:rsidR="000F15AD" w:rsidRDefault="000F15AD">
      <w:pPr>
        <w:pStyle w:val="Textoindependiente"/>
        <w:rPr>
          <w:sz w:val="16"/>
        </w:rPr>
      </w:pPr>
    </w:p>
    <w:p w14:paraId="782DCBA0" w14:textId="77777777" w:rsidR="000F15AD" w:rsidRDefault="000F15AD">
      <w:pPr>
        <w:pStyle w:val="Textoindependiente"/>
        <w:spacing w:before="42"/>
        <w:rPr>
          <w:sz w:val="16"/>
        </w:rPr>
      </w:pPr>
    </w:p>
    <w:p w14:paraId="0FE9B86E" w14:textId="77777777" w:rsidR="000F15AD" w:rsidRDefault="00000000">
      <w:pPr>
        <w:spacing w:before="1"/>
        <w:ind w:left="9935"/>
        <w:rPr>
          <w:rFonts w:ascii="Arial MT"/>
          <w:sz w:val="14"/>
        </w:rPr>
      </w:pPr>
      <w:r>
        <w:rPr>
          <w:rFonts w:ascii="Arial MT"/>
          <w:spacing w:val="-5"/>
          <w:sz w:val="14"/>
        </w:rPr>
        <w:t>A)</w:t>
      </w:r>
    </w:p>
    <w:p w14:paraId="14551ED1" w14:textId="77777777" w:rsidR="000F15AD" w:rsidRDefault="000F15AD">
      <w:pPr>
        <w:pStyle w:val="Textoindependiente"/>
        <w:rPr>
          <w:rFonts w:ascii="Arial MT"/>
          <w:sz w:val="14"/>
        </w:rPr>
      </w:pPr>
    </w:p>
    <w:p w14:paraId="208BFD03" w14:textId="77777777" w:rsidR="000F15AD" w:rsidRDefault="000F15AD">
      <w:pPr>
        <w:pStyle w:val="Textoindependiente"/>
        <w:spacing w:before="2"/>
        <w:rPr>
          <w:rFonts w:ascii="Arial MT"/>
          <w:sz w:val="14"/>
        </w:rPr>
      </w:pPr>
    </w:p>
    <w:p w14:paraId="357621B3" w14:textId="77777777" w:rsidR="000F15AD" w:rsidRDefault="00000000">
      <w:pPr>
        <w:ind w:left="9913"/>
        <w:rPr>
          <w:rFonts w:ascii="Arial MT"/>
          <w:sz w:val="14"/>
        </w:rPr>
      </w:pPr>
      <w:r>
        <w:rPr>
          <w:rFonts w:ascii="Arial MT"/>
          <w:spacing w:val="-2"/>
          <w:sz w:val="14"/>
        </w:rPr>
        <w:t>ente,</w:t>
      </w:r>
    </w:p>
    <w:p w14:paraId="0FF7A00E" w14:textId="77777777" w:rsidR="000F15AD" w:rsidRDefault="000F15AD">
      <w:pPr>
        <w:rPr>
          <w:rFonts w:ascii="Arial MT"/>
          <w:sz w:val="14"/>
        </w:rPr>
        <w:sectPr w:rsidR="000F15AD">
          <w:headerReference w:type="default" r:id="rId40"/>
          <w:footerReference w:type="default" r:id="rId41"/>
          <w:pgSz w:w="12240" w:h="15840"/>
          <w:pgMar w:top="2080" w:right="720" w:bottom="1220" w:left="720" w:header="0" w:footer="1037" w:gutter="0"/>
          <w:pgNumType w:start="1"/>
          <w:cols w:space="720"/>
        </w:sectPr>
      </w:pPr>
    </w:p>
    <w:p w14:paraId="29C3EC43" w14:textId="77777777" w:rsidR="000F15AD" w:rsidRDefault="00000000">
      <w:pPr>
        <w:pStyle w:val="Ttulo1"/>
        <w:numPr>
          <w:ilvl w:val="3"/>
          <w:numId w:val="15"/>
        </w:numPr>
        <w:tabs>
          <w:tab w:val="left" w:pos="3105"/>
        </w:tabs>
        <w:spacing w:line="275" w:lineRule="exact"/>
      </w:pPr>
      <w:bookmarkStart w:id="7" w:name="_bookmark7"/>
      <w:bookmarkEnd w:id="7"/>
      <w:r>
        <w:rPr>
          <w:smallCaps/>
          <w:color w:val="2E5395"/>
        </w:rPr>
        <w:lastRenderedPageBreak/>
        <w:t>Apartado</w:t>
      </w:r>
      <w:r>
        <w:rPr>
          <w:smallCaps/>
          <w:color w:val="2E5395"/>
          <w:spacing w:val="21"/>
        </w:rPr>
        <w:t xml:space="preserve"> </w:t>
      </w:r>
      <w:r>
        <w:rPr>
          <w:smallCaps/>
          <w:color w:val="2E5395"/>
        </w:rPr>
        <w:t>de</w:t>
      </w:r>
      <w:r>
        <w:rPr>
          <w:smallCaps/>
          <w:color w:val="2E5395"/>
          <w:spacing w:val="20"/>
        </w:rPr>
        <w:t xml:space="preserve"> </w:t>
      </w:r>
      <w:r>
        <w:rPr>
          <w:smallCaps/>
          <w:color w:val="2E5395"/>
        </w:rPr>
        <w:t>Gestión:</w:t>
      </w:r>
      <w:r>
        <w:rPr>
          <w:smallCaps/>
          <w:color w:val="2E5395"/>
          <w:spacing w:val="6"/>
        </w:rPr>
        <w:t xml:space="preserve"> </w:t>
      </w:r>
      <w:r>
        <w:rPr>
          <w:smallCaps/>
          <w:color w:val="2E5395"/>
        </w:rPr>
        <w:t>Centro</w:t>
      </w:r>
      <w:r>
        <w:rPr>
          <w:smallCaps/>
          <w:color w:val="2E5395"/>
          <w:spacing w:val="24"/>
        </w:rPr>
        <w:t xml:space="preserve"> </w:t>
      </w:r>
      <w:r>
        <w:rPr>
          <w:smallCaps/>
          <w:color w:val="2E5395"/>
          <w:spacing w:val="-2"/>
        </w:rPr>
        <w:t>Gestor</w:t>
      </w:r>
    </w:p>
    <w:p w14:paraId="5C4BA280" w14:textId="77777777" w:rsidR="000F15AD" w:rsidRDefault="000F15AD">
      <w:pPr>
        <w:pStyle w:val="Textoindependiente"/>
        <w:rPr>
          <w:b/>
          <w:sz w:val="21"/>
        </w:rPr>
      </w:pPr>
    </w:p>
    <w:p w14:paraId="5CA5F25F" w14:textId="77777777" w:rsidR="000F15AD" w:rsidRDefault="000F15AD">
      <w:pPr>
        <w:pStyle w:val="Textoindependiente"/>
        <w:spacing w:before="135"/>
        <w:rPr>
          <w:b/>
          <w:sz w:val="21"/>
        </w:rPr>
      </w:pPr>
    </w:p>
    <w:p w14:paraId="6550199A" w14:textId="77777777" w:rsidR="000F15AD" w:rsidRDefault="00000000">
      <w:pPr>
        <w:pStyle w:val="Ttulo1"/>
        <w:ind w:left="274" w:firstLine="0"/>
        <w:jc w:val="both"/>
      </w:pPr>
      <w:bookmarkStart w:id="8" w:name="_bookmark8"/>
      <w:bookmarkEnd w:id="8"/>
      <w:r>
        <w:t>Programa</w:t>
      </w:r>
      <w:r>
        <w:rPr>
          <w:spacing w:val="-9"/>
        </w:rPr>
        <w:t xml:space="preserve"> </w:t>
      </w:r>
      <w:r>
        <w:t>89300</w:t>
      </w:r>
      <w:r>
        <w:rPr>
          <w:spacing w:val="-13"/>
        </w:rPr>
        <w:t xml:space="preserve"> </w:t>
      </w:r>
      <w:r>
        <w:t>Coordinación</w:t>
      </w:r>
      <w:r>
        <w:rPr>
          <w:spacing w:val="-15"/>
        </w:rPr>
        <w:t xml:space="preserve"> </w:t>
      </w:r>
      <w:r>
        <w:t>y</w:t>
      </w:r>
      <w:r>
        <w:rPr>
          <w:spacing w:val="-13"/>
        </w:rPr>
        <w:t xml:space="preserve"> </w:t>
      </w:r>
      <w:r>
        <w:t>Desarrollo</w:t>
      </w:r>
      <w:r>
        <w:rPr>
          <w:spacing w:val="-15"/>
        </w:rPr>
        <w:t xml:space="preserve"> </w:t>
      </w:r>
      <w:r>
        <w:t>científico</w:t>
      </w:r>
      <w:r>
        <w:rPr>
          <w:spacing w:val="-15"/>
        </w:rPr>
        <w:t xml:space="preserve"> </w:t>
      </w:r>
      <w:r>
        <w:t>y</w:t>
      </w:r>
      <w:r>
        <w:rPr>
          <w:spacing w:val="-14"/>
        </w:rPr>
        <w:t xml:space="preserve"> </w:t>
      </w:r>
      <w:r>
        <w:rPr>
          <w:spacing w:val="-2"/>
        </w:rPr>
        <w:t>Tecnológico</w:t>
      </w:r>
    </w:p>
    <w:p w14:paraId="4CF302C9" w14:textId="77777777" w:rsidR="000F15AD" w:rsidRDefault="000F15AD">
      <w:pPr>
        <w:pStyle w:val="Textoindependiente"/>
        <w:spacing w:before="129"/>
        <w:rPr>
          <w:b/>
          <w:sz w:val="26"/>
        </w:rPr>
      </w:pPr>
    </w:p>
    <w:p w14:paraId="21BEAAB2" w14:textId="77777777" w:rsidR="000F15AD" w:rsidRDefault="00000000">
      <w:pPr>
        <w:pStyle w:val="Ttulo1"/>
        <w:numPr>
          <w:ilvl w:val="4"/>
          <w:numId w:val="15"/>
        </w:numPr>
        <w:tabs>
          <w:tab w:val="left" w:pos="1241"/>
        </w:tabs>
        <w:ind w:left="1241" w:hanging="398"/>
      </w:pPr>
      <w:bookmarkStart w:id="9" w:name="_bookmark9"/>
      <w:bookmarkEnd w:id="9"/>
      <w:r>
        <w:rPr>
          <w:smallCaps/>
          <w:color w:val="2E5395"/>
        </w:rPr>
        <w:t>Análisis</w:t>
      </w:r>
      <w:r>
        <w:rPr>
          <w:smallCaps/>
          <w:color w:val="2E5395"/>
          <w:spacing w:val="23"/>
        </w:rPr>
        <w:t xml:space="preserve"> </w:t>
      </w:r>
      <w:r>
        <w:rPr>
          <w:smallCaps/>
          <w:color w:val="2E5395"/>
        </w:rPr>
        <w:t>de</w:t>
      </w:r>
      <w:r>
        <w:rPr>
          <w:smallCaps/>
          <w:color w:val="2E5395"/>
          <w:spacing w:val="32"/>
        </w:rPr>
        <w:t xml:space="preserve"> </w:t>
      </w:r>
      <w:r>
        <w:rPr>
          <w:smallCaps/>
          <w:color w:val="2E5395"/>
          <w:spacing w:val="-2"/>
        </w:rPr>
        <w:t>Logros</w:t>
      </w:r>
    </w:p>
    <w:p w14:paraId="2AA721B1" w14:textId="77777777" w:rsidR="000F15AD" w:rsidRDefault="000F15AD">
      <w:pPr>
        <w:pStyle w:val="Textoindependiente"/>
        <w:spacing w:before="163"/>
        <w:rPr>
          <w:b/>
          <w:sz w:val="21"/>
        </w:rPr>
      </w:pPr>
    </w:p>
    <w:p w14:paraId="68C45186" w14:textId="77777777" w:rsidR="000F15AD" w:rsidRDefault="00000000">
      <w:pPr>
        <w:pStyle w:val="Textoindependiente"/>
        <w:spacing w:line="360" w:lineRule="auto"/>
        <w:ind w:left="274" w:right="185"/>
        <w:jc w:val="both"/>
      </w:pPr>
      <w:r>
        <w:t>¿Cómo la gestión desarrollada contribuyó con la misión institucional? y vinculación de los logros del centro gestor con lo establecido en el PNDIP 2023-2026</w:t>
      </w:r>
    </w:p>
    <w:p w14:paraId="4E7873CB" w14:textId="77777777" w:rsidR="000F15AD" w:rsidRDefault="000F15AD">
      <w:pPr>
        <w:pStyle w:val="Textoindependiente"/>
        <w:spacing w:before="136"/>
      </w:pPr>
    </w:p>
    <w:p w14:paraId="7DFF2515" w14:textId="77777777" w:rsidR="000F15AD" w:rsidRDefault="00000000">
      <w:pPr>
        <w:pStyle w:val="Textoindependiente"/>
        <w:spacing w:line="360" w:lineRule="auto"/>
        <w:ind w:left="274" w:right="176"/>
        <w:jc w:val="both"/>
      </w:pPr>
      <w:r>
        <w:rPr>
          <w:spacing w:val="-2"/>
        </w:rPr>
        <w:t>La misión</w:t>
      </w:r>
      <w:r>
        <w:rPr>
          <w:spacing w:val="-3"/>
        </w:rPr>
        <w:t xml:space="preserve"> </w:t>
      </w:r>
      <w:r>
        <w:rPr>
          <w:spacing w:val="-2"/>
        </w:rPr>
        <w:t>institucional</w:t>
      </w:r>
      <w:r>
        <w:rPr>
          <w:spacing w:val="-3"/>
        </w:rPr>
        <w:t xml:space="preserve"> </w:t>
      </w:r>
      <w:r>
        <w:rPr>
          <w:spacing w:val="-2"/>
        </w:rPr>
        <w:t>indica que</w:t>
      </w:r>
      <w:r>
        <w:rPr>
          <w:spacing w:val="-6"/>
        </w:rPr>
        <w:t xml:space="preserve"> </w:t>
      </w:r>
      <w:r>
        <w:rPr>
          <w:spacing w:val="-2"/>
        </w:rPr>
        <w:t>somos</w:t>
      </w:r>
      <w:r>
        <w:rPr>
          <w:spacing w:val="-3"/>
        </w:rPr>
        <w:t xml:space="preserve"> </w:t>
      </w:r>
      <w:r>
        <w:rPr>
          <w:spacing w:val="-2"/>
        </w:rPr>
        <w:t>la institución</w:t>
      </w:r>
      <w:r>
        <w:rPr>
          <w:spacing w:val="-5"/>
        </w:rPr>
        <w:t xml:space="preserve"> </w:t>
      </w:r>
      <w:r>
        <w:rPr>
          <w:spacing w:val="-2"/>
        </w:rPr>
        <w:t>pública que</w:t>
      </w:r>
      <w:r>
        <w:rPr>
          <w:spacing w:val="-6"/>
        </w:rPr>
        <w:t xml:space="preserve"> </w:t>
      </w:r>
      <w:r>
        <w:rPr>
          <w:spacing w:val="-2"/>
        </w:rPr>
        <w:t>lidera las</w:t>
      </w:r>
      <w:r>
        <w:rPr>
          <w:spacing w:val="-3"/>
        </w:rPr>
        <w:t xml:space="preserve"> </w:t>
      </w:r>
      <w:r>
        <w:rPr>
          <w:spacing w:val="-2"/>
        </w:rPr>
        <w:t>acciones</w:t>
      </w:r>
      <w:r>
        <w:rPr>
          <w:spacing w:val="-3"/>
        </w:rPr>
        <w:t xml:space="preserve"> </w:t>
      </w:r>
      <w:r>
        <w:rPr>
          <w:spacing w:val="-2"/>
        </w:rPr>
        <w:t>de</w:t>
      </w:r>
      <w:r>
        <w:rPr>
          <w:spacing w:val="-6"/>
        </w:rPr>
        <w:t xml:space="preserve"> </w:t>
      </w:r>
      <w:r>
        <w:rPr>
          <w:spacing w:val="-2"/>
        </w:rPr>
        <w:t xml:space="preserve">política en ciencia, tecnología, </w:t>
      </w:r>
      <w:r>
        <w:t>innovación y telecomunicaciones para mejorar las condiciones de vida de los y las</w:t>
      </w:r>
      <w:r>
        <w:rPr>
          <w:spacing w:val="-2"/>
        </w:rPr>
        <w:t xml:space="preserve"> </w:t>
      </w:r>
      <w:r>
        <w:t>habitantes del país.</w:t>
      </w:r>
    </w:p>
    <w:p w14:paraId="403E9DE0" w14:textId="77777777" w:rsidR="000F15AD" w:rsidRDefault="00000000">
      <w:pPr>
        <w:pStyle w:val="Textoindependiente"/>
        <w:spacing w:before="1" w:line="357" w:lineRule="auto"/>
        <w:ind w:left="274" w:right="167"/>
        <w:jc w:val="both"/>
      </w:pPr>
      <w:r>
        <w:rPr>
          <w:noProof/>
        </w:rPr>
        <w:drawing>
          <wp:anchor distT="0" distB="0" distL="0" distR="0" simplePos="0" relativeHeight="486515200" behindDoc="1" locked="0" layoutInCell="1" allowOverlap="1" wp14:anchorId="60CE3FE2" wp14:editId="6375BBD5">
            <wp:simplePos x="0" y="0"/>
            <wp:positionH relativeFrom="page">
              <wp:posOffset>2882264</wp:posOffset>
            </wp:positionH>
            <wp:positionV relativeFrom="paragraph">
              <wp:posOffset>132144</wp:posOffset>
            </wp:positionV>
            <wp:extent cx="2063750" cy="1946275"/>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7" cstate="print"/>
                    <a:stretch>
                      <a:fillRect/>
                    </a:stretch>
                  </pic:blipFill>
                  <pic:spPr>
                    <a:xfrm>
                      <a:off x="0" y="0"/>
                      <a:ext cx="2063750" cy="1946275"/>
                    </a:xfrm>
                    <a:prstGeom prst="rect">
                      <a:avLst/>
                    </a:prstGeom>
                  </pic:spPr>
                </pic:pic>
              </a:graphicData>
            </a:graphic>
          </wp:anchor>
        </w:drawing>
      </w:r>
      <w:r>
        <w:t>Al respecto la gestión del MICITT durante este año, contribuye al logro de la misión, considerando que se ha dado ejecución a las metas incluidas en los diferentes planes, tanto nacionales como sectoriales, a saber: Plan Nacional Desarrollo e</w:t>
      </w:r>
      <w:r>
        <w:rPr>
          <w:spacing w:val="-5"/>
        </w:rPr>
        <w:t xml:space="preserve"> </w:t>
      </w:r>
      <w:r>
        <w:t>Inversión Pública</w:t>
      </w:r>
      <w:r>
        <w:rPr>
          <w:spacing w:val="-2"/>
        </w:rPr>
        <w:t xml:space="preserve"> </w:t>
      </w:r>
      <w:r>
        <w:t>(PNDIP)</w:t>
      </w:r>
      <w:r>
        <w:rPr>
          <w:spacing w:val="-5"/>
        </w:rPr>
        <w:t xml:space="preserve"> </w:t>
      </w:r>
      <w:r>
        <w:t>2023-2026</w:t>
      </w:r>
      <w:r>
        <w:rPr>
          <w:spacing w:val="-1"/>
        </w:rPr>
        <w:t xml:space="preserve"> </w:t>
      </w:r>
      <w:r>
        <w:t>y Plan</w:t>
      </w:r>
      <w:r>
        <w:rPr>
          <w:spacing w:val="-4"/>
        </w:rPr>
        <w:t xml:space="preserve"> </w:t>
      </w:r>
      <w:r>
        <w:t>Nacional</w:t>
      </w:r>
      <w:r>
        <w:rPr>
          <w:spacing w:val="-3"/>
        </w:rPr>
        <w:t xml:space="preserve"> </w:t>
      </w:r>
      <w:r>
        <w:t>de</w:t>
      </w:r>
      <w:r>
        <w:rPr>
          <w:spacing w:val="-5"/>
        </w:rPr>
        <w:t xml:space="preserve"> </w:t>
      </w:r>
      <w:r>
        <w:t>Ciencia,</w:t>
      </w:r>
      <w:r>
        <w:rPr>
          <w:spacing w:val="-1"/>
        </w:rPr>
        <w:t xml:space="preserve"> </w:t>
      </w:r>
      <w:r>
        <w:t>Tecnología e</w:t>
      </w:r>
      <w:r>
        <w:rPr>
          <w:spacing w:val="-5"/>
        </w:rPr>
        <w:t xml:space="preserve"> </w:t>
      </w:r>
      <w:r>
        <w:t xml:space="preserve">Innovación (PNCTI) 2022- </w:t>
      </w:r>
      <w:r>
        <w:rPr>
          <w:spacing w:val="-2"/>
        </w:rPr>
        <w:t>2027.</w:t>
      </w:r>
    </w:p>
    <w:p w14:paraId="3D3B6EF8" w14:textId="77777777" w:rsidR="000F15AD" w:rsidRDefault="000F15AD">
      <w:pPr>
        <w:pStyle w:val="Textoindependiente"/>
        <w:spacing w:before="141"/>
      </w:pPr>
    </w:p>
    <w:p w14:paraId="2C1CFCB5" w14:textId="77777777" w:rsidR="000F15AD" w:rsidRDefault="00000000">
      <w:pPr>
        <w:pStyle w:val="Textoindependiente"/>
        <w:spacing w:line="360" w:lineRule="auto"/>
        <w:ind w:left="274" w:right="170"/>
        <w:jc w:val="both"/>
      </w:pPr>
      <w:r>
        <w:t>En</w:t>
      </w:r>
      <w:r>
        <w:rPr>
          <w:spacing w:val="-5"/>
        </w:rPr>
        <w:t xml:space="preserve"> </w:t>
      </w:r>
      <w:r>
        <w:t>cuanto</w:t>
      </w:r>
      <w:r>
        <w:rPr>
          <w:spacing w:val="-5"/>
        </w:rPr>
        <w:t xml:space="preserve"> </w:t>
      </w:r>
      <w:r>
        <w:t>a</w:t>
      </w:r>
      <w:r>
        <w:rPr>
          <w:spacing w:val="-2"/>
        </w:rPr>
        <w:t xml:space="preserve"> </w:t>
      </w:r>
      <w:r>
        <w:t>las</w:t>
      </w:r>
      <w:r>
        <w:rPr>
          <w:spacing w:val="-10"/>
        </w:rPr>
        <w:t xml:space="preserve"> </w:t>
      </w:r>
      <w:r>
        <w:t>metas</w:t>
      </w:r>
      <w:r>
        <w:rPr>
          <w:spacing w:val="-4"/>
        </w:rPr>
        <w:t xml:space="preserve"> </w:t>
      </w:r>
      <w:r>
        <w:t>del</w:t>
      </w:r>
      <w:r>
        <w:rPr>
          <w:spacing w:val="-4"/>
        </w:rPr>
        <w:t xml:space="preserve"> </w:t>
      </w:r>
      <w:r>
        <w:t>PNDIP,</w:t>
      </w:r>
      <w:r>
        <w:rPr>
          <w:spacing w:val="-1"/>
        </w:rPr>
        <w:t xml:space="preserve"> </w:t>
      </w:r>
      <w:r>
        <w:t>se</w:t>
      </w:r>
      <w:r>
        <w:rPr>
          <w:spacing w:val="-6"/>
        </w:rPr>
        <w:t xml:space="preserve"> </w:t>
      </w:r>
      <w:r>
        <w:t>realizó</w:t>
      </w:r>
      <w:r>
        <w:rPr>
          <w:spacing w:val="-5"/>
        </w:rPr>
        <w:t xml:space="preserve"> </w:t>
      </w:r>
      <w:r>
        <w:t>la</w:t>
      </w:r>
      <w:r>
        <w:rPr>
          <w:spacing w:val="-2"/>
        </w:rPr>
        <w:t xml:space="preserve"> </w:t>
      </w:r>
      <w:r>
        <w:t>incorporación</w:t>
      </w:r>
      <w:r>
        <w:rPr>
          <w:spacing w:val="-5"/>
        </w:rPr>
        <w:t xml:space="preserve"> </w:t>
      </w:r>
      <w:r>
        <w:t>en</w:t>
      </w:r>
      <w:r>
        <w:rPr>
          <w:spacing w:val="-5"/>
        </w:rPr>
        <w:t xml:space="preserve"> </w:t>
      </w:r>
      <w:r>
        <w:t>el</w:t>
      </w:r>
      <w:r>
        <w:rPr>
          <w:spacing w:val="-4"/>
        </w:rPr>
        <w:t xml:space="preserve"> </w:t>
      </w:r>
      <w:r>
        <w:t>POI</w:t>
      </w:r>
      <w:r>
        <w:rPr>
          <w:spacing w:val="-2"/>
        </w:rPr>
        <w:t xml:space="preserve"> </w:t>
      </w:r>
      <w:r>
        <w:t>de</w:t>
      </w:r>
      <w:r>
        <w:rPr>
          <w:spacing w:val="-6"/>
        </w:rPr>
        <w:t xml:space="preserve"> </w:t>
      </w:r>
      <w:r>
        <w:t>los</w:t>
      </w:r>
      <w:r>
        <w:rPr>
          <w:spacing w:val="-4"/>
        </w:rPr>
        <w:t xml:space="preserve"> </w:t>
      </w:r>
      <w:r>
        <w:t>indicadores</w:t>
      </w:r>
      <w:r>
        <w:rPr>
          <w:spacing w:val="-4"/>
        </w:rPr>
        <w:t xml:space="preserve"> </w:t>
      </w:r>
      <w:r>
        <w:t>asociados.</w:t>
      </w:r>
      <w:r>
        <w:rPr>
          <w:spacing w:val="40"/>
        </w:rPr>
        <w:t xml:space="preserve"> </w:t>
      </w:r>
      <w:r>
        <w:t>Esos</w:t>
      </w:r>
      <w:r>
        <w:rPr>
          <w:spacing w:val="-4"/>
        </w:rPr>
        <w:t xml:space="preserve"> </w:t>
      </w:r>
      <w:r>
        <w:t>indicadores obtuvieron</w:t>
      </w:r>
      <w:r>
        <w:rPr>
          <w:spacing w:val="-6"/>
        </w:rPr>
        <w:t xml:space="preserve"> </w:t>
      </w:r>
      <w:r>
        <w:t>los</w:t>
      </w:r>
      <w:r>
        <w:rPr>
          <w:spacing w:val="-5"/>
        </w:rPr>
        <w:t xml:space="preserve"> </w:t>
      </w:r>
      <w:r>
        <w:t>siguientes</w:t>
      </w:r>
      <w:r>
        <w:rPr>
          <w:spacing w:val="-5"/>
        </w:rPr>
        <w:t xml:space="preserve"> </w:t>
      </w:r>
      <w:r>
        <w:t>logros:</w:t>
      </w:r>
      <w:r>
        <w:rPr>
          <w:spacing w:val="-6"/>
        </w:rPr>
        <w:t xml:space="preserve"> </w:t>
      </w:r>
      <w:r>
        <w:t>64</w:t>
      </w:r>
      <w:r>
        <w:rPr>
          <w:spacing w:val="-2"/>
        </w:rPr>
        <w:t xml:space="preserve"> </w:t>
      </w:r>
      <w:r>
        <w:t>empresas</w:t>
      </w:r>
      <w:r>
        <w:rPr>
          <w:spacing w:val="-5"/>
        </w:rPr>
        <w:t xml:space="preserve"> </w:t>
      </w:r>
      <w:r>
        <w:t>apoyadas</w:t>
      </w:r>
      <w:r>
        <w:rPr>
          <w:spacing w:val="-5"/>
        </w:rPr>
        <w:t xml:space="preserve"> </w:t>
      </w:r>
      <w:r>
        <w:t>con</w:t>
      </w:r>
      <w:r>
        <w:rPr>
          <w:spacing w:val="-6"/>
        </w:rPr>
        <w:t xml:space="preserve"> </w:t>
      </w:r>
      <w:r>
        <w:t>esquemas</w:t>
      </w:r>
      <w:r>
        <w:rPr>
          <w:spacing w:val="-5"/>
        </w:rPr>
        <w:t xml:space="preserve"> </w:t>
      </w:r>
      <w:r>
        <w:t>de</w:t>
      </w:r>
      <w:r>
        <w:rPr>
          <w:spacing w:val="-7"/>
        </w:rPr>
        <w:t xml:space="preserve"> </w:t>
      </w:r>
      <w:r>
        <w:t>financiamiento</w:t>
      </w:r>
      <w:r>
        <w:rPr>
          <w:spacing w:val="-6"/>
        </w:rPr>
        <w:t xml:space="preserve"> </w:t>
      </w:r>
      <w:r>
        <w:t>diferenciados</w:t>
      </w:r>
      <w:r>
        <w:rPr>
          <w:spacing w:val="-5"/>
        </w:rPr>
        <w:t xml:space="preserve"> </w:t>
      </w:r>
      <w:r>
        <w:t>a</w:t>
      </w:r>
      <w:r>
        <w:rPr>
          <w:spacing w:val="-3"/>
        </w:rPr>
        <w:t xml:space="preserve"> </w:t>
      </w:r>
      <w:r>
        <w:t>la</w:t>
      </w:r>
      <w:r>
        <w:rPr>
          <w:spacing w:val="-3"/>
        </w:rPr>
        <w:t xml:space="preserve"> </w:t>
      </w:r>
      <w:r>
        <w:t>I+D+i</w:t>
      </w:r>
      <w:r>
        <w:rPr>
          <w:spacing w:val="-5"/>
        </w:rPr>
        <w:t xml:space="preserve"> </w:t>
      </w:r>
      <w:r>
        <w:t>en áreas temáticas del PNCTI y la</w:t>
      </w:r>
      <w:r>
        <w:rPr>
          <w:spacing w:val="-1"/>
        </w:rPr>
        <w:t xml:space="preserve"> </w:t>
      </w:r>
      <w:r>
        <w:t>participación en espacios de fomento de la ciberseguridad de 5.972 personas.</w:t>
      </w:r>
    </w:p>
    <w:p w14:paraId="6F1772B5" w14:textId="77777777" w:rsidR="000F15AD" w:rsidRDefault="00000000">
      <w:pPr>
        <w:pStyle w:val="Textoindependiente"/>
        <w:spacing w:before="1" w:line="367" w:lineRule="auto"/>
        <w:ind w:left="274" w:right="166"/>
        <w:jc w:val="both"/>
      </w:pPr>
      <w:r>
        <w:t>Entre los principales logros obtenidos en el marco del Plan</w:t>
      </w:r>
      <w:r>
        <w:rPr>
          <w:spacing w:val="-4"/>
        </w:rPr>
        <w:t xml:space="preserve"> </w:t>
      </w:r>
      <w:r>
        <w:t>Nacional de</w:t>
      </w:r>
      <w:r>
        <w:rPr>
          <w:spacing w:val="-5"/>
        </w:rPr>
        <w:t xml:space="preserve"> </w:t>
      </w:r>
      <w:r>
        <w:t>Ciencia, Tecnología e Innovación 2022-2027 se pueden indicar los siguientes:</w:t>
      </w:r>
    </w:p>
    <w:p w14:paraId="71988A7A" w14:textId="77777777" w:rsidR="000F15AD" w:rsidRDefault="00000000">
      <w:pPr>
        <w:pStyle w:val="Prrafodelista"/>
        <w:numPr>
          <w:ilvl w:val="0"/>
          <w:numId w:val="2"/>
        </w:numPr>
        <w:tabs>
          <w:tab w:val="left" w:pos="994"/>
        </w:tabs>
        <w:spacing w:before="233"/>
      </w:pPr>
      <w:r>
        <w:t>38.34%</w:t>
      </w:r>
      <w:r>
        <w:rPr>
          <w:spacing w:val="-4"/>
        </w:rPr>
        <w:t xml:space="preserve"> </w:t>
      </w:r>
      <w:r>
        <w:t>investigadores</w:t>
      </w:r>
      <w:r>
        <w:rPr>
          <w:spacing w:val="-4"/>
        </w:rPr>
        <w:t xml:space="preserve"> </w:t>
      </w:r>
      <w:r>
        <w:t>activos</w:t>
      </w:r>
      <w:r>
        <w:rPr>
          <w:spacing w:val="-4"/>
        </w:rPr>
        <w:t xml:space="preserve"> </w:t>
      </w:r>
      <w:r>
        <w:t>con</w:t>
      </w:r>
      <w:r>
        <w:rPr>
          <w:spacing w:val="-11"/>
        </w:rPr>
        <w:t xml:space="preserve"> </w:t>
      </w:r>
      <w:r>
        <w:t>grado</w:t>
      </w:r>
      <w:r>
        <w:rPr>
          <w:spacing w:val="-5"/>
        </w:rPr>
        <w:t xml:space="preserve"> </w:t>
      </w:r>
      <w:r>
        <w:t>de</w:t>
      </w:r>
      <w:r>
        <w:rPr>
          <w:spacing w:val="-12"/>
        </w:rPr>
        <w:t xml:space="preserve"> </w:t>
      </w:r>
      <w:r>
        <w:rPr>
          <w:spacing w:val="-2"/>
        </w:rPr>
        <w:t>maestría.</w:t>
      </w:r>
    </w:p>
    <w:p w14:paraId="04056CED" w14:textId="77777777" w:rsidR="000F15AD" w:rsidRDefault="00000000">
      <w:pPr>
        <w:pStyle w:val="Prrafodelista"/>
        <w:numPr>
          <w:ilvl w:val="0"/>
          <w:numId w:val="2"/>
        </w:numPr>
        <w:tabs>
          <w:tab w:val="left" w:pos="994"/>
        </w:tabs>
        <w:spacing w:before="130"/>
      </w:pPr>
      <w:r>
        <w:t>31.06%</w:t>
      </w:r>
      <w:r>
        <w:rPr>
          <w:spacing w:val="-4"/>
        </w:rPr>
        <w:t xml:space="preserve"> </w:t>
      </w:r>
      <w:r>
        <w:t>investigadores</w:t>
      </w:r>
      <w:r>
        <w:rPr>
          <w:spacing w:val="-4"/>
        </w:rPr>
        <w:t xml:space="preserve"> </w:t>
      </w:r>
      <w:r>
        <w:t>activos</w:t>
      </w:r>
      <w:r>
        <w:rPr>
          <w:spacing w:val="-4"/>
        </w:rPr>
        <w:t xml:space="preserve"> </w:t>
      </w:r>
      <w:r>
        <w:t>con</w:t>
      </w:r>
      <w:r>
        <w:rPr>
          <w:spacing w:val="-11"/>
        </w:rPr>
        <w:t xml:space="preserve"> </w:t>
      </w:r>
      <w:r>
        <w:t>grado</w:t>
      </w:r>
      <w:r>
        <w:rPr>
          <w:spacing w:val="-4"/>
        </w:rPr>
        <w:t xml:space="preserve"> </w:t>
      </w:r>
      <w:r>
        <w:t>de</w:t>
      </w:r>
      <w:r>
        <w:rPr>
          <w:spacing w:val="-6"/>
        </w:rPr>
        <w:t xml:space="preserve"> </w:t>
      </w:r>
      <w:r>
        <w:rPr>
          <w:spacing w:val="-2"/>
        </w:rPr>
        <w:t>doctorado.</w:t>
      </w:r>
    </w:p>
    <w:p w14:paraId="5F306449" w14:textId="77777777" w:rsidR="000F15AD" w:rsidRDefault="00000000">
      <w:pPr>
        <w:pStyle w:val="Prrafodelista"/>
        <w:numPr>
          <w:ilvl w:val="0"/>
          <w:numId w:val="2"/>
        </w:numPr>
        <w:tabs>
          <w:tab w:val="left" w:pos="994"/>
        </w:tabs>
        <w:spacing w:before="138" w:line="348" w:lineRule="auto"/>
        <w:ind w:right="180"/>
      </w:pPr>
      <w:r>
        <w:t>5</w:t>
      </w:r>
      <w:r>
        <w:rPr>
          <w:spacing w:val="35"/>
        </w:rPr>
        <w:t xml:space="preserve"> </w:t>
      </w:r>
      <w:r>
        <w:t>instrumentos</w:t>
      </w:r>
      <w:r>
        <w:rPr>
          <w:spacing w:val="32"/>
        </w:rPr>
        <w:t xml:space="preserve"> </w:t>
      </w:r>
      <w:r>
        <w:t>de</w:t>
      </w:r>
      <w:r>
        <w:rPr>
          <w:spacing w:val="30"/>
        </w:rPr>
        <w:t xml:space="preserve"> </w:t>
      </w:r>
      <w:r>
        <w:t>cooperación</w:t>
      </w:r>
      <w:r>
        <w:rPr>
          <w:spacing w:val="31"/>
        </w:rPr>
        <w:t xml:space="preserve"> </w:t>
      </w:r>
      <w:r>
        <w:t>internacional</w:t>
      </w:r>
      <w:r>
        <w:rPr>
          <w:spacing w:val="32"/>
        </w:rPr>
        <w:t xml:space="preserve"> </w:t>
      </w:r>
      <w:r>
        <w:t>suscritos</w:t>
      </w:r>
      <w:r>
        <w:rPr>
          <w:spacing w:val="32"/>
        </w:rPr>
        <w:t xml:space="preserve"> </w:t>
      </w:r>
      <w:r>
        <w:t>por</w:t>
      </w:r>
      <w:r>
        <w:rPr>
          <w:spacing w:val="27"/>
        </w:rPr>
        <w:t xml:space="preserve"> </w:t>
      </w:r>
      <w:r>
        <w:t>el</w:t>
      </w:r>
      <w:r>
        <w:rPr>
          <w:spacing w:val="32"/>
        </w:rPr>
        <w:t xml:space="preserve"> </w:t>
      </w:r>
      <w:r>
        <w:t>Sistema</w:t>
      </w:r>
      <w:r>
        <w:rPr>
          <w:spacing w:val="27"/>
        </w:rPr>
        <w:t xml:space="preserve"> </w:t>
      </w:r>
      <w:r>
        <w:t>Nacional</w:t>
      </w:r>
      <w:r>
        <w:rPr>
          <w:spacing w:val="25"/>
        </w:rPr>
        <w:t xml:space="preserve"> </w:t>
      </w:r>
      <w:r>
        <w:t>de</w:t>
      </w:r>
      <w:r>
        <w:rPr>
          <w:spacing w:val="30"/>
        </w:rPr>
        <w:t xml:space="preserve"> </w:t>
      </w:r>
      <w:r>
        <w:t>Ciencia,</w:t>
      </w:r>
      <w:r>
        <w:rPr>
          <w:spacing w:val="28"/>
        </w:rPr>
        <w:t xml:space="preserve"> </w:t>
      </w:r>
      <w:r>
        <w:t>Tecnología</w:t>
      </w:r>
      <w:r>
        <w:rPr>
          <w:spacing w:val="27"/>
        </w:rPr>
        <w:t xml:space="preserve"> </w:t>
      </w:r>
      <w:r>
        <w:t xml:space="preserve">e </w:t>
      </w:r>
      <w:r>
        <w:rPr>
          <w:spacing w:val="-2"/>
        </w:rPr>
        <w:t>Innovación.</w:t>
      </w:r>
    </w:p>
    <w:p w14:paraId="5E843A75" w14:textId="77777777" w:rsidR="000F15AD" w:rsidRDefault="00000000">
      <w:pPr>
        <w:pStyle w:val="Prrafodelista"/>
        <w:numPr>
          <w:ilvl w:val="0"/>
          <w:numId w:val="2"/>
        </w:numPr>
        <w:tabs>
          <w:tab w:val="left" w:pos="994"/>
        </w:tabs>
        <w:spacing w:before="23"/>
      </w:pPr>
      <w:r>
        <w:t>426.600,00</w:t>
      </w:r>
      <w:r>
        <w:rPr>
          <w:spacing w:val="-4"/>
        </w:rPr>
        <w:t xml:space="preserve"> </w:t>
      </w:r>
      <w:r>
        <w:t>USD</w:t>
      </w:r>
      <w:r>
        <w:rPr>
          <w:spacing w:val="-11"/>
        </w:rPr>
        <w:t xml:space="preserve"> </w:t>
      </w:r>
      <w:r>
        <w:t>de</w:t>
      </w:r>
      <w:r>
        <w:rPr>
          <w:spacing w:val="-8"/>
        </w:rPr>
        <w:t xml:space="preserve"> </w:t>
      </w:r>
      <w:r>
        <w:t>cooperación</w:t>
      </w:r>
      <w:r>
        <w:rPr>
          <w:spacing w:val="-7"/>
        </w:rPr>
        <w:t xml:space="preserve"> </w:t>
      </w:r>
      <w:r>
        <w:t>internacional</w:t>
      </w:r>
      <w:r>
        <w:rPr>
          <w:spacing w:val="-6"/>
        </w:rPr>
        <w:t xml:space="preserve"> </w:t>
      </w:r>
      <w:r>
        <w:t>ejecutados</w:t>
      </w:r>
      <w:r>
        <w:rPr>
          <w:spacing w:val="-6"/>
        </w:rPr>
        <w:t xml:space="preserve"> </w:t>
      </w:r>
      <w:r>
        <w:t>en</w:t>
      </w:r>
      <w:r>
        <w:rPr>
          <w:spacing w:val="-7"/>
        </w:rPr>
        <w:t xml:space="preserve"> </w:t>
      </w:r>
      <w:r>
        <w:t>el</w:t>
      </w:r>
      <w:r>
        <w:rPr>
          <w:spacing w:val="-6"/>
        </w:rPr>
        <w:t xml:space="preserve"> </w:t>
      </w:r>
      <w:r>
        <w:t>área</w:t>
      </w:r>
      <w:r>
        <w:rPr>
          <w:spacing w:val="-4"/>
        </w:rPr>
        <w:t xml:space="preserve"> </w:t>
      </w:r>
      <w:r>
        <w:t>científico-</w:t>
      </w:r>
      <w:r>
        <w:rPr>
          <w:spacing w:val="-2"/>
        </w:rPr>
        <w:t>tecnológica.</w:t>
      </w:r>
    </w:p>
    <w:p w14:paraId="11C3709A" w14:textId="77777777" w:rsidR="000F15AD" w:rsidRDefault="00000000">
      <w:pPr>
        <w:pStyle w:val="Prrafodelista"/>
        <w:numPr>
          <w:ilvl w:val="0"/>
          <w:numId w:val="2"/>
        </w:numPr>
        <w:tabs>
          <w:tab w:val="left" w:pos="994"/>
        </w:tabs>
        <w:spacing w:before="137" w:line="348" w:lineRule="auto"/>
        <w:ind w:right="180"/>
      </w:pPr>
      <w:r>
        <w:t>12</w:t>
      </w:r>
      <w:r>
        <w:rPr>
          <w:spacing w:val="29"/>
        </w:rPr>
        <w:t xml:space="preserve"> </w:t>
      </w:r>
      <w:r>
        <w:t>iniciativas promovidas</w:t>
      </w:r>
      <w:r>
        <w:rPr>
          <w:spacing w:val="26"/>
        </w:rPr>
        <w:t xml:space="preserve"> </w:t>
      </w:r>
      <w:r>
        <w:t>para</w:t>
      </w:r>
      <w:r>
        <w:rPr>
          <w:spacing w:val="22"/>
        </w:rPr>
        <w:t xml:space="preserve"> </w:t>
      </w:r>
      <w:r>
        <w:t>implementar</w:t>
      </w:r>
      <w:r>
        <w:rPr>
          <w:spacing w:val="28"/>
        </w:rPr>
        <w:t xml:space="preserve"> </w:t>
      </w:r>
      <w:r>
        <w:t>las líneas</w:t>
      </w:r>
      <w:r>
        <w:rPr>
          <w:spacing w:val="26"/>
        </w:rPr>
        <w:t xml:space="preserve"> </w:t>
      </w:r>
      <w:r>
        <w:t>de acción</w:t>
      </w:r>
      <w:r>
        <w:rPr>
          <w:spacing w:val="25"/>
        </w:rPr>
        <w:t xml:space="preserve"> </w:t>
      </w:r>
      <w:r>
        <w:t>propuestas</w:t>
      </w:r>
      <w:r>
        <w:rPr>
          <w:spacing w:val="26"/>
        </w:rPr>
        <w:t xml:space="preserve"> </w:t>
      </w:r>
      <w:r>
        <w:t>en la</w:t>
      </w:r>
      <w:r>
        <w:rPr>
          <w:spacing w:val="28"/>
        </w:rPr>
        <w:t xml:space="preserve"> </w:t>
      </w:r>
      <w:r>
        <w:t>Estrategia</w:t>
      </w:r>
      <w:r>
        <w:rPr>
          <w:spacing w:val="22"/>
        </w:rPr>
        <w:t xml:space="preserve"> </w:t>
      </w:r>
      <w:r>
        <w:t xml:space="preserve">Nacional de </w:t>
      </w:r>
      <w:r>
        <w:rPr>
          <w:spacing w:val="-2"/>
        </w:rPr>
        <w:t>Bioeconomía.</w:t>
      </w:r>
    </w:p>
    <w:p w14:paraId="11C36C1C" w14:textId="77777777" w:rsidR="000F15AD" w:rsidRDefault="00000000">
      <w:pPr>
        <w:pStyle w:val="Prrafodelista"/>
        <w:numPr>
          <w:ilvl w:val="0"/>
          <w:numId w:val="2"/>
        </w:numPr>
        <w:tabs>
          <w:tab w:val="left" w:pos="994"/>
        </w:tabs>
        <w:spacing w:before="23" w:line="355" w:lineRule="auto"/>
        <w:ind w:right="181"/>
      </w:pPr>
      <w:r>
        <w:t>15.166</w:t>
      </w:r>
      <w:r>
        <w:rPr>
          <w:spacing w:val="80"/>
        </w:rPr>
        <w:t xml:space="preserve"> </w:t>
      </w:r>
      <w:r>
        <w:t>usuarios</w:t>
      </w:r>
      <w:r>
        <w:rPr>
          <w:spacing w:val="80"/>
        </w:rPr>
        <w:t xml:space="preserve"> </w:t>
      </w:r>
      <w:r>
        <w:t>registrados</w:t>
      </w:r>
      <w:r>
        <w:rPr>
          <w:spacing w:val="80"/>
        </w:rPr>
        <w:t xml:space="preserve"> </w:t>
      </w:r>
      <w:r>
        <w:t>en</w:t>
      </w:r>
      <w:r>
        <w:rPr>
          <w:spacing w:val="80"/>
        </w:rPr>
        <w:t xml:space="preserve"> </w:t>
      </w:r>
      <w:r>
        <w:t>el</w:t>
      </w:r>
      <w:r>
        <w:rPr>
          <w:spacing w:val="80"/>
        </w:rPr>
        <w:t xml:space="preserve"> </w:t>
      </w:r>
      <w:r>
        <w:t>Sistema</w:t>
      </w:r>
      <w:r>
        <w:rPr>
          <w:spacing w:val="80"/>
        </w:rPr>
        <w:t xml:space="preserve"> </w:t>
      </w:r>
      <w:r>
        <w:t>de</w:t>
      </w:r>
      <w:r>
        <w:rPr>
          <w:spacing w:val="80"/>
        </w:rPr>
        <w:t xml:space="preserve"> </w:t>
      </w:r>
      <w:r>
        <w:t>Información</w:t>
      </w:r>
      <w:r>
        <w:rPr>
          <w:spacing w:val="80"/>
        </w:rPr>
        <w:t xml:space="preserve"> </w:t>
      </w:r>
      <w:r>
        <w:t>Nacional</w:t>
      </w:r>
      <w:r>
        <w:rPr>
          <w:spacing w:val="80"/>
        </w:rPr>
        <w:t xml:space="preserve"> </w:t>
      </w:r>
      <w:r>
        <w:t>de</w:t>
      </w:r>
      <w:r>
        <w:rPr>
          <w:spacing w:val="80"/>
        </w:rPr>
        <w:t xml:space="preserve"> </w:t>
      </w:r>
      <w:r>
        <w:t>Ciencia</w:t>
      </w:r>
      <w:r>
        <w:rPr>
          <w:spacing w:val="80"/>
        </w:rPr>
        <w:t xml:space="preserve"> </w:t>
      </w:r>
      <w:r>
        <w:t>y</w:t>
      </w:r>
      <w:r>
        <w:rPr>
          <w:spacing w:val="80"/>
        </w:rPr>
        <w:t xml:space="preserve"> </w:t>
      </w:r>
      <w:r>
        <w:t>Tecnología</w:t>
      </w:r>
      <w:r>
        <w:rPr>
          <w:spacing w:val="80"/>
        </w:rPr>
        <w:t xml:space="preserve"> </w:t>
      </w:r>
      <w:r>
        <w:t>con aprovechamiento de la plataforma.</w:t>
      </w:r>
    </w:p>
    <w:p w14:paraId="11172F70" w14:textId="77777777" w:rsidR="000F15AD" w:rsidRDefault="000F15AD">
      <w:pPr>
        <w:pStyle w:val="Prrafodelista"/>
        <w:spacing w:line="355" w:lineRule="auto"/>
        <w:sectPr w:rsidR="000F15AD">
          <w:pgSz w:w="12240" w:h="15840"/>
          <w:pgMar w:top="2120" w:right="720" w:bottom="1220" w:left="720" w:header="0" w:footer="1037" w:gutter="0"/>
          <w:cols w:space="720"/>
        </w:sectPr>
      </w:pPr>
    </w:p>
    <w:p w14:paraId="4183972E" w14:textId="77777777" w:rsidR="000F15AD" w:rsidRDefault="00000000">
      <w:pPr>
        <w:pStyle w:val="Prrafodelista"/>
        <w:numPr>
          <w:ilvl w:val="0"/>
          <w:numId w:val="2"/>
        </w:numPr>
        <w:tabs>
          <w:tab w:val="left" w:pos="994"/>
        </w:tabs>
        <w:spacing w:before="3"/>
      </w:pPr>
      <w:r>
        <w:lastRenderedPageBreak/>
        <w:t>69</w:t>
      </w:r>
      <w:r>
        <w:rPr>
          <w:spacing w:val="-3"/>
        </w:rPr>
        <w:t xml:space="preserve"> </w:t>
      </w:r>
      <w:r>
        <w:t>convocatorias</w:t>
      </w:r>
      <w:r>
        <w:rPr>
          <w:spacing w:val="-6"/>
        </w:rPr>
        <w:t xml:space="preserve"> </w:t>
      </w:r>
      <w:r>
        <w:t>de</w:t>
      </w:r>
      <w:r>
        <w:rPr>
          <w:spacing w:val="-7"/>
        </w:rPr>
        <w:t xml:space="preserve"> </w:t>
      </w:r>
      <w:r>
        <w:t>proyectos</w:t>
      </w:r>
      <w:r>
        <w:rPr>
          <w:spacing w:val="-5"/>
        </w:rPr>
        <w:t xml:space="preserve"> </w:t>
      </w:r>
      <w:r>
        <w:t>de</w:t>
      </w:r>
      <w:r>
        <w:rPr>
          <w:spacing w:val="-8"/>
        </w:rPr>
        <w:t xml:space="preserve"> </w:t>
      </w:r>
      <w:r>
        <w:t>I+D+i</w:t>
      </w:r>
      <w:r>
        <w:rPr>
          <w:spacing w:val="-5"/>
        </w:rPr>
        <w:t xml:space="preserve"> </w:t>
      </w:r>
      <w:r>
        <w:t>publicadas</w:t>
      </w:r>
      <w:r>
        <w:rPr>
          <w:spacing w:val="-6"/>
        </w:rPr>
        <w:t xml:space="preserve"> </w:t>
      </w:r>
      <w:r>
        <w:t>en</w:t>
      </w:r>
      <w:r>
        <w:rPr>
          <w:spacing w:val="-6"/>
        </w:rPr>
        <w:t xml:space="preserve"> </w:t>
      </w:r>
      <w:r>
        <w:rPr>
          <w:spacing w:val="-2"/>
        </w:rPr>
        <w:t>SINCYT.</w:t>
      </w:r>
    </w:p>
    <w:p w14:paraId="704BA217" w14:textId="77777777" w:rsidR="000F15AD" w:rsidRDefault="00000000">
      <w:pPr>
        <w:pStyle w:val="Prrafodelista"/>
        <w:numPr>
          <w:ilvl w:val="0"/>
          <w:numId w:val="2"/>
        </w:numPr>
        <w:tabs>
          <w:tab w:val="left" w:pos="994"/>
        </w:tabs>
        <w:spacing w:before="138"/>
      </w:pPr>
      <w:r>
        <w:t>2</w:t>
      </w:r>
      <w:r>
        <w:rPr>
          <w:spacing w:val="-4"/>
        </w:rPr>
        <w:t xml:space="preserve"> </w:t>
      </w:r>
      <w:r>
        <w:t>propuestas</w:t>
      </w:r>
      <w:r>
        <w:rPr>
          <w:spacing w:val="-6"/>
        </w:rPr>
        <w:t xml:space="preserve"> </w:t>
      </w:r>
      <w:r>
        <w:t>de</w:t>
      </w:r>
      <w:r>
        <w:rPr>
          <w:spacing w:val="-7"/>
        </w:rPr>
        <w:t xml:space="preserve"> </w:t>
      </w:r>
      <w:r>
        <w:t>creación,</w:t>
      </w:r>
      <w:r>
        <w:rPr>
          <w:spacing w:val="-4"/>
        </w:rPr>
        <w:t xml:space="preserve"> </w:t>
      </w:r>
      <w:r>
        <w:t>actualización,</w:t>
      </w:r>
      <w:r>
        <w:rPr>
          <w:spacing w:val="-3"/>
        </w:rPr>
        <w:t xml:space="preserve"> </w:t>
      </w:r>
      <w:r>
        <w:t>derogación</w:t>
      </w:r>
      <w:r>
        <w:rPr>
          <w:spacing w:val="-7"/>
        </w:rPr>
        <w:t xml:space="preserve"> </w:t>
      </w:r>
      <w:r>
        <w:t>de</w:t>
      </w:r>
      <w:r>
        <w:rPr>
          <w:spacing w:val="-7"/>
        </w:rPr>
        <w:t xml:space="preserve"> </w:t>
      </w:r>
      <w:r>
        <w:t>normativa</w:t>
      </w:r>
      <w:r>
        <w:rPr>
          <w:spacing w:val="-5"/>
        </w:rPr>
        <w:t xml:space="preserve"> </w:t>
      </w:r>
      <w:r>
        <w:t>en</w:t>
      </w:r>
      <w:r>
        <w:rPr>
          <w:spacing w:val="-6"/>
        </w:rPr>
        <w:t xml:space="preserve"> </w:t>
      </w:r>
      <w:r>
        <w:t>ciencia</w:t>
      </w:r>
      <w:r>
        <w:rPr>
          <w:spacing w:val="-11"/>
        </w:rPr>
        <w:t xml:space="preserve"> </w:t>
      </w:r>
      <w:r>
        <w:t>y</w:t>
      </w:r>
      <w:r>
        <w:rPr>
          <w:spacing w:val="-5"/>
        </w:rPr>
        <w:t xml:space="preserve"> </w:t>
      </w:r>
      <w:r>
        <w:rPr>
          <w:spacing w:val="-2"/>
        </w:rPr>
        <w:t>tecnología.</w:t>
      </w:r>
    </w:p>
    <w:p w14:paraId="20963927" w14:textId="77777777" w:rsidR="000F15AD" w:rsidRDefault="00000000">
      <w:pPr>
        <w:pStyle w:val="Prrafodelista"/>
        <w:numPr>
          <w:ilvl w:val="0"/>
          <w:numId w:val="2"/>
        </w:numPr>
        <w:tabs>
          <w:tab w:val="left" w:pos="994"/>
        </w:tabs>
        <w:spacing w:before="130"/>
      </w:pPr>
      <w:r>
        <w:t>50%</w:t>
      </w:r>
      <w:r>
        <w:rPr>
          <w:spacing w:val="-11"/>
        </w:rPr>
        <w:t xml:space="preserve"> </w:t>
      </w:r>
      <w:r>
        <w:t>avance</w:t>
      </w:r>
      <w:r>
        <w:rPr>
          <w:spacing w:val="-6"/>
        </w:rPr>
        <w:t xml:space="preserve"> </w:t>
      </w:r>
      <w:r>
        <w:t>en</w:t>
      </w:r>
      <w:r>
        <w:rPr>
          <w:spacing w:val="-6"/>
        </w:rPr>
        <w:t xml:space="preserve"> </w:t>
      </w:r>
      <w:r>
        <w:t>el</w:t>
      </w:r>
      <w:r>
        <w:rPr>
          <w:spacing w:val="-4"/>
        </w:rPr>
        <w:t xml:space="preserve"> </w:t>
      </w:r>
      <w:r>
        <w:t>desarrollo</w:t>
      </w:r>
      <w:r>
        <w:rPr>
          <w:spacing w:val="-5"/>
        </w:rPr>
        <w:t xml:space="preserve"> </w:t>
      </w:r>
      <w:r>
        <w:t>de</w:t>
      </w:r>
      <w:r>
        <w:rPr>
          <w:spacing w:val="-6"/>
        </w:rPr>
        <w:t xml:space="preserve"> </w:t>
      </w:r>
      <w:r>
        <w:t>la</w:t>
      </w:r>
      <w:r>
        <w:rPr>
          <w:spacing w:val="-3"/>
        </w:rPr>
        <w:t xml:space="preserve"> </w:t>
      </w:r>
      <w:r>
        <w:t>propuesta</w:t>
      </w:r>
      <w:r>
        <w:rPr>
          <w:spacing w:val="-2"/>
        </w:rPr>
        <w:t xml:space="preserve"> </w:t>
      </w:r>
      <w:r>
        <w:t>de</w:t>
      </w:r>
      <w:r>
        <w:rPr>
          <w:spacing w:val="-6"/>
        </w:rPr>
        <w:t xml:space="preserve"> </w:t>
      </w:r>
      <w:r>
        <w:t>esquema</w:t>
      </w:r>
      <w:r>
        <w:rPr>
          <w:spacing w:val="-3"/>
        </w:rPr>
        <w:t xml:space="preserve"> </w:t>
      </w:r>
      <w:r>
        <w:t>de</w:t>
      </w:r>
      <w:r>
        <w:rPr>
          <w:spacing w:val="-6"/>
        </w:rPr>
        <w:t xml:space="preserve"> </w:t>
      </w:r>
      <w:r>
        <w:t>incentivos</w:t>
      </w:r>
      <w:r>
        <w:rPr>
          <w:spacing w:val="-4"/>
        </w:rPr>
        <w:t xml:space="preserve"> </w:t>
      </w:r>
      <w:r>
        <w:t>para</w:t>
      </w:r>
      <w:r>
        <w:rPr>
          <w:spacing w:val="-3"/>
        </w:rPr>
        <w:t xml:space="preserve"> </w:t>
      </w:r>
      <w:r>
        <w:t>la</w:t>
      </w:r>
      <w:r>
        <w:rPr>
          <w:spacing w:val="-2"/>
        </w:rPr>
        <w:t xml:space="preserve"> innovación.</w:t>
      </w:r>
    </w:p>
    <w:p w14:paraId="3E1B5D1E" w14:textId="77777777" w:rsidR="000F15AD" w:rsidRDefault="00000000">
      <w:pPr>
        <w:pStyle w:val="Prrafodelista"/>
        <w:numPr>
          <w:ilvl w:val="0"/>
          <w:numId w:val="2"/>
        </w:numPr>
        <w:tabs>
          <w:tab w:val="left" w:pos="994"/>
        </w:tabs>
        <w:spacing w:before="137"/>
      </w:pPr>
      <w:r>
        <w:t>3</w:t>
      </w:r>
      <w:r>
        <w:rPr>
          <w:spacing w:val="-2"/>
        </w:rPr>
        <w:t xml:space="preserve"> </w:t>
      </w:r>
      <w:r>
        <w:t>proyectos</w:t>
      </w:r>
      <w:r>
        <w:rPr>
          <w:spacing w:val="-4"/>
        </w:rPr>
        <w:t xml:space="preserve"> </w:t>
      </w:r>
      <w:r>
        <w:t>de</w:t>
      </w:r>
      <w:r>
        <w:rPr>
          <w:spacing w:val="-6"/>
        </w:rPr>
        <w:t xml:space="preserve"> </w:t>
      </w:r>
      <w:r>
        <w:t>I+D</w:t>
      </w:r>
      <w:r>
        <w:rPr>
          <w:spacing w:val="-4"/>
        </w:rPr>
        <w:t xml:space="preserve"> </w:t>
      </w:r>
      <w:r>
        <w:t>nacionales</w:t>
      </w:r>
      <w:r>
        <w:rPr>
          <w:spacing w:val="-4"/>
        </w:rPr>
        <w:t xml:space="preserve"> </w:t>
      </w:r>
      <w:r>
        <w:t>con</w:t>
      </w:r>
      <w:r>
        <w:rPr>
          <w:spacing w:val="-5"/>
        </w:rPr>
        <w:t xml:space="preserve"> </w:t>
      </w:r>
      <w:r>
        <w:t>entes</w:t>
      </w:r>
      <w:r>
        <w:rPr>
          <w:spacing w:val="-5"/>
        </w:rPr>
        <w:t xml:space="preserve"> </w:t>
      </w:r>
      <w:r>
        <w:rPr>
          <w:spacing w:val="-2"/>
        </w:rPr>
        <w:t>internacionales.</w:t>
      </w:r>
    </w:p>
    <w:p w14:paraId="3AD01A78" w14:textId="77777777" w:rsidR="000F15AD" w:rsidRDefault="00000000">
      <w:pPr>
        <w:pStyle w:val="Prrafodelista"/>
        <w:numPr>
          <w:ilvl w:val="0"/>
          <w:numId w:val="2"/>
        </w:numPr>
        <w:tabs>
          <w:tab w:val="left" w:pos="994"/>
        </w:tabs>
        <w:spacing w:before="131"/>
      </w:pPr>
      <w:r>
        <w:t>1.522</w:t>
      </w:r>
      <w:r>
        <w:rPr>
          <w:spacing w:val="-4"/>
        </w:rPr>
        <w:t xml:space="preserve"> </w:t>
      </w:r>
      <w:r>
        <w:t>personas</w:t>
      </w:r>
      <w:r>
        <w:rPr>
          <w:spacing w:val="-7"/>
        </w:rPr>
        <w:t xml:space="preserve"> </w:t>
      </w:r>
      <w:r>
        <w:t>atendidas</w:t>
      </w:r>
      <w:r>
        <w:rPr>
          <w:spacing w:val="-6"/>
        </w:rPr>
        <w:t xml:space="preserve"> </w:t>
      </w:r>
      <w:r>
        <w:t>en</w:t>
      </w:r>
      <w:r>
        <w:rPr>
          <w:spacing w:val="-8"/>
        </w:rPr>
        <w:t xml:space="preserve"> </w:t>
      </w:r>
      <w:r>
        <w:t>los</w:t>
      </w:r>
      <w:r>
        <w:rPr>
          <w:spacing w:val="-6"/>
        </w:rPr>
        <w:t xml:space="preserve"> </w:t>
      </w:r>
      <w:r>
        <w:t>Laboratorios</w:t>
      </w:r>
      <w:r>
        <w:rPr>
          <w:spacing w:val="-7"/>
        </w:rPr>
        <w:t xml:space="preserve"> </w:t>
      </w:r>
      <w:r>
        <w:t>de</w:t>
      </w:r>
      <w:r>
        <w:rPr>
          <w:spacing w:val="-8"/>
        </w:rPr>
        <w:t xml:space="preserve"> </w:t>
      </w:r>
      <w:r>
        <w:t>Innovación</w:t>
      </w:r>
      <w:r>
        <w:rPr>
          <w:spacing w:val="-7"/>
        </w:rPr>
        <w:t xml:space="preserve"> </w:t>
      </w:r>
      <w:r>
        <w:rPr>
          <w:spacing w:val="-2"/>
        </w:rPr>
        <w:t>Comunitaria.</w:t>
      </w:r>
    </w:p>
    <w:p w14:paraId="5C944DE0" w14:textId="77777777" w:rsidR="000F15AD" w:rsidRDefault="000F15AD">
      <w:pPr>
        <w:pStyle w:val="Textoindependiente"/>
      </w:pPr>
    </w:p>
    <w:p w14:paraId="407C73E0" w14:textId="77777777" w:rsidR="000F15AD" w:rsidRDefault="000F15AD">
      <w:pPr>
        <w:pStyle w:val="Textoindependiente"/>
        <w:spacing w:before="106"/>
      </w:pPr>
    </w:p>
    <w:p w14:paraId="017628A1" w14:textId="77777777" w:rsidR="000F15AD" w:rsidRDefault="00000000">
      <w:pPr>
        <w:pStyle w:val="Ttulo2"/>
        <w:numPr>
          <w:ilvl w:val="5"/>
          <w:numId w:val="15"/>
        </w:numPr>
        <w:tabs>
          <w:tab w:val="left" w:pos="1693"/>
        </w:tabs>
        <w:spacing w:before="1"/>
        <w:ind w:hanging="850"/>
      </w:pPr>
      <w:bookmarkStart w:id="10" w:name="_bookmark10"/>
      <w:bookmarkEnd w:id="10"/>
      <w:r>
        <w:rPr>
          <w:smallCaps/>
          <w:color w:val="2E5395"/>
          <w:w w:val="105"/>
        </w:rPr>
        <w:t>Análisis</w:t>
      </w:r>
      <w:r>
        <w:rPr>
          <w:smallCaps/>
          <w:color w:val="2E5395"/>
          <w:spacing w:val="29"/>
          <w:w w:val="105"/>
        </w:rPr>
        <w:t xml:space="preserve"> </w:t>
      </w:r>
      <w:r>
        <w:rPr>
          <w:smallCaps/>
          <w:color w:val="2E5395"/>
          <w:w w:val="105"/>
        </w:rPr>
        <w:t>de</w:t>
      </w:r>
      <w:r>
        <w:rPr>
          <w:smallCaps/>
          <w:color w:val="2E5395"/>
          <w:spacing w:val="25"/>
          <w:w w:val="105"/>
        </w:rPr>
        <w:t xml:space="preserve"> </w:t>
      </w:r>
      <w:r>
        <w:rPr>
          <w:smallCaps/>
          <w:color w:val="2E5395"/>
          <w:w w:val="105"/>
        </w:rPr>
        <w:t>los</w:t>
      </w:r>
      <w:r>
        <w:rPr>
          <w:smallCaps/>
          <w:color w:val="2E5395"/>
          <w:spacing w:val="24"/>
          <w:w w:val="105"/>
        </w:rPr>
        <w:t xml:space="preserve"> </w:t>
      </w:r>
      <w:r>
        <w:rPr>
          <w:smallCaps/>
          <w:color w:val="2E5395"/>
          <w:w w:val="105"/>
        </w:rPr>
        <w:t>Resultados</w:t>
      </w:r>
      <w:r>
        <w:rPr>
          <w:smallCaps/>
          <w:color w:val="2E5395"/>
          <w:spacing w:val="29"/>
          <w:w w:val="105"/>
        </w:rPr>
        <w:t xml:space="preserve"> </w:t>
      </w:r>
      <w:r>
        <w:rPr>
          <w:smallCaps/>
          <w:color w:val="2E5395"/>
          <w:w w:val="105"/>
        </w:rPr>
        <w:t>de</w:t>
      </w:r>
      <w:r>
        <w:rPr>
          <w:smallCaps/>
          <w:color w:val="2E5395"/>
          <w:spacing w:val="26"/>
          <w:w w:val="105"/>
        </w:rPr>
        <w:t xml:space="preserve"> </w:t>
      </w:r>
      <w:r>
        <w:rPr>
          <w:smallCaps/>
          <w:color w:val="2E5395"/>
          <w:w w:val="105"/>
        </w:rPr>
        <w:t>las</w:t>
      </w:r>
      <w:r>
        <w:rPr>
          <w:smallCaps/>
          <w:color w:val="2E5395"/>
          <w:spacing w:val="25"/>
          <w:w w:val="105"/>
        </w:rPr>
        <w:t xml:space="preserve"> </w:t>
      </w:r>
      <w:r>
        <w:rPr>
          <w:smallCaps/>
          <w:color w:val="2E5395"/>
          <w:w w:val="105"/>
        </w:rPr>
        <w:t>Unidades</w:t>
      </w:r>
      <w:r>
        <w:rPr>
          <w:smallCaps/>
          <w:color w:val="2E5395"/>
          <w:spacing w:val="29"/>
          <w:w w:val="105"/>
        </w:rPr>
        <w:t xml:space="preserve"> </w:t>
      </w:r>
      <w:r>
        <w:rPr>
          <w:smallCaps/>
          <w:color w:val="2E5395"/>
          <w:w w:val="105"/>
        </w:rPr>
        <w:t>de</w:t>
      </w:r>
      <w:r>
        <w:rPr>
          <w:smallCaps/>
          <w:color w:val="2E5395"/>
          <w:spacing w:val="30"/>
          <w:w w:val="105"/>
        </w:rPr>
        <w:t xml:space="preserve"> </w:t>
      </w:r>
      <w:r>
        <w:rPr>
          <w:smallCaps/>
          <w:color w:val="2E5395"/>
          <w:w w:val="105"/>
        </w:rPr>
        <w:t>Medida</w:t>
      </w:r>
      <w:r>
        <w:rPr>
          <w:smallCaps/>
          <w:color w:val="2E5395"/>
          <w:spacing w:val="24"/>
          <w:w w:val="105"/>
        </w:rPr>
        <w:t xml:space="preserve"> </w:t>
      </w:r>
      <w:r>
        <w:rPr>
          <w:smallCaps/>
          <w:color w:val="2E5395"/>
          <w:w w:val="105"/>
        </w:rPr>
        <w:t>de</w:t>
      </w:r>
      <w:r>
        <w:rPr>
          <w:smallCaps/>
          <w:color w:val="2E5395"/>
          <w:spacing w:val="34"/>
          <w:w w:val="105"/>
        </w:rPr>
        <w:t xml:space="preserve"> </w:t>
      </w:r>
      <w:r>
        <w:rPr>
          <w:smallCaps/>
          <w:color w:val="2E5395"/>
          <w:w w:val="105"/>
        </w:rPr>
        <w:t>los</w:t>
      </w:r>
      <w:r>
        <w:rPr>
          <w:smallCaps/>
          <w:color w:val="2E5395"/>
          <w:spacing w:val="33"/>
          <w:w w:val="105"/>
        </w:rPr>
        <w:t xml:space="preserve"> </w:t>
      </w:r>
      <w:r>
        <w:rPr>
          <w:smallCaps/>
          <w:color w:val="2E5395"/>
          <w:spacing w:val="-2"/>
          <w:w w:val="105"/>
        </w:rPr>
        <w:t>Productos.</w:t>
      </w:r>
    </w:p>
    <w:p w14:paraId="2D014A35" w14:textId="77777777" w:rsidR="000F15AD" w:rsidRDefault="000F15AD">
      <w:pPr>
        <w:pStyle w:val="Textoindependiente"/>
        <w:spacing w:before="176"/>
        <w:rPr>
          <w:b/>
          <w:sz w:val="18"/>
        </w:rPr>
      </w:pPr>
    </w:p>
    <w:p w14:paraId="2588A30E" w14:textId="77777777" w:rsidR="000F15AD" w:rsidRDefault="00000000">
      <w:pPr>
        <w:pStyle w:val="Ttulo3"/>
        <w:spacing w:line="240" w:lineRule="auto"/>
        <w:ind w:left="274"/>
      </w:pPr>
      <w:r>
        <w:rPr>
          <w:w w:val="105"/>
        </w:rPr>
        <w:t>A</w:t>
      </w:r>
      <w:r>
        <w:rPr>
          <w:spacing w:val="-14"/>
          <w:w w:val="105"/>
        </w:rPr>
        <w:t xml:space="preserve"> </w:t>
      </w:r>
      <w:r>
        <w:rPr>
          <w:w w:val="105"/>
        </w:rPr>
        <w:t>continuación,</w:t>
      </w:r>
      <w:r>
        <w:rPr>
          <w:spacing w:val="-13"/>
          <w:w w:val="105"/>
        </w:rPr>
        <w:t xml:space="preserve"> </w:t>
      </w:r>
      <w:r>
        <w:rPr>
          <w:w w:val="105"/>
        </w:rPr>
        <w:t>se</w:t>
      </w:r>
      <w:r>
        <w:rPr>
          <w:spacing w:val="-9"/>
          <w:w w:val="105"/>
        </w:rPr>
        <w:t xml:space="preserve"> </w:t>
      </w:r>
      <w:r>
        <w:rPr>
          <w:w w:val="105"/>
        </w:rPr>
        <w:t>presenta</w:t>
      </w:r>
      <w:r>
        <w:rPr>
          <w:spacing w:val="-8"/>
          <w:w w:val="105"/>
        </w:rPr>
        <w:t xml:space="preserve"> </w:t>
      </w:r>
      <w:r>
        <w:rPr>
          <w:w w:val="105"/>
        </w:rPr>
        <w:t>el</w:t>
      </w:r>
      <w:r>
        <w:rPr>
          <w:spacing w:val="-10"/>
          <w:w w:val="105"/>
        </w:rPr>
        <w:t xml:space="preserve"> </w:t>
      </w:r>
      <w:r>
        <w:rPr>
          <w:w w:val="105"/>
        </w:rPr>
        <w:t>cuadro</w:t>
      </w:r>
      <w:r>
        <w:rPr>
          <w:spacing w:val="-14"/>
          <w:w w:val="105"/>
        </w:rPr>
        <w:t xml:space="preserve"> </w:t>
      </w:r>
      <w:r>
        <w:rPr>
          <w:w w:val="105"/>
        </w:rPr>
        <w:t>con</w:t>
      </w:r>
      <w:r>
        <w:rPr>
          <w:spacing w:val="-10"/>
          <w:w w:val="105"/>
        </w:rPr>
        <w:t xml:space="preserve"> </w:t>
      </w:r>
      <w:r>
        <w:rPr>
          <w:w w:val="105"/>
        </w:rPr>
        <w:t>el</w:t>
      </w:r>
      <w:r>
        <w:rPr>
          <w:spacing w:val="-10"/>
          <w:w w:val="105"/>
        </w:rPr>
        <w:t xml:space="preserve"> </w:t>
      </w:r>
      <w:r>
        <w:rPr>
          <w:w w:val="105"/>
        </w:rPr>
        <w:t>cumplimiento</w:t>
      </w:r>
      <w:r>
        <w:rPr>
          <w:spacing w:val="-10"/>
          <w:w w:val="105"/>
        </w:rPr>
        <w:t xml:space="preserve"> </w:t>
      </w:r>
      <w:r>
        <w:rPr>
          <w:w w:val="105"/>
        </w:rPr>
        <w:t>de</w:t>
      </w:r>
      <w:r>
        <w:rPr>
          <w:spacing w:val="-14"/>
          <w:w w:val="105"/>
        </w:rPr>
        <w:t xml:space="preserve"> </w:t>
      </w:r>
      <w:r>
        <w:rPr>
          <w:w w:val="105"/>
        </w:rPr>
        <w:t>las</w:t>
      </w:r>
      <w:r>
        <w:rPr>
          <w:spacing w:val="-7"/>
          <w:w w:val="105"/>
        </w:rPr>
        <w:t xml:space="preserve"> </w:t>
      </w:r>
      <w:r>
        <w:rPr>
          <w:w w:val="105"/>
        </w:rPr>
        <w:t>unidades</w:t>
      </w:r>
      <w:r>
        <w:rPr>
          <w:spacing w:val="-1"/>
          <w:w w:val="105"/>
        </w:rPr>
        <w:t xml:space="preserve"> </w:t>
      </w:r>
      <w:r>
        <w:rPr>
          <w:w w:val="105"/>
        </w:rPr>
        <w:t>de</w:t>
      </w:r>
      <w:r>
        <w:rPr>
          <w:spacing w:val="-10"/>
          <w:w w:val="105"/>
        </w:rPr>
        <w:t xml:space="preserve"> </w:t>
      </w:r>
      <w:r>
        <w:rPr>
          <w:w w:val="105"/>
        </w:rPr>
        <w:t>medida</w:t>
      </w:r>
      <w:r>
        <w:rPr>
          <w:spacing w:val="-12"/>
          <w:w w:val="105"/>
        </w:rPr>
        <w:t xml:space="preserve"> </w:t>
      </w:r>
      <w:r>
        <w:rPr>
          <w:w w:val="105"/>
        </w:rPr>
        <w:t>al</w:t>
      </w:r>
      <w:r>
        <w:rPr>
          <w:spacing w:val="-11"/>
          <w:w w:val="105"/>
        </w:rPr>
        <w:t xml:space="preserve"> </w:t>
      </w:r>
      <w:r>
        <w:rPr>
          <w:spacing w:val="-2"/>
          <w:w w:val="105"/>
        </w:rPr>
        <w:t>31/12/2024.</w:t>
      </w:r>
    </w:p>
    <w:p w14:paraId="05E4203A" w14:textId="77777777" w:rsidR="000F15AD" w:rsidRDefault="000F15AD">
      <w:pPr>
        <w:pStyle w:val="Textoindependiente"/>
        <w:rPr>
          <w:sz w:val="23"/>
        </w:rPr>
      </w:pPr>
    </w:p>
    <w:p w14:paraId="1BB4FB85" w14:textId="77777777" w:rsidR="000F15AD" w:rsidRDefault="000F15AD">
      <w:pPr>
        <w:pStyle w:val="Textoindependiente"/>
        <w:spacing w:before="72"/>
        <w:rPr>
          <w:sz w:val="23"/>
        </w:rPr>
      </w:pPr>
    </w:p>
    <w:p w14:paraId="0921E01E" w14:textId="77777777" w:rsidR="000F15AD" w:rsidRDefault="00000000">
      <w:pPr>
        <w:ind w:left="155" w:right="68"/>
        <w:jc w:val="center"/>
        <w:rPr>
          <w:b/>
          <w:sz w:val="20"/>
        </w:rPr>
      </w:pPr>
      <w:r>
        <w:rPr>
          <w:b/>
          <w:sz w:val="20"/>
        </w:rPr>
        <w:t>Cuadro</w:t>
      </w:r>
      <w:r>
        <w:rPr>
          <w:b/>
          <w:spacing w:val="-6"/>
          <w:sz w:val="20"/>
        </w:rPr>
        <w:t xml:space="preserve"> </w:t>
      </w:r>
      <w:r>
        <w:rPr>
          <w:b/>
          <w:sz w:val="20"/>
        </w:rPr>
        <w:t>8.</w:t>
      </w:r>
      <w:r>
        <w:rPr>
          <w:b/>
          <w:spacing w:val="-9"/>
          <w:sz w:val="20"/>
        </w:rPr>
        <w:t xml:space="preserve"> </w:t>
      </w:r>
      <w:r>
        <w:rPr>
          <w:b/>
          <w:sz w:val="20"/>
        </w:rPr>
        <w:t>Cumplimiento</w:t>
      </w:r>
      <w:r>
        <w:rPr>
          <w:b/>
          <w:spacing w:val="-6"/>
          <w:sz w:val="20"/>
        </w:rPr>
        <w:t xml:space="preserve"> </w:t>
      </w:r>
      <w:r>
        <w:rPr>
          <w:b/>
          <w:sz w:val="20"/>
        </w:rPr>
        <w:t>de</w:t>
      </w:r>
      <w:r>
        <w:rPr>
          <w:b/>
          <w:spacing w:val="-7"/>
          <w:sz w:val="20"/>
        </w:rPr>
        <w:t xml:space="preserve"> </w:t>
      </w:r>
      <w:r>
        <w:rPr>
          <w:b/>
          <w:sz w:val="20"/>
        </w:rPr>
        <w:t>las</w:t>
      </w:r>
      <w:r>
        <w:rPr>
          <w:b/>
          <w:spacing w:val="-7"/>
          <w:sz w:val="20"/>
        </w:rPr>
        <w:t xml:space="preserve"> </w:t>
      </w:r>
      <w:r>
        <w:rPr>
          <w:b/>
          <w:sz w:val="20"/>
        </w:rPr>
        <w:t>unidades</w:t>
      </w:r>
      <w:r>
        <w:rPr>
          <w:b/>
          <w:spacing w:val="-7"/>
          <w:sz w:val="20"/>
        </w:rPr>
        <w:t xml:space="preserve"> </w:t>
      </w:r>
      <w:r>
        <w:rPr>
          <w:b/>
          <w:sz w:val="20"/>
        </w:rPr>
        <w:t>de</w:t>
      </w:r>
      <w:r>
        <w:rPr>
          <w:b/>
          <w:spacing w:val="-6"/>
          <w:sz w:val="20"/>
        </w:rPr>
        <w:t xml:space="preserve"> </w:t>
      </w:r>
      <w:r>
        <w:rPr>
          <w:b/>
          <w:spacing w:val="-2"/>
          <w:sz w:val="20"/>
        </w:rPr>
        <w:t>medida</w:t>
      </w:r>
    </w:p>
    <w:p w14:paraId="739FA2F8" w14:textId="77777777" w:rsidR="000F15AD" w:rsidRDefault="00000000">
      <w:pPr>
        <w:spacing w:before="2"/>
        <w:ind w:left="3444" w:right="3349"/>
        <w:jc w:val="center"/>
        <w:rPr>
          <w:sz w:val="20"/>
        </w:rPr>
      </w:pPr>
      <w:r>
        <w:rPr>
          <w:noProof/>
          <w:sz w:val="20"/>
        </w:rPr>
        <w:drawing>
          <wp:anchor distT="0" distB="0" distL="0" distR="0" simplePos="0" relativeHeight="486515712" behindDoc="1" locked="0" layoutInCell="1" allowOverlap="1" wp14:anchorId="36B3C873" wp14:editId="2A1DB719">
            <wp:simplePos x="0" y="0"/>
            <wp:positionH relativeFrom="page">
              <wp:posOffset>2882264</wp:posOffset>
            </wp:positionH>
            <wp:positionV relativeFrom="paragraph">
              <wp:posOffset>175169</wp:posOffset>
            </wp:positionV>
            <wp:extent cx="2063750" cy="1946275"/>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7" cstate="print"/>
                    <a:stretch>
                      <a:fillRect/>
                    </a:stretch>
                  </pic:blipFill>
                  <pic:spPr>
                    <a:xfrm>
                      <a:off x="0" y="0"/>
                      <a:ext cx="2063750" cy="1946275"/>
                    </a:xfrm>
                    <a:prstGeom prst="rect">
                      <a:avLst/>
                    </a:prstGeom>
                  </pic:spPr>
                </pic:pic>
              </a:graphicData>
            </a:graphic>
          </wp:anchor>
        </w:drawing>
      </w:r>
      <w:r>
        <w:rPr>
          <w:color w:val="44536A"/>
          <w:sz w:val="20"/>
        </w:rPr>
        <w:t>Coordinación</w:t>
      </w:r>
      <w:r>
        <w:rPr>
          <w:color w:val="44536A"/>
          <w:spacing w:val="-12"/>
          <w:sz w:val="20"/>
        </w:rPr>
        <w:t xml:space="preserve"> </w:t>
      </w:r>
      <w:r>
        <w:rPr>
          <w:color w:val="44536A"/>
          <w:sz w:val="20"/>
        </w:rPr>
        <w:t>y</w:t>
      </w:r>
      <w:r>
        <w:rPr>
          <w:color w:val="44536A"/>
          <w:spacing w:val="-11"/>
          <w:sz w:val="20"/>
        </w:rPr>
        <w:t xml:space="preserve"> </w:t>
      </w:r>
      <w:r>
        <w:rPr>
          <w:color w:val="44536A"/>
          <w:sz w:val="20"/>
        </w:rPr>
        <w:t>Desarrollo</w:t>
      </w:r>
      <w:r>
        <w:rPr>
          <w:color w:val="44536A"/>
          <w:spacing w:val="-11"/>
          <w:sz w:val="20"/>
        </w:rPr>
        <w:t xml:space="preserve"> </w:t>
      </w:r>
      <w:r>
        <w:rPr>
          <w:color w:val="44536A"/>
          <w:sz w:val="20"/>
        </w:rPr>
        <w:t>Científico</w:t>
      </w:r>
      <w:r>
        <w:rPr>
          <w:color w:val="44536A"/>
          <w:spacing w:val="-12"/>
          <w:sz w:val="20"/>
        </w:rPr>
        <w:t xml:space="preserve"> </w:t>
      </w:r>
      <w:r>
        <w:rPr>
          <w:color w:val="44536A"/>
          <w:sz w:val="20"/>
        </w:rPr>
        <w:t xml:space="preserve">Tecnológico </w:t>
      </w:r>
      <w:r>
        <w:rPr>
          <w:sz w:val="20"/>
        </w:rPr>
        <w:t>Al 30 de junio y 31 de diciembre 2024</w:t>
      </w:r>
    </w:p>
    <w:p w14:paraId="4E3BF1E7" w14:textId="77777777" w:rsidR="000F15AD" w:rsidRDefault="000F15AD">
      <w:pPr>
        <w:pStyle w:val="Textoindependiente"/>
        <w:spacing w:before="7"/>
        <w:rPr>
          <w:sz w:val="19"/>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2"/>
        <w:gridCol w:w="1146"/>
        <w:gridCol w:w="881"/>
        <w:gridCol w:w="928"/>
        <w:gridCol w:w="1076"/>
        <w:gridCol w:w="928"/>
        <w:gridCol w:w="998"/>
        <w:gridCol w:w="1021"/>
        <w:gridCol w:w="1123"/>
      </w:tblGrid>
      <w:tr w:rsidR="000F15AD" w14:paraId="5888669C" w14:textId="77777777">
        <w:trPr>
          <w:trHeight w:val="612"/>
        </w:trPr>
        <w:tc>
          <w:tcPr>
            <w:tcW w:w="2082" w:type="dxa"/>
            <w:shd w:val="clear" w:color="auto" w:fill="1F3863"/>
          </w:tcPr>
          <w:p w14:paraId="6CBBF911" w14:textId="77777777" w:rsidR="000F15AD" w:rsidRDefault="000F15AD">
            <w:pPr>
              <w:pStyle w:val="TableParagraph"/>
              <w:rPr>
                <w:sz w:val="10"/>
              </w:rPr>
            </w:pPr>
          </w:p>
          <w:p w14:paraId="024EEC54" w14:textId="77777777" w:rsidR="000F15AD" w:rsidRDefault="000F15AD">
            <w:pPr>
              <w:pStyle w:val="TableParagraph"/>
              <w:spacing w:before="3"/>
              <w:rPr>
                <w:sz w:val="10"/>
              </w:rPr>
            </w:pPr>
          </w:p>
          <w:p w14:paraId="28CCFC67" w14:textId="77777777" w:rsidR="000F15AD" w:rsidRDefault="00000000">
            <w:pPr>
              <w:pStyle w:val="TableParagraph"/>
              <w:ind w:left="509"/>
              <w:rPr>
                <w:rFonts w:ascii="Arial"/>
                <w:b/>
                <w:sz w:val="10"/>
              </w:rPr>
            </w:pPr>
            <w:r>
              <w:rPr>
                <w:rFonts w:ascii="Arial"/>
                <w:b/>
                <w:color w:val="FFFFFF"/>
                <w:sz w:val="10"/>
              </w:rPr>
              <w:t>Nombre</w:t>
            </w:r>
            <w:r>
              <w:rPr>
                <w:rFonts w:ascii="Arial"/>
                <w:b/>
                <w:color w:val="FFFFFF"/>
                <w:spacing w:val="10"/>
                <w:sz w:val="10"/>
              </w:rPr>
              <w:t xml:space="preserve"> </w:t>
            </w:r>
            <w:r>
              <w:rPr>
                <w:rFonts w:ascii="Arial"/>
                <w:b/>
                <w:color w:val="FFFFFF"/>
                <w:sz w:val="10"/>
              </w:rPr>
              <w:t>del</w:t>
            </w:r>
            <w:r>
              <w:rPr>
                <w:rFonts w:ascii="Arial"/>
                <w:b/>
                <w:color w:val="FFFFFF"/>
                <w:spacing w:val="8"/>
                <w:sz w:val="10"/>
              </w:rPr>
              <w:t xml:space="preserve"> </w:t>
            </w:r>
            <w:r>
              <w:rPr>
                <w:rFonts w:ascii="Arial"/>
                <w:b/>
                <w:color w:val="FFFFFF"/>
                <w:spacing w:val="-2"/>
                <w:sz w:val="10"/>
              </w:rPr>
              <w:t>Producto</w:t>
            </w:r>
          </w:p>
        </w:tc>
        <w:tc>
          <w:tcPr>
            <w:tcW w:w="1146" w:type="dxa"/>
            <w:shd w:val="clear" w:color="auto" w:fill="1F3863"/>
          </w:tcPr>
          <w:p w14:paraId="5AFBC380" w14:textId="77777777" w:rsidR="000F15AD" w:rsidRDefault="000F15AD">
            <w:pPr>
              <w:pStyle w:val="TableParagraph"/>
              <w:spacing w:before="63"/>
              <w:rPr>
                <w:sz w:val="10"/>
              </w:rPr>
            </w:pPr>
          </w:p>
          <w:p w14:paraId="0787EC4E" w14:textId="77777777" w:rsidR="000F15AD" w:rsidRDefault="00000000">
            <w:pPr>
              <w:pStyle w:val="TableParagraph"/>
              <w:spacing w:line="276" w:lineRule="auto"/>
              <w:ind w:left="307" w:hanging="273"/>
              <w:rPr>
                <w:rFonts w:ascii="Arial" w:hAnsi="Arial"/>
                <w:b/>
                <w:sz w:val="10"/>
              </w:rPr>
            </w:pPr>
            <w:r>
              <w:rPr>
                <w:rFonts w:ascii="Arial" w:hAnsi="Arial"/>
                <w:b/>
                <w:color w:val="FFFFFF"/>
                <w:sz w:val="10"/>
              </w:rPr>
              <w:t>Descripción</w:t>
            </w:r>
            <w:r>
              <w:rPr>
                <w:rFonts w:ascii="Arial" w:hAnsi="Arial"/>
                <w:b/>
                <w:color w:val="FFFFFF"/>
                <w:spacing w:val="-7"/>
                <w:sz w:val="10"/>
              </w:rPr>
              <w:t xml:space="preserve"> </w:t>
            </w:r>
            <w:r>
              <w:rPr>
                <w:rFonts w:ascii="Arial" w:hAnsi="Arial"/>
                <w:b/>
                <w:color w:val="FFFFFF"/>
                <w:sz w:val="10"/>
              </w:rPr>
              <w:t>Unidades</w:t>
            </w:r>
            <w:r>
              <w:rPr>
                <w:rFonts w:ascii="Arial" w:hAnsi="Arial"/>
                <w:b/>
                <w:color w:val="FFFFFF"/>
                <w:spacing w:val="40"/>
                <w:sz w:val="10"/>
              </w:rPr>
              <w:t xml:space="preserve"> </w:t>
            </w:r>
            <w:r>
              <w:rPr>
                <w:rFonts w:ascii="Arial" w:hAnsi="Arial"/>
                <w:b/>
                <w:color w:val="FFFFFF"/>
                <w:sz w:val="10"/>
              </w:rPr>
              <w:t>de Medida</w:t>
            </w:r>
          </w:p>
        </w:tc>
        <w:tc>
          <w:tcPr>
            <w:tcW w:w="881" w:type="dxa"/>
            <w:shd w:val="clear" w:color="auto" w:fill="1F3863"/>
          </w:tcPr>
          <w:p w14:paraId="048127E8" w14:textId="77777777" w:rsidR="000F15AD" w:rsidRDefault="000F15AD">
            <w:pPr>
              <w:pStyle w:val="TableParagraph"/>
              <w:rPr>
                <w:sz w:val="10"/>
              </w:rPr>
            </w:pPr>
          </w:p>
          <w:p w14:paraId="69E4B244" w14:textId="77777777" w:rsidR="000F15AD" w:rsidRDefault="000F15AD">
            <w:pPr>
              <w:pStyle w:val="TableParagraph"/>
              <w:spacing w:before="3"/>
              <w:rPr>
                <w:sz w:val="10"/>
              </w:rPr>
            </w:pPr>
          </w:p>
          <w:p w14:paraId="0597C362" w14:textId="77777777" w:rsidR="000F15AD" w:rsidRDefault="00000000">
            <w:pPr>
              <w:pStyle w:val="TableParagraph"/>
              <w:ind w:right="126"/>
              <w:jc w:val="right"/>
              <w:rPr>
                <w:rFonts w:ascii="Arial"/>
                <w:b/>
                <w:sz w:val="10"/>
              </w:rPr>
            </w:pPr>
            <w:r>
              <w:rPr>
                <w:rFonts w:ascii="Arial"/>
                <w:b/>
                <w:color w:val="FFFFFF"/>
                <w:spacing w:val="-2"/>
                <w:sz w:val="10"/>
              </w:rPr>
              <w:t>Programado</w:t>
            </w:r>
          </w:p>
        </w:tc>
        <w:tc>
          <w:tcPr>
            <w:tcW w:w="928" w:type="dxa"/>
            <w:shd w:val="clear" w:color="auto" w:fill="1F3863"/>
          </w:tcPr>
          <w:p w14:paraId="2A2F3090" w14:textId="77777777" w:rsidR="000F15AD" w:rsidRDefault="000F15AD">
            <w:pPr>
              <w:pStyle w:val="TableParagraph"/>
              <w:spacing w:before="55"/>
              <w:rPr>
                <w:sz w:val="10"/>
              </w:rPr>
            </w:pPr>
          </w:p>
          <w:p w14:paraId="6F66D35C" w14:textId="77777777" w:rsidR="000F15AD" w:rsidRDefault="00000000">
            <w:pPr>
              <w:pStyle w:val="TableParagraph"/>
              <w:spacing w:line="309" w:lineRule="auto"/>
              <w:ind w:left="182" w:hanging="47"/>
              <w:rPr>
                <w:rFonts w:ascii="Arial"/>
                <w:b/>
                <w:sz w:val="10"/>
              </w:rPr>
            </w:pPr>
            <w:r>
              <w:rPr>
                <w:rFonts w:ascii="Arial"/>
                <w:b/>
                <w:color w:val="FFFFFF"/>
                <w:sz w:val="10"/>
              </w:rPr>
              <w:t>Alcanzado</w:t>
            </w:r>
            <w:r>
              <w:rPr>
                <w:rFonts w:ascii="Arial"/>
                <w:b/>
                <w:color w:val="FFFFFF"/>
                <w:spacing w:val="-7"/>
                <w:sz w:val="10"/>
              </w:rPr>
              <w:t xml:space="preserve"> </w:t>
            </w:r>
            <w:r>
              <w:rPr>
                <w:rFonts w:ascii="Arial"/>
                <w:b/>
                <w:color w:val="FFFFFF"/>
                <w:sz w:val="10"/>
              </w:rPr>
              <w:t>al</w:t>
            </w:r>
            <w:r>
              <w:rPr>
                <w:rFonts w:ascii="Arial"/>
                <w:b/>
                <w:color w:val="FFFFFF"/>
                <w:spacing w:val="40"/>
                <w:sz w:val="10"/>
              </w:rPr>
              <w:t xml:space="preserve"> </w:t>
            </w:r>
            <w:r>
              <w:rPr>
                <w:rFonts w:ascii="Arial"/>
                <w:b/>
                <w:color w:val="FFFFFF"/>
                <w:spacing w:val="-2"/>
                <w:sz w:val="10"/>
              </w:rPr>
              <w:t>30/06/2024</w:t>
            </w:r>
            <w:r>
              <w:rPr>
                <w:rFonts w:ascii="Arial"/>
                <w:b/>
                <w:color w:val="FFFFFF"/>
                <w:spacing w:val="-2"/>
                <w:sz w:val="10"/>
                <w:vertAlign w:val="superscript"/>
              </w:rPr>
              <w:t>/1</w:t>
            </w:r>
          </w:p>
        </w:tc>
        <w:tc>
          <w:tcPr>
            <w:tcW w:w="1076" w:type="dxa"/>
            <w:shd w:val="clear" w:color="auto" w:fill="1F3863"/>
          </w:tcPr>
          <w:p w14:paraId="56C76276" w14:textId="77777777" w:rsidR="000F15AD" w:rsidRDefault="00000000">
            <w:pPr>
              <w:pStyle w:val="TableParagraph"/>
              <w:spacing w:before="107" w:line="292" w:lineRule="auto"/>
              <w:ind w:left="213" w:firstLine="54"/>
              <w:rPr>
                <w:rFonts w:ascii="Arial"/>
                <w:b/>
                <w:sz w:val="10"/>
              </w:rPr>
            </w:pPr>
            <w:r>
              <w:rPr>
                <w:rFonts w:ascii="Arial"/>
                <w:b/>
                <w:color w:val="FFFFFF"/>
                <w:spacing w:val="-2"/>
                <w:sz w:val="10"/>
              </w:rPr>
              <w:t>Porcentaje</w:t>
            </w:r>
            <w:r>
              <w:rPr>
                <w:rFonts w:ascii="Arial"/>
                <w:b/>
                <w:color w:val="FFFFFF"/>
                <w:spacing w:val="40"/>
                <w:sz w:val="10"/>
              </w:rPr>
              <w:t xml:space="preserve"> </w:t>
            </w:r>
            <w:r>
              <w:rPr>
                <w:rFonts w:ascii="Arial"/>
                <w:b/>
                <w:color w:val="FFFFFF"/>
                <w:sz w:val="10"/>
              </w:rPr>
              <w:t>alcanzado</w:t>
            </w:r>
            <w:r>
              <w:rPr>
                <w:rFonts w:ascii="Arial"/>
                <w:b/>
                <w:color w:val="FFFFFF"/>
                <w:spacing w:val="-7"/>
                <w:sz w:val="10"/>
              </w:rPr>
              <w:t xml:space="preserve"> </w:t>
            </w:r>
            <w:r>
              <w:rPr>
                <w:rFonts w:ascii="Arial"/>
                <w:b/>
                <w:color w:val="FFFFFF"/>
                <w:sz w:val="10"/>
              </w:rPr>
              <w:t>al</w:t>
            </w:r>
            <w:r>
              <w:rPr>
                <w:rFonts w:ascii="Arial"/>
                <w:b/>
                <w:color w:val="FFFFFF"/>
                <w:spacing w:val="40"/>
                <w:sz w:val="10"/>
              </w:rPr>
              <w:t xml:space="preserve"> </w:t>
            </w:r>
            <w:r>
              <w:rPr>
                <w:rFonts w:ascii="Arial"/>
                <w:b/>
                <w:color w:val="FFFFFF"/>
                <w:spacing w:val="-2"/>
                <w:sz w:val="10"/>
              </w:rPr>
              <w:t>30/06/2024</w:t>
            </w:r>
            <w:r>
              <w:rPr>
                <w:rFonts w:ascii="Arial"/>
                <w:b/>
                <w:color w:val="FFFFFF"/>
                <w:spacing w:val="9"/>
                <w:sz w:val="10"/>
              </w:rPr>
              <w:t xml:space="preserve"> </w:t>
            </w:r>
            <w:r>
              <w:rPr>
                <w:rFonts w:ascii="Arial"/>
                <w:b/>
                <w:color w:val="FFFFFF"/>
                <w:spacing w:val="-5"/>
                <w:sz w:val="10"/>
                <w:vertAlign w:val="superscript"/>
              </w:rPr>
              <w:t>/1</w:t>
            </w:r>
          </w:p>
        </w:tc>
        <w:tc>
          <w:tcPr>
            <w:tcW w:w="928" w:type="dxa"/>
            <w:tcBorders>
              <w:top w:val="nil"/>
              <w:bottom w:val="nil"/>
              <w:right w:val="nil"/>
            </w:tcBorders>
            <w:shd w:val="clear" w:color="auto" w:fill="1F3863"/>
          </w:tcPr>
          <w:p w14:paraId="3A193464" w14:textId="77777777" w:rsidR="000F15AD" w:rsidRDefault="000F15AD">
            <w:pPr>
              <w:pStyle w:val="TableParagraph"/>
              <w:spacing w:before="63"/>
              <w:rPr>
                <w:sz w:val="10"/>
              </w:rPr>
            </w:pPr>
          </w:p>
          <w:p w14:paraId="73FBACE7" w14:textId="77777777" w:rsidR="000F15AD" w:rsidRDefault="00000000">
            <w:pPr>
              <w:pStyle w:val="TableParagraph"/>
              <w:spacing w:line="276" w:lineRule="auto"/>
              <w:ind w:left="213" w:hanging="78"/>
              <w:rPr>
                <w:rFonts w:ascii="Arial"/>
                <w:b/>
                <w:sz w:val="10"/>
              </w:rPr>
            </w:pPr>
            <w:r>
              <w:rPr>
                <w:rFonts w:ascii="Arial"/>
                <w:b/>
                <w:color w:val="FFFFFF"/>
                <w:sz w:val="10"/>
              </w:rPr>
              <w:t>Alcanzado</w:t>
            </w:r>
            <w:r>
              <w:rPr>
                <w:rFonts w:ascii="Arial"/>
                <w:b/>
                <w:color w:val="FFFFFF"/>
                <w:spacing w:val="-7"/>
                <w:sz w:val="10"/>
              </w:rPr>
              <w:t xml:space="preserve"> </w:t>
            </w:r>
            <w:r>
              <w:rPr>
                <w:rFonts w:ascii="Arial"/>
                <w:b/>
                <w:color w:val="FFFFFF"/>
                <w:sz w:val="10"/>
              </w:rPr>
              <w:t>al</w:t>
            </w:r>
            <w:r>
              <w:rPr>
                <w:rFonts w:ascii="Arial"/>
                <w:b/>
                <w:color w:val="FFFFFF"/>
                <w:spacing w:val="40"/>
                <w:sz w:val="10"/>
              </w:rPr>
              <w:t xml:space="preserve"> </w:t>
            </w:r>
            <w:r>
              <w:rPr>
                <w:rFonts w:ascii="Arial"/>
                <w:b/>
                <w:color w:val="FFFFFF"/>
                <w:spacing w:val="-2"/>
                <w:sz w:val="10"/>
              </w:rPr>
              <w:t>31/12/2024</w:t>
            </w:r>
          </w:p>
        </w:tc>
        <w:tc>
          <w:tcPr>
            <w:tcW w:w="998" w:type="dxa"/>
            <w:tcBorders>
              <w:top w:val="nil"/>
              <w:left w:val="nil"/>
              <w:bottom w:val="nil"/>
              <w:right w:val="nil"/>
            </w:tcBorders>
            <w:shd w:val="clear" w:color="auto" w:fill="1F3863"/>
          </w:tcPr>
          <w:p w14:paraId="19250C30" w14:textId="77777777" w:rsidR="000F15AD" w:rsidRDefault="00000000">
            <w:pPr>
              <w:pStyle w:val="TableParagraph"/>
              <w:spacing w:before="115" w:line="276" w:lineRule="auto"/>
              <w:ind w:left="203" w:right="167" w:hanging="32"/>
              <w:jc w:val="center"/>
              <w:rPr>
                <w:rFonts w:ascii="Arial"/>
                <w:b/>
                <w:sz w:val="10"/>
              </w:rPr>
            </w:pPr>
            <w:r>
              <w:rPr>
                <w:rFonts w:ascii="Arial"/>
                <w:b/>
                <w:color w:val="FFFFFF"/>
                <w:spacing w:val="-2"/>
                <w:sz w:val="10"/>
              </w:rPr>
              <w:t>Porcentaje</w:t>
            </w:r>
            <w:r>
              <w:rPr>
                <w:rFonts w:ascii="Arial"/>
                <w:b/>
                <w:color w:val="FFFFFF"/>
                <w:spacing w:val="40"/>
                <w:sz w:val="10"/>
              </w:rPr>
              <w:t xml:space="preserve"> </w:t>
            </w:r>
            <w:r>
              <w:rPr>
                <w:rFonts w:ascii="Arial"/>
                <w:b/>
                <w:color w:val="FFFFFF"/>
                <w:spacing w:val="-2"/>
                <w:sz w:val="10"/>
              </w:rPr>
              <w:t>alcanzado</w:t>
            </w:r>
            <w:r>
              <w:rPr>
                <w:rFonts w:ascii="Arial"/>
                <w:b/>
                <w:color w:val="FFFFFF"/>
                <w:spacing w:val="80"/>
                <w:w w:val="150"/>
                <w:sz w:val="10"/>
              </w:rPr>
              <w:t xml:space="preserve"> </w:t>
            </w:r>
            <w:r>
              <w:rPr>
                <w:rFonts w:ascii="Arial"/>
                <w:b/>
                <w:color w:val="FFFFFF"/>
                <w:sz w:val="10"/>
              </w:rPr>
              <w:t>al</w:t>
            </w:r>
            <w:r>
              <w:rPr>
                <w:rFonts w:ascii="Arial"/>
                <w:b/>
                <w:color w:val="FFFFFF"/>
                <w:spacing w:val="-6"/>
                <w:sz w:val="10"/>
              </w:rPr>
              <w:t xml:space="preserve"> </w:t>
            </w:r>
            <w:r>
              <w:rPr>
                <w:rFonts w:ascii="Arial"/>
                <w:b/>
                <w:color w:val="FFFFFF"/>
                <w:sz w:val="10"/>
              </w:rPr>
              <w:t>31/12/2024</w:t>
            </w:r>
          </w:p>
        </w:tc>
        <w:tc>
          <w:tcPr>
            <w:tcW w:w="1021" w:type="dxa"/>
            <w:tcBorders>
              <w:top w:val="nil"/>
              <w:left w:val="nil"/>
              <w:bottom w:val="nil"/>
              <w:right w:val="nil"/>
            </w:tcBorders>
            <w:shd w:val="clear" w:color="auto" w:fill="1F3863"/>
          </w:tcPr>
          <w:p w14:paraId="3D514110" w14:textId="77777777" w:rsidR="000F15AD" w:rsidRDefault="000F15AD">
            <w:pPr>
              <w:pStyle w:val="TableParagraph"/>
              <w:rPr>
                <w:sz w:val="10"/>
              </w:rPr>
            </w:pPr>
          </w:p>
          <w:p w14:paraId="7139E26B" w14:textId="77777777" w:rsidR="000F15AD" w:rsidRDefault="000F15AD">
            <w:pPr>
              <w:pStyle w:val="TableParagraph"/>
              <w:spacing w:before="3"/>
              <w:rPr>
                <w:sz w:val="10"/>
              </w:rPr>
            </w:pPr>
          </w:p>
          <w:p w14:paraId="54B01A61" w14:textId="77777777" w:rsidR="000F15AD" w:rsidRDefault="00000000">
            <w:pPr>
              <w:pStyle w:val="TableParagraph"/>
              <w:ind w:left="164"/>
              <w:rPr>
                <w:rFonts w:ascii="Arial"/>
                <w:b/>
                <w:sz w:val="10"/>
              </w:rPr>
            </w:pPr>
            <w:r>
              <w:rPr>
                <w:rFonts w:ascii="Arial"/>
                <w:b/>
                <w:color w:val="FFFFFF"/>
                <w:spacing w:val="-2"/>
                <w:sz w:val="10"/>
              </w:rPr>
              <w:t>Cumplimiento</w:t>
            </w:r>
          </w:p>
        </w:tc>
        <w:tc>
          <w:tcPr>
            <w:tcW w:w="1123" w:type="dxa"/>
            <w:tcBorders>
              <w:top w:val="nil"/>
              <w:left w:val="nil"/>
              <w:bottom w:val="nil"/>
              <w:right w:val="nil"/>
            </w:tcBorders>
            <w:shd w:val="clear" w:color="auto" w:fill="1F3863"/>
          </w:tcPr>
          <w:p w14:paraId="02F0F0A8" w14:textId="77777777" w:rsidR="000F15AD" w:rsidRDefault="000F15AD">
            <w:pPr>
              <w:pStyle w:val="TableParagraph"/>
              <w:rPr>
                <w:sz w:val="10"/>
              </w:rPr>
            </w:pPr>
          </w:p>
          <w:p w14:paraId="704D0258" w14:textId="77777777" w:rsidR="000F15AD" w:rsidRDefault="000F15AD">
            <w:pPr>
              <w:pStyle w:val="TableParagraph"/>
              <w:spacing w:before="3"/>
              <w:rPr>
                <w:sz w:val="10"/>
              </w:rPr>
            </w:pPr>
          </w:p>
          <w:p w14:paraId="555FD558" w14:textId="77777777" w:rsidR="000F15AD" w:rsidRDefault="00000000">
            <w:pPr>
              <w:pStyle w:val="TableParagraph"/>
              <w:ind w:left="352"/>
              <w:rPr>
                <w:rFonts w:ascii="Arial"/>
                <w:b/>
                <w:sz w:val="10"/>
              </w:rPr>
            </w:pPr>
            <w:r>
              <w:rPr>
                <w:rFonts w:ascii="Arial"/>
                <w:b/>
                <w:color w:val="FFFFFF"/>
                <w:spacing w:val="-2"/>
                <w:sz w:val="10"/>
              </w:rPr>
              <w:t>Razones</w:t>
            </w:r>
          </w:p>
        </w:tc>
      </w:tr>
      <w:tr w:rsidR="000F15AD" w14:paraId="5E41D4D5" w14:textId="77777777">
        <w:trPr>
          <w:trHeight w:val="503"/>
        </w:trPr>
        <w:tc>
          <w:tcPr>
            <w:tcW w:w="2082" w:type="dxa"/>
          </w:tcPr>
          <w:p w14:paraId="03D5601E" w14:textId="77777777" w:rsidR="000F15AD" w:rsidRDefault="00000000">
            <w:pPr>
              <w:pStyle w:val="TableParagraph"/>
              <w:spacing w:before="94" w:line="276" w:lineRule="auto"/>
              <w:ind w:left="26" w:right="82"/>
              <w:rPr>
                <w:rFonts w:ascii="Arial MT" w:hAnsi="Arial MT"/>
                <w:sz w:val="13"/>
              </w:rPr>
            </w:pPr>
            <w:r>
              <w:rPr>
                <w:rFonts w:ascii="Arial MT" w:hAnsi="Arial MT"/>
                <w:sz w:val="13"/>
              </w:rPr>
              <w:t>PF.01.</w:t>
            </w:r>
            <w:r>
              <w:rPr>
                <w:rFonts w:ascii="Arial MT" w:hAnsi="Arial MT"/>
                <w:spacing w:val="-10"/>
                <w:sz w:val="13"/>
              </w:rPr>
              <w:t xml:space="preserve"> </w:t>
            </w:r>
            <w:r>
              <w:rPr>
                <w:rFonts w:ascii="Arial MT" w:hAnsi="Arial MT"/>
                <w:sz w:val="13"/>
              </w:rPr>
              <w:t>Gestión</w:t>
            </w:r>
            <w:r>
              <w:rPr>
                <w:rFonts w:ascii="Arial MT" w:hAnsi="Arial MT"/>
                <w:spacing w:val="-9"/>
                <w:sz w:val="13"/>
              </w:rPr>
              <w:t xml:space="preserve"> </w:t>
            </w:r>
            <w:r>
              <w:rPr>
                <w:rFonts w:ascii="Arial MT" w:hAnsi="Arial MT"/>
                <w:sz w:val="13"/>
              </w:rPr>
              <w:t>para</w:t>
            </w:r>
            <w:r>
              <w:rPr>
                <w:rFonts w:ascii="Arial MT" w:hAnsi="Arial MT"/>
                <w:spacing w:val="-9"/>
                <w:sz w:val="13"/>
              </w:rPr>
              <w:t xml:space="preserve"> </w:t>
            </w:r>
            <w:r>
              <w:rPr>
                <w:rFonts w:ascii="Arial MT" w:hAnsi="Arial MT"/>
                <w:sz w:val="13"/>
              </w:rPr>
              <w:t>la</w:t>
            </w:r>
            <w:r>
              <w:rPr>
                <w:rFonts w:ascii="Arial MT" w:hAnsi="Arial MT"/>
                <w:spacing w:val="-9"/>
                <w:sz w:val="13"/>
              </w:rPr>
              <w:t xml:space="preserve"> </w:t>
            </w:r>
            <w:r>
              <w:rPr>
                <w:rFonts w:ascii="Arial MT" w:hAnsi="Arial MT"/>
                <w:sz w:val="13"/>
              </w:rPr>
              <w:t>aprobación</w:t>
            </w:r>
            <w:r>
              <w:rPr>
                <w:rFonts w:ascii="Arial MT" w:hAnsi="Arial MT"/>
                <w:spacing w:val="40"/>
                <w:sz w:val="13"/>
              </w:rPr>
              <w:t xml:space="preserve"> </w:t>
            </w:r>
            <w:r>
              <w:rPr>
                <w:rFonts w:ascii="Arial MT" w:hAnsi="Arial MT"/>
                <w:sz w:val="13"/>
              </w:rPr>
              <w:t>social del conocimiento.</w:t>
            </w:r>
          </w:p>
        </w:tc>
        <w:tc>
          <w:tcPr>
            <w:tcW w:w="1146" w:type="dxa"/>
          </w:tcPr>
          <w:p w14:paraId="2BD51287" w14:textId="77777777" w:rsidR="000F15AD" w:rsidRDefault="000F15AD">
            <w:pPr>
              <w:pStyle w:val="TableParagraph"/>
              <w:spacing w:before="21"/>
              <w:rPr>
                <w:sz w:val="13"/>
              </w:rPr>
            </w:pPr>
          </w:p>
          <w:p w14:paraId="28347E4A" w14:textId="77777777" w:rsidR="000F15AD" w:rsidRDefault="00000000">
            <w:pPr>
              <w:pStyle w:val="TableParagraph"/>
              <w:ind w:right="24"/>
              <w:jc w:val="center"/>
              <w:rPr>
                <w:rFonts w:ascii="Arial MT" w:hAnsi="Arial MT"/>
                <w:sz w:val="13"/>
              </w:rPr>
            </w:pPr>
            <w:r>
              <w:rPr>
                <w:rFonts w:ascii="Arial MT" w:hAnsi="Arial MT"/>
                <w:spacing w:val="-4"/>
                <w:sz w:val="13"/>
              </w:rPr>
              <w:t>Gestión</w:t>
            </w:r>
            <w:r>
              <w:rPr>
                <w:rFonts w:ascii="Arial MT" w:hAnsi="Arial MT"/>
                <w:spacing w:val="5"/>
                <w:sz w:val="13"/>
              </w:rPr>
              <w:t xml:space="preserve"> </w:t>
            </w:r>
            <w:r>
              <w:rPr>
                <w:rFonts w:ascii="Arial MT" w:hAnsi="Arial MT"/>
                <w:spacing w:val="-2"/>
                <w:sz w:val="13"/>
              </w:rPr>
              <w:t>Realizada.</w:t>
            </w:r>
          </w:p>
        </w:tc>
        <w:tc>
          <w:tcPr>
            <w:tcW w:w="881" w:type="dxa"/>
            <w:tcBorders>
              <w:bottom w:val="single" w:sz="4" w:space="0" w:color="234060"/>
              <w:right w:val="single" w:sz="4" w:space="0" w:color="234060"/>
            </w:tcBorders>
          </w:tcPr>
          <w:p w14:paraId="00DDAE09" w14:textId="77777777" w:rsidR="000F15AD" w:rsidRDefault="000F15AD">
            <w:pPr>
              <w:pStyle w:val="TableParagraph"/>
              <w:spacing w:before="21"/>
              <w:rPr>
                <w:sz w:val="13"/>
              </w:rPr>
            </w:pPr>
          </w:p>
          <w:p w14:paraId="536A37E1" w14:textId="77777777" w:rsidR="000F15AD" w:rsidRDefault="00000000">
            <w:pPr>
              <w:pStyle w:val="TableParagraph"/>
              <w:ind w:right="105"/>
              <w:jc w:val="right"/>
              <w:rPr>
                <w:rFonts w:ascii="Arial MT"/>
                <w:sz w:val="13"/>
              </w:rPr>
            </w:pPr>
            <w:r>
              <w:rPr>
                <w:rFonts w:ascii="Arial MT"/>
                <w:spacing w:val="-2"/>
                <w:sz w:val="13"/>
              </w:rPr>
              <w:t>12,00</w:t>
            </w:r>
          </w:p>
        </w:tc>
        <w:tc>
          <w:tcPr>
            <w:tcW w:w="928" w:type="dxa"/>
            <w:tcBorders>
              <w:left w:val="single" w:sz="4" w:space="0" w:color="234060"/>
              <w:bottom w:val="single" w:sz="4" w:space="0" w:color="234060"/>
            </w:tcBorders>
          </w:tcPr>
          <w:p w14:paraId="2CEE9DD0" w14:textId="77777777" w:rsidR="000F15AD" w:rsidRDefault="000F15AD">
            <w:pPr>
              <w:pStyle w:val="TableParagraph"/>
              <w:spacing w:before="21"/>
              <w:rPr>
                <w:sz w:val="13"/>
              </w:rPr>
            </w:pPr>
          </w:p>
          <w:p w14:paraId="59290928" w14:textId="77777777" w:rsidR="000F15AD" w:rsidRDefault="00000000">
            <w:pPr>
              <w:pStyle w:val="TableParagraph"/>
              <w:ind w:right="105"/>
              <w:jc w:val="right"/>
              <w:rPr>
                <w:rFonts w:ascii="Arial MT"/>
                <w:sz w:val="13"/>
              </w:rPr>
            </w:pPr>
            <w:r>
              <w:rPr>
                <w:rFonts w:ascii="Arial MT"/>
                <w:spacing w:val="-4"/>
                <w:sz w:val="13"/>
              </w:rPr>
              <w:t>9,00</w:t>
            </w:r>
          </w:p>
        </w:tc>
        <w:tc>
          <w:tcPr>
            <w:tcW w:w="1076" w:type="dxa"/>
          </w:tcPr>
          <w:p w14:paraId="16512025" w14:textId="77777777" w:rsidR="000F15AD" w:rsidRDefault="000F15AD">
            <w:pPr>
              <w:pStyle w:val="TableParagraph"/>
              <w:spacing w:before="21"/>
              <w:rPr>
                <w:sz w:val="13"/>
              </w:rPr>
            </w:pPr>
          </w:p>
          <w:p w14:paraId="414AF266" w14:textId="77777777" w:rsidR="000F15AD" w:rsidRDefault="00000000">
            <w:pPr>
              <w:pStyle w:val="TableParagraph"/>
              <w:ind w:right="116"/>
              <w:jc w:val="right"/>
              <w:rPr>
                <w:rFonts w:ascii="Arial"/>
                <w:b/>
                <w:sz w:val="13"/>
              </w:rPr>
            </w:pPr>
            <w:r>
              <w:rPr>
                <w:rFonts w:ascii="Arial"/>
                <w:b/>
                <w:spacing w:val="-2"/>
                <w:sz w:val="13"/>
              </w:rPr>
              <w:t>75,00%</w:t>
            </w:r>
          </w:p>
        </w:tc>
        <w:tc>
          <w:tcPr>
            <w:tcW w:w="928" w:type="dxa"/>
            <w:tcBorders>
              <w:top w:val="nil"/>
            </w:tcBorders>
          </w:tcPr>
          <w:p w14:paraId="73420D6A" w14:textId="77777777" w:rsidR="000F15AD" w:rsidRDefault="000F15AD">
            <w:pPr>
              <w:pStyle w:val="TableParagraph"/>
              <w:spacing w:before="21"/>
              <w:rPr>
                <w:sz w:val="13"/>
              </w:rPr>
            </w:pPr>
          </w:p>
          <w:p w14:paraId="48099DF5" w14:textId="77777777" w:rsidR="000F15AD" w:rsidRDefault="00000000">
            <w:pPr>
              <w:pStyle w:val="TableParagraph"/>
              <w:ind w:right="105"/>
              <w:jc w:val="right"/>
              <w:rPr>
                <w:rFonts w:ascii="Arial MT"/>
                <w:sz w:val="13"/>
              </w:rPr>
            </w:pPr>
            <w:r>
              <w:rPr>
                <w:rFonts w:ascii="Arial MT"/>
                <w:spacing w:val="-2"/>
                <w:sz w:val="13"/>
              </w:rPr>
              <w:t>11,00</w:t>
            </w:r>
          </w:p>
        </w:tc>
        <w:tc>
          <w:tcPr>
            <w:tcW w:w="998" w:type="dxa"/>
            <w:tcBorders>
              <w:top w:val="nil"/>
            </w:tcBorders>
          </w:tcPr>
          <w:p w14:paraId="33FDA2FC" w14:textId="77777777" w:rsidR="000F15AD" w:rsidRDefault="000F15AD">
            <w:pPr>
              <w:pStyle w:val="TableParagraph"/>
              <w:spacing w:before="21"/>
              <w:rPr>
                <w:sz w:val="13"/>
              </w:rPr>
            </w:pPr>
          </w:p>
          <w:p w14:paraId="2462755D" w14:textId="77777777" w:rsidR="000F15AD" w:rsidRDefault="00000000">
            <w:pPr>
              <w:pStyle w:val="TableParagraph"/>
              <w:ind w:right="115"/>
              <w:jc w:val="right"/>
              <w:rPr>
                <w:rFonts w:ascii="Arial"/>
                <w:b/>
                <w:sz w:val="13"/>
              </w:rPr>
            </w:pPr>
            <w:r>
              <w:rPr>
                <w:rFonts w:ascii="Arial"/>
                <w:b/>
                <w:spacing w:val="-2"/>
                <w:sz w:val="13"/>
              </w:rPr>
              <w:t>91,67%</w:t>
            </w:r>
          </w:p>
        </w:tc>
        <w:tc>
          <w:tcPr>
            <w:tcW w:w="1021" w:type="dxa"/>
            <w:tcBorders>
              <w:top w:val="nil"/>
            </w:tcBorders>
          </w:tcPr>
          <w:p w14:paraId="703D4620" w14:textId="77777777" w:rsidR="000F15AD" w:rsidRDefault="000F15AD">
            <w:pPr>
              <w:pStyle w:val="TableParagraph"/>
              <w:spacing w:before="5" w:after="1"/>
              <w:rPr>
                <w:sz w:val="16"/>
              </w:rPr>
            </w:pPr>
          </w:p>
          <w:p w14:paraId="79B8358E" w14:textId="77777777" w:rsidR="000F15AD" w:rsidRDefault="00000000">
            <w:pPr>
              <w:pStyle w:val="TableParagraph"/>
              <w:spacing w:line="124" w:lineRule="exact"/>
              <w:ind w:left="448"/>
              <w:rPr>
                <w:position w:val="-1"/>
                <w:sz w:val="12"/>
              </w:rPr>
            </w:pPr>
            <w:r>
              <w:rPr>
                <w:noProof/>
                <w:position w:val="-1"/>
                <w:sz w:val="12"/>
              </w:rPr>
              <w:drawing>
                <wp:inline distT="0" distB="0" distL="0" distR="0" wp14:anchorId="51061352" wp14:editId="71201770">
                  <wp:extent cx="79318" cy="79248"/>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42" cstate="print"/>
                          <a:stretch>
                            <a:fillRect/>
                          </a:stretch>
                        </pic:blipFill>
                        <pic:spPr>
                          <a:xfrm>
                            <a:off x="0" y="0"/>
                            <a:ext cx="79318" cy="79248"/>
                          </a:xfrm>
                          <a:prstGeom prst="rect">
                            <a:avLst/>
                          </a:prstGeom>
                        </pic:spPr>
                      </pic:pic>
                    </a:graphicData>
                  </a:graphic>
                </wp:inline>
              </w:drawing>
            </w:r>
          </w:p>
        </w:tc>
        <w:tc>
          <w:tcPr>
            <w:tcW w:w="1123" w:type="dxa"/>
            <w:tcBorders>
              <w:top w:val="nil"/>
            </w:tcBorders>
          </w:tcPr>
          <w:p w14:paraId="2AEB7336" w14:textId="77777777" w:rsidR="000F15AD" w:rsidRDefault="000F15AD">
            <w:pPr>
              <w:pStyle w:val="TableParagraph"/>
              <w:spacing w:before="21"/>
              <w:rPr>
                <w:sz w:val="13"/>
              </w:rPr>
            </w:pPr>
          </w:p>
          <w:p w14:paraId="25AFA461" w14:textId="77777777" w:rsidR="000F15AD" w:rsidRDefault="00000000">
            <w:pPr>
              <w:pStyle w:val="TableParagraph"/>
              <w:ind w:left="27"/>
              <w:rPr>
                <w:rFonts w:ascii="Arial MT"/>
                <w:sz w:val="13"/>
              </w:rPr>
            </w:pPr>
            <w:r>
              <w:rPr>
                <w:rFonts w:ascii="Arial MT"/>
                <w:spacing w:val="-2"/>
                <w:sz w:val="13"/>
              </w:rPr>
              <w:t>No</w:t>
            </w:r>
            <w:r>
              <w:rPr>
                <w:rFonts w:ascii="Arial MT"/>
                <w:spacing w:val="-6"/>
                <w:sz w:val="13"/>
              </w:rPr>
              <w:t xml:space="preserve"> </w:t>
            </w:r>
            <w:r>
              <w:rPr>
                <w:rFonts w:ascii="Arial MT"/>
                <w:spacing w:val="-2"/>
                <w:sz w:val="13"/>
              </w:rPr>
              <w:t>aplica</w:t>
            </w:r>
          </w:p>
        </w:tc>
      </w:tr>
      <w:tr w:rsidR="000F15AD" w14:paraId="2C58082D" w14:textId="77777777">
        <w:trPr>
          <w:trHeight w:val="449"/>
        </w:trPr>
        <w:tc>
          <w:tcPr>
            <w:tcW w:w="2082" w:type="dxa"/>
          </w:tcPr>
          <w:p w14:paraId="1E8EE70B" w14:textId="77777777" w:rsidR="000F15AD" w:rsidRDefault="00000000">
            <w:pPr>
              <w:pStyle w:val="TableParagraph"/>
              <w:spacing w:before="63" w:line="276" w:lineRule="auto"/>
              <w:ind w:left="26" w:right="753"/>
              <w:rPr>
                <w:rFonts w:ascii="Arial MT" w:hAnsi="Arial MT"/>
                <w:sz w:val="13"/>
              </w:rPr>
            </w:pPr>
            <w:r>
              <w:rPr>
                <w:rFonts w:ascii="Arial MT" w:hAnsi="Arial MT"/>
                <w:sz w:val="13"/>
              </w:rPr>
              <w:t>PF.02.</w:t>
            </w:r>
            <w:r>
              <w:rPr>
                <w:rFonts w:ascii="Arial MT" w:hAnsi="Arial MT"/>
                <w:spacing w:val="-10"/>
                <w:sz w:val="13"/>
              </w:rPr>
              <w:t xml:space="preserve"> </w:t>
            </w:r>
            <w:r>
              <w:rPr>
                <w:rFonts w:ascii="Arial MT" w:hAnsi="Arial MT"/>
                <w:sz w:val="13"/>
              </w:rPr>
              <w:t>Gestión</w:t>
            </w:r>
            <w:r>
              <w:rPr>
                <w:rFonts w:ascii="Arial MT" w:hAnsi="Arial MT"/>
                <w:spacing w:val="-9"/>
                <w:sz w:val="13"/>
              </w:rPr>
              <w:t xml:space="preserve"> </w:t>
            </w:r>
            <w:r>
              <w:rPr>
                <w:rFonts w:ascii="Arial MT" w:hAnsi="Arial MT"/>
                <w:sz w:val="13"/>
              </w:rPr>
              <w:t>para</w:t>
            </w:r>
            <w:r>
              <w:rPr>
                <w:rFonts w:ascii="Arial MT" w:hAnsi="Arial MT"/>
                <w:spacing w:val="-9"/>
                <w:sz w:val="13"/>
              </w:rPr>
              <w:t xml:space="preserve"> </w:t>
            </w:r>
            <w:r>
              <w:rPr>
                <w:rFonts w:ascii="Arial MT" w:hAnsi="Arial MT"/>
                <w:sz w:val="13"/>
              </w:rPr>
              <w:t>la</w:t>
            </w:r>
            <w:r>
              <w:rPr>
                <w:rFonts w:ascii="Arial MT" w:hAnsi="Arial MT"/>
                <w:spacing w:val="40"/>
                <w:sz w:val="13"/>
              </w:rPr>
              <w:t xml:space="preserve"> </w:t>
            </w:r>
            <w:r>
              <w:rPr>
                <w:rFonts w:ascii="Arial MT" w:hAnsi="Arial MT"/>
                <w:spacing w:val="-2"/>
                <w:sz w:val="13"/>
              </w:rPr>
              <w:t>ciberseguridad.</w:t>
            </w:r>
          </w:p>
        </w:tc>
        <w:tc>
          <w:tcPr>
            <w:tcW w:w="1146" w:type="dxa"/>
          </w:tcPr>
          <w:p w14:paraId="6B42478B" w14:textId="77777777" w:rsidR="000F15AD" w:rsidRDefault="00000000">
            <w:pPr>
              <w:pStyle w:val="TableParagraph"/>
              <w:spacing w:before="149"/>
              <w:ind w:right="24"/>
              <w:jc w:val="center"/>
              <w:rPr>
                <w:rFonts w:ascii="Arial MT" w:hAnsi="Arial MT"/>
                <w:sz w:val="13"/>
              </w:rPr>
            </w:pPr>
            <w:r>
              <w:rPr>
                <w:rFonts w:ascii="Arial MT" w:hAnsi="Arial MT"/>
                <w:spacing w:val="-4"/>
                <w:sz w:val="13"/>
              </w:rPr>
              <w:t>Gestión</w:t>
            </w:r>
            <w:r>
              <w:rPr>
                <w:rFonts w:ascii="Arial MT" w:hAnsi="Arial MT"/>
                <w:spacing w:val="5"/>
                <w:sz w:val="13"/>
              </w:rPr>
              <w:t xml:space="preserve"> </w:t>
            </w:r>
            <w:r>
              <w:rPr>
                <w:rFonts w:ascii="Arial MT" w:hAnsi="Arial MT"/>
                <w:spacing w:val="-2"/>
                <w:sz w:val="13"/>
              </w:rPr>
              <w:t>Realizada.</w:t>
            </w:r>
          </w:p>
        </w:tc>
        <w:tc>
          <w:tcPr>
            <w:tcW w:w="881" w:type="dxa"/>
            <w:tcBorders>
              <w:top w:val="single" w:sz="4" w:space="0" w:color="234060"/>
              <w:bottom w:val="single" w:sz="4" w:space="0" w:color="234060"/>
              <w:right w:val="single" w:sz="4" w:space="0" w:color="234060"/>
            </w:tcBorders>
          </w:tcPr>
          <w:p w14:paraId="68BF8253" w14:textId="77777777" w:rsidR="000F15AD" w:rsidRDefault="00000000">
            <w:pPr>
              <w:pStyle w:val="TableParagraph"/>
              <w:spacing w:before="149"/>
              <w:ind w:right="105"/>
              <w:jc w:val="right"/>
              <w:rPr>
                <w:rFonts w:ascii="Arial MT"/>
                <w:sz w:val="13"/>
              </w:rPr>
            </w:pPr>
            <w:r>
              <w:rPr>
                <w:rFonts w:ascii="Arial MT"/>
                <w:spacing w:val="-4"/>
                <w:sz w:val="13"/>
              </w:rPr>
              <w:t>1,00</w:t>
            </w:r>
          </w:p>
        </w:tc>
        <w:tc>
          <w:tcPr>
            <w:tcW w:w="928" w:type="dxa"/>
            <w:tcBorders>
              <w:top w:val="single" w:sz="4" w:space="0" w:color="234060"/>
              <w:left w:val="single" w:sz="4" w:space="0" w:color="234060"/>
              <w:bottom w:val="single" w:sz="4" w:space="0" w:color="234060"/>
            </w:tcBorders>
          </w:tcPr>
          <w:p w14:paraId="15F79A79" w14:textId="77777777" w:rsidR="000F15AD" w:rsidRDefault="00000000">
            <w:pPr>
              <w:pStyle w:val="TableParagraph"/>
              <w:spacing w:before="149"/>
              <w:ind w:right="105"/>
              <w:jc w:val="right"/>
              <w:rPr>
                <w:rFonts w:ascii="Arial MT"/>
                <w:sz w:val="13"/>
              </w:rPr>
            </w:pPr>
            <w:r>
              <w:rPr>
                <w:rFonts w:ascii="Arial MT"/>
                <w:spacing w:val="-4"/>
                <w:sz w:val="13"/>
              </w:rPr>
              <w:t>1,00</w:t>
            </w:r>
          </w:p>
        </w:tc>
        <w:tc>
          <w:tcPr>
            <w:tcW w:w="1076" w:type="dxa"/>
          </w:tcPr>
          <w:p w14:paraId="56EDD225" w14:textId="77777777" w:rsidR="000F15AD" w:rsidRDefault="00000000">
            <w:pPr>
              <w:pStyle w:val="TableParagraph"/>
              <w:spacing w:before="149"/>
              <w:ind w:right="115"/>
              <w:jc w:val="right"/>
              <w:rPr>
                <w:rFonts w:ascii="Arial"/>
                <w:b/>
                <w:sz w:val="13"/>
              </w:rPr>
            </w:pPr>
            <w:r>
              <w:rPr>
                <w:rFonts w:ascii="Arial"/>
                <w:b/>
                <w:spacing w:val="-2"/>
                <w:sz w:val="13"/>
              </w:rPr>
              <w:t>100,00%</w:t>
            </w:r>
          </w:p>
        </w:tc>
        <w:tc>
          <w:tcPr>
            <w:tcW w:w="928" w:type="dxa"/>
          </w:tcPr>
          <w:p w14:paraId="7CA3CC80" w14:textId="77777777" w:rsidR="000F15AD" w:rsidRDefault="00000000">
            <w:pPr>
              <w:pStyle w:val="TableParagraph"/>
              <w:spacing w:before="149"/>
              <w:ind w:right="105"/>
              <w:jc w:val="right"/>
              <w:rPr>
                <w:rFonts w:ascii="Arial MT"/>
                <w:sz w:val="13"/>
              </w:rPr>
            </w:pPr>
            <w:r>
              <w:rPr>
                <w:rFonts w:ascii="Arial MT"/>
                <w:spacing w:val="-4"/>
                <w:sz w:val="13"/>
              </w:rPr>
              <w:t>1,00</w:t>
            </w:r>
          </w:p>
        </w:tc>
        <w:tc>
          <w:tcPr>
            <w:tcW w:w="998" w:type="dxa"/>
          </w:tcPr>
          <w:p w14:paraId="32E93C64" w14:textId="77777777" w:rsidR="000F15AD" w:rsidRDefault="00000000">
            <w:pPr>
              <w:pStyle w:val="TableParagraph"/>
              <w:spacing w:before="149"/>
              <w:ind w:right="115"/>
              <w:jc w:val="right"/>
              <w:rPr>
                <w:rFonts w:ascii="Arial"/>
                <w:b/>
                <w:sz w:val="13"/>
              </w:rPr>
            </w:pPr>
            <w:r>
              <w:rPr>
                <w:rFonts w:ascii="Arial"/>
                <w:b/>
                <w:spacing w:val="-2"/>
                <w:sz w:val="13"/>
              </w:rPr>
              <w:t>100,00%</w:t>
            </w:r>
          </w:p>
        </w:tc>
        <w:tc>
          <w:tcPr>
            <w:tcW w:w="1021" w:type="dxa"/>
          </w:tcPr>
          <w:p w14:paraId="38BEA5C4" w14:textId="77777777" w:rsidR="000F15AD" w:rsidRDefault="000F15AD">
            <w:pPr>
              <w:pStyle w:val="TableParagraph"/>
              <w:spacing w:before="11"/>
              <w:rPr>
                <w:sz w:val="13"/>
              </w:rPr>
            </w:pPr>
          </w:p>
          <w:p w14:paraId="04EA1717" w14:textId="77777777" w:rsidR="000F15AD" w:rsidRDefault="00000000">
            <w:pPr>
              <w:pStyle w:val="TableParagraph"/>
              <w:spacing w:line="124" w:lineRule="exact"/>
              <w:ind w:left="448"/>
              <w:rPr>
                <w:position w:val="-1"/>
                <w:sz w:val="12"/>
              </w:rPr>
            </w:pPr>
            <w:r>
              <w:rPr>
                <w:noProof/>
                <w:position w:val="-1"/>
                <w:sz w:val="12"/>
              </w:rPr>
              <w:drawing>
                <wp:inline distT="0" distB="0" distL="0" distR="0" wp14:anchorId="77301E0B" wp14:editId="0BFD7DAA">
                  <wp:extent cx="79318" cy="79248"/>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42" cstate="print"/>
                          <a:stretch>
                            <a:fillRect/>
                          </a:stretch>
                        </pic:blipFill>
                        <pic:spPr>
                          <a:xfrm>
                            <a:off x="0" y="0"/>
                            <a:ext cx="79318" cy="79248"/>
                          </a:xfrm>
                          <a:prstGeom prst="rect">
                            <a:avLst/>
                          </a:prstGeom>
                        </pic:spPr>
                      </pic:pic>
                    </a:graphicData>
                  </a:graphic>
                </wp:inline>
              </w:drawing>
            </w:r>
          </w:p>
        </w:tc>
        <w:tc>
          <w:tcPr>
            <w:tcW w:w="1123" w:type="dxa"/>
          </w:tcPr>
          <w:p w14:paraId="23847A64" w14:textId="77777777" w:rsidR="000F15AD" w:rsidRDefault="00000000">
            <w:pPr>
              <w:pStyle w:val="TableParagraph"/>
              <w:spacing w:before="149"/>
              <w:ind w:left="27"/>
              <w:rPr>
                <w:rFonts w:ascii="Arial MT"/>
                <w:sz w:val="13"/>
              </w:rPr>
            </w:pPr>
            <w:r>
              <w:rPr>
                <w:rFonts w:ascii="Arial MT"/>
                <w:spacing w:val="-2"/>
                <w:sz w:val="13"/>
              </w:rPr>
              <w:t>No</w:t>
            </w:r>
            <w:r>
              <w:rPr>
                <w:rFonts w:ascii="Arial MT"/>
                <w:spacing w:val="-6"/>
                <w:sz w:val="13"/>
              </w:rPr>
              <w:t xml:space="preserve"> </w:t>
            </w:r>
            <w:r>
              <w:rPr>
                <w:rFonts w:ascii="Arial MT"/>
                <w:spacing w:val="-2"/>
                <w:sz w:val="13"/>
              </w:rPr>
              <w:t>aplica</w:t>
            </w:r>
          </w:p>
        </w:tc>
      </w:tr>
    </w:tbl>
    <w:p w14:paraId="483E6284" w14:textId="77777777" w:rsidR="000F15AD" w:rsidRDefault="000F15AD">
      <w:pPr>
        <w:pStyle w:val="Textoindependiente"/>
        <w:spacing w:before="5"/>
        <w:rPr>
          <w:sz w:val="20"/>
        </w:rPr>
      </w:pPr>
    </w:p>
    <w:p w14:paraId="1C563653" w14:textId="77777777" w:rsidR="000F15AD" w:rsidRDefault="00000000">
      <w:pPr>
        <w:spacing w:line="195" w:lineRule="exact"/>
        <w:ind w:left="310"/>
        <w:rPr>
          <w:sz w:val="16"/>
        </w:rPr>
      </w:pPr>
      <w:r>
        <w:rPr>
          <w:b/>
          <w:sz w:val="16"/>
        </w:rPr>
        <w:t>Fuente</w:t>
      </w:r>
      <w:r>
        <w:rPr>
          <w:sz w:val="16"/>
        </w:rPr>
        <w:t>:</w:t>
      </w:r>
      <w:r>
        <w:rPr>
          <w:spacing w:val="-10"/>
          <w:sz w:val="16"/>
        </w:rPr>
        <w:t xml:space="preserve"> </w:t>
      </w:r>
      <w:r>
        <w:rPr>
          <w:sz w:val="16"/>
        </w:rPr>
        <w:t>MICITT,</w:t>
      </w:r>
      <w:r>
        <w:rPr>
          <w:spacing w:val="-9"/>
          <w:sz w:val="16"/>
        </w:rPr>
        <w:t xml:space="preserve"> </w:t>
      </w:r>
      <w:r>
        <w:rPr>
          <w:sz w:val="16"/>
        </w:rPr>
        <w:t>Secretaría</w:t>
      </w:r>
      <w:r>
        <w:rPr>
          <w:spacing w:val="-7"/>
          <w:sz w:val="16"/>
        </w:rPr>
        <w:t xml:space="preserve"> </w:t>
      </w:r>
      <w:r>
        <w:rPr>
          <w:sz w:val="16"/>
        </w:rPr>
        <w:t>de</w:t>
      </w:r>
      <w:r>
        <w:rPr>
          <w:spacing w:val="-6"/>
          <w:sz w:val="16"/>
        </w:rPr>
        <w:t xml:space="preserve"> </w:t>
      </w:r>
      <w:r>
        <w:rPr>
          <w:sz w:val="16"/>
        </w:rPr>
        <w:t>Planificación</w:t>
      </w:r>
      <w:r>
        <w:rPr>
          <w:spacing w:val="-5"/>
          <w:sz w:val="16"/>
        </w:rPr>
        <w:t xml:space="preserve"> </w:t>
      </w:r>
      <w:r>
        <w:rPr>
          <w:sz w:val="16"/>
        </w:rPr>
        <w:t>Institucional</w:t>
      </w:r>
      <w:r>
        <w:rPr>
          <w:spacing w:val="-7"/>
          <w:sz w:val="16"/>
        </w:rPr>
        <w:t xml:space="preserve"> </w:t>
      </w:r>
      <w:r>
        <w:rPr>
          <w:sz w:val="16"/>
        </w:rPr>
        <w:t>y</w:t>
      </w:r>
      <w:r>
        <w:rPr>
          <w:spacing w:val="-8"/>
          <w:sz w:val="16"/>
        </w:rPr>
        <w:t xml:space="preserve"> </w:t>
      </w:r>
      <w:r>
        <w:rPr>
          <w:sz w:val="16"/>
        </w:rPr>
        <w:t>Sectorial,</w:t>
      </w:r>
      <w:r>
        <w:rPr>
          <w:spacing w:val="-9"/>
          <w:sz w:val="16"/>
        </w:rPr>
        <w:t xml:space="preserve"> </w:t>
      </w:r>
      <w:r>
        <w:rPr>
          <w:sz w:val="16"/>
        </w:rPr>
        <w:t>Unidad</w:t>
      </w:r>
      <w:r>
        <w:rPr>
          <w:spacing w:val="-5"/>
          <w:sz w:val="16"/>
        </w:rPr>
        <w:t xml:space="preserve"> </w:t>
      </w:r>
      <w:r>
        <w:rPr>
          <w:sz w:val="16"/>
        </w:rPr>
        <w:t>de</w:t>
      </w:r>
      <w:r>
        <w:rPr>
          <w:spacing w:val="-6"/>
          <w:sz w:val="16"/>
        </w:rPr>
        <w:t xml:space="preserve"> </w:t>
      </w:r>
      <w:r>
        <w:rPr>
          <w:sz w:val="16"/>
        </w:rPr>
        <w:t>Planificación,</w:t>
      </w:r>
      <w:r>
        <w:rPr>
          <w:spacing w:val="-9"/>
          <w:sz w:val="16"/>
        </w:rPr>
        <w:t xml:space="preserve"> </w:t>
      </w:r>
      <w:r>
        <w:rPr>
          <w:sz w:val="16"/>
        </w:rPr>
        <w:t>sistema</w:t>
      </w:r>
      <w:r>
        <w:rPr>
          <w:spacing w:val="-5"/>
          <w:sz w:val="16"/>
        </w:rPr>
        <w:t xml:space="preserve"> </w:t>
      </w:r>
      <w:r>
        <w:rPr>
          <w:sz w:val="16"/>
        </w:rPr>
        <w:t>de</w:t>
      </w:r>
      <w:r>
        <w:rPr>
          <w:spacing w:val="-6"/>
          <w:sz w:val="16"/>
        </w:rPr>
        <w:t xml:space="preserve"> </w:t>
      </w:r>
      <w:r>
        <w:rPr>
          <w:sz w:val="16"/>
        </w:rPr>
        <w:t>Gestión</w:t>
      </w:r>
      <w:r>
        <w:rPr>
          <w:spacing w:val="-9"/>
          <w:sz w:val="16"/>
        </w:rPr>
        <w:t xml:space="preserve"> </w:t>
      </w:r>
      <w:r>
        <w:rPr>
          <w:sz w:val="16"/>
        </w:rPr>
        <w:t>Administrativa</w:t>
      </w:r>
      <w:r>
        <w:rPr>
          <w:spacing w:val="-4"/>
          <w:sz w:val="16"/>
        </w:rPr>
        <w:t xml:space="preserve"> </w:t>
      </w:r>
      <w:r>
        <w:rPr>
          <w:sz w:val="16"/>
        </w:rPr>
        <w:t>(SYGA),</w:t>
      </w:r>
      <w:r>
        <w:rPr>
          <w:spacing w:val="-9"/>
          <w:sz w:val="16"/>
        </w:rPr>
        <w:t xml:space="preserve"> </w:t>
      </w:r>
      <w:r>
        <w:rPr>
          <w:sz w:val="16"/>
        </w:rPr>
        <w:t>enero</w:t>
      </w:r>
      <w:r>
        <w:rPr>
          <w:spacing w:val="-5"/>
          <w:sz w:val="16"/>
        </w:rPr>
        <w:t xml:space="preserve"> </w:t>
      </w:r>
      <w:r>
        <w:rPr>
          <w:spacing w:val="-2"/>
          <w:sz w:val="16"/>
        </w:rPr>
        <w:t>2025.</w:t>
      </w:r>
    </w:p>
    <w:p w14:paraId="326ED5DC" w14:textId="77777777" w:rsidR="000F15AD" w:rsidRDefault="00000000">
      <w:pPr>
        <w:spacing w:line="195" w:lineRule="exact"/>
        <w:ind w:left="310"/>
        <w:rPr>
          <w:sz w:val="16"/>
        </w:rPr>
      </w:pPr>
      <w:r>
        <w:rPr>
          <w:sz w:val="16"/>
        </w:rPr>
        <w:t>/1</w:t>
      </w:r>
      <w:r>
        <w:rPr>
          <w:spacing w:val="-8"/>
          <w:sz w:val="16"/>
        </w:rPr>
        <w:t xml:space="preserve"> </w:t>
      </w:r>
      <w:r>
        <w:rPr>
          <w:sz w:val="16"/>
        </w:rPr>
        <w:t>Esta</w:t>
      </w:r>
      <w:r>
        <w:rPr>
          <w:spacing w:val="-4"/>
          <w:sz w:val="16"/>
        </w:rPr>
        <w:t xml:space="preserve"> </w:t>
      </w:r>
      <w:r>
        <w:rPr>
          <w:sz w:val="16"/>
        </w:rPr>
        <w:t>información</w:t>
      </w:r>
      <w:r>
        <w:rPr>
          <w:spacing w:val="-5"/>
          <w:sz w:val="16"/>
        </w:rPr>
        <w:t xml:space="preserve"> </w:t>
      </w:r>
      <w:r>
        <w:rPr>
          <w:sz w:val="16"/>
        </w:rPr>
        <w:t>se</w:t>
      </w:r>
      <w:r>
        <w:rPr>
          <w:spacing w:val="-5"/>
          <w:sz w:val="16"/>
        </w:rPr>
        <w:t xml:space="preserve"> </w:t>
      </w:r>
      <w:r>
        <w:rPr>
          <w:sz w:val="16"/>
        </w:rPr>
        <w:t>obtiene</w:t>
      </w:r>
      <w:r>
        <w:rPr>
          <w:spacing w:val="-6"/>
          <w:sz w:val="16"/>
        </w:rPr>
        <w:t xml:space="preserve"> </w:t>
      </w:r>
      <w:r>
        <w:rPr>
          <w:sz w:val="16"/>
        </w:rPr>
        <w:t>del</w:t>
      </w:r>
      <w:r>
        <w:rPr>
          <w:spacing w:val="-7"/>
          <w:sz w:val="16"/>
        </w:rPr>
        <w:t xml:space="preserve"> </w:t>
      </w:r>
      <w:r>
        <w:rPr>
          <w:sz w:val="16"/>
        </w:rPr>
        <w:t>informe</w:t>
      </w:r>
      <w:r>
        <w:rPr>
          <w:spacing w:val="-6"/>
          <w:sz w:val="16"/>
        </w:rPr>
        <w:t xml:space="preserve"> </w:t>
      </w:r>
      <w:r>
        <w:rPr>
          <w:spacing w:val="-2"/>
          <w:sz w:val="16"/>
        </w:rPr>
        <w:t>semestral.</w:t>
      </w:r>
    </w:p>
    <w:p w14:paraId="610F2C3E" w14:textId="77777777" w:rsidR="000F15AD" w:rsidRDefault="000F15AD">
      <w:pPr>
        <w:pStyle w:val="Textoindependiente"/>
        <w:rPr>
          <w:sz w:val="16"/>
        </w:rPr>
      </w:pPr>
    </w:p>
    <w:p w14:paraId="1E211FC4" w14:textId="77777777" w:rsidR="000F15AD" w:rsidRDefault="000F15AD">
      <w:pPr>
        <w:pStyle w:val="Textoindependiente"/>
        <w:spacing w:before="168"/>
        <w:rPr>
          <w:sz w:val="16"/>
        </w:rPr>
      </w:pPr>
    </w:p>
    <w:p w14:paraId="77CC627D" w14:textId="77777777" w:rsidR="000F15AD" w:rsidRDefault="00000000">
      <w:pPr>
        <w:pStyle w:val="Ttulo2"/>
        <w:numPr>
          <w:ilvl w:val="5"/>
          <w:numId w:val="15"/>
        </w:numPr>
        <w:tabs>
          <w:tab w:val="left" w:pos="1693"/>
        </w:tabs>
        <w:ind w:hanging="850"/>
      </w:pPr>
      <w:bookmarkStart w:id="11" w:name="_bookmark11"/>
      <w:bookmarkEnd w:id="11"/>
      <w:r>
        <w:rPr>
          <w:smallCaps/>
          <w:color w:val="2E5395"/>
          <w:w w:val="105"/>
        </w:rPr>
        <w:t>ANÁLISIS</w:t>
      </w:r>
      <w:r>
        <w:rPr>
          <w:smallCaps/>
          <w:color w:val="2E5395"/>
          <w:spacing w:val="24"/>
          <w:w w:val="105"/>
        </w:rPr>
        <w:t xml:space="preserve"> </w:t>
      </w:r>
      <w:r>
        <w:rPr>
          <w:smallCaps/>
          <w:color w:val="2E5395"/>
          <w:w w:val="105"/>
        </w:rPr>
        <w:t>de</w:t>
      </w:r>
      <w:r>
        <w:rPr>
          <w:smallCaps/>
          <w:color w:val="2E5395"/>
          <w:spacing w:val="26"/>
          <w:w w:val="105"/>
        </w:rPr>
        <w:t xml:space="preserve"> </w:t>
      </w:r>
      <w:r>
        <w:rPr>
          <w:smallCaps/>
          <w:color w:val="2E5395"/>
          <w:w w:val="105"/>
        </w:rPr>
        <w:t>los</w:t>
      </w:r>
      <w:r>
        <w:rPr>
          <w:smallCaps/>
          <w:color w:val="2E5395"/>
          <w:spacing w:val="20"/>
          <w:w w:val="105"/>
        </w:rPr>
        <w:t xml:space="preserve"> </w:t>
      </w:r>
      <w:r>
        <w:rPr>
          <w:smallCaps/>
          <w:color w:val="2E5395"/>
          <w:w w:val="105"/>
        </w:rPr>
        <w:t>resultados</w:t>
      </w:r>
      <w:r>
        <w:rPr>
          <w:smallCaps/>
          <w:color w:val="2E5395"/>
          <w:spacing w:val="30"/>
          <w:w w:val="105"/>
        </w:rPr>
        <w:t xml:space="preserve"> </w:t>
      </w:r>
      <w:r>
        <w:rPr>
          <w:smallCaps/>
          <w:color w:val="2E5395"/>
          <w:w w:val="105"/>
        </w:rPr>
        <w:t>de</w:t>
      </w:r>
      <w:r>
        <w:rPr>
          <w:smallCaps/>
          <w:color w:val="2E5395"/>
          <w:spacing w:val="26"/>
          <w:w w:val="105"/>
        </w:rPr>
        <w:t xml:space="preserve"> </w:t>
      </w:r>
      <w:r>
        <w:rPr>
          <w:smallCaps/>
          <w:color w:val="2E5395"/>
          <w:w w:val="105"/>
        </w:rPr>
        <w:t>los</w:t>
      </w:r>
      <w:r>
        <w:rPr>
          <w:smallCaps/>
          <w:color w:val="2E5395"/>
          <w:spacing w:val="28"/>
          <w:w w:val="105"/>
        </w:rPr>
        <w:t xml:space="preserve"> </w:t>
      </w:r>
      <w:r>
        <w:rPr>
          <w:smallCaps/>
          <w:color w:val="2E5395"/>
          <w:spacing w:val="-2"/>
          <w:w w:val="105"/>
        </w:rPr>
        <w:t>Indicadores</w:t>
      </w:r>
    </w:p>
    <w:p w14:paraId="76EB4FC4" w14:textId="77777777" w:rsidR="000F15AD" w:rsidRDefault="000F15AD">
      <w:pPr>
        <w:pStyle w:val="Textoindependiente"/>
        <w:spacing w:before="201"/>
        <w:rPr>
          <w:b/>
          <w:sz w:val="18"/>
        </w:rPr>
      </w:pPr>
    </w:p>
    <w:p w14:paraId="3C6003DF" w14:textId="77777777" w:rsidR="000F15AD" w:rsidRDefault="00000000">
      <w:pPr>
        <w:pStyle w:val="Textoindependiente"/>
        <w:ind w:left="274"/>
      </w:pPr>
      <w:r>
        <w:t>En</w:t>
      </w:r>
      <w:r>
        <w:rPr>
          <w:spacing w:val="-9"/>
        </w:rPr>
        <w:t xml:space="preserve"> </w:t>
      </w:r>
      <w:r>
        <w:t>el</w:t>
      </w:r>
      <w:r>
        <w:rPr>
          <w:spacing w:val="-7"/>
        </w:rPr>
        <w:t xml:space="preserve"> </w:t>
      </w:r>
      <w:r>
        <w:t>siguiente</w:t>
      </w:r>
      <w:r>
        <w:rPr>
          <w:spacing w:val="-8"/>
        </w:rPr>
        <w:t xml:space="preserve"> </w:t>
      </w:r>
      <w:r>
        <w:t>cuadro</w:t>
      </w:r>
      <w:r>
        <w:rPr>
          <w:spacing w:val="-8"/>
        </w:rPr>
        <w:t xml:space="preserve"> </w:t>
      </w:r>
      <w:r>
        <w:t>se</w:t>
      </w:r>
      <w:r>
        <w:rPr>
          <w:spacing w:val="-9"/>
        </w:rPr>
        <w:t xml:space="preserve"> </w:t>
      </w:r>
      <w:r>
        <w:t>presenta</w:t>
      </w:r>
      <w:r>
        <w:rPr>
          <w:spacing w:val="-5"/>
        </w:rPr>
        <w:t xml:space="preserve"> </w:t>
      </w:r>
      <w:r>
        <w:t>el</w:t>
      </w:r>
      <w:r>
        <w:rPr>
          <w:spacing w:val="-7"/>
        </w:rPr>
        <w:t xml:space="preserve"> </w:t>
      </w:r>
      <w:r>
        <w:t>cumplimiento</w:t>
      </w:r>
      <w:r>
        <w:rPr>
          <w:spacing w:val="-7"/>
        </w:rPr>
        <w:t xml:space="preserve"> </w:t>
      </w:r>
      <w:r>
        <w:t>alcanzado</w:t>
      </w:r>
      <w:r>
        <w:rPr>
          <w:spacing w:val="-8"/>
        </w:rPr>
        <w:t xml:space="preserve"> </w:t>
      </w:r>
      <w:r>
        <w:t>de</w:t>
      </w:r>
      <w:r>
        <w:rPr>
          <w:spacing w:val="-9"/>
        </w:rPr>
        <w:t xml:space="preserve"> </w:t>
      </w:r>
      <w:r>
        <w:t>los</w:t>
      </w:r>
      <w:r>
        <w:rPr>
          <w:spacing w:val="-6"/>
        </w:rPr>
        <w:t xml:space="preserve"> </w:t>
      </w:r>
      <w:r>
        <w:t>indicadores</w:t>
      </w:r>
      <w:r>
        <w:rPr>
          <w:spacing w:val="-7"/>
        </w:rPr>
        <w:t xml:space="preserve"> </w:t>
      </w:r>
      <w:r>
        <w:t>al</w:t>
      </w:r>
      <w:r>
        <w:rPr>
          <w:spacing w:val="-13"/>
        </w:rPr>
        <w:t xml:space="preserve"> </w:t>
      </w:r>
      <w:r>
        <w:rPr>
          <w:spacing w:val="-2"/>
        </w:rPr>
        <w:t>31/12/2024.</w:t>
      </w:r>
    </w:p>
    <w:p w14:paraId="4A814A9E" w14:textId="77777777" w:rsidR="000F15AD" w:rsidRDefault="000F15AD">
      <w:pPr>
        <w:pStyle w:val="Textoindependiente"/>
        <w:sectPr w:rsidR="000F15AD">
          <w:pgSz w:w="12240" w:h="15840"/>
          <w:pgMar w:top="2080" w:right="720" w:bottom="1220" w:left="720" w:header="0" w:footer="1037" w:gutter="0"/>
          <w:cols w:space="720"/>
        </w:sectPr>
      </w:pPr>
    </w:p>
    <w:p w14:paraId="5D18699C" w14:textId="77777777" w:rsidR="000F15AD" w:rsidRDefault="00000000">
      <w:pPr>
        <w:spacing w:line="205" w:lineRule="exact"/>
        <w:ind w:left="155" w:right="56"/>
        <w:jc w:val="center"/>
        <w:rPr>
          <w:b/>
          <w:sz w:val="20"/>
        </w:rPr>
      </w:pPr>
      <w:r>
        <w:rPr>
          <w:b/>
          <w:sz w:val="20"/>
        </w:rPr>
        <w:lastRenderedPageBreak/>
        <w:t>Cuadro</w:t>
      </w:r>
      <w:r>
        <w:rPr>
          <w:b/>
          <w:spacing w:val="-7"/>
          <w:sz w:val="20"/>
        </w:rPr>
        <w:t xml:space="preserve"> </w:t>
      </w:r>
      <w:r>
        <w:rPr>
          <w:b/>
          <w:sz w:val="20"/>
        </w:rPr>
        <w:t>10.</w:t>
      </w:r>
      <w:r>
        <w:rPr>
          <w:b/>
          <w:spacing w:val="-9"/>
          <w:sz w:val="20"/>
        </w:rPr>
        <w:t xml:space="preserve"> </w:t>
      </w:r>
      <w:r>
        <w:rPr>
          <w:b/>
          <w:sz w:val="20"/>
        </w:rPr>
        <w:t>Cumplimiento</w:t>
      </w:r>
      <w:r>
        <w:rPr>
          <w:b/>
          <w:spacing w:val="-7"/>
          <w:sz w:val="20"/>
        </w:rPr>
        <w:t xml:space="preserve"> </w:t>
      </w:r>
      <w:r>
        <w:rPr>
          <w:b/>
          <w:sz w:val="20"/>
        </w:rPr>
        <w:t>de</w:t>
      </w:r>
      <w:r>
        <w:rPr>
          <w:b/>
          <w:spacing w:val="-6"/>
          <w:sz w:val="20"/>
        </w:rPr>
        <w:t xml:space="preserve"> </w:t>
      </w:r>
      <w:r>
        <w:rPr>
          <w:b/>
          <w:spacing w:val="-2"/>
          <w:sz w:val="20"/>
        </w:rPr>
        <w:t>indicadores</w:t>
      </w:r>
    </w:p>
    <w:p w14:paraId="0C987A30" w14:textId="77777777" w:rsidR="000F15AD" w:rsidRDefault="00000000">
      <w:pPr>
        <w:ind w:left="3381" w:right="3287"/>
        <w:jc w:val="center"/>
        <w:rPr>
          <w:sz w:val="20"/>
        </w:rPr>
      </w:pPr>
      <w:r>
        <w:rPr>
          <w:color w:val="44536A"/>
          <w:sz w:val="20"/>
        </w:rPr>
        <w:t>Coordinación</w:t>
      </w:r>
      <w:r>
        <w:rPr>
          <w:color w:val="44536A"/>
          <w:spacing w:val="-12"/>
          <w:sz w:val="20"/>
        </w:rPr>
        <w:t xml:space="preserve"> </w:t>
      </w:r>
      <w:r>
        <w:rPr>
          <w:color w:val="44536A"/>
          <w:sz w:val="20"/>
        </w:rPr>
        <w:t>y</w:t>
      </w:r>
      <w:r>
        <w:rPr>
          <w:color w:val="44536A"/>
          <w:spacing w:val="-11"/>
          <w:sz w:val="20"/>
        </w:rPr>
        <w:t xml:space="preserve"> </w:t>
      </w:r>
      <w:r>
        <w:rPr>
          <w:color w:val="44536A"/>
          <w:sz w:val="20"/>
        </w:rPr>
        <w:t>Desarrollo</w:t>
      </w:r>
      <w:r>
        <w:rPr>
          <w:color w:val="44536A"/>
          <w:spacing w:val="-11"/>
          <w:sz w:val="20"/>
        </w:rPr>
        <w:t xml:space="preserve"> </w:t>
      </w:r>
      <w:r>
        <w:rPr>
          <w:color w:val="44536A"/>
          <w:sz w:val="20"/>
        </w:rPr>
        <w:t>Científico</w:t>
      </w:r>
      <w:r>
        <w:rPr>
          <w:color w:val="44536A"/>
          <w:spacing w:val="-12"/>
          <w:sz w:val="20"/>
        </w:rPr>
        <w:t xml:space="preserve"> </w:t>
      </w:r>
      <w:r>
        <w:rPr>
          <w:color w:val="44536A"/>
          <w:sz w:val="20"/>
        </w:rPr>
        <w:t>y</w:t>
      </w:r>
      <w:r>
        <w:rPr>
          <w:color w:val="44536A"/>
          <w:spacing w:val="-11"/>
          <w:sz w:val="20"/>
        </w:rPr>
        <w:t xml:space="preserve"> </w:t>
      </w:r>
      <w:r>
        <w:rPr>
          <w:color w:val="44536A"/>
          <w:sz w:val="20"/>
        </w:rPr>
        <w:t xml:space="preserve">Tecnológico </w:t>
      </w:r>
      <w:r>
        <w:rPr>
          <w:sz w:val="20"/>
        </w:rPr>
        <w:t>Al 31 de diciembre 2024</w:t>
      </w:r>
    </w:p>
    <w:p w14:paraId="50944839" w14:textId="77777777" w:rsidR="000F15AD" w:rsidRDefault="000F15AD">
      <w:pPr>
        <w:pStyle w:val="Textoindependiente"/>
        <w:spacing w:before="8"/>
        <w:rPr>
          <w:sz w:val="19"/>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1858"/>
        <w:gridCol w:w="752"/>
        <w:gridCol w:w="797"/>
        <w:gridCol w:w="760"/>
        <w:gridCol w:w="737"/>
        <w:gridCol w:w="812"/>
        <w:gridCol w:w="880"/>
        <w:gridCol w:w="609"/>
        <w:gridCol w:w="1384"/>
      </w:tblGrid>
      <w:tr w:rsidR="000F15AD" w14:paraId="7F617E6A" w14:textId="77777777">
        <w:trPr>
          <w:trHeight w:val="388"/>
        </w:trPr>
        <w:tc>
          <w:tcPr>
            <w:tcW w:w="1346" w:type="dxa"/>
            <w:shd w:val="clear" w:color="auto" w:fill="1F3863"/>
          </w:tcPr>
          <w:p w14:paraId="63A382CE" w14:textId="77777777" w:rsidR="000F15AD" w:rsidRDefault="000F15AD">
            <w:pPr>
              <w:pStyle w:val="TableParagraph"/>
              <w:spacing w:before="37"/>
              <w:rPr>
                <w:sz w:val="9"/>
              </w:rPr>
            </w:pPr>
          </w:p>
          <w:p w14:paraId="12DDF959" w14:textId="77777777" w:rsidR="000F15AD" w:rsidRDefault="00000000">
            <w:pPr>
              <w:pStyle w:val="TableParagraph"/>
              <w:ind w:left="160"/>
              <w:rPr>
                <w:rFonts w:ascii="Arial"/>
                <w:b/>
                <w:sz w:val="9"/>
              </w:rPr>
            </w:pPr>
            <w:r>
              <w:rPr>
                <w:rFonts w:ascii="Arial"/>
                <w:b/>
                <w:color w:val="FFFFFF"/>
                <w:w w:val="110"/>
                <w:sz w:val="9"/>
              </w:rPr>
              <w:t>Nombre</w:t>
            </w:r>
            <w:r>
              <w:rPr>
                <w:rFonts w:ascii="Arial"/>
                <w:b/>
                <w:color w:val="FFFFFF"/>
                <w:spacing w:val="2"/>
                <w:w w:val="110"/>
                <w:sz w:val="9"/>
              </w:rPr>
              <w:t xml:space="preserve"> </w:t>
            </w:r>
            <w:r>
              <w:rPr>
                <w:rFonts w:ascii="Arial"/>
                <w:b/>
                <w:color w:val="FFFFFF"/>
                <w:w w:val="110"/>
                <w:sz w:val="9"/>
              </w:rPr>
              <w:t xml:space="preserve">del </w:t>
            </w:r>
            <w:r>
              <w:rPr>
                <w:rFonts w:ascii="Arial"/>
                <w:b/>
                <w:color w:val="FFFFFF"/>
                <w:spacing w:val="-2"/>
                <w:w w:val="110"/>
                <w:sz w:val="9"/>
              </w:rPr>
              <w:t>Producto</w:t>
            </w:r>
          </w:p>
        </w:tc>
        <w:tc>
          <w:tcPr>
            <w:tcW w:w="1858" w:type="dxa"/>
            <w:shd w:val="clear" w:color="auto" w:fill="1F3863"/>
          </w:tcPr>
          <w:p w14:paraId="68B37D02" w14:textId="77777777" w:rsidR="000F15AD" w:rsidRDefault="000F15AD">
            <w:pPr>
              <w:pStyle w:val="TableParagraph"/>
              <w:spacing w:before="37"/>
              <w:rPr>
                <w:sz w:val="9"/>
              </w:rPr>
            </w:pPr>
          </w:p>
          <w:p w14:paraId="48CF9FFA" w14:textId="77777777" w:rsidR="000F15AD" w:rsidRDefault="00000000">
            <w:pPr>
              <w:pStyle w:val="TableParagraph"/>
              <w:ind w:left="318"/>
              <w:rPr>
                <w:rFonts w:ascii="Arial" w:hAnsi="Arial"/>
                <w:b/>
                <w:sz w:val="9"/>
              </w:rPr>
            </w:pPr>
            <w:r>
              <w:rPr>
                <w:rFonts w:ascii="Arial" w:hAnsi="Arial"/>
                <w:b/>
                <w:color w:val="FFFFFF"/>
                <w:w w:val="110"/>
                <w:sz w:val="9"/>
              </w:rPr>
              <w:t>Descripción</w:t>
            </w:r>
            <w:r>
              <w:rPr>
                <w:rFonts w:ascii="Arial" w:hAnsi="Arial"/>
                <w:b/>
                <w:color w:val="FFFFFF"/>
                <w:spacing w:val="-7"/>
                <w:w w:val="110"/>
                <w:sz w:val="9"/>
              </w:rPr>
              <w:t xml:space="preserve"> </w:t>
            </w:r>
            <w:r>
              <w:rPr>
                <w:rFonts w:ascii="Arial" w:hAnsi="Arial"/>
                <w:b/>
                <w:color w:val="FFFFFF"/>
                <w:w w:val="110"/>
                <w:sz w:val="9"/>
              </w:rPr>
              <w:t>del</w:t>
            </w:r>
            <w:r>
              <w:rPr>
                <w:rFonts w:ascii="Arial" w:hAnsi="Arial"/>
                <w:b/>
                <w:color w:val="FFFFFF"/>
                <w:spacing w:val="-6"/>
                <w:w w:val="110"/>
                <w:sz w:val="9"/>
              </w:rPr>
              <w:t xml:space="preserve"> </w:t>
            </w:r>
            <w:r>
              <w:rPr>
                <w:rFonts w:ascii="Arial" w:hAnsi="Arial"/>
                <w:b/>
                <w:color w:val="FFFFFF"/>
                <w:spacing w:val="-2"/>
                <w:w w:val="110"/>
                <w:sz w:val="9"/>
              </w:rPr>
              <w:t>Indicador</w:t>
            </w:r>
          </w:p>
        </w:tc>
        <w:tc>
          <w:tcPr>
            <w:tcW w:w="752" w:type="dxa"/>
            <w:shd w:val="clear" w:color="auto" w:fill="1F3863"/>
          </w:tcPr>
          <w:p w14:paraId="60390306" w14:textId="77777777" w:rsidR="000F15AD" w:rsidRDefault="000F15AD">
            <w:pPr>
              <w:pStyle w:val="TableParagraph"/>
              <w:spacing w:before="37"/>
              <w:rPr>
                <w:sz w:val="9"/>
              </w:rPr>
            </w:pPr>
          </w:p>
          <w:p w14:paraId="0635E8C8" w14:textId="77777777" w:rsidR="000F15AD" w:rsidRDefault="00000000">
            <w:pPr>
              <w:pStyle w:val="TableParagraph"/>
              <w:ind w:right="70"/>
              <w:jc w:val="right"/>
              <w:rPr>
                <w:rFonts w:ascii="Arial"/>
                <w:b/>
                <w:sz w:val="9"/>
              </w:rPr>
            </w:pPr>
            <w:r>
              <w:rPr>
                <w:rFonts w:ascii="Arial"/>
                <w:b/>
                <w:color w:val="FFFFFF"/>
                <w:spacing w:val="-2"/>
                <w:w w:val="110"/>
                <w:sz w:val="9"/>
              </w:rPr>
              <w:t>Programado</w:t>
            </w:r>
          </w:p>
        </w:tc>
        <w:tc>
          <w:tcPr>
            <w:tcW w:w="797" w:type="dxa"/>
            <w:shd w:val="clear" w:color="auto" w:fill="1F3863"/>
          </w:tcPr>
          <w:p w14:paraId="5D2FEDD6" w14:textId="77777777" w:rsidR="000F15AD" w:rsidRDefault="00000000">
            <w:pPr>
              <w:pStyle w:val="TableParagraph"/>
              <w:spacing w:before="72" w:line="331" w:lineRule="auto"/>
              <w:ind w:left="130" w:hanging="46"/>
              <w:rPr>
                <w:rFonts w:ascii="Arial"/>
                <w:b/>
                <w:sz w:val="9"/>
              </w:rPr>
            </w:pPr>
            <w:r>
              <w:rPr>
                <w:rFonts w:ascii="Arial"/>
                <w:b/>
                <w:color w:val="FFFFFF"/>
                <w:w w:val="110"/>
                <w:sz w:val="9"/>
              </w:rPr>
              <w:t>Alcanzado</w:t>
            </w:r>
            <w:r>
              <w:rPr>
                <w:rFonts w:ascii="Arial"/>
                <w:b/>
                <w:color w:val="FFFFFF"/>
                <w:spacing w:val="-7"/>
                <w:w w:val="110"/>
                <w:sz w:val="9"/>
              </w:rPr>
              <w:t xml:space="preserve"> </w:t>
            </w:r>
            <w:r>
              <w:rPr>
                <w:rFonts w:ascii="Arial"/>
                <w:b/>
                <w:color w:val="FFFFFF"/>
                <w:w w:val="110"/>
                <w:sz w:val="9"/>
              </w:rPr>
              <w:t>al</w:t>
            </w:r>
            <w:r>
              <w:rPr>
                <w:rFonts w:ascii="Arial"/>
                <w:b/>
                <w:color w:val="FFFFFF"/>
                <w:spacing w:val="40"/>
                <w:w w:val="110"/>
                <w:sz w:val="9"/>
              </w:rPr>
              <w:t xml:space="preserve"> </w:t>
            </w:r>
            <w:r>
              <w:rPr>
                <w:rFonts w:ascii="Arial"/>
                <w:b/>
                <w:color w:val="FFFFFF"/>
                <w:spacing w:val="-2"/>
                <w:w w:val="110"/>
                <w:sz w:val="9"/>
              </w:rPr>
              <w:t>30/06/2024</w:t>
            </w:r>
            <w:r>
              <w:rPr>
                <w:rFonts w:ascii="Arial"/>
                <w:b/>
                <w:color w:val="FFFFFF"/>
                <w:spacing w:val="-2"/>
                <w:w w:val="110"/>
                <w:sz w:val="9"/>
                <w:vertAlign w:val="superscript"/>
              </w:rPr>
              <w:t>/1</w:t>
            </w:r>
          </w:p>
        </w:tc>
        <w:tc>
          <w:tcPr>
            <w:tcW w:w="760" w:type="dxa"/>
            <w:shd w:val="clear" w:color="auto" w:fill="1F3863"/>
          </w:tcPr>
          <w:p w14:paraId="12C418E4" w14:textId="77777777" w:rsidR="000F15AD" w:rsidRDefault="00000000">
            <w:pPr>
              <w:pStyle w:val="TableParagraph"/>
              <w:spacing w:before="12" w:line="295" w:lineRule="auto"/>
              <w:ind w:left="70" w:firstLine="52"/>
              <w:rPr>
                <w:rFonts w:ascii="Arial"/>
                <w:b/>
                <w:sz w:val="9"/>
              </w:rPr>
            </w:pPr>
            <w:r>
              <w:rPr>
                <w:rFonts w:ascii="Arial"/>
                <w:b/>
                <w:color w:val="FFFFFF"/>
                <w:spacing w:val="-2"/>
                <w:w w:val="110"/>
                <w:sz w:val="9"/>
              </w:rPr>
              <w:t>Porcentaje</w:t>
            </w:r>
            <w:r>
              <w:rPr>
                <w:rFonts w:ascii="Arial"/>
                <w:b/>
                <w:color w:val="FFFFFF"/>
                <w:spacing w:val="40"/>
                <w:w w:val="110"/>
                <w:sz w:val="9"/>
              </w:rPr>
              <w:t xml:space="preserve"> </w:t>
            </w:r>
            <w:r>
              <w:rPr>
                <w:rFonts w:ascii="Arial"/>
                <w:b/>
                <w:color w:val="FFFFFF"/>
                <w:w w:val="110"/>
                <w:sz w:val="9"/>
              </w:rPr>
              <w:t>alcanzado</w:t>
            </w:r>
            <w:r>
              <w:rPr>
                <w:rFonts w:ascii="Arial"/>
                <w:b/>
                <w:color w:val="FFFFFF"/>
                <w:spacing w:val="11"/>
                <w:w w:val="110"/>
                <w:sz w:val="9"/>
              </w:rPr>
              <w:t xml:space="preserve"> </w:t>
            </w:r>
            <w:r>
              <w:rPr>
                <w:rFonts w:ascii="Arial"/>
                <w:b/>
                <w:color w:val="FFFFFF"/>
                <w:spacing w:val="-5"/>
                <w:w w:val="110"/>
                <w:sz w:val="9"/>
              </w:rPr>
              <w:t>al</w:t>
            </w:r>
          </w:p>
          <w:p w14:paraId="07FB96C2" w14:textId="77777777" w:rsidR="000F15AD" w:rsidRDefault="00000000">
            <w:pPr>
              <w:pStyle w:val="TableParagraph"/>
              <w:spacing w:before="16" w:line="86" w:lineRule="exact"/>
              <w:ind w:left="92"/>
              <w:rPr>
                <w:rFonts w:ascii="Arial"/>
                <w:b/>
                <w:sz w:val="9"/>
              </w:rPr>
            </w:pPr>
            <w:r>
              <w:rPr>
                <w:rFonts w:ascii="Arial"/>
                <w:b/>
                <w:color w:val="FFFFFF"/>
                <w:w w:val="105"/>
                <w:sz w:val="9"/>
              </w:rPr>
              <w:t>30/06/2024</w:t>
            </w:r>
            <w:r>
              <w:rPr>
                <w:rFonts w:ascii="Arial"/>
                <w:b/>
                <w:color w:val="FFFFFF"/>
                <w:spacing w:val="2"/>
                <w:w w:val="115"/>
                <w:sz w:val="9"/>
              </w:rPr>
              <w:t xml:space="preserve"> </w:t>
            </w:r>
            <w:r>
              <w:rPr>
                <w:rFonts w:ascii="Arial"/>
                <w:b/>
                <w:color w:val="FFFFFF"/>
                <w:spacing w:val="-5"/>
                <w:w w:val="115"/>
                <w:sz w:val="9"/>
                <w:vertAlign w:val="superscript"/>
              </w:rPr>
              <w:t>/1</w:t>
            </w:r>
          </w:p>
        </w:tc>
        <w:tc>
          <w:tcPr>
            <w:tcW w:w="737" w:type="dxa"/>
            <w:tcBorders>
              <w:top w:val="nil"/>
              <w:bottom w:val="nil"/>
              <w:right w:val="nil"/>
            </w:tcBorders>
            <w:shd w:val="clear" w:color="auto" w:fill="1F3863"/>
          </w:tcPr>
          <w:p w14:paraId="59D33F3B" w14:textId="77777777" w:rsidR="000F15AD" w:rsidRDefault="00000000">
            <w:pPr>
              <w:pStyle w:val="TableParagraph"/>
              <w:spacing w:before="79" w:line="297" w:lineRule="auto"/>
              <w:ind w:left="129" w:right="55" w:hanging="76"/>
              <w:rPr>
                <w:rFonts w:ascii="Arial"/>
                <w:b/>
                <w:sz w:val="9"/>
              </w:rPr>
            </w:pPr>
            <w:r>
              <w:rPr>
                <w:rFonts w:ascii="Arial"/>
                <w:b/>
                <w:color w:val="FFFFFF"/>
                <w:w w:val="110"/>
                <w:sz w:val="9"/>
              </w:rPr>
              <w:t>Alcanzado</w:t>
            </w:r>
            <w:r>
              <w:rPr>
                <w:rFonts w:ascii="Arial"/>
                <w:b/>
                <w:color w:val="FFFFFF"/>
                <w:spacing w:val="-7"/>
                <w:w w:val="110"/>
                <w:sz w:val="9"/>
              </w:rPr>
              <w:t xml:space="preserve"> </w:t>
            </w:r>
            <w:r>
              <w:rPr>
                <w:rFonts w:ascii="Arial"/>
                <w:b/>
                <w:color w:val="FFFFFF"/>
                <w:w w:val="110"/>
                <w:sz w:val="9"/>
              </w:rPr>
              <w:t>al</w:t>
            </w:r>
            <w:r>
              <w:rPr>
                <w:rFonts w:ascii="Arial"/>
                <w:b/>
                <w:color w:val="FFFFFF"/>
                <w:spacing w:val="40"/>
                <w:w w:val="110"/>
                <w:sz w:val="9"/>
              </w:rPr>
              <w:t xml:space="preserve"> </w:t>
            </w:r>
            <w:r>
              <w:rPr>
                <w:rFonts w:ascii="Arial"/>
                <w:b/>
                <w:color w:val="FFFFFF"/>
                <w:spacing w:val="-2"/>
                <w:w w:val="110"/>
                <w:sz w:val="9"/>
              </w:rPr>
              <w:t>31/12/2024</w:t>
            </w:r>
          </w:p>
        </w:tc>
        <w:tc>
          <w:tcPr>
            <w:tcW w:w="812" w:type="dxa"/>
            <w:tcBorders>
              <w:top w:val="nil"/>
              <w:left w:val="nil"/>
              <w:bottom w:val="nil"/>
              <w:right w:val="nil"/>
            </w:tcBorders>
            <w:shd w:val="clear" w:color="auto" w:fill="1F3863"/>
          </w:tcPr>
          <w:p w14:paraId="182DA176" w14:textId="77777777" w:rsidR="000F15AD" w:rsidRDefault="00000000">
            <w:pPr>
              <w:pStyle w:val="TableParagraph"/>
              <w:spacing w:line="128" w:lineRule="exact"/>
              <w:ind w:left="119" w:right="87" w:hanging="30"/>
              <w:jc w:val="center"/>
              <w:rPr>
                <w:rFonts w:ascii="Arial"/>
                <w:b/>
                <w:sz w:val="9"/>
              </w:rPr>
            </w:pPr>
            <w:r>
              <w:rPr>
                <w:rFonts w:ascii="Arial"/>
                <w:b/>
                <w:color w:val="FFFFFF"/>
                <w:spacing w:val="-2"/>
                <w:w w:val="110"/>
                <w:sz w:val="9"/>
              </w:rPr>
              <w:t>Porcentaje</w:t>
            </w:r>
            <w:r>
              <w:rPr>
                <w:rFonts w:ascii="Arial"/>
                <w:b/>
                <w:color w:val="FFFFFF"/>
                <w:spacing w:val="40"/>
                <w:w w:val="110"/>
                <w:sz w:val="9"/>
              </w:rPr>
              <w:t xml:space="preserve"> </w:t>
            </w:r>
            <w:r>
              <w:rPr>
                <w:rFonts w:ascii="Arial"/>
                <w:b/>
                <w:color w:val="FFFFFF"/>
                <w:spacing w:val="-2"/>
                <w:w w:val="110"/>
                <w:sz w:val="9"/>
              </w:rPr>
              <w:t>alcanzado</w:t>
            </w:r>
            <w:r>
              <w:rPr>
                <w:rFonts w:ascii="Arial"/>
                <w:b/>
                <w:color w:val="FFFFFF"/>
                <w:spacing w:val="80"/>
                <w:w w:val="110"/>
                <w:sz w:val="9"/>
              </w:rPr>
              <w:t xml:space="preserve"> </w:t>
            </w:r>
            <w:r>
              <w:rPr>
                <w:rFonts w:ascii="Arial"/>
                <w:b/>
                <w:color w:val="FFFFFF"/>
                <w:spacing w:val="-2"/>
                <w:w w:val="110"/>
                <w:sz w:val="9"/>
              </w:rPr>
              <w:t>al</w:t>
            </w:r>
            <w:r>
              <w:rPr>
                <w:rFonts w:ascii="Arial"/>
                <w:b/>
                <w:color w:val="FFFFFF"/>
                <w:spacing w:val="-5"/>
                <w:w w:val="110"/>
                <w:sz w:val="9"/>
              </w:rPr>
              <w:t xml:space="preserve"> </w:t>
            </w:r>
            <w:r>
              <w:rPr>
                <w:rFonts w:ascii="Arial"/>
                <w:b/>
                <w:color w:val="FFFFFF"/>
                <w:spacing w:val="-2"/>
                <w:w w:val="110"/>
                <w:sz w:val="9"/>
              </w:rPr>
              <w:t>31/12/2024</w:t>
            </w:r>
          </w:p>
        </w:tc>
        <w:tc>
          <w:tcPr>
            <w:tcW w:w="880" w:type="dxa"/>
            <w:tcBorders>
              <w:top w:val="nil"/>
              <w:left w:val="nil"/>
              <w:bottom w:val="nil"/>
              <w:right w:val="nil"/>
            </w:tcBorders>
            <w:shd w:val="clear" w:color="auto" w:fill="1F3863"/>
          </w:tcPr>
          <w:p w14:paraId="2997FC58" w14:textId="77777777" w:rsidR="000F15AD" w:rsidRDefault="000F15AD">
            <w:pPr>
              <w:pStyle w:val="TableParagraph"/>
              <w:spacing w:before="37"/>
              <w:rPr>
                <w:sz w:val="9"/>
              </w:rPr>
            </w:pPr>
          </w:p>
          <w:p w14:paraId="46B87297" w14:textId="77777777" w:rsidR="000F15AD" w:rsidRDefault="00000000">
            <w:pPr>
              <w:pStyle w:val="TableParagraph"/>
              <w:ind w:left="104"/>
              <w:rPr>
                <w:rFonts w:ascii="Arial"/>
                <w:b/>
                <w:sz w:val="9"/>
              </w:rPr>
            </w:pPr>
            <w:r>
              <w:rPr>
                <w:rFonts w:ascii="Arial"/>
                <w:b/>
                <w:color w:val="FFFFFF"/>
                <w:spacing w:val="-2"/>
                <w:w w:val="110"/>
                <w:sz w:val="9"/>
              </w:rPr>
              <w:t>Cumplimiento</w:t>
            </w:r>
          </w:p>
        </w:tc>
        <w:tc>
          <w:tcPr>
            <w:tcW w:w="609" w:type="dxa"/>
            <w:tcBorders>
              <w:top w:val="nil"/>
              <w:left w:val="nil"/>
              <w:bottom w:val="nil"/>
              <w:right w:val="nil"/>
            </w:tcBorders>
            <w:shd w:val="clear" w:color="auto" w:fill="1F3863"/>
          </w:tcPr>
          <w:p w14:paraId="2D10F4A8" w14:textId="77777777" w:rsidR="000F15AD" w:rsidRDefault="00000000">
            <w:pPr>
              <w:pStyle w:val="TableParagraph"/>
              <w:spacing w:before="79" w:line="297" w:lineRule="auto"/>
              <w:ind w:left="119" w:right="35" w:hanging="91"/>
              <w:rPr>
                <w:rFonts w:ascii="Arial" w:hAnsi="Arial"/>
                <w:b/>
                <w:sz w:val="9"/>
              </w:rPr>
            </w:pPr>
            <w:r>
              <w:rPr>
                <w:rFonts w:ascii="Arial" w:hAnsi="Arial"/>
                <w:b/>
                <w:color w:val="FFFFFF"/>
                <w:w w:val="110"/>
                <w:sz w:val="9"/>
              </w:rPr>
              <w:t>Formato</w:t>
            </w:r>
            <w:r>
              <w:rPr>
                <w:rFonts w:ascii="Arial" w:hAnsi="Arial"/>
                <w:b/>
                <w:color w:val="FFFFFF"/>
                <w:spacing w:val="-7"/>
                <w:w w:val="110"/>
                <w:sz w:val="9"/>
              </w:rPr>
              <w:t xml:space="preserve"> </w:t>
            </w:r>
            <w:r>
              <w:rPr>
                <w:rFonts w:ascii="Arial" w:hAnsi="Arial"/>
                <w:b/>
                <w:color w:val="FFFFFF"/>
                <w:w w:val="110"/>
                <w:sz w:val="9"/>
              </w:rPr>
              <w:t>de</w:t>
            </w:r>
            <w:r>
              <w:rPr>
                <w:rFonts w:ascii="Arial" w:hAnsi="Arial"/>
                <w:b/>
                <w:color w:val="FFFFFF"/>
                <w:spacing w:val="40"/>
                <w:w w:val="110"/>
                <w:sz w:val="9"/>
              </w:rPr>
              <w:t xml:space="preserve"> </w:t>
            </w:r>
            <w:r>
              <w:rPr>
                <w:rFonts w:ascii="Arial" w:hAnsi="Arial"/>
                <w:b/>
                <w:color w:val="FFFFFF"/>
                <w:spacing w:val="-2"/>
                <w:w w:val="110"/>
                <w:sz w:val="9"/>
              </w:rPr>
              <w:t>Número</w:t>
            </w:r>
          </w:p>
        </w:tc>
        <w:tc>
          <w:tcPr>
            <w:tcW w:w="1384" w:type="dxa"/>
            <w:tcBorders>
              <w:top w:val="nil"/>
              <w:left w:val="nil"/>
              <w:bottom w:val="nil"/>
              <w:right w:val="nil"/>
            </w:tcBorders>
            <w:shd w:val="clear" w:color="auto" w:fill="1F3863"/>
          </w:tcPr>
          <w:p w14:paraId="7E8696C9" w14:textId="77777777" w:rsidR="000F15AD" w:rsidRDefault="000F15AD">
            <w:pPr>
              <w:pStyle w:val="TableParagraph"/>
              <w:spacing w:before="37"/>
              <w:rPr>
                <w:sz w:val="9"/>
              </w:rPr>
            </w:pPr>
          </w:p>
          <w:p w14:paraId="0C53A159" w14:textId="77777777" w:rsidR="000F15AD" w:rsidRDefault="00000000">
            <w:pPr>
              <w:pStyle w:val="TableParagraph"/>
              <w:ind w:left="7"/>
              <w:jc w:val="center"/>
              <w:rPr>
                <w:rFonts w:ascii="Arial"/>
                <w:b/>
                <w:sz w:val="9"/>
              </w:rPr>
            </w:pPr>
            <w:r>
              <w:rPr>
                <w:rFonts w:ascii="Arial"/>
                <w:b/>
                <w:color w:val="FFFFFF"/>
                <w:spacing w:val="-2"/>
                <w:w w:val="110"/>
                <w:sz w:val="9"/>
              </w:rPr>
              <w:t>Razones</w:t>
            </w:r>
          </w:p>
        </w:tc>
      </w:tr>
      <w:tr w:rsidR="000F15AD" w14:paraId="3E9D5C5B" w14:textId="77777777">
        <w:trPr>
          <w:trHeight w:val="884"/>
        </w:trPr>
        <w:tc>
          <w:tcPr>
            <w:tcW w:w="1346" w:type="dxa"/>
          </w:tcPr>
          <w:p w14:paraId="5A3B935B" w14:textId="77777777" w:rsidR="000F15AD" w:rsidRDefault="000F15AD">
            <w:pPr>
              <w:pStyle w:val="TableParagraph"/>
              <w:spacing w:before="63"/>
              <w:rPr>
                <w:sz w:val="12"/>
              </w:rPr>
            </w:pPr>
          </w:p>
          <w:p w14:paraId="3A90E4CC" w14:textId="77777777" w:rsidR="000F15AD" w:rsidRDefault="00000000">
            <w:pPr>
              <w:pStyle w:val="TableParagraph"/>
              <w:spacing w:line="288" w:lineRule="auto"/>
              <w:ind w:left="25" w:right="13"/>
              <w:jc w:val="both"/>
              <w:rPr>
                <w:rFonts w:ascii="Arial MT" w:hAnsi="Arial MT"/>
                <w:sz w:val="12"/>
              </w:rPr>
            </w:pPr>
            <w:r>
              <w:rPr>
                <w:rFonts w:ascii="Arial MT" w:hAnsi="Arial MT"/>
                <w:w w:val="105"/>
                <w:sz w:val="12"/>
              </w:rPr>
              <w:t>PF.01. Gestión</w:t>
            </w:r>
            <w:r>
              <w:rPr>
                <w:rFonts w:ascii="Arial MT" w:hAnsi="Arial MT"/>
                <w:spacing w:val="-1"/>
                <w:w w:val="105"/>
                <w:sz w:val="12"/>
              </w:rPr>
              <w:t xml:space="preserve"> </w:t>
            </w:r>
            <w:r>
              <w:rPr>
                <w:rFonts w:ascii="Arial MT" w:hAnsi="Arial MT"/>
                <w:w w:val="105"/>
                <w:sz w:val="12"/>
              </w:rPr>
              <w:t>para</w:t>
            </w:r>
            <w:r>
              <w:rPr>
                <w:rFonts w:ascii="Arial MT" w:hAnsi="Arial MT"/>
                <w:spacing w:val="-5"/>
                <w:w w:val="105"/>
                <w:sz w:val="12"/>
              </w:rPr>
              <w:t xml:space="preserve"> </w:t>
            </w:r>
            <w:r>
              <w:rPr>
                <w:rFonts w:ascii="Arial MT" w:hAnsi="Arial MT"/>
                <w:w w:val="105"/>
                <w:sz w:val="12"/>
              </w:rPr>
              <w:t>la</w:t>
            </w:r>
            <w:r>
              <w:rPr>
                <w:rFonts w:ascii="Arial MT" w:hAnsi="Arial MT"/>
                <w:spacing w:val="40"/>
                <w:w w:val="105"/>
                <w:sz w:val="12"/>
              </w:rPr>
              <w:t xml:space="preserve"> </w:t>
            </w:r>
            <w:r>
              <w:rPr>
                <w:rFonts w:ascii="Arial MT" w:hAnsi="Arial MT"/>
                <w:w w:val="105"/>
                <w:sz w:val="12"/>
              </w:rPr>
              <w:t>aprobación social del</w:t>
            </w:r>
            <w:r>
              <w:rPr>
                <w:rFonts w:ascii="Arial MT" w:hAnsi="Arial MT"/>
                <w:spacing w:val="40"/>
                <w:w w:val="105"/>
                <w:sz w:val="12"/>
              </w:rPr>
              <w:t xml:space="preserve"> </w:t>
            </w:r>
            <w:r>
              <w:rPr>
                <w:rFonts w:ascii="Arial MT" w:hAnsi="Arial MT"/>
                <w:spacing w:val="-2"/>
                <w:w w:val="105"/>
                <w:sz w:val="12"/>
              </w:rPr>
              <w:t>conocimiento.</w:t>
            </w:r>
          </w:p>
        </w:tc>
        <w:tc>
          <w:tcPr>
            <w:tcW w:w="1858" w:type="dxa"/>
          </w:tcPr>
          <w:p w14:paraId="63A63EAC" w14:textId="77777777" w:rsidR="000F15AD" w:rsidRDefault="00000000">
            <w:pPr>
              <w:pStyle w:val="TableParagraph"/>
              <w:spacing w:before="22" w:line="160" w:lineRule="atLeast"/>
              <w:ind w:left="25" w:right="12"/>
              <w:jc w:val="both"/>
              <w:rPr>
                <w:rFonts w:ascii="Arial MT" w:hAnsi="Arial MT"/>
                <w:sz w:val="12"/>
              </w:rPr>
            </w:pPr>
            <w:r>
              <w:rPr>
                <w:rFonts w:ascii="Arial MT" w:hAnsi="Arial MT"/>
                <w:w w:val="105"/>
                <w:sz w:val="12"/>
              </w:rPr>
              <w:t>PF.01.01. Cantidad de</w:t>
            </w:r>
            <w:r>
              <w:rPr>
                <w:rFonts w:ascii="Arial MT" w:hAnsi="Arial MT"/>
                <w:spacing w:val="40"/>
                <w:w w:val="105"/>
                <w:sz w:val="12"/>
              </w:rPr>
              <w:t xml:space="preserve"> </w:t>
            </w:r>
            <w:r>
              <w:rPr>
                <w:rFonts w:ascii="Arial MT" w:hAnsi="Arial MT"/>
                <w:w w:val="105"/>
                <w:sz w:val="12"/>
              </w:rPr>
              <w:t>empresas apoyadas con</w:t>
            </w:r>
            <w:r>
              <w:rPr>
                <w:rFonts w:ascii="Arial MT" w:hAnsi="Arial MT"/>
                <w:spacing w:val="40"/>
                <w:w w:val="105"/>
                <w:sz w:val="12"/>
              </w:rPr>
              <w:t xml:space="preserve"> </w:t>
            </w:r>
            <w:r>
              <w:rPr>
                <w:rFonts w:ascii="Arial MT" w:hAnsi="Arial MT"/>
                <w:w w:val="105"/>
                <w:sz w:val="12"/>
              </w:rPr>
              <w:t>esquemas de financiamiento</w:t>
            </w:r>
            <w:r>
              <w:rPr>
                <w:rFonts w:ascii="Arial MT" w:hAnsi="Arial MT"/>
                <w:spacing w:val="40"/>
                <w:w w:val="105"/>
                <w:sz w:val="12"/>
              </w:rPr>
              <w:t xml:space="preserve"> </w:t>
            </w:r>
            <w:r>
              <w:rPr>
                <w:rFonts w:ascii="Arial MT" w:hAnsi="Arial MT"/>
                <w:w w:val="105"/>
                <w:sz w:val="12"/>
              </w:rPr>
              <w:t>diferenciados a la I+D+i en</w:t>
            </w:r>
            <w:r>
              <w:rPr>
                <w:rFonts w:ascii="Arial MT" w:hAnsi="Arial MT"/>
                <w:spacing w:val="40"/>
                <w:w w:val="105"/>
                <w:sz w:val="12"/>
              </w:rPr>
              <w:t xml:space="preserve"> </w:t>
            </w:r>
            <w:r>
              <w:rPr>
                <w:rFonts w:ascii="Arial MT" w:hAnsi="Arial MT"/>
                <w:w w:val="105"/>
                <w:sz w:val="12"/>
              </w:rPr>
              <w:t>áreas temáticas del PNCTI.</w:t>
            </w:r>
          </w:p>
        </w:tc>
        <w:tc>
          <w:tcPr>
            <w:tcW w:w="752" w:type="dxa"/>
            <w:tcBorders>
              <w:bottom w:val="single" w:sz="4" w:space="0" w:color="234060"/>
              <w:right w:val="single" w:sz="4" w:space="0" w:color="234060"/>
            </w:tcBorders>
          </w:tcPr>
          <w:p w14:paraId="7BBF4125" w14:textId="77777777" w:rsidR="000F15AD" w:rsidRDefault="000F15AD">
            <w:pPr>
              <w:pStyle w:val="TableParagraph"/>
              <w:rPr>
                <w:sz w:val="12"/>
              </w:rPr>
            </w:pPr>
          </w:p>
          <w:p w14:paraId="73332186" w14:textId="77777777" w:rsidR="000F15AD" w:rsidRDefault="000F15AD">
            <w:pPr>
              <w:pStyle w:val="TableParagraph"/>
              <w:spacing w:before="81"/>
              <w:rPr>
                <w:sz w:val="12"/>
              </w:rPr>
            </w:pPr>
          </w:p>
          <w:p w14:paraId="0B99FFE7" w14:textId="77777777" w:rsidR="000F15AD" w:rsidRDefault="00000000">
            <w:pPr>
              <w:pStyle w:val="TableParagraph"/>
              <w:spacing w:before="1"/>
              <w:ind w:right="103"/>
              <w:jc w:val="right"/>
              <w:rPr>
                <w:rFonts w:ascii="Arial MT"/>
                <w:sz w:val="12"/>
              </w:rPr>
            </w:pPr>
            <w:r>
              <w:rPr>
                <w:rFonts w:ascii="Arial MT"/>
                <w:spacing w:val="-2"/>
                <w:w w:val="105"/>
                <w:sz w:val="12"/>
              </w:rPr>
              <w:t>40,00</w:t>
            </w:r>
          </w:p>
        </w:tc>
        <w:tc>
          <w:tcPr>
            <w:tcW w:w="797" w:type="dxa"/>
            <w:tcBorders>
              <w:left w:val="single" w:sz="4" w:space="0" w:color="234060"/>
              <w:bottom w:val="single" w:sz="4" w:space="0" w:color="234060"/>
            </w:tcBorders>
          </w:tcPr>
          <w:p w14:paraId="2DFAFBE3" w14:textId="77777777" w:rsidR="000F15AD" w:rsidRDefault="000F15AD">
            <w:pPr>
              <w:pStyle w:val="TableParagraph"/>
              <w:rPr>
                <w:sz w:val="12"/>
              </w:rPr>
            </w:pPr>
          </w:p>
          <w:p w14:paraId="109E0B6F" w14:textId="77777777" w:rsidR="000F15AD" w:rsidRDefault="000F15AD">
            <w:pPr>
              <w:pStyle w:val="TableParagraph"/>
              <w:spacing w:before="81"/>
              <w:rPr>
                <w:sz w:val="12"/>
              </w:rPr>
            </w:pPr>
          </w:p>
          <w:p w14:paraId="1A295E3E" w14:textId="77777777" w:rsidR="000F15AD" w:rsidRDefault="00000000">
            <w:pPr>
              <w:pStyle w:val="TableParagraph"/>
              <w:spacing w:before="1"/>
              <w:ind w:right="108"/>
              <w:jc w:val="right"/>
              <w:rPr>
                <w:rFonts w:ascii="Arial MT"/>
                <w:sz w:val="12"/>
              </w:rPr>
            </w:pPr>
            <w:r>
              <w:rPr>
                <w:rFonts w:ascii="Arial MT"/>
                <w:spacing w:val="-10"/>
                <w:w w:val="105"/>
                <w:sz w:val="12"/>
              </w:rPr>
              <w:t>-</w:t>
            </w:r>
          </w:p>
        </w:tc>
        <w:tc>
          <w:tcPr>
            <w:tcW w:w="760" w:type="dxa"/>
          </w:tcPr>
          <w:p w14:paraId="40113DDA" w14:textId="77777777" w:rsidR="000F15AD" w:rsidRDefault="000F15AD">
            <w:pPr>
              <w:pStyle w:val="TableParagraph"/>
              <w:rPr>
                <w:sz w:val="12"/>
              </w:rPr>
            </w:pPr>
          </w:p>
          <w:p w14:paraId="707E990D" w14:textId="77777777" w:rsidR="000F15AD" w:rsidRDefault="000F15AD">
            <w:pPr>
              <w:pStyle w:val="TableParagraph"/>
              <w:spacing w:before="81"/>
              <w:rPr>
                <w:sz w:val="12"/>
              </w:rPr>
            </w:pPr>
          </w:p>
          <w:p w14:paraId="43C28527" w14:textId="77777777" w:rsidR="000F15AD" w:rsidRDefault="00000000">
            <w:pPr>
              <w:pStyle w:val="TableParagraph"/>
              <w:spacing w:before="1"/>
              <w:ind w:right="108"/>
              <w:jc w:val="right"/>
              <w:rPr>
                <w:rFonts w:ascii="Arial"/>
                <w:b/>
                <w:sz w:val="12"/>
              </w:rPr>
            </w:pPr>
            <w:r>
              <w:rPr>
                <w:rFonts w:ascii="Arial"/>
                <w:b/>
                <w:spacing w:val="-10"/>
                <w:w w:val="105"/>
                <w:sz w:val="12"/>
              </w:rPr>
              <w:t>-</w:t>
            </w:r>
          </w:p>
        </w:tc>
        <w:tc>
          <w:tcPr>
            <w:tcW w:w="737" w:type="dxa"/>
            <w:tcBorders>
              <w:top w:val="nil"/>
            </w:tcBorders>
          </w:tcPr>
          <w:p w14:paraId="187B05B5" w14:textId="77777777" w:rsidR="000F15AD" w:rsidRDefault="000F15AD">
            <w:pPr>
              <w:pStyle w:val="TableParagraph"/>
              <w:rPr>
                <w:sz w:val="12"/>
              </w:rPr>
            </w:pPr>
          </w:p>
          <w:p w14:paraId="4296B0BE" w14:textId="77777777" w:rsidR="000F15AD" w:rsidRDefault="000F15AD">
            <w:pPr>
              <w:pStyle w:val="TableParagraph"/>
              <w:spacing w:before="81"/>
              <w:rPr>
                <w:sz w:val="12"/>
              </w:rPr>
            </w:pPr>
          </w:p>
          <w:p w14:paraId="2A074782" w14:textId="77777777" w:rsidR="000F15AD" w:rsidRDefault="00000000">
            <w:pPr>
              <w:pStyle w:val="TableParagraph"/>
              <w:spacing w:before="1"/>
              <w:ind w:left="204"/>
              <w:jc w:val="center"/>
              <w:rPr>
                <w:rFonts w:ascii="Arial MT"/>
                <w:sz w:val="12"/>
              </w:rPr>
            </w:pPr>
            <w:r>
              <w:rPr>
                <w:rFonts w:ascii="Arial MT"/>
                <w:spacing w:val="-2"/>
                <w:w w:val="105"/>
                <w:sz w:val="12"/>
              </w:rPr>
              <w:t>64,00</w:t>
            </w:r>
          </w:p>
        </w:tc>
        <w:tc>
          <w:tcPr>
            <w:tcW w:w="812" w:type="dxa"/>
            <w:tcBorders>
              <w:top w:val="nil"/>
            </w:tcBorders>
          </w:tcPr>
          <w:p w14:paraId="744F21F0" w14:textId="77777777" w:rsidR="000F15AD" w:rsidRDefault="000F15AD">
            <w:pPr>
              <w:pStyle w:val="TableParagraph"/>
              <w:rPr>
                <w:sz w:val="12"/>
              </w:rPr>
            </w:pPr>
          </w:p>
          <w:p w14:paraId="1AD5DA9E" w14:textId="77777777" w:rsidR="000F15AD" w:rsidRDefault="000F15AD">
            <w:pPr>
              <w:pStyle w:val="TableParagraph"/>
              <w:spacing w:before="81"/>
              <w:rPr>
                <w:sz w:val="12"/>
              </w:rPr>
            </w:pPr>
          </w:p>
          <w:p w14:paraId="19309E91" w14:textId="77777777" w:rsidR="000F15AD" w:rsidRDefault="00000000">
            <w:pPr>
              <w:pStyle w:val="TableParagraph"/>
              <w:spacing w:before="1"/>
              <w:ind w:right="105"/>
              <w:jc w:val="right"/>
              <w:rPr>
                <w:rFonts w:ascii="Arial MT"/>
                <w:sz w:val="12"/>
              </w:rPr>
            </w:pPr>
            <w:r>
              <w:rPr>
                <w:rFonts w:ascii="Arial MT"/>
                <w:spacing w:val="-2"/>
                <w:w w:val="105"/>
                <w:sz w:val="12"/>
              </w:rPr>
              <w:t>160,00%</w:t>
            </w:r>
          </w:p>
        </w:tc>
        <w:tc>
          <w:tcPr>
            <w:tcW w:w="880" w:type="dxa"/>
            <w:tcBorders>
              <w:top w:val="nil"/>
            </w:tcBorders>
          </w:tcPr>
          <w:p w14:paraId="793FD8DE" w14:textId="77777777" w:rsidR="000F15AD" w:rsidRDefault="000F15AD">
            <w:pPr>
              <w:pStyle w:val="TableParagraph"/>
              <w:spacing w:before="145"/>
              <w:rPr>
                <w:sz w:val="20"/>
              </w:rPr>
            </w:pPr>
          </w:p>
          <w:p w14:paraId="216FC5B2" w14:textId="77777777" w:rsidR="000F15AD" w:rsidRDefault="00000000">
            <w:pPr>
              <w:pStyle w:val="TableParagraph"/>
              <w:spacing w:line="120" w:lineRule="exact"/>
              <w:ind w:left="378"/>
              <w:rPr>
                <w:position w:val="-1"/>
                <w:sz w:val="12"/>
              </w:rPr>
            </w:pPr>
            <w:r>
              <w:rPr>
                <w:noProof/>
                <w:position w:val="-1"/>
                <w:sz w:val="12"/>
              </w:rPr>
              <w:drawing>
                <wp:inline distT="0" distB="0" distL="0" distR="0" wp14:anchorId="16CAAB5E" wp14:editId="781CE8FF">
                  <wp:extent cx="76296" cy="7620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42" cstate="print"/>
                          <a:stretch>
                            <a:fillRect/>
                          </a:stretch>
                        </pic:blipFill>
                        <pic:spPr>
                          <a:xfrm>
                            <a:off x="0" y="0"/>
                            <a:ext cx="76296" cy="76200"/>
                          </a:xfrm>
                          <a:prstGeom prst="rect">
                            <a:avLst/>
                          </a:prstGeom>
                        </pic:spPr>
                      </pic:pic>
                    </a:graphicData>
                  </a:graphic>
                </wp:inline>
              </w:drawing>
            </w:r>
          </w:p>
        </w:tc>
        <w:tc>
          <w:tcPr>
            <w:tcW w:w="609" w:type="dxa"/>
            <w:tcBorders>
              <w:top w:val="nil"/>
            </w:tcBorders>
          </w:tcPr>
          <w:p w14:paraId="57FFF9AE" w14:textId="77777777" w:rsidR="000F15AD" w:rsidRDefault="000F15AD">
            <w:pPr>
              <w:pStyle w:val="TableParagraph"/>
              <w:rPr>
                <w:sz w:val="9"/>
              </w:rPr>
            </w:pPr>
          </w:p>
          <w:p w14:paraId="121A7503" w14:textId="77777777" w:rsidR="000F15AD" w:rsidRDefault="000F15AD">
            <w:pPr>
              <w:pStyle w:val="TableParagraph"/>
              <w:rPr>
                <w:sz w:val="9"/>
              </w:rPr>
            </w:pPr>
          </w:p>
          <w:p w14:paraId="1C079DAD" w14:textId="77777777" w:rsidR="000F15AD" w:rsidRDefault="000F15AD">
            <w:pPr>
              <w:pStyle w:val="TableParagraph"/>
              <w:spacing w:before="65"/>
              <w:rPr>
                <w:sz w:val="9"/>
              </w:rPr>
            </w:pPr>
          </w:p>
          <w:p w14:paraId="6B38C86B" w14:textId="77777777" w:rsidR="000F15AD" w:rsidRDefault="00000000">
            <w:pPr>
              <w:pStyle w:val="TableParagraph"/>
              <w:spacing w:before="1"/>
              <w:ind w:left="8"/>
              <w:jc w:val="center"/>
              <w:rPr>
                <w:rFonts w:ascii="Arial MT"/>
                <w:sz w:val="9"/>
              </w:rPr>
            </w:pPr>
            <w:r>
              <w:rPr>
                <w:rFonts w:ascii="Arial MT"/>
                <w:spacing w:val="-2"/>
                <w:w w:val="110"/>
                <w:sz w:val="9"/>
              </w:rPr>
              <w:t>Valor</w:t>
            </w:r>
          </w:p>
        </w:tc>
        <w:tc>
          <w:tcPr>
            <w:tcW w:w="1384" w:type="dxa"/>
            <w:tcBorders>
              <w:top w:val="nil"/>
            </w:tcBorders>
          </w:tcPr>
          <w:p w14:paraId="7C6D9127" w14:textId="77777777" w:rsidR="000F15AD" w:rsidRDefault="000F15AD">
            <w:pPr>
              <w:pStyle w:val="TableParagraph"/>
              <w:rPr>
                <w:sz w:val="12"/>
              </w:rPr>
            </w:pPr>
          </w:p>
          <w:p w14:paraId="12666EBF" w14:textId="77777777" w:rsidR="000F15AD" w:rsidRDefault="000F15AD">
            <w:pPr>
              <w:pStyle w:val="TableParagraph"/>
              <w:spacing w:before="81"/>
              <w:rPr>
                <w:sz w:val="12"/>
              </w:rPr>
            </w:pPr>
          </w:p>
          <w:p w14:paraId="7EB34650" w14:textId="77777777" w:rsidR="000F15AD" w:rsidRDefault="00000000">
            <w:pPr>
              <w:pStyle w:val="TableParagraph"/>
              <w:spacing w:before="1"/>
              <w:ind w:left="24"/>
              <w:rPr>
                <w:rFonts w:ascii="Arial MT" w:hAnsi="Arial MT"/>
                <w:sz w:val="12"/>
              </w:rPr>
            </w:pPr>
            <w:r>
              <w:rPr>
                <w:rFonts w:ascii="Arial MT" w:hAnsi="Arial MT"/>
                <w:spacing w:val="-2"/>
                <w:w w:val="105"/>
                <w:sz w:val="12"/>
              </w:rPr>
              <w:t>Se</w:t>
            </w:r>
            <w:r>
              <w:rPr>
                <w:rFonts w:ascii="Arial MT" w:hAnsi="Arial MT"/>
                <w:spacing w:val="-7"/>
                <w:w w:val="105"/>
                <w:sz w:val="12"/>
              </w:rPr>
              <w:t xml:space="preserve"> </w:t>
            </w:r>
            <w:r>
              <w:rPr>
                <w:rFonts w:ascii="Arial MT" w:hAnsi="Arial MT"/>
                <w:spacing w:val="-2"/>
                <w:w w:val="105"/>
                <w:sz w:val="12"/>
              </w:rPr>
              <w:t>detalla</w:t>
            </w:r>
            <w:r>
              <w:rPr>
                <w:rFonts w:ascii="Arial MT" w:hAnsi="Arial MT"/>
                <w:spacing w:val="-7"/>
                <w:w w:val="105"/>
                <w:sz w:val="12"/>
              </w:rPr>
              <w:t xml:space="preserve"> </w:t>
            </w:r>
            <w:r>
              <w:rPr>
                <w:rFonts w:ascii="Arial MT" w:hAnsi="Arial MT"/>
                <w:spacing w:val="-2"/>
                <w:w w:val="105"/>
                <w:sz w:val="12"/>
              </w:rPr>
              <w:t>más</w:t>
            </w:r>
            <w:r>
              <w:rPr>
                <w:rFonts w:ascii="Arial MT" w:hAnsi="Arial MT"/>
                <w:spacing w:val="-6"/>
                <w:w w:val="105"/>
                <w:sz w:val="12"/>
              </w:rPr>
              <w:t xml:space="preserve"> </w:t>
            </w:r>
            <w:r>
              <w:rPr>
                <w:rFonts w:ascii="Arial MT" w:hAnsi="Arial MT"/>
                <w:spacing w:val="-2"/>
                <w:w w:val="105"/>
                <w:sz w:val="12"/>
              </w:rPr>
              <w:t>adelante</w:t>
            </w:r>
          </w:p>
        </w:tc>
      </w:tr>
      <w:tr w:rsidR="000F15AD" w14:paraId="3C643D39" w14:textId="77777777">
        <w:trPr>
          <w:trHeight w:val="1095"/>
        </w:trPr>
        <w:tc>
          <w:tcPr>
            <w:tcW w:w="1346" w:type="dxa"/>
          </w:tcPr>
          <w:p w14:paraId="35ECDB1D" w14:textId="77777777" w:rsidR="000F15AD" w:rsidRDefault="000F15AD">
            <w:pPr>
              <w:pStyle w:val="TableParagraph"/>
              <w:rPr>
                <w:sz w:val="12"/>
              </w:rPr>
            </w:pPr>
          </w:p>
          <w:p w14:paraId="5A9EA905" w14:textId="77777777" w:rsidR="000F15AD" w:rsidRDefault="000F15AD">
            <w:pPr>
              <w:pStyle w:val="TableParagraph"/>
              <w:spacing w:before="22"/>
              <w:rPr>
                <w:sz w:val="12"/>
              </w:rPr>
            </w:pPr>
          </w:p>
          <w:p w14:paraId="13C71B95" w14:textId="77777777" w:rsidR="000F15AD" w:rsidRDefault="00000000">
            <w:pPr>
              <w:pStyle w:val="TableParagraph"/>
              <w:spacing w:line="288" w:lineRule="auto"/>
              <w:ind w:left="25" w:right="13"/>
              <w:jc w:val="both"/>
              <w:rPr>
                <w:rFonts w:ascii="Arial MT" w:hAnsi="Arial MT"/>
                <w:sz w:val="12"/>
              </w:rPr>
            </w:pPr>
            <w:r>
              <w:rPr>
                <w:rFonts w:ascii="Arial MT" w:hAnsi="Arial MT"/>
                <w:w w:val="105"/>
                <w:sz w:val="12"/>
              </w:rPr>
              <w:t>PF.01. Gestión</w:t>
            </w:r>
            <w:r>
              <w:rPr>
                <w:rFonts w:ascii="Arial MT" w:hAnsi="Arial MT"/>
                <w:spacing w:val="-1"/>
                <w:w w:val="105"/>
                <w:sz w:val="12"/>
              </w:rPr>
              <w:t xml:space="preserve"> </w:t>
            </w:r>
            <w:r>
              <w:rPr>
                <w:rFonts w:ascii="Arial MT" w:hAnsi="Arial MT"/>
                <w:w w:val="105"/>
                <w:sz w:val="12"/>
              </w:rPr>
              <w:t>para</w:t>
            </w:r>
            <w:r>
              <w:rPr>
                <w:rFonts w:ascii="Arial MT" w:hAnsi="Arial MT"/>
                <w:spacing w:val="-5"/>
                <w:w w:val="105"/>
                <w:sz w:val="12"/>
              </w:rPr>
              <w:t xml:space="preserve"> </w:t>
            </w:r>
            <w:r>
              <w:rPr>
                <w:rFonts w:ascii="Arial MT" w:hAnsi="Arial MT"/>
                <w:w w:val="105"/>
                <w:sz w:val="12"/>
              </w:rPr>
              <w:t>la</w:t>
            </w:r>
            <w:r>
              <w:rPr>
                <w:rFonts w:ascii="Arial MT" w:hAnsi="Arial MT"/>
                <w:spacing w:val="40"/>
                <w:w w:val="105"/>
                <w:sz w:val="12"/>
              </w:rPr>
              <w:t xml:space="preserve"> </w:t>
            </w:r>
            <w:r>
              <w:rPr>
                <w:rFonts w:ascii="Arial MT" w:hAnsi="Arial MT"/>
                <w:w w:val="105"/>
                <w:sz w:val="12"/>
              </w:rPr>
              <w:t>aprobación social del</w:t>
            </w:r>
            <w:r>
              <w:rPr>
                <w:rFonts w:ascii="Arial MT" w:hAnsi="Arial MT"/>
                <w:spacing w:val="40"/>
                <w:w w:val="105"/>
                <w:sz w:val="12"/>
              </w:rPr>
              <w:t xml:space="preserve"> </w:t>
            </w:r>
            <w:r>
              <w:rPr>
                <w:rFonts w:ascii="Arial MT" w:hAnsi="Arial MT"/>
                <w:spacing w:val="-2"/>
                <w:w w:val="105"/>
                <w:sz w:val="12"/>
              </w:rPr>
              <w:t>conocimiento.</w:t>
            </w:r>
          </w:p>
        </w:tc>
        <w:tc>
          <w:tcPr>
            <w:tcW w:w="1858" w:type="dxa"/>
          </w:tcPr>
          <w:p w14:paraId="5879D2C8" w14:textId="77777777" w:rsidR="000F15AD" w:rsidRDefault="00000000">
            <w:pPr>
              <w:pStyle w:val="TableParagraph"/>
              <w:tabs>
                <w:tab w:val="left" w:pos="1168"/>
              </w:tabs>
              <w:spacing w:before="66" w:line="288" w:lineRule="auto"/>
              <w:ind w:left="25" w:right="12"/>
              <w:jc w:val="both"/>
              <w:rPr>
                <w:rFonts w:ascii="Arial MT" w:hAnsi="Arial MT"/>
                <w:sz w:val="12"/>
              </w:rPr>
            </w:pPr>
            <w:r>
              <w:rPr>
                <w:rFonts w:ascii="Arial MT" w:hAnsi="Arial MT"/>
                <w:w w:val="105"/>
                <w:sz w:val="12"/>
              </w:rPr>
              <w:t>PF.01.02. Porcentaje de</w:t>
            </w:r>
            <w:r>
              <w:rPr>
                <w:rFonts w:ascii="Arial MT" w:hAnsi="Arial MT"/>
                <w:spacing w:val="40"/>
                <w:w w:val="105"/>
                <w:sz w:val="12"/>
              </w:rPr>
              <w:t xml:space="preserve"> </w:t>
            </w:r>
            <w:r>
              <w:rPr>
                <w:rFonts w:ascii="Arial MT" w:hAnsi="Arial MT"/>
                <w:spacing w:val="-2"/>
                <w:w w:val="105"/>
                <w:sz w:val="12"/>
              </w:rPr>
              <w:t>personas</w:t>
            </w:r>
            <w:r>
              <w:rPr>
                <w:rFonts w:ascii="Arial MT" w:hAnsi="Arial MT"/>
                <w:sz w:val="12"/>
              </w:rPr>
              <w:tab/>
            </w:r>
            <w:r>
              <w:rPr>
                <w:rFonts w:ascii="Arial MT" w:hAnsi="Arial MT"/>
                <w:spacing w:val="-2"/>
                <w:w w:val="105"/>
                <w:sz w:val="12"/>
              </w:rPr>
              <w:t>capacitadas</w:t>
            </w:r>
            <w:r>
              <w:rPr>
                <w:rFonts w:ascii="Arial MT" w:hAnsi="Arial MT"/>
                <w:spacing w:val="40"/>
                <w:w w:val="105"/>
                <w:sz w:val="12"/>
              </w:rPr>
              <w:t xml:space="preserve"> </w:t>
            </w:r>
            <w:r>
              <w:rPr>
                <w:rFonts w:ascii="Arial MT" w:hAnsi="Arial MT"/>
                <w:spacing w:val="-2"/>
                <w:w w:val="105"/>
                <w:sz w:val="12"/>
              </w:rPr>
              <w:t>anualmente</w:t>
            </w:r>
            <w:r>
              <w:rPr>
                <w:rFonts w:ascii="Arial MT" w:hAnsi="Arial MT"/>
                <w:spacing w:val="-7"/>
                <w:w w:val="105"/>
                <w:sz w:val="12"/>
              </w:rPr>
              <w:t xml:space="preserve"> </w:t>
            </w:r>
            <w:r>
              <w:rPr>
                <w:rFonts w:ascii="Arial MT" w:hAnsi="Arial MT"/>
                <w:spacing w:val="-2"/>
                <w:w w:val="105"/>
                <w:sz w:val="12"/>
              </w:rPr>
              <w:t>en</w:t>
            </w:r>
            <w:r>
              <w:rPr>
                <w:rFonts w:ascii="Arial MT" w:hAnsi="Arial MT"/>
                <w:spacing w:val="-7"/>
                <w:w w:val="105"/>
                <w:sz w:val="12"/>
              </w:rPr>
              <w:t xml:space="preserve"> </w:t>
            </w:r>
            <w:r>
              <w:rPr>
                <w:rFonts w:ascii="Arial MT" w:hAnsi="Arial MT"/>
                <w:spacing w:val="-2"/>
                <w:w w:val="105"/>
                <w:sz w:val="12"/>
              </w:rPr>
              <w:t>programas</w:t>
            </w:r>
            <w:r>
              <w:rPr>
                <w:rFonts w:ascii="Arial MT" w:hAnsi="Arial MT"/>
                <w:spacing w:val="-7"/>
                <w:w w:val="105"/>
                <w:sz w:val="12"/>
              </w:rPr>
              <w:t xml:space="preserve"> </w:t>
            </w:r>
            <w:r>
              <w:rPr>
                <w:rFonts w:ascii="Arial MT" w:hAnsi="Arial MT"/>
                <w:spacing w:val="-2"/>
                <w:w w:val="105"/>
                <w:sz w:val="12"/>
              </w:rPr>
              <w:t>cortos</w:t>
            </w:r>
            <w:r>
              <w:rPr>
                <w:rFonts w:ascii="Arial MT" w:hAnsi="Arial MT"/>
                <w:spacing w:val="40"/>
                <w:w w:val="105"/>
                <w:sz w:val="12"/>
              </w:rPr>
              <w:t xml:space="preserve"> </w:t>
            </w:r>
            <w:r>
              <w:rPr>
                <w:rFonts w:ascii="Arial MT" w:hAnsi="Arial MT"/>
                <w:w w:val="105"/>
                <w:sz w:val="12"/>
              </w:rPr>
              <w:t>de capacitación y formación en</w:t>
            </w:r>
            <w:r>
              <w:rPr>
                <w:rFonts w:ascii="Arial MT" w:hAnsi="Arial MT"/>
                <w:spacing w:val="40"/>
                <w:w w:val="105"/>
                <w:sz w:val="12"/>
              </w:rPr>
              <w:t xml:space="preserve"> </w:t>
            </w:r>
            <w:r>
              <w:rPr>
                <w:rFonts w:ascii="Arial MT" w:hAnsi="Arial MT"/>
                <w:w w:val="105"/>
                <w:sz w:val="12"/>
              </w:rPr>
              <w:t>habilidades digitales para la</w:t>
            </w:r>
            <w:r>
              <w:rPr>
                <w:rFonts w:ascii="Arial MT" w:hAnsi="Arial MT"/>
                <w:spacing w:val="40"/>
                <w:w w:val="105"/>
                <w:sz w:val="12"/>
              </w:rPr>
              <w:t xml:space="preserve"> </w:t>
            </w:r>
            <w:r>
              <w:rPr>
                <w:rFonts w:ascii="Arial MT" w:hAnsi="Arial MT"/>
                <w:spacing w:val="-2"/>
                <w:w w:val="105"/>
                <w:sz w:val="12"/>
              </w:rPr>
              <w:t>empleabilidad.</w:t>
            </w:r>
          </w:p>
        </w:tc>
        <w:tc>
          <w:tcPr>
            <w:tcW w:w="752" w:type="dxa"/>
            <w:tcBorders>
              <w:top w:val="single" w:sz="4" w:space="0" w:color="234060"/>
              <w:bottom w:val="single" w:sz="4" w:space="0" w:color="234060"/>
              <w:right w:val="single" w:sz="4" w:space="0" w:color="234060"/>
            </w:tcBorders>
          </w:tcPr>
          <w:p w14:paraId="54983093" w14:textId="77777777" w:rsidR="000F15AD" w:rsidRDefault="000F15AD">
            <w:pPr>
              <w:pStyle w:val="TableParagraph"/>
              <w:rPr>
                <w:sz w:val="12"/>
              </w:rPr>
            </w:pPr>
          </w:p>
          <w:p w14:paraId="6D8C6326" w14:textId="77777777" w:rsidR="000F15AD" w:rsidRDefault="000F15AD">
            <w:pPr>
              <w:pStyle w:val="TableParagraph"/>
              <w:rPr>
                <w:sz w:val="12"/>
              </w:rPr>
            </w:pPr>
          </w:p>
          <w:p w14:paraId="3DC48A49" w14:textId="77777777" w:rsidR="000F15AD" w:rsidRDefault="000F15AD">
            <w:pPr>
              <w:pStyle w:val="TableParagraph"/>
              <w:spacing w:before="40"/>
              <w:rPr>
                <w:sz w:val="12"/>
              </w:rPr>
            </w:pPr>
          </w:p>
          <w:p w14:paraId="37F9F87F" w14:textId="77777777" w:rsidR="000F15AD" w:rsidRDefault="00000000">
            <w:pPr>
              <w:pStyle w:val="TableParagraph"/>
              <w:spacing w:before="1"/>
              <w:ind w:right="105"/>
              <w:jc w:val="right"/>
              <w:rPr>
                <w:rFonts w:ascii="Arial MT"/>
                <w:sz w:val="12"/>
              </w:rPr>
            </w:pPr>
            <w:r>
              <w:rPr>
                <w:rFonts w:ascii="Arial MT"/>
                <w:spacing w:val="-2"/>
                <w:w w:val="105"/>
                <w:sz w:val="12"/>
              </w:rPr>
              <w:t>100,00%</w:t>
            </w:r>
          </w:p>
        </w:tc>
        <w:tc>
          <w:tcPr>
            <w:tcW w:w="797" w:type="dxa"/>
            <w:tcBorders>
              <w:top w:val="single" w:sz="4" w:space="0" w:color="234060"/>
              <w:left w:val="single" w:sz="4" w:space="0" w:color="234060"/>
              <w:bottom w:val="single" w:sz="4" w:space="0" w:color="234060"/>
            </w:tcBorders>
          </w:tcPr>
          <w:p w14:paraId="0BBF0225" w14:textId="77777777" w:rsidR="000F15AD" w:rsidRDefault="000F15AD">
            <w:pPr>
              <w:pStyle w:val="TableParagraph"/>
              <w:rPr>
                <w:sz w:val="12"/>
              </w:rPr>
            </w:pPr>
          </w:p>
          <w:p w14:paraId="39C20F65" w14:textId="77777777" w:rsidR="000F15AD" w:rsidRDefault="000F15AD">
            <w:pPr>
              <w:pStyle w:val="TableParagraph"/>
              <w:rPr>
                <w:sz w:val="12"/>
              </w:rPr>
            </w:pPr>
          </w:p>
          <w:p w14:paraId="64D57A3E" w14:textId="77777777" w:rsidR="000F15AD" w:rsidRDefault="000F15AD">
            <w:pPr>
              <w:pStyle w:val="TableParagraph"/>
              <w:spacing w:before="40"/>
              <w:rPr>
                <w:sz w:val="12"/>
              </w:rPr>
            </w:pPr>
          </w:p>
          <w:p w14:paraId="6CBF9395" w14:textId="77777777" w:rsidR="000F15AD" w:rsidRDefault="00000000">
            <w:pPr>
              <w:pStyle w:val="TableParagraph"/>
              <w:spacing w:before="1"/>
              <w:ind w:right="105"/>
              <w:jc w:val="right"/>
              <w:rPr>
                <w:rFonts w:ascii="Arial MT"/>
                <w:sz w:val="12"/>
              </w:rPr>
            </w:pPr>
            <w:r>
              <w:rPr>
                <w:rFonts w:ascii="Arial MT"/>
                <w:spacing w:val="-2"/>
                <w:w w:val="105"/>
                <w:sz w:val="12"/>
              </w:rPr>
              <w:t>137,12%</w:t>
            </w:r>
          </w:p>
        </w:tc>
        <w:tc>
          <w:tcPr>
            <w:tcW w:w="760" w:type="dxa"/>
          </w:tcPr>
          <w:p w14:paraId="0C8DAD06" w14:textId="77777777" w:rsidR="000F15AD" w:rsidRDefault="000F15AD">
            <w:pPr>
              <w:pStyle w:val="TableParagraph"/>
              <w:rPr>
                <w:sz w:val="12"/>
              </w:rPr>
            </w:pPr>
          </w:p>
          <w:p w14:paraId="32337641" w14:textId="77777777" w:rsidR="000F15AD" w:rsidRDefault="000F15AD">
            <w:pPr>
              <w:pStyle w:val="TableParagraph"/>
              <w:rPr>
                <w:sz w:val="12"/>
              </w:rPr>
            </w:pPr>
          </w:p>
          <w:p w14:paraId="7B4C627E" w14:textId="77777777" w:rsidR="000F15AD" w:rsidRDefault="000F15AD">
            <w:pPr>
              <w:pStyle w:val="TableParagraph"/>
              <w:spacing w:before="40"/>
              <w:rPr>
                <w:sz w:val="12"/>
              </w:rPr>
            </w:pPr>
          </w:p>
          <w:p w14:paraId="3C6B7588" w14:textId="77777777" w:rsidR="000F15AD" w:rsidRDefault="00000000">
            <w:pPr>
              <w:pStyle w:val="TableParagraph"/>
              <w:spacing w:before="1"/>
              <w:ind w:right="116"/>
              <w:jc w:val="right"/>
              <w:rPr>
                <w:rFonts w:ascii="Arial"/>
                <w:b/>
                <w:sz w:val="12"/>
              </w:rPr>
            </w:pPr>
            <w:r>
              <w:rPr>
                <w:rFonts w:ascii="Arial"/>
                <w:b/>
                <w:spacing w:val="-4"/>
                <w:w w:val="105"/>
                <w:sz w:val="12"/>
              </w:rPr>
              <w:t>137%</w:t>
            </w:r>
          </w:p>
        </w:tc>
        <w:tc>
          <w:tcPr>
            <w:tcW w:w="737" w:type="dxa"/>
          </w:tcPr>
          <w:p w14:paraId="0188C2B1" w14:textId="77777777" w:rsidR="000F15AD" w:rsidRDefault="000F15AD">
            <w:pPr>
              <w:pStyle w:val="TableParagraph"/>
              <w:rPr>
                <w:sz w:val="12"/>
              </w:rPr>
            </w:pPr>
          </w:p>
          <w:p w14:paraId="76A1C36F" w14:textId="77777777" w:rsidR="000F15AD" w:rsidRDefault="000F15AD">
            <w:pPr>
              <w:pStyle w:val="TableParagraph"/>
              <w:rPr>
                <w:sz w:val="12"/>
              </w:rPr>
            </w:pPr>
          </w:p>
          <w:p w14:paraId="36D36FF0" w14:textId="77777777" w:rsidR="000F15AD" w:rsidRDefault="000F15AD">
            <w:pPr>
              <w:pStyle w:val="TableParagraph"/>
              <w:spacing w:before="40"/>
              <w:rPr>
                <w:sz w:val="12"/>
              </w:rPr>
            </w:pPr>
          </w:p>
          <w:p w14:paraId="687A1DE1" w14:textId="77777777" w:rsidR="000F15AD" w:rsidRDefault="00000000">
            <w:pPr>
              <w:pStyle w:val="TableParagraph"/>
              <w:spacing w:before="1"/>
              <w:ind w:left="89" w:right="67"/>
              <w:jc w:val="center"/>
              <w:rPr>
                <w:rFonts w:ascii="Arial MT"/>
                <w:sz w:val="12"/>
              </w:rPr>
            </w:pPr>
            <w:r>
              <w:rPr>
                <w:rFonts w:ascii="Arial MT"/>
                <w:spacing w:val="-2"/>
                <w:w w:val="105"/>
                <w:sz w:val="12"/>
              </w:rPr>
              <w:t>202,86%</w:t>
            </w:r>
          </w:p>
        </w:tc>
        <w:tc>
          <w:tcPr>
            <w:tcW w:w="812" w:type="dxa"/>
          </w:tcPr>
          <w:p w14:paraId="2FD93CD2" w14:textId="77777777" w:rsidR="000F15AD" w:rsidRDefault="000F15AD">
            <w:pPr>
              <w:pStyle w:val="TableParagraph"/>
              <w:rPr>
                <w:sz w:val="12"/>
              </w:rPr>
            </w:pPr>
          </w:p>
          <w:p w14:paraId="3BFF1656" w14:textId="77777777" w:rsidR="000F15AD" w:rsidRDefault="000F15AD">
            <w:pPr>
              <w:pStyle w:val="TableParagraph"/>
              <w:rPr>
                <w:sz w:val="12"/>
              </w:rPr>
            </w:pPr>
          </w:p>
          <w:p w14:paraId="4408B71C" w14:textId="77777777" w:rsidR="000F15AD" w:rsidRDefault="000F15AD">
            <w:pPr>
              <w:pStyle w:val="TableParagraph"/>
              <w:spacing w:before="40"/>
              <w:rPr>
                <w:sz w:val="12"/>
              </w:rPr>
            </w:pPr>
          </w:p>
          <w:p w14:paraId="1D658D28" w14:textId="77777777" w:rsidR="000F15AD" w:rsidRDefault="00000000">
            <w:pPr>
              <w:pStyle w:val="TableParagraph"/>
              <w:spacing w:before="1"/>
              <w:ind w:right="105"/>
              <w:jc w:val="right"/>
              <w:rPr>
                <w:rFonts w:ascii="Arial MT"/>
                <w:sz w:val="12"/>
              </w:rPr>
            </w:pPr>
            <w:r>
              <w:rPr>
                <w:rFonts w:ascii="Arial MT"/>
                <w:spacing w:val="-2"/>
                <w:w w:val="105"/>
                <w:sz w:val="12"/>
              </w:rPr>
              <w:t>202,86%</w:t>
            </w:r>
          </w:p>
        </w:tc>
        <w:tc>
          <w:tcPr>
            <w:tcW w:w="880" w:type="dxa"/>
          </w:tcPr>
          <w:p w14:paraId="5BE50528" w14:textId="77777777" w:rsidR="000F15AD" w:rsidRDefault="000F15AD">
            <w:pPr>
              <w:pStyle w:val="TableParagraph"/>
              <w:rPr>
                <w:sz w:val="20"/>
              </w:rPr>
            </w:pPr>
          </w:p>
          <w:p w14:paraId="7C03B043" w14:textId="77777777" w:rsidR="000F15AD" w:rsidRDefault="000F15AD">
            <w:pPr>
              <w:pStyle w:val="TableParagraph"/>
              <w:spacing w:before="6" w:after="1"/>
              <w:rPr>
                <w:sz w:val="20"/>
              </w:rPr>
            </w:pPr>
          </w:p>
          <w:p w14:paraId="348DE749" w14:textId="77777777" w:rsidR="000F15AD" w:rsidRDefault="00000000">
            <w:pPr>
              <w:pStyle w:val="TableParagraph"/>
              <w:spacing w:line="120" w:lineRule="exact"/>
              <w:ind w:left="378"/>
              <w:rPr>
                <w:position w:val="-1"/>
                <w:sz w:val="12"/>
              </w:rPr>
            </w:pPr>
            <w:r>
              <w:rPr>
                <w:noProof/>
                <w:position w:val="-1"/>
                <w:sz w:val="12"/>
              </w:rPr>
              <w:drawing>
                <wp:inline distT="0" distB="0" distL="0" distR="0" wp14:anchorId="08237327" wp14:editId="53056407">
                  <wp:extent cx="76098" cy="7620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42" cstate="print"/>
                          <a:stretch>
                            <a:fillRect/>
                          </a:stretch>
                        </pic:blipFill>
                        <pic:spPr>
                          <a:xfrm>
                            <a:off x="0" y="0"/>
                            <a:ext cx="76098" cy="76200"/>
                          </a:xfrm>
                          <a:prstGeom prst="rect">
                            <a:avLst/>
                          </a:prstGeom>
                        </pic:spPr>
                      </pic:pic>
                    </a:graphicData>
                  </a:graphic>
                </wp:inline>
              </w:drawing>
            </w:r>
          </w:p>
        </w:tc>
        <w:tc>
          <w:tcPr>
            <w:tcW w:w="609" w:type="dxa"/>
          </w:tcPr>
          <w:p w14:paraId="42EEB98E" w14:textId="77777777" w:rsidR="000F15AD" w:rsidRDefault="000F15AD">
            <w:pPr>
              <w:pStyle w:val="TableParagraph"/>
              <w:rPr>
                <w:sz w:val="9"/>
              </w:rPr>
            </w:pPr>
          </w:p>
          <w:p w14:paraId="5B5154DA" w14:textId="77777777" w:rsidR="000F15AD" w:rsidRDefault="000F15AD">
            <w:pPr>
              <w:pStyle w:val="TableParagraph"/>
              <w:rPr>
                <w:sz w:val="9"/>
              </w:rPr>
            </w:pPr>
          </w:p>
          <w:p w14:paraId="5A3107FC" w14:textId="77777777" w:rsidR="000F15AD" w:rsidRDefault="000F15AD">
            <w:pPr>
              <w:pStyle w:val="TableParagraph"/>
              <w:rPr>
                <w:sz w:val="9"/>
              </w:rPr>
            </w:pPr>
          </w:p>
          <w:p w14:paraId="260C31C1" w14:textId="77777777" w:rsidR="000F15AD" w:rsidRDefault="000F15AD">
            <w:pPr>
              <w:pStyle w:val="TableParagraph"/>
              <w:spacing w:before="61"/>
              <w:rPr>
                <w:sz w:val="9"/>
              </w:rPr>
            </w:pPr>
          </w:p>
          <w:p w14:paraId="3CDD7F79" w14:textId="77777777" w:rsidR="000F15AD" w:rsidRDefault="00000000">
            <w:pPr>
              <w:pStyle w:val="TableParagraph"/>
              <w:ind w:left="8" w:right="1"/>
              <w:jc w:val="center"/>
              <w:rPr>
                <w:rFonts w:ascii="Arial MT"/>
                <w:sz w:val="9"/>
              </w:rPr>
            </w:pPr>
            <w:r>
              <w:rPr>
                <w:rFonts w:ascii="Arial MT"/>
                <w:spacing w:val="-2"/>
                <w:w w:val="110"/>
                <w:sz w:val="9"/>
              </w:rPr>
              <w:t>Porcentaje</w:t>
            </w:r>
          </w:p>
        </w:tc>
        <w:tc>
          <w:tcPr>
            <w:tcW w:w="1384" w:type="dxa"/>
          </w:tcPr>
          <w:p w14:paraId="18700DF1" w14:textId="77777777" w:rsidR="000F15AD" w:rsidRDefault="000F15AD">
            <w:pPr>
              <w:pStyle w:val="TableParagraph"/>
              <w:rPr>
                <w:sz w:val="12"/>
              </w:rPr>
            </w:pPr>
          </w:p>
          <w:p w14:paraId="1DD386E2" w14:textId="77777777" w:rsidR="000F15AD" w:rsidRDefault="000F15AD">
            <w:pPr>
              <w:pStyle w:val="TableParagraph"/>
              <w:rPr>
                <w:sz w:val="12"/>
              </w:rPr>
            </w:pPr>
          </w:p>
          <w:p w14:paraId="56EA45A5" w14:textId="77777777" w:rsidR="000F15AD" w:rsidRDefault="000F15AD">
            <w:pPr>
              <w:pStyle w:val="TableParagraph"/>
              <w:spacing w:before="40"/>
              <w:rPr>
                <w:sz w:val="12"/>
              </w:rPr>
            </w:pPr>
          </w:p>
          <w:p w14:paraId="747EB7F6" w14:textId="77777777" w:rsidR="000F15AD" w:rsidRDefault="00000000">
            <w:pPr>
              <w:pStyle w:val="TableParagraph"/>
              <w:spacing w:before="1"/>
              <w:ind w:left="24"/>
              <w:rPr>
                <w:rFonts w:ascii="Arial MT" w:hAnsi="Arial MT"/>
                <w:sz w:val="12"/>
              </w:rPr>
            </w:pPr>
            <w:r>
              <w:rPr>
                <w:rFonts w:ascii="Arial MT" w:hAnsi="Arial MT"/>
                <w:spacing w:val="-2"/>
                <w:w w:val="105"/>
                <w:sz w:val="12"/>
              </w:rPr>
              <w:t>Se</w:t>
            </w:r>
            <w:r>
              <w:rPr>
                <w:rFonts w:ascii="Arial MT" w:hAnsi="Arial MT"/>
                <w:spacing w:val="-7"/>
                <w:w w:val="105"/>
                <w:sz w:val="12"/>
              </w:rPr>
              <w:t xml:space="preserve"> </w:t>
            </w:r>
            <w:r>
              <w:rPr>
                <w:rFonts w:ascii="Arial MT" w:hAnsi="Arial MT"/>
                <w:spacing w:val="-2"/>
                <w:w w:val="105"/>
                <w:sz w:val="12"/>
              </w:rPr>
              <w:t>detalla</w:t>
            </w:r>
            <w:r>
              <w:rPr>
                <w:rFonts w:ascii="Arial MT" w:hAnsi="Arial MT"/>
                <w:spacing w:val="-7"/>
                <w:w w:val="105"/>
                <w:sz w:val="12"/>
              </w:rPr>
              <w:t xml:space="preserve"> </w:t>
            </w:r>
            <w:r>
              <w:rPr>
                <w:rFonts w:ascii="Arial MT" w:hAnsi="Arial MT"/>
                <w:spacing w:val="-2"/>
                <w:w w:val="105"/>
                <w:sz w:val="12"/>
              </w:rPr>
              <w:t>más</w:t>
            </w:r>
            <w:r>
              <w:rPr>
                <w:rFonts w:ascii="Arial MT" w:hAnsi="Arial MT"/>
                <w:spacing w:val="-6"/>
                <w:w w:val="105"/>
                <w:sz w:val="12"/>
              </w:rPr>
              <w:t xml:space="preserve"> </w:t>
            </w:r>
            <w:r>
              <w:rPr>
                <w:rFonts w:ascii="Arial MT" w:hAnsi="Arial MT"/>
                <w:spacing w:val="-2"/>
                <w:w w:val="105"/>
                <w:sz w:val="12"/>
              </w:rPr>
              <w:t>adelante</w:t>
            </w:r>
          </w:p>
        </w:tc>
      </w:tr>
      <w:tr w:rsidR="000F15AD" w14:paraId="0AC7EAAA" w14:textId="77777777">
        <w:trPr>
          <w:trHeight w:val="1027"/>
        </w:trPr>
        <w:tc>
          <w:tcPr>
            <w:tcW w:w="1346" w:type="dxa"/>
          </w:tcPr>
          <w:p w14:paraId="6C8D7A10" w14:textId="77777777" w:rsidR="000F15AD" w:rsidRDefault="000F15AD">
            <w:pPr>
              <w:pStyle w:val="TableParagraph"/>
              <w:spacing w:before="138"/>
              <w:rPr>
                <w:sz w:val="12"/>
              </w:rPr>
            </w:pPr>
          </w:p>
          <w:p w14:paraId="0A90A729" w14:textId="77777777" w:rsidR="000F15AD" w:rsidRDefault="00000000">
            <w:pPr>
              <w:pStyle w:val="TableParagraph"/>
              <w:spacing w:line="288" w:lineRule="auto"/>
              <w:ind w:left="25" w:right="13"/>
              <w:jc w:val="both"/>
              <w:rPr>
                <w:rFonts w:ascii="Arial MT" w:hAnsi="Arial MT"/>
                <w:sz w:val="12"/>
              </w:rPr>
            </w:pPr>
            <w:r>
              <w:rPr>
                <w:rFonts w:ascii="Arial MT" w:hAnsi="Arial MT"/>
                <w:w w:val="105"/>
                <w:sz w:val="12"/>
              </w:rPr>
              <w:t>PF.01. Gestión</w:t>
            </w:r>
            <w:r>
              <w:rPr>
                <w:rFonts w:ascii="Arial MT" w:hAnsi="Arial MT"/>
                <w:spacing w:val="-1"/>
                <w:w w:val="105"/>
                <w:sz w:val="12"/>
              </w:rPr>
              <w:t xml:space="preserve"> </w:t>
            </w:r>
            <w:r>
              <w:rPr>
                <w:rFonts w:ascii="Arial MT" w:hAnsi="Arial MT"/>
                <w:w w:val="105"/>
                <w:sz w:val="12"/>
              </w:rPr>
              <w:t>para</w:t>
            </w:r>
            <w:r>
              <w:rPr>
                <w:rFonts w:ascii="Arial MT" w:hAnsi="Arial MT"/>
                <w:spacing w:val="-5"/>
                <w:w w:val="105"/>
                <w:sz w:val="12"/>
              </w:rPr>
              <w:t xml:space="preserve"> </w:t>
            </w:r>
            <w:r>
              <w:rPr>
                <w:rFonts w:ascii="Arial MT" w:hAnsi="Arial MT"/>
                <w:w w:val="105"/>
                <w:sz w:val="12"/>
              </w:rPr>
              <w:t>la</w:t>
            </w:r>
            <w:r>
              <w:rPr>
                <w:rFonts w:ascii="Arial MT" w:hAnsi="Arial MT"/>
                <w:spacing w:val="40"/>
                <w:w w:val="105"/>
                <w:sz w:val="12"/>
              </w:rPr>
              <w:t xml:space="preserve"> </w:t>
            </w:r>
            <w:r>
              <w:rPr>
                <w:rFonts w:ascii="Arial MT" w:hAnsi="Arial MT"/>
                <w:w w:val="105"/>
                <w:sz w:val="12"/>
              </w:rPr>
              <w:t>aprobación social del</w:t>
            </w:r>
            <w:r>
              <w:rPr>
                <w:rFonts w:ascii="Arial MT" w:hAnsi="Arial MT"/>
                <w:spacing w:val="40"/>
                <w:w w:val="105"/>
                <w:sz w:val="12"/>
              </w:rPr>
              <w:t xml:space="preserve"> </w:t>
            </w:r>
            <w:r>
              <w:rPr>
                <w:rFonts w:ascii="Arial MT" w:hAnsi="Arial MT"/>
                <w:spacing w:val="-2"/>
                <w:w w:val="105"/>
                <w:sz w:val="12"/>
              </w:rPr>
              <w:t>conocimiento.</w:t>
            </w:r>
          </w:p>
        </w:tc>
        <w:tc>
          <w:tcPr>
            <w:tcW w:w="1858" w:type="dxa"/>
          </w:tcPr>
          <w:p w14:paraId="6A69805F" w14:textId="77777777" w:rsidR="000F15AD" w:rsidRDefault="000F15AD">
            <w:pPr>
              <w:pStyle w:val="TableParagraph"/>
              <w:spacing w:before="55"/>
              <w:rPr>
                <w:sz w:val="12"/>
              </w:rPr>
            </w:pPr>
          </w:p>
          <w:p w14:paraId="6C6EAA5B" w14:textId="77777777" w:rsidR="000F15AD" w:rsidRDefault="00000000">
            <w:pPr>
              <w:pStyle w:val="TableParagraph"/>
              <w:spacing w:line="288" w:lineRule="auto"/>
              <w:ind w:left="25" w:right="13"/>
              <w:jc w:val="both"/>
              <w:rPr>
                <w:rFonts w:ascii="Arial MT" w:hAnsi="Arial MT"/>
                <w:sz w:val="12"/>
              </w:rPr>
            </w:pPr>
            <w:r>
              <w:rPr>
                <w:rFonts w:ascii="Arial MT" w:hAnsi="Arial MT"/>
                <w:w w:val="105"/>
                <w:sz w:val="12"/>
              </w:rPr>
              <w:t>PF.01.03. Porcentaje de</w:t>
            </w:r>
            <w:r>
              <w:rPr>
                <w:rFonts w:ascii="Arial MT" w:hAnsi="Arial MT"/>
                <w:spacing w:val="40"/>
                <w:w w:val="105"/>
                <w:sz w:val="12"/>
              </w:rPr>
              <w:t xml:space="preserve"> </w:t>
            </w:r>
            <w:r>
              <w:rPr>
                <w:rFonts w:ascii="Arial MT" w:hAnsi="Arial MT"/>
                <w:w w:val="105"/>
                <w:sz w:val="12"/>
              </w:rPr>
              <w:t>personas</w:t>
            </w:r>
            <w:r>
              <w:rPr>
                <w:rFonts w:ascii="Arial MT" w:hAnsi="Arial MT"/>
                <w:spacing w:val="-4"/>
                <w:w w:val="105"/>
                <w:sz w:val="12"/>
              </w:rPr>
              <w:t xml:space="preserve"> </w:t>
            </w:r>
            <w:r>
              <w:rPr>
                <w:rFonts w:ascii="Arial MT" w:hAnsi="Arial MT"/>
                <w:w w:val="105"/>
                <w:sz w:val="12"/>
              </w:rPr>
              <w:t>usuarias</w:t>
            </w:r>
            <w:r>
              <w:rPr>
                <w:rFonts w:ascii="Arial MT" w:hAnsi="Arial MT"/>
                <w:spacing w:val="-4"/>
                <w:w w:val="105"/>
                <w:sz w:val="12"/>
              </w:rPr>
              <w:t xml:space="preserve"> </w:t>
            </w:r>
            <w:r>
              <w:rPr>
                <w:rFonts w:ascii="Arial MT" w:hAnsi="Arial MT"/>
                <w:w w:val="105"/>
                <w:sz w:val="12"/>
              </w:rPr>
              <w:t>atendidas</w:t>
            </w:r>
            <w:r>
              <w:rPr>
                <w:rFonts w:ascii="Arial MT" w:hAnsi="Arial MT"/>
                <w:spacing w:val="-9"/>
                <w:w w:val="105"/>
                <w:sz w:val="12"/>
              </w:rPr>
              <w:t xml:space="preserve"> </w:t>
            </w:r>
            <w:r>
              <w:rPr>
                <w:rFonts w:ascii="Arial MT" w:hAnsi="Arial MT"/>
                <w:w w:val="105"/>
                <w:sz w:val="12"/>
              </w:rPr>
              <w:t>en</w:t>
            </w:r>
            <w:r>
              <w:rPr>
                <w:rFonts w:ascii="Arial MT" w:hAnsi="Arial MT"/>
                <w:spacing w:val="40"/>
                <w:w w:val="105"/>
                <w:sz w:val="12"/>
              </w:rPr>
              <w:t xml:space="preserve"> </w:t>
            </w:r>
            <w:r>
              <w:rPr>
                <w:rFonts w:ascii="Arial MT" w:hAnsi="Arial MT"/>
                <w:w w:val="105"/>
                <w:sz w:val="12"/>
              </w:rPr>
              <w:t>los Laboratorios de Innovación</w:t>
            </w:r>
            <w:r>
              <w:rPr>
                <w:rFonts w:ascii="Arial MT" w:hAnsi="Arial MT"/>
                <w:spacing w:val="40"/>
                <w:w w:val="105"/>
                <w:sz w:val="12"/>
              </w:rPr>
              <w:t xml:space="preserve"> </w:t>
            </w:r>
            <w:r>
              <w:rPr>
                <w:rFonts w:ascii="Arial MT" w:hAnsi="Arial MT"/>
                <w:w w:val="105"/>
                <w:sz w:val="12"/>
              </w:rPr>
              <w:t>Comunitaria</w:t>
            </w:r>
            <w:r>
              <w:rPr>
                <w:rFonts w:ascii="Arial MT" w:hAnsi="Arial MT"/>
                <w:spacing w:val="-9"/>
                <w:w w:val="105"/>
                <w:sz w:val="12"/>
              </w:rPr>
              <w:t xml:space="preserve"> </w:t>
            </w:r>
            <w:r>
              <w:rPr>
                <w:rFonts w:ascii="Arial MT" w:hAnsi="Arial MT"/>
                <w:w w:val="105"/>
                <w:sz w:val="12"/>
              </w:rPr>
              <w:t>(LINC).</w:t>
            </w:r>
          </w:p>
        </w:tc>
        <w:tc>
          <w:tcPr>
            <w:tcW w:w="752" w:type="dxa"/>
            <w:tcBorders>
              <w:top w:val="single" w:sz="4" w:space="0" w:color="234060"/>
              <w:bottom w:val="single" w:sz="4" w:space="0" w:color="234060"/>
              <w:right w:val="single" w:sz="4" w:space="0" w:color="234060"/>
            </w:tcBorders>
          </w:tcPr>
          <w:p w14:paraId="6C8A49D6" w14:textId="77777777" w:rsidR="000F15AD" w:rsidRDefault="000F15AD">
            <w:pPr>
              <w:pStyle w:val="TableParagraph"/>
              <w:rPr>
                <w:sz w:val="12"/>
              </w:rPr>
            </w:pPr>
          </w:p>
          <w:p w14:paraId="103F7C6C" w14:textId="77777777" w:rsidR="000F15AD" w:rsidRDefault="000F15AD">
            <w:pPr>
              <w:pStyle w:val="TableParagraph"/>
              <w:rPr>
                <w:sz w:val="12"/>
              </w:rPr>
            </w:pPr>
          </w:p>
          <w:p w14:paraId="6E950171" w14:textId="77777777" w:rsidR="000F15AD" w:rsidRDefault="000F15AD">
            <w:pPr>
              <w:pStyle w:val="TableParagraph"/>
              <w:spacing w:before="10"/>
              <w:rPr>
                <w:sz w:val="12"/>
              </w:rPr>
            </w:pPr>
          </w:p>
          <w:p w14:paraId="65652D75" w14:textId="77777777" w:rsidR="000F15AD" w:rsidRDefault="00000000">
            <w:pPr>
              <w:pStyle w:val="TableParagraph"/>
              <w:ind w:right="105"/>
              <w:jc w:val="right"/>
              <w:rPr>
                <w:rFonts w:ascii="Arial MT"/>
                <w:sz w:val="12"/>
              </w:rPr>
            </w:pPr>
            <w:r>
              <w:rPr>
                <w:rFonts w:ascii="Arial MT"/>
                <w:spacing w:val="-2"/>
                <w:w w:val="105"/>
                <w:sz w:val="12"/>
              </w:rPr>
              <w:t>100,00%</w:t>
            </w:r>
          </w:p>
        </w:tc>
        <w:tc>
          <w:tcPr>
            <w:tcW w:w="797" w:type="dxa"/>
            <w:tcBorders>
              <w:top w:val="single" w:sz="4" w:space="0" w:color="234060"/>
              <w:left w:val="single" w:sz="4" w:space="0" w:color="234060"/>
              <w:bottom w:val="single" w:sz="4" w:space="0" w:color="234060"/>
            </w:tcBorders>
          </w:tcPr>
          <w:p w14:paraId="758DC06F" w14:textId="77777777" w:rsidR="000F15AD" w:rsidRDefault="000F15AD">
            <w:pPr>
              <w:pStyle w:val="TableParagraph"/>
              <w:rPr>
                <w:sz w:val="12"/>
              </w:rPr>
            </w:pPr>
          </w:p>
          <w:p w14:paraId="5A1C67D8" w14:textId="77777777" w:rsidR="000F15AD" w:rsidRDefault="000F15AD">
            <w:pPr>
              <w:pStyle w:val="TableParagraph"/>
              <w:rPr>
                <w:sz w:val="12"/>
              </w:rPr>
            </w:pPr>
          </w:p>
          <w:p w14:paraId="0EC8BDB0" w14:textId="77777777" w:rsidR="000F15AD" w:rsidRDefault="000F15AD">
            <w:pPr>
              <w:pStyle w:val="TableParagraph"/>
              <w:spacing w:before="10"/>
              <w:rPr>
                <w:sz w:val="12"/>
              </w:rPr>
            </w:pPr>
          </w:p>
          <w:p w14:paraId="4621B1D9" w14:textId="77777777" w:rsidR="000F15AD" w:rsidRDefault="00000000">
            <w:pPr>
              <w:pStyle w:val="TableParagraph"/>
              <w:ind w:right="105"/>
              <w:jc w:val="right"/>
              <w:rPr>
                <w:rFonts w:ascii="Arial MT"/>
                <w:sz w:val="12"/>
              </w:rPr>
            </w:pPr>
            <w:r>
              <w:rPr>
                <w:rFonts w:ascii="Arial MT"/>
                <w:spacing w:val="-2"/>
                <w:w w:val="105"/>
                <w:sz w:val="12"/>
              </w:rPr>
              <w:t>31,20%</w:t>
            </w:r>
          </w:p>
        </w:tc>
        <w:tc>
          <w:tcPr>
            <w:tcW w:w="760" w:type="dxa"/>
          </w:tcPr>
          <w:p w14:paraId="15B0B26B" w14:textId="77777777" w:rsidR="000F15AD" w:rsidRDefault="000F15AD">
            <w:pPr>
              <w:pStyle w:val="TableParagraph"/>
              <w:rPr>
                <w:sz w:val="12"/>
              </w:rPr>
            </w:pPr>
          </w:p>
          <w:p w14:paraId="36B96B85" w14:textId="77777777" w:rsidR="000F15AD" w:rsidRDefault="000F15AD">
            <w:pPr>
              <w:pStyle w:val="TableParagraph"/>
              <w:rPr>
                <w:sz w:val="12"/>
              </w:rPr>
            </w:pPr>
          </w:p>
          <w:p w14:paraId="025E8D16" w14:textId="77777777" w:rsidR="000F15AD" w:rsidRDefault="000F15AD">
            <w:pPr>
              <w:pStyle w:val="TableParagraph"/>
              <w:spacing w:before="10"/>
              <w:rPr>
                <w:sz w:val="12"/>
              </w:rPr>
            </w:pPr>
          </w:p>
          <w:p w14:paraId="00572836" w14:textId="77777777" w:rsidR="000F15AD" w:rsidRDefault="00000000">
            <w:pPr>
              <w:pStyle w:val="TableParagraph"/>
              <w:ind w:right="113"/>
              <w:jc w:val="right"/>
              <w:rPr>
                <w:rFonts w:ascii="Arial"/>
                <w:b/>
                <w:sz w:val="12"/>
              </w:rPr>
            </w:pPr>
            <w:r>
              <w:rPr>
                <w:rFonts w:ascii="Arial"/>
                <w:b/>
                <w:spacing w:val="-2"/>
                <w:w w:val="105"/>
                <w:sz w:val="12"/>
              </w:rPr>
              <w:t>31,20%</w:t>
            </w:r>
          </w:p>
        </w:tc>
        <w:tc>
          <w:tcPr>
            <w:tcW w:w="737" w:type="dxa"/>
          </w:tcPr>
          <w:p w14:paraId="2AAE6155" w14:textId="77777777" w:rsidR="000F15AD" w:rsidRDefault="000F15AD">
            <w:pPr>
              <w:pStyle w:val="TableParagraph"/>
              <w:rPr>
                <w:sz w:val="12"/>
              </w:rPr>
            </w:pPr>
          </w:p>
          <w:p w14:paraId="7ED8CFD0" w14:textId="77777777" w:rsidR="000F15AD" w:rsidRDefault="000F15AD">
            <w:pPr>
              <w:pStyle w:val="TableParagraph"/>
              <w:rPr>
                <w:sz w:val="12"/>
              </w:rPr>
            </w:pPr>
          </w:p>
          <w:p w14:paraId="5EA95B9E" w14:textId="77777777" w:rsidR="000F15AD" w:rsidRDefault="000F15AD">
            <w:pPr>
              <w:pStyle w:val="TableParagraph"/>
              <w:spacing w:before="10"/>
              <w:rPr>
                <w:sz w:val="12"/>
              </w:rPr>
            </w:pPr>
          </w:p>
          <w:p w14:paraId="222C9C62" w14:textId="77777777" w:rsidR="000F15AD" w:rsidRDefault="00000000">
            <w:pPr>
              <w:pStyle w:val="TableParagraph"/>
              <w:ind w:left="89"/>
              <w:jc w:val="center"/>
              <w:rPr>
                <w:rFonts w:ascii="Arial MT"/>
                <w:sz w:val="12"/>
              </w:rPr>
            </w:pPr>
            <w:r>
              <w:rPr>
                <w:rFonts w:ascii="Arial MT"/>
                <w:spacing w:val="-2"/>
                <w:w w:val="105"/>
                <w:sz w:val="12"/>
              </w:rPr>
              <w:t>76,10%</w:t>
            </w:r>
          </w:p>
        </w:tc>
        <w:tc>
          <w:tcPr>
            <w:tcW w:w="812" w:type="dxa"/>
          </w:tcPr>
          <w:p w14:paraId="2478293B" w14:textId="77777777" w:rsidR="000F15AD" w:rsidRDefault="000F15AD">
            <w:pPr>
              <w:pStyle w:val="TableParagraph"/>
              <w:rPr>
                <w:sz w:val="12"/>
              </w:rPr>
            </w:pPr>
          </w:p>
          <w:p w14:paraId="30D276CE" w14:textId="77777777" w:rsidR="000F15AD" w:rsidRDefault="000F15AD">
            <w:pPr>
              <w:pStyle w:val="TableParagraph"/>
              <w:rPr>
                <w:sz w:val="12"/>
              </w:rPr>
            </w:pPr>
          </w:p>
          <w:p w14:paraId="1524836C" w14:textId="77777777" w:rsidR="000F15AD" w:rsidRDefault="000F15AD">
            <w:pPr>
              <w:pStyle w:val="TableParagraph"/>
              <w:spacing w:before="10"/>
              <w:rPr>
                <w:sz w:val="12"/>
              </w:rPr>
            </w:pPr>
          </w:p>
          <w:p w14:paraId="34D27DC2" w14:textId="77777777" w:rsidR="000F15AD" w:rsidRDefault="00000000">
            <w:pPr>
              <w:pStyle w:val="TableParagraph"/>
              <w:ind w:right="105"/>
              <w:jc w:val="right"/>
              <w:rPr>
                <w:rFonts w:ascii="Arial MT"/>
                <w:sz w:val="12"/>
              </w:rPr>
            </w:pPr>
            <w:r>
              <w:rPr>
                <w:rFonts w:ascii="Arial MT"/>
                <w:spacing w:val="-2"/>
                <w:w w:val="105"/>
                <w:sz w:val="12"/>
              </w:rPr>
              <w:t>76,10%</w:t>
            </w:r>
          </w:p>
        </w:tc>
        <w:tc>
          <w:tcPr>
            <w:tcW w:w="880" w:type="dxa"/>
          </w:tcPr>
          <w:p w14:paraId="0A2F45CF" w14:textId="77777777" w:rsidR="000F15AD" w:rsidRDefault="000F15AD">
            <w:pPr>
              <w:pStyle w:val="TableParagraph"/>
              <w:spacing w:before="220"/>
              <w:rPr>
                <w:sz w:val="20"/>
              </w:rPr>
            </w:pPr>
          </w:p>
          <w:p w14:paraId="5295D0DE" w14:textId="77777777" w:rsidR="000F15AD" w:rsidRDefault="00000000">
            <w:pPr>
              <w:pStyle w:val="TableParagraph"/>
              <w:spacing w:line="120" w:lineRule="exact"/>
              <w:ind w:left="378"/>
              <w:rPr>
                <w:position w:val="-1"/>
                <w:sz w:val="12"/>
              </w:rPr>
            </w:pPr>
            <w:r>
              <w:rPr>
                <w:noProof/>
                <w:position w:val="-1"/>
                <w:sz w:val="12"/>
              </w:rPr>
              <w:drawing>
                <wp:inline distT="0" distB="0" distL="0" distR="0" wp14:anchorId="10DB379D" wp14:editId="44F1380F">
                  <wp:extent cx="76098" cy="7620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43" cstate="print"/>
                          <a:stretch>
                            <a:fillRect/>
                          </a:stretch>
                        </pic:blipFill>
                        <pic:spPr>
                          <a:xfrm>
                            <a:off x="0" y="0"/>
                            <a:ext cx="76098" cy="76200"/>
                          </a:xfrm>
                          <a:prstGeom prst="rect">
                            <a:avLst/>
                          </a:prstGeom>
                        </pic:spPr>
                      </pic:pic>
                    </a:graphicData>
                  </a:graphic>
                </wp:inline>
              </w:drawing>
            </w:r>
          </w:p>
        </w:tc>
        <w:tc>
          <w:tcPr>
            <w:tcW w:w="609" w:type="dxa"/>
          </w:tcPr>
          <w:p w14:paraId="587AB71A" w14:textId="77777777" w:rsidR="000F15AD" w:rsidRDefault="000F15AD">
            <w:pPr>
              <w:pStyle w:val="TableParagraph"/>
              <w:rPr>
                <w:sz w:val="9"/>
              </w:rPr>
            </w:pPr>
          </w:p>
          <w:p w14:paraId="76CF5435" w14:textId="77777777" w:rsidR="000F15AD" w:rsidRDefault="000F15AD">
            <w:pPr>
              <w:pStyle w:val="TableParagraph"/>
              <w:rPr>
                <w:sz w:val="9"/>
              </w:rPr>
            </w:pPr>
          </w:p>
          <w:p w14:paraId="0ADE6773" w14:textId="77777777" w:rsidR="000F15AD" w:rsidRDefault="000F15AD">
            <w:pPr>
              <w:pStyle w:val="TableParagraph"/>
              <w:rPr>
                <w:sz w:val="9"/>
              </w:rPr>
            </w:pPr>
          </w:p>
          <w:p w14:paraId="1133535D" w14:textId="77777777" w:rsidR="000F15AD" w:rsidRDefault="000F15AD">
            <w:pPr>
              <w:pStyle w:val="TableParagraph"/>
              <w:spacing w:before="23"/>
              <w:rPr>
                <w:sz w:val="9"/>
              </w:rPr>
            </w:pPr>
          </w:p>
          <w:p w14:paraId="7911CD2E" w14:textId="77777777" w:rsidR="000F15AD" w:rsidRDefault="00000000">
            <w:pPr>
              <w:pStyle w:val="TableParagraph"/>
              <w:ind w:left="8" w:right="1"/>
              <w:jc w:val="center"/>
              <w:rPr>
                <w:rFonts w:ascii="Arial MT"/>
                <w:sz w:val="9"/>
              </w:rPr>
            </w:pPr>
            <w:r>
              <w:rPr>
                <w:rFonts w:ascii="Arial MT"/>
                <w:spacing w:val="-2"/>
                <w:w w:val="110"/>
                <w:sz w:val="9"/>
              </w:rPr>
              <w:t>Porcentaje</w:t>
            </w:r>
          </w:p>
        </w:tc>
        <w:tc>
          <w:tcPr>
            <w:tcW w:w="1384" w:type="dxa"/>
          </w:tcPr>
          <w:p w14:paraId="3AF958F8" w14:textId="77777777" w:rsidR="000F15AD" w:rsidRDefault="000F15AD">
            <w:pPr>
              <w:pStyle w:val="TableParagraph"/>
              <w:rPr>
                <w:sz w:val="12"/>
              </w:rPr>
            </w:pPr>
          </w:p>
          <w:p w14:paraId="0AD6F44B" w14:textId="77777777" w:rsidR="000F15AD" w:rsidRDefault="000F15AD">
            <w:pPr>
              <w:pStyle w:val="TableParagraph"/>
              <w:rPr>
                <w:sz w:val="12"/>
              </w:rPr>
            </w:pPr>
          </w:p>
          <w:p w14:paraId="73669EAF" w14:textId="77777777" w:rsidR="000F15AD" w:rsidRDefault="000F15AD">
            <w:pPr>
              <w:pStyle w:val="TableParagraph"/>
              <w:spacing w:before="10"/>
              <w:rPr>
                <w:sz w:val="12"/>
              </w:rPr>
            </w:pPr>
          </w:p>
          <w:p w14:paraId="42E29DAE" w14:textId="77777777" w:rsidR="000F15AD" w:rsidRDefault="00000000">
            <w:pPr>
              <w:pStyle w:val="TableParagraph"/>
              <w:ind w:left="24"/>
              <w:rPr>
                <w:rFonts w:ascii="Arial MT"/>
                <w:sz w:val="12"/>
              </w:rPr>
            </w:pPr>
            <w:r>
              <w:rPr>
                <w:rFonts w:ascii="Arial MT"/>
                <w:spacing w:val="-2"/>
                <w:w w:val="105"/>
                <w:sz w:val="12"/>
              </w:rPr>
              <w:t>No</w:t>
            </w:r>
            <w:r>
              <w:rPr>
                <w:rFonts w:ascii="Arial MT"/>
                <w:spacing w:val="-7"/>
                <w:w w:val="105"/>
                <w:sz w:val="12"/>
              </w:rPr>
              <w:t xml:space="preserve"> </w:t>
            </w:r>
            <w:r>
              <w:rPr>
                <w:rFonts w:ascii="Arial MT"/>
                <w:spacing w:val="-2"/>
                <w:w w:val="105"/>
                <w:sz w:val="12"/>
              </w:rPr>
              <w:t>aplica</w:t>
            </w:r>
          </w:p>
        </w:tc>
      </w:tr>
      <w:tr w:rsidR="000F15AD" w14:paraId="68F9CD81" w14:textId="77777777">
        <w:trPr>
          <w:trHeight w:val="689"/>
        </w:trPr>
        <w:tc>
          <w:tcPr>
            <w:tcW w:w="1346" w:type="dxa"/>
          </w:tcPr>
          <w:p w14:paraId="3282360E" w14:textId="77777777" w:rsidR="000F15AD" w:rsidRDefault="000F15AD">
            <w:pPr>
              <w:pStyle w:val="TableParagraph"/>
              <w:spacing w:before="47"/>
              <w:rPr>
                <w:sz w:val="12"/>
              </w:rPr>
            </w:pPr>
          </w:p>
          <w:p w14:paraId="486076B3" w14:textId="77777777" w:rsidR="000F15AD" w:rsidRDefault="00000000">
            <w:pPr>
              <w:pStyle w:val="TableParagraph"/>
              <w:spacing w:before="1" w:line="288" w:lineRule="auto"/>
              <w:ind w:left="25"/>
              <w:rPr>
                <w:rFonts w:ascii="Arial MT" w:hAnsi="Arial MT"/>
                <w:sz w:val="12"/>
              </w:rPr>
            </w:pPr>
            <w:r>
              <w:rPr>
                <w:rFonts w:ascii="Arial MT" w:hAnsi="Arial MT"/>
                <w:w w:val="105"/>
                <w:sz w:val="12"/>
              </w:rPr>
              <w:t>PF.02.</w:t>
            </w:r>
            <w:r>
              <w:rPr>
                <w:rFonts w:ascii="Arial MT" w:hAnsi="Arial MT"/>
                <w:spacing w:val="4"/>
                <w:w w:val="105"/>
                <w:sz w:val="12"/>
              </w:rPr>
              <w:t xml:space="preserve"> </w:t>
            </w:r>
            <w:r>
              <w:rPr>
                <w:rFonts w:ascii="Arial MT" w:hAnsi="Arial MT"/>
                <w:w w:val="105"/>
                <w:sz w:val="12"/>
              </w:rPr>
              <w:t>Gestión</w:t>
            </w:r>
            <w:r>
              <w:rPr>
                <w:rFonts w:ascii="Arial MT" w:hAnsi="Arial MT"/>
                <w:spacing w:val="2"/>
                <w:w w:val="105"/>
                <w:sz w:val="12"/>
              </w:rPr>
              <w:t xml:space="preserve"> </w:t>
            </w:r>
            <w:r>
              <w:rPr>
                <w:rFonts w:ascii="Arial MT" w:hAnsi="Arial MT"/>
                <w:w w:val="105"/>
                <w:sz w:val="12"/>
              </w:rPr>
              <w:t>para</w:t>
            </w:r>
            <w:r>
              <w:rPr>
                <w:rFonts w:ascii="Arial MT" w:hAnsi="Arial MT"/>
                <w:spacing w:val="-3"/>
                <w:w w:val="105"/>
                <w:sz w:val="12"/>
              </w:rPr>
              <w:t xml:space="preserve"> </w:t>
            </w:r>
            <w:r>
              <w:rPr>
                <w:rFonts w:ascii="Arial MT" w:hAnsi="Arial MT"/>
                <w:w w:val="105"/>
                <w:sz w:val="12"/>
              </w:rPr>
              <w:t>la</w:t>
            </w:r>
            <w:r>
              <w:rPr>
                <w:rFonts w:ascii="Arial MT" w:hAnsi="Arial MT"/>
                <w:spacing w:val="40"/>
                <w:w w:val="105"/>
                <w:sz w:val="12"/>
              </w:rPr>
              <w:t xml:space="preserve"> </w:t>
            </w:r>
            <w:r>
              <w:rPr>
                <w:rFonts w:ascii="Arial MT" w:hAnsi="Arial MT"/>
                <w:spacing w:val="-2"/>
                <w:w w:val="105"/>
                <w:sz w:val="12"/>
              </w:rPr>
              <w:t>ciberseguridad.</w:t>
            </w:r>
          </w:p>
        </w:tc>
        <w:tc>
          <w:tcPr>
            <w:tcW w:w="1858" w:type="dxa"/>
          </w:tcPr>
          <w:p w14:paraId="37B69309" w14:textId="77777777" w:rsidR="000F15AD" w:rsidRDefault="00000000">
            <w:pPr>
              <w:pStyle w:val="TableParagraph"/>
              <w:spacing w:before="112" w:line="288" w:lineRule="auto"/>
              <w:ind w:left="25" w:right="12"/>
              <w:jc w:val="both"/>
              <w:rPr>
                <w:rFonts w:ascii="Arial MT"/>
                <w:sz w:val="12"/>
              </w:rPr>
            </w:pPr>
            <w:r>
              <w:rPr>
                <w:rFonts w:ascii="Arial MT"/>
                <w:w w:val="105"/>
                <w:sz w:val="12"/>
              </w:rPr>
              <w:t>PF.02.01.</w:t>
            </w:r>
            <w:r>
              <w:rPr>
                <w:rFonts w:ascii="Arial MT"/>
                <w:spacing w:val="-9"/>
                <w:w w:val="105"/>
                <w:sz w:val="12"/>
              </w:rPr>
              <w:t xml:space="preserve"> </w:t>
            </w:r>
            <w:r>
              <w:rPr>
                <w:rFonts w:ascii="Arial MT"/>
                <w:w w:val="105"/>
                <w:sz w:val="12"/>
              </w:rPr>
              <w:t>Cantidad</w:t>
            </w:r>
            <w:r>
              <w:rPr>
                <w:rFonts w:ascii="Arial MT"/>
                <w:spacing w:val="-9"/>
                <w:w w:val="105"/>
                <w:sz w:val="12"/>
              </w:rPr>
              <w:t xml:space="preserve"> </w:t>
            </w:r>
            <w:r>
              <w:rPr>
                <w:rFonts w:ascii="Arial MT"/>
                <w:w w:val="105"/>
                <w:sz w:val="12"/>
              </w:rPr>
              <w:t>de</w:t>
            </w:r>
            <w:r>
              <w:rPr>
                <w:rFonts w:ascii="Arial MT"/>
                <w:spacing w:val="-9"/>
                <w:w w:val="105"/>
                <w:sz w:val="12"/>
              </w:rPr>
              <w:t xml:space="preserve"> </w:t>
            </w:r>
            <w:r>
              <w:rPr>
                <w:rFonts w:ascii="Arial MT"/>
                <w:w w:val="105"/>
                <w:sz w:val="12"/>
              </w:rPr>
              <w:t>personas</w:t>
            </w:r>
            <w:r>
              <w:rPr>
                <w:rFonts w:ascii="Arial MT"/>
                <w:spacing w:val="40"/>
                <w:w w:val="105"/>
                <w:sz w:val="12"/>
              </w:rPr>
              <w:t xml:space="preserve"> </w:t>
            </w:r>
            <w:r>
              <w:rPr>
                <w:rFonts w:ascii="Arial MT"/>
                <w:w w:val="105"/>
                <w:sz w:val="12"/>
              </w:rPr>
              <w:t>que participan en los espacios</w:t>
            </w:r>
            <w:r>
              <w:rPr>
                <w:rFonts w:ascii="Arial MT"/>
                <w:spacing w:val="40"/>
                <w:w w:val="105"/>
                <w:sz w:val="12"/>
              </w:rPr>
              <w:t xml:space="preserve"> </w:t>
            </w:r>
            <w:r>
              <w:rPr>
                <w:rFonts w:ascii="Arial MT"/>
                <w:spacing w:val="-2"/>
                <w:w w:val="105"/>
                <w:sz w:val="12"/>
              </w:rPr>
              <w:t>de</w:t>
            </w:r>
            <w:r>
              <w:rPr>
                <w:rFonts w:ascii="Arial MT"/>
                <w:spacing w:val="-4"/>
                <w:w w:val="105"/>
                <w:sz w:val="12"/>
              </w:rPr>
              <w:t xml:space="preserve"> </w:t>
            </w:r>
            <w:r>
              <w:rPr>
                <w:rFonts w:ascii="Arial MT"/>
                <w:spacing w:val="-2"/>
                <w:w w:val="105"/>
                <w:sz w:val="12"/>
              </w:rPr>
              <w:t>fomento</w:t>
            </w:r>
            <w:r>
              <w:rPr>
                <w:rFonts w:ascii="Arial MT"/>
                <w:spacing w:val="-3"/>
                <w:w w:val="105"/>
                <w:sz w:val="12"/>
              </w:rPr>
              <w:t xml:space="preserve"> </w:t>
            </w:r>
            <w:r>
              <w:rPr>
                <w:rFonts w:ascii="Arial MT"/>
                <w:spacing w:val="-2"/>
                <w:w w:val="105"/>
                <w:sz w:val="12"/>
              </w:rPr>
              <w:t>de</w:t>
            </w:r>
            <w:r>
              <w:rPr>
                <w:rFonts w:ascii="Arial MT"/>
                <w:spacing w:val="-3"/>
                <w:w w:val="105"/>
                <w:sz w:val="12"/>
              </w:rPr>
              <w:t xml:space="preserve"> </w:t>
            </w:r>
            <w:r>
              <w:rPr>
                <w:rFonts w:ascii="Arial MT"/>
                <w:spacing w:val="-2"/>
                <w:w w:val="105"/>
                <w:sz w:val="12"/>
              </w:rPr>
              <w:t>la</w:t>
            </w:r>
            <w:r>
              <w:rPr>
                <w:rFonts w:ascii="Arial MT"/>
                <w:spacing w:val="-3"/>
                <w:w w:val="105"/>
                <w:sz w:val="12"/>
              </w:rPr>
              <w:t xml:space="preserve"> </w:t>
            </w:r>
            <w:r>
              <w:rPr>
                <w:rFonts w:ascii="Arial MT"/>
                <w:spacing w:val="-2"/>
                <w:w w:val="105"/>
                <w:sz w:val="12"/>
              </w:rPr>
              <w:t>ciberseguridad.</w:t>
            </w:r>
          </w:p>
        </w:tc>
        <w:tc>
          <w:tcPr>
            <w:tcW w:w="752" w:type="dxa"/>
            <w:tcBorders>
              <w:top w:val="single" w:sz="4" w:space="0" w:color="234060"/>
              <w:bottom w:val="single" w:sz="4" w:space="0" w:color="234060"/>
              <w:right w:val="single" w:sz="4" w:space="0" w:color="234060"/>
            </w:tcBorders>
          </w:tcPr>
          <w:p w14:paraId="72338A39" w14:textId="77777777" w:rsidR="000F15AD" w:rsidRDefault="000F15AD">
            <w:pPr>
              <w:pStyle w:val="TableParagraph"/>
              <w:spacing w:before="130"/>
              <w:rPr>
                <w:sz w:val="12"/>
              </w:rPr>
            </w:pPr>
          </w:p>
          <w:p w14:paraId="3E4A9143" w14:textId="77777777" w:rsidR="000F15AD" w:rsidRDefault="00000000">
            <w:pPr>
              <w:pStyle w:val="TableParagraph"/>
              <w:ind w:right="103"/>
              <w:jc w:val="right"/>
              <w:rPr>
                <w:rFonts w:ascii="Arial MT"/>
                <w:sz w:val="12"/>
              </w:rPr>
            </w:pPr>
            <w:r>
              <w:rPr>
                <w:rFonts w:ascii="Arial MT"/>
                <w:w w:val="105"/>
                <w:sz w:val="12"/>
              </w:rPr>
              <w:t>5</w:t>
            </w:r>
            <w:r>
              <w:rPr>
                <w:rFonts w:ascii="Arial MT"/>
                <w:spacing w:val="-1"/>
                <w:w w:val="105"/>
                <w:sz w:val="12"/>
              </w:rPr>
              <w:t xml:space="preserve"> </w:t>
            </w:r>
            <w:r>
              <w:rPr>
                <w:rFonts w:ascii="Arial MT"/>
                <w:spacing w:val="-2"/>
                <w:w w:val="105"/>
                <w:sz w:val="12"/>
              </w:rPr>
              <w:t>693,00</w:t>
            </w:r>
          </w:p>
        </w:tc>
        <w:tc>
          <w:tcPr>
            <w:tcW w:w="797" w:type="dxa"/>
            <w:tcBorders>
              <w:top w:val="single" w:sz="4" w:space="0" w:color="234060"/>
              <w:left w:val="single" w:sz="4" w:space="0" w:color="234060"/>
              <w:bottom w:val="single" w:sz="4" w:space="0" w:color="234060"/>
            </w:tcBorders>
          </w:tcPr>
          <w:p w14:paraId="4DB38830" w14:textId="77777777" w:rsidR="000F15AD" w:rsidRDefault="000F15AD">
            <w:pPr>
              <w:pStyle w:val="TableParagraph"/>
              <w:spacing w:before="130"/>
              <w:rPr>
                <w:sz w:val="12"/>
              </w:rPr>
            </w:pPr>
          </w:p>
          <w:p w14:paraId="7B7C72E6" w14:textId="77777777" w:rsidR="000F15AD" w:rsidRDefault="00000000">
            <w:pPr>
              <w:pStyle w:val="TableParagraph"/>
              <w:ind w:right="103"/>
              <w:jc w:val="right"/>
              <w:rPr>
                <w:rFonts w:ascii="Arial MT"/>
                <w:sz w:val="12"/>
              </w:rPr>
            </w:pPr>
            <w:r>
              <w:rPr>
                <w:rFonts w:ascii="Arial MT"/>
                <w:w w:val="105"/>
                <w:sz w:val="12"/>
              </w:rPr>
              <w:t>5</w:t>
            </w:r>
            <w:r>
              <w:rPr>
                <w:rFonts w:ascii="Arial MT"/>
                <w:spacing w:val="-1"/>
                <w:w w:val="105"/>
                <w:sz w:val="12"/>
              </w:rPr>
              <w:t xml:space="preserve"> </w:t>
            </w:r>
            <w:r>
              <w:rPr>
                <w:rFonts w:ascii="Arial MT"/>
                <w:spacing w:val="-2"/>
                <w:w w:val="105"/>
                <w:sz w:val="12"/>
              </w:rPr>
              <w:t>191,00</w:t>
            </w:r>
          </w:p>
        </w:tc>
        <w:tc>
          <w:tcPr>
            <w:tcW w:w="760" w:type="dxa"/>
          </w:tcPr>
          <w:p w14:paraId="7050DD1C" w14:textId="77777777" w:rsidR="000F15AD" w:rsidRDefault="000F15AD">
            <w:pPr>
              <w:pStyle w:val="TableParagraph"/>
              <w:spacing w:before="130"/>
              <w:rPr>
                <w:sz w:val="12"/>
              </w:rPr>
            </w:pPr>
          </w:p>
          <w:p w14:paraId="693F693D" w14:textId="77777777" w:rsidR="000F15AD" w:rsidRDefault="00000000">
            <w:pPr>
              <w:pStyle w:val="TableParagraph"/>
              <w:ind w:right="113"/>
              <w:jc w:val="right"/>
              <w:rPr>
                <w:rFonts w:ascii="Arial"/>
                <w:b/>
                <w:sz w:val="12"/>
              </w:rPr>
            </w:pPr>
            <w:r>
              <w:rPr>
                <w:rFonts w:ascii="Arial"/>
                <w:b/>
                <w:spacing w:val="-2"/>
                <w:w w:val="105"/>
                <w:sz w:val="12"/>
              </w:rPr>
              <w:t>91,18%</w:t>
            </w:r>
          </w:p>
        </w:tc>
        <w:tc>
          <w:tcPr>
            <w:tcW w:w="737" w:type="dxa"/>
          </w:tcPr>
          <w:p w14:paraId="40B542EB" w14:textId="77777777" w:rsidR="000F15AD" w:rsidRDefault="000F15AD">
            <w:pPr>
              <w:pStyle w:val="TableParagraph"/>
              <w:spacing w:before="130"/>
              <w:rPr>
                <w:sz w:val="12"/>
              </w:rPr>
            </w:pPr>
          </w:p>
          <w:p w14:paraId="04D51195" w14:textId="77777777" w:rsidR="000F15AD" w:rsidRDefault="00000000">
            <w:pPr>
              <w:pStyle w:val="TableParagraph"/>
              <w:ind w:left="89" w:right="58"/>
              <w:jc w:val="center"/>
              <w:rPr>
                <w:rFonts w:ascii="Arial MT"/>
                <w:sz w:val="12"/>
              </w:rPr>
            </w:pPr>
            <w:r>
              <w:rPr>
                <w:rFonts w:ascii="Arial MT"/>
                <w:w w:val="105"/>
                <w:sz w:val="12"/>
              </w:rPr>
              <w:t>5</w:t>
            </w:r>
            <w:r>
              <w:rPr>
                <w:rFonts w:ascii="Arial MT"/>
                <w:spacing w:val="-1"/>
                <w:w w:val="105"/>
                <w:sz w:val="12"/>
              </w:rPr>
              <w:t xml:space="preserve"> </w:t>
            </w:r>
            <w:r>
              <w:rPr>
                <w:rFonts w:ascii="Arial MT"/>
                <w:spacing w:val="-2"/>
                <w:w w:val="105"/>
                <w:sz w:val="12"/>
              </w:rPr>
              <w:t>972,00</w:t>
            </w:r>
          </w:p>
        </w:tc>
        <w:tc>
          <w:tcPr>
            <w:tcW w:w="812" w:type="dxa"/>
          </w:tcPr>
          <w:p w14:paraId="7D103D4B" w14:textId="77777777" w:rsidR="000F15AD" w:rsidRDefault="000F15AD">
            <w:pPr>
              <w:pStyle w:val="TableParagraph"/>
              <w:spacing w:before="130"/>
              <w:rPr>
                <w:sz w:val="12"/>
              </w:rPr>
            </w:pPr>
          </w:p>
          <w:p w14:paraId="730C60FA" w14:textId="77777777" w:rsidR="000F15AD" w:rsidRDefault="00000000">
            <w:pPr>
              <w:pStyle w:val="TableParagraph"/>
              <w:ind w:right="105"/>
              <w:jc w:val="right"/>
              <w:rPr>
                <w:rFonts w:ascii="Arial MT"/>
                <w:sz w:val="12"/>
              </w:rPr>
            </w:pPr>
            <w:r>
              <w:rPr>
                <w:rFonts w:ascii="Arial MT"/>
                <w:spacing w:val="-2"/>
                <w:w w:val="105"/>
                <w:sz w:val="12"/>
              </w:rPr>
              <w:t>104,90%</w:t>
            </w:r>
          </w:p>
        </w:tc>
        <w:tc>
          <w:tcPr>
            <w:tcW w:w="880" w:type="dxa"/>
          </w:tcPr>
          <w:p w14:paraId="3CF1450A" w14:textId="77777777" w:rsidR="000F15AD" w:rsidRDefault="000F15AD">
            <w:pPr>
              <w:pStyle w:val="TableParagraph"/>
              <w:spacing w:before="47"/>
              <w:rPr>
                <w:sz w:val="20"/>
              </w:rPr>
            </w:pPr>
          </w:p>
          <w:p w14:paraId="0EF271F8" w14:textId="77777777" w:rsidR="000F15AD" w:rsidRDefault="00000000">
            <w:pPr>
              <w:pStyle w:val="TableParagraph"/>
              <w:spacing w:line="120" w:lineRule="exact"/>
              <w:ind w:left="378"/>
              <w:rPr>
                <w:position w:val="-1"/>
                <w:sz w:val="12"/>
              </w:rPr>
            </w:pPr>
            <w:r>
              <w:rPr>
                <w:noProof/>
                <w:position w:val="-1"/>
                <w:sz w:val="12"/>
              </w:rPr>
              <w:drawing>
                <wp:inline distT="0" distB="0" distL="0" distR="0" wp14:anchorId="75006FDD" wp14:editId="2CD05803">
                  <wp:extent cx="76098" cy="7620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42" cstate="print"/>
                          <a:stretch>
                            <a:fillRect/>
                          </a:stretch>
                        </pic:blipFill>
                        <pic:spPr>
                          <a:xfrm>
                            <a:off x="0" y="0"/>
                            <a:ext cx="76098" cy="76200"/>
                          </a:xfrm>
                          <a:prstGeom prst="rect">
                            <a:avLst/>
                          </a:prstGeom>
                        </pic:spPr>
                      </pic:pic>
                    </a:graphicData>
                  </a:graphic>
                </wp:inline>
              </w:drawing>
            </w:r>
          </w:p>
        </w:tc>
        <w:tc>
          <w:tcPr>
            <w:tcW w:w="609" w:type="dxa"/>
          </w:tcPr>
          <w:p w14:paraId="060AE8B3" w14:textId="77777777" w:rsidR="000F15AD" w:rsidRDefault="000F15AD">
            <w:pPr>
              <w:pStyle w:val="TableParagraph"/>
              <w:rPr>
                <w:sz w:val="9"/>
              </w:rPr>
            </w:pPr>
          </w:p>
          <w:p w14:paraId="6B8DD7F1" w14:textId="77777777" w:rsidR="000F15AD" w:rsidRDefault="000F15AD">
            <w:pPr>
              <w:pStyle w:val="TableParagraph"/>
              <w:spacing w:before="78"/>
              <w:rPr>
                <w:sz w:val="9"/>
              </w:rPr>
            </w:pPr>
          </w:p>
          <w:p w14:paraId="3BA22C3E" w14:textId="77777777" w:rsidR="000F15AD" w:rsidRDefault="00000000">
            <w:pPr>
              <w:pStyle w:val="TableParagraph"/>
              <w:ind w:left="8"/>
              <w:jc w:val="center"/>
              <w:rPr>
                <w:rFonts w:ascii="Arial MT"/>
                <w:sz w:val="9"/>
              </w:rPr>
            </w:pPr>
            <w:r>
              <w:rPr>
                <w:rFonts w:ascii="Arial MT"/>
                <w:spacing w:val="-2"/>
                <w:w w:val="110"/>
                <w:sz w:val="9"/>
              </w:rPr>
              <w:t>Valor</w:t>
            </w:r>
          </w:p>
        </w:tc>
        <w:tc>
          <w:tcPr>
            <w:tcW w:w="1384" w:type="dxa"/>
          </w:tcPr>
          <w:p w14:paraId="57880B62" w14:textId="77777777" w:rsidR="000F15AD" w:rsidRDefault="000F15AD">
            <w:pPr>
              <w:pStyle w:val="TableParagraph"/>
              <w:spacing w:before="130"/>
              <w:rPr>
                <w:sz w:val="12"/>
              </w:rPr>
            </w:pPr>
          </w:p>
          <w:p w14:paraId="192985AC" w14:textId="77777777" w:rsidR="000F15AD" w:rsidRDefault="00000000">
            <w:pPr>
              <w:pStyle w:val="TableParagraph"/>
              <w:ind w:left="24"/>
              <w:rPr>
                <w:rFonts w:ascii="Arial MT" w:hAnsi="Arial MT"/>
                <w:sz w:val="12"/>
              </w:rPr>
            </w:pPr>
            <w:r>
              <w:rPr>
                <w:rFonts w:ascii="Arial MT" w:hAnsi="Arial MT"/>
                <w:spacing w:val="-2"/>
                <w:w w:val="105"/>
                <w:sz w:val="12"/>
              </w:rPr>
              <w:t>Se</w:t>
            </w:r>
            <w:r>
              <w:rPr>
                <w:rFonts w:ascii="Arial MT" w:hAnsi="Arial MT"/>
                <w:spacing w:val="-7"/>
                <w:w w:val="105"/>
                <w:sz w:val="12"/>
              </w:rPr>
              <w:t xml:space="preserve"> </w:t>
            </w:r>
            <w:r>
              <w:rPr>
                <w:rFonts w:ascii="Arial MT" w:hAnsi="Arial MT"/>
                <w:spacing w:val="-2"/>
                <w:w w:val="105"/>
                <w:sz w:val="12"/>
              </w:rPr>
              <w:t>detalla</w:t>
            </w:r>
            <w:r>
              <w:rPr>
                <w:rFonts w:ascii="Arial MT" w:hAnsi="Arial MT"/>
                <w:spacing w:val="-7"/>
                <w:w w:val="105"/>
                <w:sz w:val="12"/>
              </w:rPr>
              <w:t xml:space="preserve"> </w:t>
            </w:r>
            <w:r>
              <w:rPr>
                <w:rFonts w:ascii="Arial MT" w:hAnsi="Arial MT"/>
                <w:spacing w:val="-2"/>
                <w:w w:val="105"/>
                <w:sz w:val="12"/>
              </w:rPr>
              <w:t>más</w:t>
            </w:r>
            <w:r>
              <w:rPr>
                <w:rFonts w:ascii="Arial MT" w:hAnsi="Arial MT"/>
                <w:spacing w:val="-6"/>
                <w:w w:val="105"/>
                <w:sz w:val="12"/>
              </w:rPr>
              <w:t xml:space="preserve"> </w:t>
            </w:r>
            <w:r>
              <w:rPr>
                <w:rFonts w:ascii="Arial MT" w:hAnsi="Arial MT"/>
                <w:spacing w:val="-2"/>
                <w:w w:val="105"/>
                <w:sz w:val="12"/>
              </w:rPr>
              <w:t>adelante</w:t>
            </w:r>
          </w:p>
        </w:tc>
      </w:tr>
    </w:tbl>
    <w:p w14:paraId="524DCCA4" w14:textId="77777777" w:rsidR="000F15AD" w:rsidRDefault="000F15AD">
      <w:pPr>
        <w:pStyle w:val="Textoindependiente"/>
        <w:spacing w:before="51"/>
        <w:rPr>
          <w:sz w:val="20"/>
        </w:rPr>
      </w:pPr>
    </w:p>
    <w:p w14:paraId="0DB0964F" w14:textId="77777777" w:rsidR="000F15AD" w:rsidRDefault="00000000">
      <w:pPr>
        <w:spacing w:before="1" w:line="195" w:lineRule="exact"/>
        <w:ind w:left="382"/>
        <w:rPr>
          <w:sz w:val="16"/>
        </w:rPr>
      </w:pPr>
      <w:r>
        <w:rPr>
          <w:noProof/>
          <w:sz w:val="16"/>
        </w:rPr>
        <w:drawing>
          <wp:anchor distT="0" distB="0" distL="0" distR="0" simplePos="0" relativeHeight="486516224" behindDoc="1" locked="0" layoutInCell="1" allowOverlap="1" wp14:anchorId="4FCD4621" wp14:editId="11082E11">
            <wp:simplePos x="0" y="0"/>
            <wp:positionH relativeFrom="page">
              <wp:posOffset>2882264</wp:posOffset>
            </wp:positionH>
            <wp:positionV relativeFrom="paragraph">
              <wp:posOffset>-457712</wp:posOffset>
            </wp:positionV>
            <wp:extent cx="2063750" cy="1946275"/>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7" cstate="print"/>
                    <a:stretch>
                      <a:fillRect/>
                    </a:stretch>
                  </pic:blipFill>
                  <pic:spPr>
                    <a:xfrm>
                      <a:off x="0" y="0"/>
                      <a:ext cx="2063750" cy="1946275"/>
                    </a:xfrm>
                    <a:prstGeom prst="rect">
                      <a:avLst/>
                    </a:prstGeom>
                  </pic:spPr>
                </pic:pic>
              </a:graphicData>
            </a:graphic>
          </wp:anchor>
        </w:drawing>
      </w:r>
      <w:r>
        <w:rPr>
          <w:b/>
          <w:sz w:val="16"/>
        </w:rPr>
        <w:t>Fuente</w:t>
      </w:r>
      <w:r>
        <w:rPr>
          <w:sz w:val="16"/>
        </w:rPr>
        <w:t>:</w:t>
      </w:r>
      <w:r>
        <w:rPr>
          <w:spacing w:val="-10"/>
          <w:sz w:val="16"/>
        </w:rPr>
        <w:t xml:space="preserve"> </w:t>
      </w:r>
      <w:r>
        <w:rPr>
          <w:sz w:val="16"/>
        </w:rPr>
        <w:t>MICITT,</w:t>
      </w:r>
      <w:r>
        <w:rPr>
          <w:spacing w:val="-9"/>
          <w:sz w:val="16"/>
        </w:rPr>
        <w:t xml:space="preserve"> </w:t>
      </w:r>
      <w:r>
        <w:rPr>
          <w:sz w:val="16"/>
        </w:rPr>
        <w:t>Secretaría</w:t>
      </w:r>
      <w:r>
        <w:rPr>
          <w:spacing w:val="-7"/>
          <w:sz w:val="16"/>
        </w:rPr>
        <w:t xml:space="preserve"> </w:t>
      </w:r>
      <w:r>
        <w:rPr>
          <w:sz w:val="16"/>
        </w:rPr>
        <w:t>de</w:t>
      </w:r>
      <w:r>
        <w:rPr>
          <w:spacing w:val="-6"/>
          <w:sz w:val="16"/>
        </w:rPr>
        <w:t xml:space="preserve"> </w:t>
      </w:r>
      <w:r>
        <w:rPr>
          <w:sz w:val="16"/>
        </w:rPr>
        <w:t>Planificación</w:t>
      </w:r>
      <w:r>
        <w:rPr>
          <w:spacing w:val="-5"/>
          <w:sz w:val="16"/>
        </w:rPr>
        <w:t xml:space="preserve"> </w:t>
      </w:r>
      <w:r>
        <w:rPr>
          <w:sz w:val="16"/>
        </w:rPr>
        <w:t>Institucional</w:t>
      </w:r>
      <w:r>
        <w:rPr>
          <w:spacing w:val="-7"/>
          <w:sz w:val="16"/>
        </w:rPr>
        <w:t xml:space="preserve"> </w:t>
      </w:r>
      <w:r>
        <w:rPr>
          <w:sz w:val="16"/>
        </w:rPr>
        <w:t>y</w:t>
      </w:r>
      <w:r>
        <w:rPr>
          <w:spacing w:val="-8"/>
          <w:sz w:val="16"/>
        </w:rPr>
        <w:t xml:space="preserve"> </w:t>
      </w:r>
      <w:r>
        <w:rPr>
          <w:sz w:val="16"/>
        </w:rPr>
        <w:t>Sectorial,</w:t>
      </w:r>
      <w:r>
        <w:rPr>
          <w:spacing w:val="-9"/>
          <w:sz w:val="16"/>
        </w:rPr>
        <w:t xml:space="preserve"> </w:t>
      </w:r>
      <w:r>
        <w:rPr>
          <w:sz w:val="16"/>
        </w:rPr>
        <w:t>Unidad</w:t>
      </w:r>
      <w:r>
        <w:rPr>
          <w:spacing w:val="-5"/>
          <w:sz w:val="16"/>
        </w:rPr>
        <w:t xml:space="preserve"> </w:t>
      </w:r>
      <w:r>
        <w:rPr>
          <w:sz w:val="16"/>
        </w:rPr>
        <w:t>de</w:t>
      </w:r>
      <w:r>
        <w:rPr>
          <w:spacing w:val="-6"/>
          <w:sz w:val="16"/>
        </w:rPr>
        <w:t xml:space="preserve"> </w:t>
      </w:r>
      <w:r>
        <w:rPr>
          <w:sz w:val="16"/>
        </w:rPr>
        <w:t>Planificación,</w:t>
      </w:r>
      <w:r>
        <w:rPr>
          <w:spacing w:val="-9"/>
          <w:sz w:val="16"/>
        </w:rPr>
        <w:t xml:space="preserve"> </w:t>
      </w:r>
      <w:r>
        <w:rPr>
          <w:sz w:val="16"/>
        </w:rPr>
        <w:t>sistema</w:t>
      </w:r>
      <w:r>
        <w:rPr>
          <w:spacing w:val="-5"/>
          <w:sz w:val="16"/>
        </w:rPr>
        <w:t xml:space="preserve"> </w:t>
      </w:r>
      <w:r>
        <w:rPr>
          <w:sz w:val="16"/>
        </w:rPr>
        <w:t>de</w:t>
      </w:r>
      <w:r>
        <w:rPr>
          <w:spacing w:val="-6"/>
          <w:sz w:val="16"/>
        </w:rPr>
        <w:t xml:space="preserve"> </w:t>
      </w:r>
      <w:r>
        <w:rPr>
          <w:sz w:val="16"/>
        </w:rPr>
        <w:t>Gestión</w:t>
      </w:r>
      <w:r>
        <w:rPr>
          <w:spacing w:val="-9"/>
          <w:sz w:val="16"/>
        </w:rPr>
        <w:t xml:space="preserve"> </w:t>
      </w:r>
      <w:r>
        <w:rPr>
          <w:sz w:val="16"/>
        </w:rPr>
        <w:t>Administrativa</w:t>
      </w:r>
      <w:r>
        <w:rPr>
          <w:spacing w:val="-4"/>
          <w:sz w:val="16"/>
        </w:rPr>
        <w:t xml:space="preserve"> </w:t>
      </w:r>
      <w:r>
        <w:rPr>
          <w:sz w:val="16"/>
        </w:rPr>
        <w:t>(SYGA),</w:t>
      </w:r>
      <w:r>
        <w:rPr>
          <w:spacing w:val="-9"/>
          <w:sz w:val="16"/>
        </w:rPr>
        <w:t xml:space="preserve"> </w:t>
      </w:r>
      <w:r>
        <w:rPr>
          <w:sz w:val="16"/>
        </w:rPr>
        <w:t>enero</w:t>
      </w:r>
      <w:r>
        <w:rPr>
          <w:spacing w:val="-5"/>
          <w:sz w:val="16"/>
        </w:rPr>
        <w:t xml:space="preserve"> </w:t>
      </w:r>
      <w:r>
        <w:rPr>
          <w:spacing w:val="-2"/>
          <w:sz w:val="16"/>
        </w:rPr>
        <w:t>2025.</w:t>
      </w:r>
    </w:p>
    <w:p w14:paraId="4A83094C" w14:textId="77777777" w:rsidR="000F15AD" w:rsidRDefault="00000000">
      <w:pPr>
        <w:spacing w:line="195" w:lineRule="exact"/>
        <w:ind w:left="425"/>
        <w:rPr>
          <w:sz w:val="16"/>
        </w:rPr>
      </w:pPr>
      <w:r>
        <w:rPr>
          <w:sz w:val="16"/>
        </w:rPr>
        <w:t>/1</w:t>
      </w:r>
      <w:r>
        <w:rPr>
          <w:spacing w:val="-8"/>
          <w:sz w:val="16"/>
        </w:rPr>
        <w:t xml:space="preserve"> </w:t>
      </w:r>
      <w:r>
        <w:rPr>
          <w:sz w:val="16"/>
        </w:rPr>
        <w:t>Esta</w:t>
      </w:r>
      <w:r>
        <w:rPr>
          <w:spacing w:val="-4"/>
          <w:sz w:val="16"/>
        </w:rPr>
        <w:t xml:space="preserve"> </w:t>
      </w:r>
      <w:r>
        <w:rPr>
          <w:sz w:val="16"/>
        </w:rPr>
        <w:t>información</w:t>
      </w:r>
      <w:r>
        <w:rPr>
          <w:spacing w:val="-5"/>
          <w:sz w:val="16"/>
        </w:rPr>
        <w:t xml:space="preserve"> </w:t>
      </w:r>
      <w:r>
        <w:rPr>
          <w:sz w:val="16"/>
        </w:rPr>
        <w:t>se</w:t>
      </w:r>
      <w:r>
        <w:rPr>
          <w:spacing w:val="-5"/>
          <w:sz w:val="16"/>
        </w:rPr>
        <w:t xml:space="preserve"> </w:t>
      </w:r>
      <w:r>
        <w:rPr>
          <w:sz w:val="16"/>
        </w:rPr>
        <w:t>obtiene</w:t>
      </w:r>
      <w:r>
        <w:rPr>
          <w:spacing w:val="-6"/>
          <w:sz w:val="16"/>
        </w:rPr>
        <w:t xml:space="preserve"> </w:t>
      </w:r>
      <w:r>
        <w:rPr>
          <w:sz w:val="16"/>
        </w:rPr>
        <w:t>del</w:t>
      </w:r>
      <w:r>
        <w:rPr>
          <w:spacing w:val="-7"/>
          <w:sz w:val="16"/>
        </w:rPr>
        <w:t xml:space="preserve"> </w:t>
      </w:r>
      <w:r>
        <w:rPr>
          <w:sz w:val="16"/>
        </w:rPr>
        <w:t>informe</w:t>
      </w:r>
      <w:r>
        <w:rPr>
          <w:spacing w:val="-6"/>
          <w:sz w:val="16"/>
        </w:rPr>
        <w:t xml:space="preserve"> </w:t>
      </w:r>
      <w:r>
        <w:rPr>
          <w:spacing w:val="-2"/>
          <w:sz w:val="16"/>
        </w:rPr>
        <w:t>semestral.</w:t>
      </w:r>
    </w:p>
    <w:p w14:paraId="20089615" w14:textId="77777777" w:rsidR="000F15AD" w:rsidRDefault="000F15AD">
      <w:pPr>
        <w:pStyle w:val="Textoindependiente"/>
        <w:rPr>
          <w:sz w:val="16"/>
        </w:rPr>
      </w:pPr>
    </w:p>
    <w:p w14:paraId="04726592" w14:textId="77777777" w:rsidR="000F15AD" w:rsidRDefault="000F15AD">
      <w:pPr>
        <w:pStyle w:val="Textoindependiente"/>
        <w:rPr>
          <w:sz w:val="16"/>
        </w:rPr>
      </w:pPr>
    </w:p>
    <w:p w14:paraId="33AF3F86" w14:textId="77777777" w:rsidR="000F15AD" w:rsidRDefault="000F15AD">
      <w:pPr>
        <w:pStyle w:val="Textoindependiente"/>
        <w:spacing w:before="148"/>
        <w:rPr>
          <w:sz w:val="16"/>
        </w:rPr>
      </w:pPr>
    </w:p>
    <w:p w14:paraId="6524B4F8" w14:textId="77777777" w:rsidR="000F15AD" w:rsidRDefault="00000000">
      <w:pPr>
        <w:pStyle w:val="Textoindependiente"/>
        <w:spacing w:line="367" w:lineRule="auto"/>
        <w:ind w:left="274"/>
      </w:pPr>
      <w:r>
        <w:rPr>
          <w:spacing w:val="-2"/>
        </w:rPr>
        <w:t>En</w:t>
      </w:r>
      <w:r>
        <w:rPr>
          <w:spacing w:val="-10"/>
        </w:rPr>
        <w:t xml:space="preserve"> </w:t>
      </w:r>
      <w:r>
        <w:rPr>
          <w:spacing w:val="-2"/>
        </w:rPr>
        <w:t>los</w:t>
      </w:r>
      <w:r>
        <w:rPr>
          <w:spacing w:val="-8"/>
        </w:rPr>
        <w:t xml:space="preserve"> </w:t>
      </w:r>
      <w:r>
        <w:rPr>
          <w:spacing w:val="-2"/>
        </w:rPr>
        <w:t>indicadores</w:t>
      </w:r>
      <w:r>
        <w:rPr>
          <w:spacing w:val="-8"/>
        </w:rPr>
        <w:t xml:space="preserve"> </w:t>
      </w:r>
      <w:r>
        <w:rPr>
          <w:spacing w:val="-2"/>
        </w:rPr>
        <w:t>PF.01.01,</w:t>
      </w:r>
      <w:r>
        <w:rPr>
          <w:spacing w:val="-6"/>
        </w:rPr>
        <w:t xml:space="preserve"> </w:t>
      </w:r>
      <w:r>
        <w:rPr>
          <w:spacing w:val="-2"/>
        </w:rPr>
        <w:t>PF.01.02</w:t>
      </w:r>
      <w:r>
        <w:rPr>
          <w:spacing w:val="-5"/>
        </w:rPr>
        <w:t xml:space="preserve"> </w:t>
      </w:r>
      <w:r>
        <w:rPr>
          <w:spacing w:val="-2"/>
        </w:rPr>
        <w:t>y</w:t>
      </w:r>
      <w:r>
        <w:rPr>
          <w:spacing w:val="-7"/>
        </w:rPr>
        <w:t xml:space="preserve"> </w:t>
      </w:r>
      <w:r>
        <w:rPr>
          <w:spacing w:val="-2"/>
        </w:rPr>
        <w:t>PF.02.01</w:t>
      </w:r>
      <w:r>
        <w:rPr>
          <w:spacing w:val="-5"/>
        </w:rPr>
        <w:t xml:space="preserve"> </w:t>
      </w:r>
      <w:r>
        <w:rPr>
          <w:spacing w:val="-2"/>
        </w:rPr>
        <w:t>el</w:t>
      </w:r>
      <w:r>
        <w:rPr>
          <w:spacing w:val="-8"/>
        </w:rPr>
        <w:t xml:space="preserve"> </w:t>
      </w:r>
      <w:r>
        <w:rPr>
          <w:spacing w:val="-2"/>
        </w:rPr>
        <w:t>porcentaje</w:t>
      </w:r>
      <w:r>
        <w:rPr>
          <w:spacing w:val="-11"/>
        </w:rPr>
        <w:t xml:space="preserve"> </w:t>
      </w:r>
      <w:r>
        <w:rPr>
          <w:spacing w:val="-2"/>
        </w:rPr>
        <w:t>alcanzado</w:t>
      </w:r>
      <w:r>
        <w:rPr>
          <w:spacing w:val="-11"/>
        </w:rPr>
        <w:t xml:space="preserve"> </w:t>
      </w:r>
      <w:r>
        <w:rPr>
          <w:spacing w:val="-2"/>
        </w:rPr>
        <w:t>obtuvo</w:t>
      </w:r>
      <w:r>
        <w:rPr>
          <w:spacing w:val="-11"/>
        </w:rPr>
        <w:t xml:space="preserve"> </w:t>
      </w:r>
      <w:r>
        <w:rPr>
          <w:spacing w:val="-2"/>
        </w:rPr>
        <w:t>un</w:t>
      </w:r>
      <w:r>
        <w:rPr>
          <w:spacing w:val="-10"/>
        </w:rPr>
        <w:t xml:space="preserve"> </w:t>
      </w:r>
      <w:r>
        <w:rPr>
          <w:spacing w:val="-2"/>
        </w:rPr>
        <w:t>resultado</w:t>
      </w:r>
      <w:r>
        <w:rPr>
          <w:spacing w:val="-11"/>
        </w:rPr>
        <w:t xml:space="preserve"> </w:t>
      </w:r>
      <w:r>
        <w:rPr>
          <w:spacing w:val="-2"/>
        </w:rPr>
        <w:t>superior</w:t>
      </w:r>
      <w:r>
        <w:rPr>
          <w:spacing w:val="-6"/>
        </w:rPr>
        <w:t xml:space="preserve"> </w:t>
      </w:r>
      <w:r>
        <w:rPr>
          <w:spacing w:val="-2"/>
        </w:rPr>
        <w:t>a</w:t>
      </w:r>
      <w:r>
        <w:rPr>
          <w:spacing w:val="-6"/>
        </w:rPr>
        <w:t xml:space="preserve"> </w:t>
      </w:r>
      <w:r>
        <w:rPr>
          <w:spacing w:val="-2"/>
        </w:rPr>
        <w:t>lo</w:t>
      </w:r>
      <w:r>
        <w:rPr>
          <w:spacing w:val="-11"/>
        </w:rPr>
        <w:t xml:space="preserve"> </w:t>
      </w:r>
      <w:r>
        <w:rPr>
          <w:spacing w:val="-2"/>
        </w:rPr>
        <w:t xml:space="preserve">programado </w:t>
      </w:r>
      <w:r>
        <w:t>(superior al 100,00%), debido a:</w:t>
      </w:r>
    </w:p>
    <w:p w14:paraId="4C3F7E43" w14:textId="77777777" w:rsidR="000F15AD" w:rsidRDefault="00000000">
      <w:pPr>
        <w:pStyle w:val="Prrafodelista"/>
        <w:numPr>
          <w:ilvl w:val="0"/>
          <w:numId w:val="2"/>
        </w:numPr>
        <w:tabs>
          <w:tab w:val="left" w:pos="994"/>
        </w:tabs>
        <w:spacing w:before="225" w:line="360" w:lineRule="auto"/>
        <w:ind w:right="174"/>
        <w:jc w:val="both"/>
      </w:pPr>
      <w:r>
        <w:t>PF.01.01.</w:t>
      </w:r>
      <w:r>
        <w:rPr>
          <w:spacing w:val="-13"/>
        </w:rPr>
        <w:t xml:space="preserve"> </w:t>
      </w:r>
      <w:r>
        <w:t>Cantidad</w:t>
      </w:r>
      <w:r>
        <w:rPr>
          <w:spacing w:val="-8"/>
        </w:rPr>
        <w:t xml:space="preserve"> </w:t>
      </w:r>
      <w:r>
        <w:t>de</w:t>
      </w:r>
      <w:r>
        <w:rPr>
          <w:spacing w:val="-10"/>
        </w:rPr>
        <w:t xml:space="preserve"> </w:t>
      </w:r>
      <w:r>
        <w:t>empresas</w:t>
      </w:r>
      <w:r>
        <w:rPr>
          <w:spacing w:val="-7"/>
        </w:rPr>
        <w:t xml:space="preserve"> </w:t>
      </w:r>
      <w:r>
        <w:t>apoyadas</w:t>
      </w:r>
      <w:r>
        <w:rPr>
          <w:spacing w:val="-7"/>
        </w:rPr>
        <w:t xml:space="preserve"> </w:t>
      </w:r>
      <w:r>
        <w:t>con</w:t>
      </w:r>
      <w:r>
        <w:rPr>
          <w:spacing w:val="-8"/>
        </w:rPr>
        <w:t xml:space="preserve"> </w:t>
      </w:r>
      <w:r>
        <w:t>esquemas</w:t>
      </w:r>
      <w:r>
        <w:rPr>
          <w:spacing w:val="-7"/>
        </w:rPr>
        <w:t xml:space="preserve"> </w:t>
      </w:r>
      <w:r>
        <w:t>de</w:t>
      </w:r>
      <w:r>
        <w:rPr>
          <w:spacing w:val="-10"/>
        </w:rPr>
        <w:t xml:space="preserve"> </w:t>
      </w:r>
      <w:r>
        <w:t>financiamiento</w:t>
      </w:r>
      <w:r>
        <w:rPr>
          <w:spacing w:val="-8"/>
        </w:rPr>
        <w:t xml:space="preserve"> </w:t>
      </w:r>
      <w:r>
        <w:t>diferenciados</w:t>
      </w:r>
      <w:r>
        <w:rPr>
          <w:spacing w:val="-7"/>
        </w:rPr>
        <w:t xml:space="preserve"> </w:t>
      </w:r>
      <w:r>
        <w:t>a</w:t>
      </w:r>
      <w:r>
        <w:rPr>
          <w:spacing w:val="-5"/>
        </w:rPr>
        <w:t xml:space="preserve"> </w:t>
      </w:r>
      <w:r>
        <w:t>la</w:t>
      </w:r>
      <w:r>
        <w:rPr>
          <w:spacing w:val="-5"/>
        </w:rPr>
        <w:t xml:space="preserve"> </w:t>
      </w:r>
      <w:r>
        <w:t>I+D+i</w:t>
      </w:r>
      <w:r>
        <w:rPr>
          <w:spacing w:val="-7"/>
        </w:rPr>
        <w:t xml:space="preserve"> </w:t>
      </w:r>
      <w:r>
        <w:t>en</w:t>
      </w:r>
      <w:r>
        <w:rPr>
          <w:spacing w:val="-8"/>
        </w:rPr>
        <w:t xml:space="preserve"> </w:t>
      </w:r>
      <w:r>
        <w:t>áreas temáticas del PNCTI. Se sobrepasa el cumplimiento, considerando que la meta inicial indicada no contaba aún con el apoyo</w:t>
      </w:r>
      <w:r>
        <w:rPr>
          <w:spacing w:val="-1"/>
        </w:rPr>
        <w:t xml:space="preserve"> </w:t>
      </w:r>
      <w:r>
        <w:t>de</w:t>
      </w:r>
      <w:r>
        <w:rPr>
          <w:spacing w:val="-1"/>
        </w:rPr>
        <w:t xml:space="preserve"> </w:t>
      </w:r>
      <w:r>
        <w:t>aliados estratégicos con los que</w:t>
      </w:r>
      <w:r>
        <w:rPr>
          <w:spacing w:val="-1"/>
        </w:rPr>
        <w:t xml:space="preserve"> </w:t>
      </w:r>
      <w:r>
        <w:t>se cuenta ahora. La Dirección de</w:t>
      </w:r>
      <w:r>
        <w:rPr>
          <w:spacing w:val="-1"/>
        </w:rPr>
        <w:t xml:space="preserve"> </w:t>
      </w:r>
      <w:r>
        <w:t>Innovación se enfocó en</w:t>
      </w:r>
      <w:r>
        <w:rPr>
          <w:spacing w:val="-10"/>
        </w:rPr>
        <w:t xml:space="preserve"> </w:t>
      </w:r>
      <w:r>
        <w:t>contar</w:t>
      </w:r>
      <w:r>
        <w:rPr>
          <w:spacing w:val="-6"/>
        </w:rPr>
        <w:t xml:space="preserve"> </w:t>
      </w:r>
      <w:r>
        <w:t>con</w:t>
      </w:r>
      <w:r>
        <w:rPr>
          <w:spacing w:val="-9"/>
        </w:rPr>
        <w:t xml:space="preserve"> </w:t>
      </w:r>
      <w:r>
        <w:t>más</w:t>
      </w:r>
      <w:r>
        <w:rPr>
          <w:spacing w:val="-8"/>
        </w:rPr>
        <w:t xml:space="preserve"> </w:t>
      </w:r>
      <w:r>
        <w:t>recursos</w:t>
      </w:r>
      <w:r>
        <w:rPr>
          <w:spacing w:val="-8"/>
        </w:rPr>
        <w:t xml:space="preserve"> </w:t>
      </w:r>
      <w:r>
        <w:t>y</w:t>
      </w:r>
      <w:r>
        <w:rPr>
          <w:spacing w:val="-13"/>
        </w:rPr>
        <w:t xml:space="preserve"> </w:t>
      </w:r>
      <w:r>
        <w:t>aliados</w:t>
      </w:r>
      <w:r>
        <w:rPr>
          <w:spacing w:val="-7"/>
        </w:rPr>
        <w:t xml:space="preserve"> </w:t>
      </w:r>
      <w:r>
        <w:t>estratégicos</w:t>
      </w:r>
      <w:r>
        <w:rPr>
          <w:spacing w:val="-8"/>
        </w:rPr>
        <w:t xml:space="preserve"> </w:t>
      </w:r>
      <w:r>
        <w:t>con</w:t>
      </w:r>
      <w:r>
        <w:rPr>
          <w:spacing w:val="-9"/>
        </w:rPr>
        <w:t xml:space="preserve"> </w:t>
      </w:r>
      <w:r>
        <w:t>el</w:t>
      </w:r>
      <w:r>
        <w:rPr>
          <w:spacing w:val="-8"/>
        </w:rPr>
        <w:t xml:space="preserve"> </w:t>
      </w:r>
      <w:r>
        <w:t>fin</w:t>
      </w:r>
      <w:r>
        <w:rPr>
          <w:spacing w:val="-9"/>
        </w:rPr>
        <w:t xml:space="preserve"> </w:t>
      </w:r>
      <w:r>
        <w:t>de</w:t>
      </w:r>
      <w:r>
        <w:rPr>
          <w:spacing w:val="-10"/>
        </w:rPr>
        <w:t xml:space="preserve"> </w:t>
      </w:r>
      <w:r>
        <w:t>impactar</w:t>
      </w:r>
      <w:r>
        <w:rPr>
          <w:spacing w:val="-6"/>
        </w:rPr>
        <w:t xml:space="preserve"> </w:t>
      </w:r>
      <w:r>
        <w:t>a</w:t>
      </w:r>
      <w:r>
        <w:rPr>
          <w:spacing w:val="-13"/>
        </w:rPr>
        <w:t xml:space="preserve"> </w:t>
      </w:r>
      <w:r>
        <w:t>más</w:t>
      </w:r>
      <w:r>
        <w:rPr>
          <w:spacing w:val="-7"/>
        </w:rPr>
        <w:t xml:space="preserve"> </w:t>
      </w:r>
      <w:r>
        <w:t>empresas</w:t>
      </w:r>
      <w:r>
        <w:rPr>
          <w:spacing w:val="-8"/>
        </w:rPr>
        <w:t xml:space="preserve"> </w:t>
      </w:r>
      <w:r>
        <w:t>que</w:t>
      </w:r>
      <w:r>
        <w:rPr>
          <w:spacing w:val="-10"/>
        </w:rPr>
        <w:t xml:space="preserve"> </w:t>
      </w:r>
      <w:r>
        <w:t>puedan</w:t>
      </w:r>
      <w:r>
        <w:rPr>
          <w:spacing w:val="-9"/>
        </w:rPr>
        <w:t xml:space="preserve"> </w:t>
      </w:r>
      <w:r>
        <w:t>innovar en los procesos productivos.</w:t>
      </w:r>
    </w:p>
    <w:p w14:paraId="3ADBA6F5" w14:textId="77777777" w:rsidR="000F15AD" w:rsidRDefault="000F15AD">
      <w:pPr>
        <w:pStyle w:val="Textoindependiente"/>
        <w:spacing w:before="133"/>
      </w:pPr>
    </w:p>
    <w:p w14:paraId="17A0DDF2" w14:textId="77777777" w:rsidR="000F15AD" w:rsidRDefault="00000000">
      <w:pPr>
        <w:pStyle w:val="Prrafodelista"/>
        <w:numPr>
          <w:ilvl w:val="0"/>
          <w:numId w:val="2"/>
        </w:numPr>
        <w:tabs>
          <w:tab w:val="left" w:pos="994"/>
        </w:tabs>
        <w:spacing w:line="357" w:lineRule="auto"/>
        <w:ind w:right="172"/>
        <w:jc w:val="both"/>
      </w:pPr>
      <w:r>
        <w:t>PF.01.02.</w:t>
      </w:r>
      <w:r>
        <w:rPr>
          <w:spacing w:val="-7"/>
        </w:rPr>
        <w:t xml:space="preserve"> </w:t>
      </w:r>
      <w:r>
        <w:t>Porcentaje</w:t>
      </w:r>
      <w:r>
        <w:rPr>
          <w:spacing w:val="-4"/>
        </w:rPr>
        <w:t xml:space="preserve"> </w:t>
      </w:r>
      <w:r>
        <w:t>de</w:t>
      </w:r>
      <w:r>
        <w:rPr>
          <w:spacing w:val="-4"/>
        </w:rPr>
        <w:t xml:space="preserve"> </w:t>
      </w:r>
      <w:r>
        <w:t>personas</w:t>
      </w:r>
      <w:r>
        <w:rPr>
          <w:spacing w:val="-9"/>
        </w:rPr>
        <w:t xml:space="preserve"> </w:t>
      </w:r>
      <w:r>
        <w:t>capacitadas</w:t>
      </w:r>
      <w:r>
        <w:rPr>
          <w:spacing w:val="-9"/>
        </w:rPr>
        <w:t xml:space="preserve"> </w:t>
      </w:r>
      <w:r>
        <w:t>anualmente</w:t>
      </w:r>
      <w:r>
        <w:rPr>
          <w:spacing w:val="-4"/>
        </w:rPr>
        <w:t xml:space="preserve"> </w:t>
      </w:r>
      <w:r>
        <w:t>en</w:t>
      </w:r>
      <w:r>
        <w:rPr>
          <w:spacing w:val="-3"/>
        </w:rPr>
        <w:t xml:space="preserve"> </w:t>
      </w:r>
      <w:r>
        <w:t>programas</w:t>
      </w:r>
      <w:r>
        <w:rPr>
          <w:spacing w:val="-9"/>
        </w:rPr>
        <w:t xml:space="preserve"> </w:t>
      </w:r>
      <w:r>
        <w:t>cortos</w:t>
      </w:r>
      <w:r>
        <w:rPr>
          <w:spacing w:val="-2"/>
        </w:rPr>
        <w:t xml:space="preserve"> </w:t>
      </w:r>
      <w:r>
        <w:t>de</w:t>
      </w:r>
      <w:r>
        <w:rPr>
          <w:spacing w:val="-11"/>
        </w:rPr>
        <w:t xml:space="preserve"> </w:t>
      </w:r>
      <w:r>
        <w:t>capacitación</w:t>
      </w:r>
      <w:r>
        <w:rPr>
          <w:spacing w:val="-10"/>
        </w:rPr>
        <w:t xml:space="preserve"> </w:t>
      </w:r>
      <w:r>
        <w:t>y</w:t>
      </w:r>
      <w:r>
        <w:rPr>
          <w:spacing w:val="-1"/>
        </w:rPr>
        <w:t xml:space="preserve"> </w:t>
      </w:r>
      <w:r>
        <w:t>formación en</w:t>
      </w:r>
      <w:r>
        <w:rPr>
          <w:spacing w:val="-10"/>
        </w:rPr>
        <w:t xml:space="preserve"> </w:t>
      </w:r>
      <w:r>
        <w:t>habilidades</w:t>
      </w:r>
      <w:r>
        <w:rPr>
          <w:spacing w:val="-9"/>
        </w:rPr>
        <w:t xml:space="preserve"> </w:t>
      </w:r>
      <w:r>
        <w:t>digitales</w:t>
      </w:r>
      <w:r>
        <w:rPr>
          <w:spacing w:val="-9"/>
        </w:rPr>
        <w:t xml:space="preserve"> </w:t>
      </w:r>
      <w:r>
        <w:t>para</w:t>
      </w:r>
      <w:r>
        <w:rPr>
          <w:spacing w:val="-7"/>
        </w:rPr>
        <w:t xml:space="preserve"> </w:t>
      </w:r>
      <w:r>
        <w:t>la</w:t>
      </w:r>
      <w:r>
        <w:rPr>
          <w:spacing w:val="-7"/>
        </w:rPr>
        <w:t xml:space="preserve"> </w:t>
      </w:r>
      <w:r>
        <w:t>empleabilidad.</w:t>
      </w:r>
      <w:r>
        <w:rPr>
          <w:spacing w:val="-7"/>
        </w:rPr>
        <w:t xml:space="preserve"> </w:t>
      </w:r>
      <w:r>
        <w:t>El</w:t>
      </w:r>
      <w:r>
        <w:rPr>
          <w:spacing w:val="-9"/>
        </w:rPr>
        <w:t xml:space="preserve"> </w:t>
      </w:r>
      <w:r>
        <w:t>porcentaje</w:t>
      </w:r>
      <w:r>
        <w:rPr>
          <w:spacing w:val="-11"/>
        </w:rPr>
        <w:t xml:space="preserve"> </w:t>
      </w:r>
      <w:r>
        <w:t>de</w:t>
      </w:r>
      <w:r>
        <w:rPr>
          <w:spacing w:val="-11"/>
        </w:rPr>
        <w:t xml:space="preserve"> </w:t>
      </w:r>
      <w:r>
        <w:t>personas</w:t>
      </w:r>
      <w:r>
        <w:rPr>
          <w:spacing w:val="-9"/>
        </w:rPr>
        <w:t xml:space="preserve"> </w:t>
      </w:r>
      <w:r>
        <w:t>capacitadas</w:t>
      </w:r>
      <w:r>
        <w:rPr>
          <w:spacing w:val="-9"/>
        </w:rPr>
        <w:t xml:space="preserve"> </w:t>
      </w:r>
      <w:r>
        <w:t>superó</w:t>
      </w:r>
      <w:r>
        <w:rPr>
          <w:spacing w:val="-10"/>
        </w:rPr>
        <w:t xml:space="preserve"> </w:t>
      </w:r>
      <w:r>
        <w:t>las</w:t>
      </w:r>
      <w:r>
        <w:rPr>
          <w:spacing w:val="-9"/>
        </w:rPr>
        <w:t xml:space="preserve"> </w:t>
      </w:r>
      <w:r>
        <w:t>expectativas debido a diversos factores clave que contribuyeron al éxito de la iniciativa:</w:t>
      </w:r>
    </w:p>
    <w:p w14:paraId="116F57B2" w14:textId="77777777" w:rsidR="000F15AD" w:rsidRDefault="000F15AD">
      <w:pPr>
        <w:pStyle w:val="Textoindependiente"/>
        <w:spacing w:before="7"/>
      </w:pPr>
    </w:p>
    <w:p w14:paraId="778405C7" w14:textId="77777777" w:rsidR="000F15AD" w:rsidRDefault="00000000">
      <w:pPr>
        <w:pStyle w:val="Prrafodelista"/>
        <w:numPr>
          <w:ilvl w:val="1"/>
          <w:numId w:val="2"/>
        </w:numPr>
        <w:tabs>
          <w:tab w:val="left" w:pos="1715"/>
        </w:tabs>
        <w:spacing w:line="352" w:lineRule="auto"/>
        <w:ind w:right="171"/>
      </w:pPr>
      <w:r>
        <w:t>Estrategia de divulgación: El Departamento de Alfabetización Digital implementó una estrategia de divulgación</w:t>
      </w:r>
      <w:r>
        <w:rPr>
          <w:spacing w:val="40"/>
        </w:rPr>
        <w:t xml:space="preserve"> </w:t>
      </w:r>
      <w:r>
        <w:t>integral</w:t>
      </w:r>
      <w:r>
        <w:rPr>
          <w:spacing w:val="40"/>
        </w:rPr>
        <w:t xml:space="preserve"> </w:t>
      </w:r>
      <w:r>
        <w:t>en</w:t>
      </w:r>
      <w:r>
        <w:rPr>
          <w:spacing w:val="40"/>
        </w:rPr>
        <w:t xml:space="preserve"> </w:t>
      </w:r>
      <w:r>
        <w:t>todos</w:t>
      </w:r>
      <w:r>
        <w:rPr>
          <w:spacing w:val="40"/>
        </w:rPr>
        <w:t xml:space="preserve"> </w:t>
      </w:r>
      <w:r>
        <w:t>los</w:t>
      </w:r>
      <w:r>
        <w:rPr>
          <w:spacing w:val="40"/>
        </w:rPr>
        <w:t xml:space="preserve"> </w:t>
      </w:r>
      <w:r>
        <w:t>Centros</w:t>
      </w:r>
      <w:r>
        <w:rPr>
          <w:spacing w:val="40"/>
        </w:rPr>
        <w:t xml:space="preserve"> </w:t>
      </w:r>
      <w:r>
        <w:t>Comunitarios</w:t>
      </w:r>
      <w:r>
        <w:rPr>
          <w:spacing w:val="40"/>
        </w:rPr>
        <w:t xml:space="preserve"> </w:t>
      </w:r>
      <w:r>
        <w:t>Inteligentes</w:t>
      </w:r>
      <w:r>
        <w:rPr>
          <w:spacing w:val="40"/>
        </w:rPr>
        <w:t xml:space="preserve"> </w:t>
      </w:r>
      <w:r>
        <w:t>(CECI),</w:t>
      </w:r>
      <w:r>
        <w:rPr>
          <w:spacing w:val="40"/>
        </w:rPr>
        <w:t xml:space="preserve"> </w:t>
      </w:r>
      <w:r>
        <w:t>asegurando</w:t>
      </w:r>
      <w:r>
        <w:rPr>
          <w:spacing w:val="40"/>
        </w:rPr>
        <w:t xml:space="preserve"> </w:t>
      </w:r>
      <w:r>
        <w:t>que</w:t>
      </w:r>
      <w:r>
        <w:rPr>
          <w:spacing w:val="40"/>
        </w:rPr>
        <w:t xml:space="preserve"> </w:t>
      </w:r>
      <w:r>
        <w:t>la</w:t>
      </w:r>
    </w:p>
    <w:p w14:paraId="1EDE9363" w14:textId="77777777" w:rsidR="000F15AD" w:rsidRDefault="000F15AD">
      <w:pPr>
        <w:pStyle w:val="Prrafodelista"/>
        <w:spacing w:line="352" w:lineRule="auto"/>
        <w:sectPr w:rsidR="000F15AD">
          <w:pgSz w:w="12240" w:h="15840"/>
          <w:pgMar w:top="2120" w:right="720" w:bottom="1220" w:left="720" w:header="0" w:footer="1037" w:gutter="0"/>
          <w:cols w:space="720"/>
        </w:sectPr>
      </w:pPr>
    </w:p>
    <w:p w14:paraId="5BC90C9D" w14:textId="77777777" w:rsidR="000F15AD" w:rsidRDefault="00000000">
      <w:pPr>
        <w:pStyle w:val="Textoindependiente"/>
        <w:spacing w:line="226" w:lineRule="exact"/>
        <w:ind w:left="1715"/>
      </w:pPr>
      <w:r>
        <w:lastRenderedPageBreak/>
        <w:t>información</w:t>
      </w:r>
      <w:r>
        <w:rPr>
          <w:spacing w:val="2"/>
        </w:rPr>
        <w:t xml:space="preserve"> </w:t>
      </w:r>
      <w:r>
        <w:t>sobre</w:t>
      </w:r>
      <w:r>
        <w:rPr>
          <w:spacing w:val="1"/>
        </w:rPr>
        <w:t xml:space="preserve"> </w:t>
      </w:r>
      <w:r>
        <w:t>el</w:t>
      </w:r>
      <w:r>
        <w:rPr>
          <w:spacing w:val="2"/>
        </w:rPr>
        <w:t xml:space="preserve"> </w:t>
      </w:r>
      <w:r>
        <w:t>curso</w:t>
      </w:r>
      <w:r>
        <w:rPr>
          <w:spacing w:val="2"/>
        </w:rPr>
        <w:t xml:space="preserve"> </w:t>
      </w:r>
      <w:r>
        <w:t>llegará</w:t>
      </w:r>
      <w:r>
        <w:rPr>
          <w:spacing w:val="5"/>
        </w:rPr>
        <w:t xml:space="preserve"> </w:t>
      </w:r>
      <w:r>
        <w:t>de</w:t>
      </w:r>
      <w:r>
        <w:rPr>
          <w:spacing w:val="1"/>
        </w:rPr>
        <w:t xml:space="preserve"> </w:t>
      </w:r>
      <w:r>
        <w:t>manera</w:t>
      </w:r>
      <w:r>
        <w:rPr>
          <w:spacing w:val="5"/>
        </w:rPr>
        <w:t xml:space="preserve"> </w:t>
      </w:r>
      <w:r>
        <w:t>oportuna</w:t>
      </w:r>
      <w:r>
        <w:rPr>
          <w:spacing w:val="5"/>
        </w:rPr>
        <w:t xml:space="preserve"> </w:t>
      </w:r>
      <w:r>
        <w:t>y</w:t>
      </w:r>
      <w:r>
        <w:rPr>
          <w:spacing w:val="4"/>
        </w:rPr>
        <w:t xml:space="preserve"> </w:t>
      </w:r>
      <w:r>
        <w:t>precisa</w:t>
      </w:r>
      <w:r>
        <w:rPr>
          <w:spacing w:val="5"/>
        </w:rPr>
        <w:t xml:space="preserve"> </w:t>
      </w:r>
      <w:r>
        <w:t>a</w:t>
      </w:r>
      <w:r>
        <w:rPr>
          <w:spacing w:val="5"/>
        </w:rPr>
        <w:t xml:space="preserve"> </w:t>
      </w:r>
      <w:r>
        <w:t>un</w:t>
      </w:r>
      <w:r>
        <w:rPr>
          <w:spacing w:val="2"/>
        </w:rPr>
        <w:t xml:space="preserve"> </w:t>
      </w:r>
      <w:r>
        <w:t>público</w:t>
      </w:r>
      <w:r>
        <w:rPr>
          <w:spacing w:val="2"/>
        </w:rPr>
        <w:t xml:space="preserve"> </w:t>
      </w:r>
      <w:r>
        <w:t>amplio.</w:t>
      </w:r>
      <w:r>
        <w:rPr>
          <w:spacing w:val="4"/>
        </w:rPr>
        <w:t xml:space="preserve"> </w:t>
      </w:r>
      <w:r>
        <w:t>Se</w:t>
      </w:r>
      <w:r>
        <w:rPr>
          <w:spacing w:val="1"/>
        </w:rPr>
        <w:t xml:space="preserve"> </w:t>
      </w:r>
      <w:r>
        <w:rPr>
          <w:spacing w:val="-2"/>
        </w:rPr>
        <w:t>utilizaron</w:t>
      </w:r>
    </w:p>
    <w:p w14:paraId="4AF5C019" w14:textId="77777777" w:rsidR="000F15AD" w:rsidRDefault="00000000">
      <w:pPr>
        <w:pStyle w:val="Textoindependiente"/>
        <w:spacing w:before="135" w:line="360" w:lineRule="auto"/>
        <w:ind w:left="1715"/>
      </w:pPr>
      <w:r>
        <w:t>diversos</w:t>
      </w:r>
      <w:r>
        <w:rPr>
          <w:spacing w:val="-4"/>
        </w:rPr>
        <w:t xml:space="preserve"> </w:t>
      </w:r>
      <w:r>
        <w:t>canales</w:t>
      </w:r>
      <w:r>
        <w:rPr>
          <w:spacing w:val="-4"/>
        </w:rPr>
        <w:t xml:space="preserve"> </w:t>
      </w:r>
      <w:r>
        <w:t>de</w:t>
      </w:r>
      <w:r>
        <w:rPr>
          <w:spacing w:val="-6"/>
        </w:rPr>
        <w:t xml:space="preserve"> </w:t>
      </w:r>
      <w:r>
        <w:t>comunicación,</w:t>
      </w:r>
      <w:r>
        <w:rPr>
          <w:spacing w:val="-1"/>
        </w:rPr>
        <w:t xml:space="preserve"> </w:t>
      </w:r>
      <w:r>
        <w:t>como</w:t>
      </w:r>
      <w:r>
        <w:rPr>
          <w:spacing w:val="-5"/>
        </w:rPr>
        <w:t xml:space="preserve"> </w:t>
      </w:r>
      <w:r>
        <w:t>redes</w:t>
      </w:r>
      <w:r>
        <w:rPr>
          <w:spacing w:val="-4"/>
        </w:rPr>
        <w:t xml:space="preserve"> </w:t>
      </w:r>
      <w:r>
        <w:t>sociales,</w:t>
      </w:r>
      <w:r>
        <w:rPr>
          <w:spacing w:val="-1"/>
        </w:rPr>
        <w:t xml:space="preserve"> </w:t>
      </w:r>
      <w:r>
        <w:t>correos</w:t>
      </w:r>
      <w:r>
        <w:rPr>
          <w:spacing w:val="-4"/>
        </w:rPr>
        <w:t xml:space="preserve"> </w:t>
      </w:r>
      <w:r>
        <w:t>electrónicos,</w:t>
      </w:r>
      <w:r>
        <w:rPr>
          <w:spacing w:val="-1"/>
        </w:rPr>
        <w:t xml:space="preserve"> </w:t>
      </w:r>
      <w:r>
        <w:t>habilitación</w:t>
      </w:r>
      <w:r>
        <w:rPr>
          <w:spacing w:val="-5"/>
        </w:rPr>
        <w:t xml:space="preserve"> </w:t>
      </w:r>
      <w:r>
        <w:t>en</w:t>
      </w:r>
      <w:r>
        <w:rPr>
          <w:spacing w:val="-5"/>
        </w:rPr>
        <w:t xml:space="preserve"> </w:t>
      </w:r>
      <w:r>
        <w:t>el</w:t>
      </w:r>
      <w:r>
        <w:rPr>
          <w:spacing w:val="-4"/>
        </w:rPr>
        <w:t xml:space="preserve"> </w:t>
      </w:r>
      <w:r>
        <w:t xml:space="preserve">sitio web </w:t>
      </w:r>
      <w:hyperlink r:id="rId44">
        <w:r>
          <w:t>www.ceci.go.cr,</w:t>
        </w:r>
      </w:hyperlink>
      <w:r>
        <w:t xml:space="preserve"> lo que permitió atraer a un mayor número de participantes interesados.</w:t>
      </w:r>
    </w:p>
    <w:p w14:paraId="50D7497C" w14:textId="77777777" w:rsidR="000F15AD" w:rsidRDefault="000F15AD">
      <w:pPr>
        <w:pStyle w:val="Textoindependiente"/>
        <w:spacing w:before="136"/>
      </w:pPr>
    </w:p>
    <w:p w14:paraId="6E2B020B" w14:textId="77777777" w:rsidR="000F15AD" w:rsidRDefault="00000000">
      <w:pPr>
        <w:pStyle w:val="Prrafodelista"/>
        <w:numPr>
          <w:ilvl w:val="1"/>
          <w:numId w:val="2"/>
        </w:numPr>
        <w:tabs>
          <w:tab w:val="left" w:pos="1715"/>
        </w:tabs>
        <w:spacing w:line="357" w:lineRule="auto"/>
        <w:ind w:right="173"/>
        <w:jc w:val="both"/>
      </w:pPr>
      <w:r>
        <w:t>Contenido del curso alineado con las necesidades del mercado laboral: El curso impartido está compuesto por cuatro módulos que abordan temas clave de alta demanda en el</w:t>
      </w:r>
      <w:r>
        <w:rPr>
          <w:spacing w:val="-1"/>
        </w:rPr>
        <w:t xml:space="preserve"> </w:t>
      </w:r>
      <w:r>
        <w:t>ámbito laboral, lo que lo hace especialmente atractivo para los empleadores y participantes. Además, su estructura modular facilita un aprendizaje progresivo y adaptado a las necesidades del público objetivo, brindando herramientas prácticas y aplicables en el entorno profesional actual.</w:t>
      </w:r>
    </w:p>
    <w:p w14:paraId="02FA64B3" w14:textId="77777777" w:rsidR="000F15AD" w:rsidRDefault="00000000">
      <w:pPr>
        <w:pStyle w:val="Prrafodelista"/>
        <w:numPr>
          <w:ilvl w:val="1"/>
          <w:numId w:val="2"/>
        </w:numPr>
        <w:tabs>
          <w:tab w:val="left" w:pos="1715"/>
        </w:tabs>
        <w:spacing w:before="9" w:line="357" w:lineRule="auto"/>
        <w:ind w:right="170"/>
        <w:jc w:val="both"/>
      </w:pPr>
      <w:r>
        <w:rPr>
          <w:noProof/>
        </w:rPr>
        <w:drawing>
          <wp:anchor distT="0" distB="0" distL="0" distR="0" simplePos="0" relativeHeight="486516736" behindDoc="1" locked="0" layoutInCell="1" allowOverlap="1" wp14:anchorId="01DBFFFF" wp14:editId="6FF8877E">
            <wp:simplePos x="0" y="0"/>
            <wp:positionH relativeFrom="page">
              <wp:posOffset>2882264</wp:posOffset>
            </wp:positionH>
            <wp:positionV relativeFrom="paragraph">
              <wp:posOffset>681471</wp:posOffset>
            </wp:positionV>
            <wp:extent cx="2063750" cy="1946275"/>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7" cstate="print"/>
                    <a:stretch>
                      <a:fillRect/>
                    </a:stretch>
                  </pic:blipFill>
                  <pic:spPr>
                    <a:xfrm>
                      <a:off x="0" y="0"/>
                      <a:ext cx="2063750" cy="1946275"/>
                    </a:xfrm>
                    <a:prstGeom prst="rect">
                      <a:avLst/>
                    </a:prstGeom>
                  </pic:spPr>
                </pic:pic>
              </a:graphicData>
            </a:graphic>
          </wp:anchor>
        </w:drawing>
      </w:r>
      <w:r>
        <w:t>Uso</w:t>
      </w:r>
      <w:r>
        <w:rPr>
          <w:spacing w:val="-5"/>
        </w:rPr>
        <w:t xml:space="preserve"> </w:t>
      </w:r>
      <w:r>
        <w:t>de</w:t>
      </w:r>
      <w:r>
        <w:rPr>
          <w:spacing w:val="-6"/>
        </w:rPr>
        <w:t xml:space="preserve"> </w:t>
      </w:r>
      <w:r>
        <w:t>una</w:t>
      </w:r>
      <w:r>
        <w:rPr>
          <w:spacing w:val="-2"/>
        </w:rPr>
        <w:t xml:space="preserve"> </w:t>
      </w:r>
      <w:r>
        <w:t>plataforma</w:t>
      </w:r>
      <w:r>
        <w:rPr>
          <w:spacing w:val="-2"/>
        </w:rPr>
        <w:t xml:space="preserve"> </w:t>
      </w:r>
      <w:r>
        <w:t>de</w:t>
      </w:r>
      <w:r>
        <w:rPr>
          <w:spacing w:val="-6"/>
        </w:rPr>
        <w:t xml:space="preserve"> </w:t>
      </w:r>
      <w:r>
        <w:t>prestigio</w:t>
      </w:r>
      <w:r>
        <w:rPr>
          <w:spacing w:val="-5"/>
        </w:rPr>
        <w:t xml:space="preserve"> </w:t>
      </w:r>
      <w:r>
        <w:t>internacional:</w:t>
      </w:r>
      <w:r>
        <w:rPr>
          <w:spacing w:val="-5"/>
        </w:rPr>
        <w:t xml:space="preserve"> </w:t>
      </w:r>
      <w:r>
        <w:t>La</w:t>
      </w:r>
      <w:r>
        <w:rPr>
          <w:spacing w:val="-2"/>
        </w:rPr>
        <w:t xml:space="preserve"> </w:t>
      </w:r>
      <w:r>
        <w:t>formación</w:t>
      </w:r>
      <w:r>
        <w:rPr>
          <w:spacing w:val="-5"/>
        </w:rPr>
        <w:t xml:space="preserve"> </w:t>
      </w:r>
      <w:r>
        <w:t>se</w:t>
      </w:r>
      <w:r>
        <w:rPr>
          <w:spacing w:val="-6"/>
        </w:rPr>
        <w:t xml:space="preserve"> </w:t>
      </w:r>
      <w:r>
        <w:t>imparte</w:t>
      </w:r>
      <w:r>
        <w:rPr>
          <w:spacing w:val="-6"/>
        </w:rPr>
        <w:t xml:space="preserve"> </w:t>
      </w:r>
      <w:r>
        <w:t>a</w:t>
      </w:r>
      <w:r>
        <w:rPr>
          <w:spacing w:val="-2"/>
        </w:rPr>
        <w:t xml:space="preserve"> </w:t>
      </w:r>
      <w:r>
        <w:t>través</w:t>
      </w:r>
      <w:r>
        <w:rPr>
          <w:spacing w:val="-4"/>
        </w:rPr>
        <w:t xml:space="preserve"> </w:t>
      </w:r>
      <w:r>
        <w:t>de</w:t>
      </w:r>
      <w:r>
        <w:rPr>
          <w:spacing w:val="-6"/>
        </w:rPr>
        <w:t xml:space="preserve"> </w:t>
      </w:r>
      <w:r>
        <w:t>la</w:t>
      </w:r>
      <w:r>
        <w:rPr>
          <w:spacing w:val="-2"/>
        </w:rPr>
        <w:t xml:space="preserve"> </w:t>
      </w:r>
      <w:r>
        <w:t>reconocida plataforma de CISCO Networking Academy, una entidad de prestigio global en el ámbito de las tecnologías de la información y la comunicación (TIC). La certificación obtenida al</w:t>
      </w:r>
      <w:r>
        <w:rPr>
          <w:spacing w:val="-2"/>
        </w:rPr>
        <w:t xml:space="preserve"> </w:t>
      </w:r>
      <w:r>
        <w:t>finalizar el curso, respaldada por el MICITT, aporta un valor agregado significativo al perfil de los estudiantes, aumentando su competitividad en el mercado laboral.</w:t>
      </w:r>
    </w:p>
    <w:p w14:paraId="5AF5CE83" w14:textId="77777777" w:rsidR="000F15AD" w:rsidRDefault="000F15AD">
      <w:pPr>
        <w:pStyle w:val="Textoindependiente"/>
        <w:spacing w:before="136"/>
      </w:pPr>
    </w:p>
    <w:p w14:paraId="23006D3B" w14:textId="77777777" w:rsidR="000F15AD" w:rsidRDefault="00000000">
      <w:pPr>
        <w:pStyle w:val="Prrafodelista"/>
        <w:numPr>
          <w:ilvl w:val="1"/>
          <w:numId w:val="2"/>
        </w:numPr>
        <w:tabs>
          <w:tab w:val="left" w:pos="1715"/>
        </w:tabs>
        <w:spacing w:before="1" w:line="357" w:lineRule="auto"/>
        <w:ind w:right="170"/>
        <w:jc w:val="both"/>
      </w:pPr>
      <w:r>
        <w:t>Reputación y reconocimiento de CISCO: La participación de CISCO, una empresa transnacional de renombre</w:t>
      </w:r>
      <w:r>
        <w:rPr>
          <w:spacing w:val="-2"/>
        </w:rPr>
        <w:t xml:space="preserve"> </w:t>
      </w:r>
      <w:r>
        <w:t>en</w:t>
      </w:r>
      <w:r>
        <w:rPr>
          <w:spacing w:val="-1"/>
        </w:rPr>
        <w:t xml:space="preserve"> </w:t>
      </w:r>
      <w:r>
        <w:t>el sector tecnológico</w:t>
      </w:r>
      <w:r>
        <w:rPr>
          <w:spacing w:val="-1"/>
        </w:rPr>
        <w:t xml:space="preserve"> </w:t>
      </w:r>
      <w:r>
        <w:t>generó</w:t>
      </w:r>
      <w:r>
        <w:rPr>
          <w:spacing w:val="-1"/>
        </w:rPr>
        <w:t xml:space="preserve"> </w:t>
      </w:r>
      <w:r>
        <w:t>un</w:t>
      </w:r>
      <w:r>
        <w:rPr>
          <w:spacing w:val="-1"/>
        </w:rPr>
        <w:t xml:space="preserve"> </w:t>
      </w:r>
      <w:r>
        <w:t>alto</w:t>
      </w:r>
      <w:r>
        <w:rPr>
          <w:spacing w:val="-1"/>
        </w:rPr>
        <w:t xml:space="preserve"> </w:t>
      </w:r>
      <w:r>
        <w:t>nivel de</w:t>
      </w:r>
      <w:r>
        <w:rPr>
          <w:spacing w:val="-2"/>
        </w:rPr>
        <w:t xml:space="preserve"> </w:t>
      </w:r>
      <w:r>
        <w:t>interés en los estudiantes. Su</w:t>
      </w:r>
      <w:r>
        <w:rPr>
          <w:spacing w:val="-1"/>
        </w:rPr>
        <w:t xml:space="preserve"> </w:t>
      </w:r>
      <w:r>
        <w:t>reputación como líder en soluciones de redes y tecnología fue un factor determinante para atraer a un mayor número de personas interesadas en adquirir habilidades con reconocimiento internacional.</w:t>
      </w:r>
    </w:p>
    <w:p w14:paraId="626B41A7" w14:textId="77777777" w:rsidR="000F15AD" w:rsidRDefault="000F15AD">
      <w:pPr>
        <w:pStyle w:val="Textoindependiente"/>
        <w:spacing w:before="143"/>
      </w:pPr>
    </w:p>
    <w:p w14:paraId="47C29FF9" w14:textId="77777777" w:rsidR="000F15AD" w:rsidRDefault="00000000">
      <w:pPr>
        <w:pStyle w:val="Prrafodelista"/>
        <w:numPr>
          <w:ilvl w:val="0"/>
          <w:numId w:val="2"/>
        </w:numPr>
        <w:tabs>
          <w:tab w:val="left" w:pos="994"/>
        </w:tabs>
        <w:spacing w:line="360" w:lineRule="auto"/>
        <w:ind w:right="173"/>
        <w:jc w:val="both"/>
      </w:pPr>
      <w:r>
        <w:t>PF.02.01.</w:t>
      </w:r>
      <w:r>
        <w:rPr>
          <w:spacing w:val="-13"/>
        </w:rPr>
        <w:t xml:space="preserve"> </w:t>
      </w:r>
      <w:r>
        <w:t>Cantidad</w:t>
      </w:r>
      <w:r>
        <w:rPr>
          <w:spacing w:val="-12"/>
        </w:rPr>
        <w:t xml:space="preserve"> </w:t>
      </w:r>
      <w:r>
        <w:t>de</w:t>
      </w:r>
      <w:r>
        <w:rPr>
          <w:spacing w:val="-13"/>
        </w:rPr>
        <w:t xml:space="preserve"> </w:t>
      </w:r>
      <w:r>
        <w:t>personas</w:t>
      </w:r>
      <w:r>
        <w:rPr>
          <w:spacing w:val="-12"/>
        </w:rPr>
        <w:t xml:space="preserve"> </w:t>
      </w:r>
      <w:r>
        <w:t>que</w:t>
      </w:r>
      <w:r>
        <w:rPr>
          <w:spacing w:val="-13"/>
        </w:rPr>
        <w:t xml:space="preserve"> </w:t>
      </w:r>
      <w:r>
        <w:t>participan</w:t>
      </w:r>
      <w:r>
        <w:rPr>
          <w:spacing w:val="-12"/>
        </w:rPr>
        <w:t xml:space="preserve"> </w:t>
      </w:r>
      <w:r>
        <w:t>en</w:t>
      </w:r>
      <w:r>
        <w:rPr>
          <w:spacing w:val="-13"/>
        </w:rPr>
        <w:t xml:space="preserve"> </w:t>
      </w:r>
      <w:r>
        <w:t>los</w:t>
      </w:r>
      <w:r>
        <w:rPr>
          <w:spacing w:val="-12"/>
        </w:rPr>
        <w:t xml:space="preserve"> </w:t>
      </w:r>
      <w:r>
        <w:t>espacios</w:t>
      </w:r>
      <w:r>
        <w:rPr>
          <w:spacing w:val="-12"/>
        </w:rPr>
        <w:t xml:space="preserve"> </w:t>
      </w:r>
      <w:r>
        <w:t>de</w:t>
      </w:r>
      <w:r>
        <w:rPr>
          <w:spacing w:val="-13"/>
        </w:rPr>
        <w:t xml:space="preserve"> </w:t>
      </w:r>
      <w:r>
        <w:t>fomento</w:t>
      </w:r>
      <w:r>
        <w:rPr>
          <w:spacing w:val="-12"/>
        </w:rPr>
        <w:t xml:space="preserve"> </w:t>
      </w:r>
      <w:r>
        <w:t>de</w:t>
      </w:r>
      <w:r>
        <w:rPr>
          <w:spacing w:val="-13"/>
        </w:rPr>
        <w:t xml:space="preserve"> </w:t>
      </w:r>
      <w:r>
        <w:t>la</w:t>
      </w:r>
      <w:r>
        <w:rPr>
          <w:spacing w:val="-9"/>
        </w:rPr>
        <w:t xml:space="preserve"> </w:t>
      </w:r>
      <w:r>
        <w:t>ciberseguridad.</w:t>
      </w:r>
      <w:r>
        <w:rPr>
          <w:spacing w:val="-13"/>
        </w:rPr>
        <w:t xml:space="preserve"> </w:t>
      </w:r>
      <w:r>
        <w:t>Se</w:t>
      </w:r>
      <w:r>
        <w:rPr>
          <w:spacing w:val="-12"/>
        </w:rPr>
        <w:t xml:space="preserve"> </w:t>
      </w:r>
      <w:r>
        <w:t>sobrepasa la</w:t>
      </w:r>
      <w:r>
        <w:rPr>
          <w:spacing w:val="-8"/>
        </w:rPr>
        <w:t xml:space="preserve"> </w:t>
      </w:r>
      <w:r>
        <w:t>meta</w:t>
      </w:r>
      <w:r>
        <w:rPr>
          <w:spacing w:val="-8"/>
        </w:rPr>
        <w:t xml:space="preserve"> </w:t>
      </w:r>
      <w:r>
        <w:t>debido</w:t>
      </w:r>
      <w:r>
        <w:rPr>
          <w:spacing w:val="-11"/>
        </w:rPr>
        <w:t xml:space="preserve"> </w:t>
      </w:r>
      <w:r>
        <w:t>a</w:t>
      </w:r>
      <w:r>
        <w:rPr>
          <w:spacing w:val="-8"/>
        </w:rPr>
        <w:t xml:space="preserve"> </w:t>
      </w:r>
      <w:r>
        <w:t>la</w:t>
      </w:r>
      <w:r>
        <w:rPr>
          <w:spacing w:val="-8"/>
        </w:rPr>
        <w:t xml:space="preserve"> </w:t>
      </w:r>
      <w:r>
        <w:t>intensificación</w:t>
      </w:r>
      <w:r>
        <w:rPr>
          <w:spacing w:val="-11"/>
        </w:rPr>
        <w:t xml:space="preserve"> </w:t>
      </w:r>
      <w:r>
        <w:t>de</w:t>
      </w:r>
      <w:r>
        <w:rPr>
          <w:spacing w:val="-12"/>
        </w:rPr>
        <w:t xml:space="preserve"> </w:t>
      </w:r>
      <w:r>
        <w:t>actividades</w:t>
      </w:r>
      <w:r>
        <w:rPr>
          <w:spacing w:val="-10"/>
        </w:rPr>
        <w:t xml:space="preserve"> </w:t>
      </w:r>
      <w:r>
        <w:t>realizadas</w:t>
      </w:r>
      <w:r>
        <w:rPr>
          <w:spacing w:val="-10"/>
        </w:rPr>
        <w:t xml:space="preserve"> </w:t>
      </w:r>
      <w:r>
        <w:t>durante</w:t>
      </w:r>
      <w:r>
        <w:rPr>
          <w:spacing w:val="-12"/>
        </w:rPr>
        <w:t xml:space="preserve"> </w:t>
      </w:r>
      <w:r>
        <w:t>el</w:t>
      </w:r>
      <w:r>
        <w:rPr>
          <w:spacing w:val="-10"/>
        </w:rPr>
        <w:t xml:space="preserve"> </w:t>
      </w:r>
      <w:r>
        <w:t>año</w:t>
      </w:r>
      <w:r>
        <w:rPr>
          <w:spacing w:val="-11"/>
        </w:rPr>
        <w:t xml:space="preserve"> </w:t>
      </w:r>
      <w:r>
        <w:t>y</w:t>
      </w:r>
      <w:r>
        <w:rPr>
          <w:spacing w:val="-9"/>
        </w:rPr>
        <w:t xml:space="preserve"> </w:t>
      </w:r>
      <w:r>
        <w:t>la</w:t>
      </w:r>
      <w:r>
        <w:rPr>
          <w:spacing w:val="-8"/>
        </w:rPr>
        <w:t xml:space="preserve"> </w:t>
      </w:r>
      <w:r>
        <w:t>organización</w:t>
      </w:r>
      <w:r>
        <w:rPr>
          <w:spacing w:val="-11"/>
        </w:rPr>
        <w:t xml:space="preserve"> </w:t>
      </w:r>
      <w:r>
        <w:t>de</w:t>
      </w:r>
      <w:r>
        <w:rPr>
          <w:spacing w:val="-12"/>
        </w:rPr>
        <w:t xml:space="preserve"> </w:t>
      </w:r>
      <w:r>
        <w:t>eventos</w:t>
      </w:r>
      <w:r>
        <w:rPr>
          <w:spacing w:val="-10"/>
        </w:rPr>
        <w:t xml:space="preserve"> </w:t>
      </w:r>
      <w:r>
        <w:t>clave en los que participaron instituciones públicas y privadas, en colaboración de aliados estratégicos, lo que amplió el alcance y el impacto de las actividades.</w:t>
      </w:r>
    </w:p>
    <w:p w14:paraId="107FFA69" w14:textId="77777777" w:rsidR="000F15AD" w:rsidRDefault="000F15AD">
      <w:pPr>
        <w:pStyle w:val="Prrafodelista"/>
        <w:spacing w:line="360" w:lineRule="auto"/>
        <w:jc w:val="both"/>
        <w:sectPr w:rsidR="000F15AD">
          <w:pgSz w:w="12240" w:h="15840"/>
          <w:pgMar w:top="2120" w:right="720" w:bottom="1220" w:left="720" w:header="0" w:footer="1037" w:gutter="0"/>
          <w:cols w:space="720"/>
        </w:sectPr>
      </w:pPr>
    </w:p>
    <w:p w14:paraId="18B657A7" w14:textId="77777777" w:rsidR="000F15AD" w:rsidRDefault="00000000">
      <w:pPr>
        <w:spacing w:line="205" w:lineRule="exact"/>
        <w:ind w:left="155" w:right="60"/>
        <w:jc w:val="center"/>
        <w:rPr>
          <w:b/>
          <w:sz w:val="20"/>
        </w:rPr>
      </w:pPr>
      <w:r>
        <w:rPr>
          <w:b/>
          <w:sz w:val="20"/>
        </w:rPr>
        <w:lastRenderedPageBreak/>
        <w:t>Cuadro</w:t>
      </w:r>
      <w:r>
        <w:rPr>
          <w:b/>
          <w:spacing w:val="-11"/>
          <w:sz w:val="20"/>
        </w:rPr>
        <w:t xml:space="preserve"> </w:t>
      </w:r>
      <w:r>
        <w:rPr>
          <w:b/>
          <w:sz w:val="20"/>
        </w:rPr>
        <w:t>11</w:t>
      </w:r>
      <w:r>
        <w:rPr>
          <w:sz w:val="20"/>
        </w:rPr>
        <w:t>.</w:t>
      </w:r>
      <w:r>
        <w:rPr>
          <w:b/>
          <w:sz w:val="20"/>
        </w:rPr>
        <w:t>1</w:t>
      </w:r>
      <w:r>
        <w:rPr>
          <w:b/>
          <w:spacing w:val="-9"/>
          <w:sz w:val="20"/>
        </w:rPr>
        <w:t xml:space="preserve"> </w:t>
      </w:r>
      <w:r>
        <w:rPr>
          <w:b/>
          <w:sz w:val="20"/>
        </w:rPr>
        <w:t>Indicadores</w:t>
      </w:r>
      <w:r>
        <w:rPr>
          <w:b/>
          <w:spacing w:val="-8"/>
          <w:sz w:val="20"/>
        </w:rPr>
        <w:t xml:space="preserve"> </w:t>
      </w:r>
      <w:r>
        <w:rPr>
          <w:b/>
          <w:sz w:val="20"/>
        </w:rPr>
        <w:t>con</w:t>
      </w:r>
      <w:r>
        <w:rPr>
          <w:b/>
          <w:spacing w:val="-9"/>
          <w:sz w:val="20"/>
        </w:rPr>
        <w:t xml:space="preserve"> </w:t>
      </w:r>
      <w:r>
        <w:rPr>
          <w:b/>
          <w:sz w:val="20"/>
        </w:rPr>
        <w:t>cumplimiento</w:t>
      </w:r>
      <w:r>
        <w:rPr>
          <w:b/>
          <w:spacing w:val="-8"/>
          <w:sz w:val="20"/>
        </w:rPr>
        <w:t xml:space="preserve"> </w:t>
      </w:r>
      <w:r>
        <w:rPr>
          <w:b/>
          <w:sz w:val="20"/>
        </w:rPr>
        <w:t>menor</w:t>
      </w:r>
      <w:r>
        <w:rPr>
          <w:b/>
          <w:spacing w:val="-7"/>
          <w:sz w:val="20"/>
        </w:rPr>
        <w:t xml:space="preserve"> </w:t>
      </w:r>
      <w:r>
        <w:rPr>
          <w:b/>
          <w:sz w:val="20"/>
        </w:rPr>
        <w:t>al</w:t>
      </w:r>
      <w:r>
        <w:rPr>
          <w:b/>
          <w:spacing w:val="-4"/>
          <w:sz w:val="20"/>
        </w:rPr>
        <w:t xml:space="preserve"> </w:t>
      </w:r>
      <w:r>
        <w:rPr>
          <w:b/>
          <w:sz w:val="20"/>
        </w:rPr>
        <w:t>45,00%</w:t>
      </w:r>
      <w:r>
        <w:rPr>
          <w:b/>
          <w:spacing w:val="-11"/>
          <w:sz w:val="20"/>
        </w:rPr>
        <w:t xml:space="preserve"> </w:t>
      </w:r>
      <w:r>
        <w:rPr>
          <w:b/>
          <w:sz w:val="20"/>
        </w:rPr>
        <w:t>al</w:t>
      </w:r>
      <w:r>
        <w:rPr>
          <w:b/>
          <w:spacing w:val="-7"/>
          <w:sz w:val="20"/>
        </w:rPr>
        <w:t xml:space="preserve"> </w:t>
      </w:r>
      <w:r>
        <w:rPr>
          <w:b/>
          <w:spacing w:val="-2"/>
          <w:sz w:val="20"/>
        </w:rPr>
        <w:t>30/06/2024</w:t>
      </w:r>
    </w:p>
    <w:p w14:paraId="264D5C6A" w14:textId="77777777" w:rsidR="000F15AD" w:rsidRDefault="00000000">
      <w:pPr>
        <w:ind w:left="155" w:right="53"/>
        <w:jc w:val="center"/>
        <w:rPr>
          <w:b/>
          <w:sz w:val="20"/>
        </w:rPr>
      </w:pPr>
      <w:r>
        <w:rPr>
          <w:b/>
          <w:sz w:val="20"/>
        </w:rPr>
        <w:t>y</w:t>
      </w:r>
      <w:r>
        <w:rPr>
          <w:b/>
          <w:spacing w:val="-6"/>
          <w:sz w:val="20"/>
        </w:rPr>
        <w:t xml:space="preserve"> </w:t>
      </w:r>
      <w:r>
        <w:rPr>
          <w:b/>
          <w:sz w:val="20"/>
        </w:rPr>
        <w:t>menor</w:t>
      </w:r>
      <w:r>
        <w:rPr>
          <w:b/>
          <w:spacing w:val="-4"/>
          <w:sz w:val="20"/>
        </w:rPr>
        <w:t xml:space="preserve"> </w:t>
      </w:r>
      <w:r>
        <w:rPr>
          <w:b/>
          <w:sz w:val="20"/>
        </w:rPr>
        <w:t>al</w:t>
      </w:r>
      <w:r>
        <w:rPr>
          <w:b/>
          <w:spacing w:val="-4"/>
          <w:sz w:val="20"/>
        </w:rPr>
        <w:t xml:space="preserve"> </w:t>
      </w:r>
      <w:r>
        <w:rPr>
          <w:b/>
          <w:sz w:val="20"/>
        </w:rPr>
        <w:t>90,00%</w:t>
      </w:r>
      <w:r>
        <w:rPr>
          <w:b/>
          <w:spacing w:val="-8"/>
          <w:sz w:val="20"/>
        </w:rPr>
        <w:t xml:space="preserve"> </w:t>
      </w:r>
      <w:r>
        <w:rPr>
          <w:b/>
          <w:sz w:val="20"/>
        </w:rPr>
        <w:t>al</w:t>
      </w:r>
      <w:r>
        <w:rPr>
          <w:b/>
          <w:spacing w:val="-3"/>
          <w:sz w:val="20"/>
        </w:rPr>
        <w:t xml:space="preserve"> </w:t>
      </w:r>
      <w:r>
        <w:rPr>
          <w:b/>
          <w:spacing w:val="-2"/>
          <w:sz w:val="20"/>
        </w:rPr>
        <w:t>31/12/2024</w:t>
      </w:r>
    </w:p>
    <w:p w14:paraId="00DF1193" w14:textId="77777777" w:rsidR="000F15AD" w:rsidRDefault="00000000">
      <w:pPr>
        <w:spacing w:before="1"/>
        <w:ind w:left="3381" w:right="3287"/>
        <w:jc w:val="center"/>
        <w:rPr>
          <w:sz w:val="20"/>
        </w:rPr>
      </w:pPr>
      <w:r>
        <w:rPr>
          <w:color w:val="44536A"/>
          <w:sz w:val="20"/>
        </w:rPr>
        <w:t>Coordinación</w:t>
      </w:r>
      <w:r>
        <w:rPr>
          <w:color w:val="44536A"/>
          <w:spacing w:val="-12"/>
          <w:sz w:val="20"/>
        </w:rPr>
        <w:t xml:space="preserve"> </w:t>
      </w:r>
      <w:r>
        <w:rPr>
          <w:color w:val="44536A"/>
          <w:sz w:val="20"/>
        </w:rPr>
        <w:t>y</w:t>
      </w:r>
      <w:r>
        <w:rPr>
          <w:color w:val="44536A"/>
          <w:spacing w:val="-11"/>
          <w:sz w:val="20"/>
        </w:rPr>
        <w:t xml:space="preserve"> </w:t>
      </w:r>
      <w:r>
        <w:rPr>
          <w:color w:val="44536A"/>
          <w:sz w:val="20"/>
        </w:rPr>
        <w:t>Desarrollo</w:t>
      </w:r>
      <w:r>
        <w:rPr>
          <w:color w:val="44536A"/>
          <w:spacing w:val="-11"/>
          <w:sz w:val="20"/>
        </w:rPr>
        <w:t xml:space="preserve"> </w:t>
      </w:r>
      <w:r>
        <w:rPr>
          <w:color w:val="44536A"/>
          <w:sz w:val="20"/>
        </w:rPr>
        <w:t>Científico</w:t>
      </w:r>
      <w:r>
        <w:rPr>
          <w:color w:val="44536A"/>
          <w:spacing w:val="-12"/>
          <w:sz w:val="20"/>
        </w:rPr>
        <w:t xml:space="preserve"> </w:t>
      </w:r>
      <w:r>
        <w:rPr>
          <w:color w:val="44536A"/>
          <w:sz w:val="20"/>
        </w:rPr>
        <w:t>y</w:t>
      </w:r>
      <w:r>
        <w:rPr>
          <w:color w:val="44536A"/>
          <w:spacing w:val="-11"/>
          <w:sz w:val="20"/>
        </w:rPr>
        <w:t xml:space="preserve"> </w:t>
      </w:r>
      <w:r>
        <w:rPr>
          <w:color w:val="44536A"/>
          <w:sz w:val="20"/>
        </w:rPr>
        <w:t xml:space="preserve">Tecnológico </w:t>
      </w:r>
      <w:r>
        <w:rPr>
          <w:sz w:val="20"/>
        </w:rPr>
        <w:t>Al 31 de diciembre de 2024</w:t>
      </w:r>
    </w:p>
    <w:p w14:paraId="08B1D753" w14:textId="77777777" w:rsidR="000F15AD" w:rsidRDefault="000F15AD">
      <w:pPr>
        <w:pStyle w:val="Textoindependiente"/>
        <w:spacing w:before="10"/>
        <w:rPr>
          <w:sz w:val="20"/>
        </w:rPr>
      </w:pPr>
    </w:p>
    <w:tbl>
      <w:tblPr>
        <w:tblStyle w:val="TableNormal"/>
        <w:tblW w:w="0" w:type="auto"/>
        <w:tblInd w:w="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10"/>
        <w:gridCol w:w="848"/>
        <w:gridCol w:w="1785"/>
        <w:gridCol w:w="2475"/>
        <w:gridCol w:w="712"/>
        <w:gridCol w:w="195"/>
        <w:gridCol w:w="2679"/>
      </w:tblGrid>
      <w:tr w:rsidR="000F15AD" w14:paraId="0ED541A8" w14:textId="77777777">
        <w:trPr>
          <w:trHeight w:val="528"/>
        </w:trPr>
        <w:tc>
          <w:tcPr>
            <w:tcW w:w="1510" w:type="dxa"/>
            <w:tcBorders>
              <w:left w:val="single" w:sz="6" w:space="0" w:color="000000"/>
              <w:bottom w:val="single" w:sz="6" w:space="0" w:color="A6A6A6"/>
              <w:right w:val="nil"/>
            </w:tcBorders>
            <w:shd w:val="clear" w:color="auto" w:fill="1F3763"/>
          </w:tcPr>
          <w:p w14:paraId="299E30FE" w14:textId="77777777" w:rsidR="000F15AD" w:rsidRDefault="00000000">
            <w:pPr>
              <w:pStyle w:val="TableParagraph"/>
              <w:spacing w:before="160"/>
              <w:ind w:left="471"/>
              <w:rPr>
                <w:rFonts w:ascii="Arial"/>
                <w:b/>
                <w:sz w:val="19"/>
              </w:rPr>
            </w:pPr>
            <w:r>
              <w:rPr>
                <w:rFonts w:ascii="Arial"/>
                <w:b/>
                <w:color w:val="FFFFFF"/>
                <w:spacing w:val="-2"/>
                <w:w w:val="75"/>
                <w:sz w:val="19"/>
              </w:rPr>
              <w:t>Indicador</w:t>
            </w:r>
          </w:p>
        </w:tc>
        <w:tc>
          <w:tcPr>
            <w:tcW w:w="848" w:type="dxa"/>
            <w:tcBorders>
              <w:left w:val="nil"/>
              <w:bottom w:val="single" w:sz="6" w:space="0" w:color="A6A6A6"/>
              <w:right w:val="nil"/>
            </w:tcBorders>
            <w:shd w:val="clear" w:color="auto" w:fill="1F3763"/>
          </w:tcPr>
          <w:p w14:paraId="34CA5B33" w14:textId="77777777" w:rsidR="000F15AD" w:rsidRDefault="00000000">
            <w:pPr>
              <w:pStyle w:val="TableParagraph"/>
              <w:spacing w:before="12"/>
              <w:ind w:left="183"/>
              <w:rPr>
                <w:rFonts w:ascii="Arial"/>
                <w:b/>
                <w:sz w:val="19"/>
              </w:rPr>
            </w:pPr>
            <w:r>
              <w:rPr>
                <w:rFonts w:ascii="Arial"/>
                <w:b/>
                <w:color w:val="FFFFFF"/>
                <w:spacing w:val="-2"/>
                <w:w w:val="65"/>
                <w:sz w:val="19"/>
              </w:rPr>
              <w:t>Factor</w:t>
            </w:r>
            <w:r>
              <w:rPr>
                <w:rFonts w:ascii="Arial"/>
                <w:b/>
                <w:color w:val="FFFFFF"/>
                <w:spacing w:val="-4"/>
                <w:sz w:val="19"/>
              </w:rPr>
              <w:t xml:space="preserve"> </w:t>
            </w:r>
            <w:r>
              <w:rPr>
                <w:rFonts w:ascii="Arial"/>
                <w:b/>
                <w:color w:val="FFFFFF"/>
                <w:spacing w:val="-5"/>
                <w:w w:val="75"/>
                <w:sz w:val="19"/>
              </w:rPr>
              <w:t>al</w:t>
            </w:r>
          </w:p>
          <w:p w14:paraId="52198A55" w14:textId="77777777" w:rsidR="000F15AD" w:rsidRDefault="00000000">
            <w:pPr>
              <w:pStyle w:val="TableParagraph"/>
              <w:spacing w:before="76" w:line="202" w:lineRule="exact"/>
              <w:ind w:left="78"/>
              <w:rPr>
                <w:rFonts w:ascii="Arial"/>
                <w:b/>
                <w:sz w:val="19"/>
              </w:rPr>
            </w:pPr>
            <w:r>
              <w:rPr>
                <w:rFonts w:ascii="Arial"/>
                <w:b/>
                <w:color w:val="FFFFFF"/>
                <w:spacing w:val="-2"/>
                <w:w w:val="65"/>
                <w:sz w:val="19"/>
              </w:rPr>
              <w:t>30/06/2024</w:t>
            </w:r>
            <w:r>
              <w:rPr>
                <w:rFonts w:ascii="Arial"/>
                <w:b/>
                <w:color w:val="FFFFFF"/>
                <w:spacing w:val="-5"/>
                <w:sz w:val="19"/>
              </w:rPr>
              <w:t xml:space="preserve"> </w:t>
            </w:r>
            <w:r>
              <w:rPr>
                <w:rFonts w:ascii="Arial"/>
                <w:b/>
                <w:color w:val="FFFFFF"/>
                <w:spacing w:val="-5"/>
                <w:w w:val="80"/>
                <w:sz w:val="19"/>
                <w:vertAlign w:val="superscript"/>
              </w:rPr>
              <w:t>/1</w:t>
            </w:r>
          </w:p>
        </w:tc>
        <w:tc>
          <w:tcPr>
            <w:tcW w:w="1785" w:type="dxa"/>
            <w:tcBorders>
              <w:left w:val="nil"/>
              <w:bottom w:val="single" w:sz="6" w:space="0" w:color="A6A6A6"/>
              <w:right w:val="nil"/>
            </w:tcBorders>
            <w:shd w:val="clear" w:color="auto" w:fill="1F3763"/>
          </w:tcPr>
          <w:p w14:paraId="38DCB60F" w14:textId="77777777" w:rsidR="000F15AD" w:rsidRDefault="00000000">
            <w:pPr>
              <w:pStyle w:val="TableParagraph"/>
              <w:spacing w:before="182"/>
              <w:ind w:left="324"/>
              <w:rPr>
                <w:rFonts w:ascii="Arial" w:hAnsi="Arial"/>
                <w:b/>
                <w:sz w:val="19"/>
              </w:rPr>
            </w:pPr>
            <w:r>
              <w:rPr>
                <w:rFonts w:ascii="Arial" w:hAnsi="Arial"/>
                <w:b/>
                <w:color w:val="FFFFFF"/>
                <w:spacing w:val="-2"/>
                <w:w w:val="65"/>
                <w:sz w:val="19"/>
              </w:rPr>
              <w:t>Acción</w:t>
            </w:r>
            <w:r>
              <w:rPr>
                <w:rFonts w:ascii="Arial" w:hAnsi="Arial"/>
                <w:b/>
                <w:color w:val="FFFFFF"/>
                <w:spacing w:val="-11"/>
                <w:sz w:val="19"/>
              </w:rPr>
              <w:t xml:space="preserve"> </w:t>
            </w:r>
            <w:r>
              <w:rPr>
                <w:rFonts w:ascii="Arial" w:hAnsi="Arial"/>
                <w:b/>
                <w:color w:val="FFFFFF"/>
                <w:spacing w:val="-2"/>
                <w:w w:val="65"/>
                <w:sz w:val="19"/>
              </w:rPr>
              <w:t>Correctiva</w:t>
            </w:r>
            <w:r>
              <w:rPr>
                <w:rFonts w:ascii="Arial" w:hAnsi="Arial"/>
                <w:b/>
                <w:color w:val="FFFFFF"/>
                <w:spacing w:val="-10"/>
                <w:sz w:val="19"/>
              </w:rPr>
              <w:t xml:space="preserve"> </w:t>
            </w:r>
            <w:r>
              <w:rPr>
                <w:rFonts w:ascii="Arial" w:hAnsi="Arial"/>
                <w:b/>
                <w:color w:val="FFFFFF"/>
                <w:spacing w:val="-5"/>
                <w:w w:val="65"/>
                <w:sz w:val="19"/>
                <w:vertAlign w:val="superscript"/>
              </w:rPr>
              <w:t>/2</w:t>
            </w:r>
          </w:p>
        </w:tc>
        <w:tc>
          <w:tcPr>
            <w:tcW w:w="2475" w:type="dxa"/>
            <w:tcBorders>
              <w:left w:val="nil"/>
              <w:bottom w:val="single" w:sz="6" w:space="0" w:color="A6A6A6"/>
              <w:right w:val="nil"/>
            </w:tcBorders>
            <w:shd w:val="clear" w:color="auto" w:fill="1F3763"/>
          </w:tcPr>
          <w:p w14:paraId="06413113" w14:textId="77777777" w:rsidR="000F15AD" w:rsidRDefault="00000000">
            <w:pPr>
              <w:pStyle w:val="TableParagraph"/>
              <w:spacing w:before="182"/>
              <w:ind w:right="52"/>
              <w:jc w:val="center"/>
              <w:rPr>
                <w:rFonts w:ascii="Arial"/>
                <w:b/>
                <w:sz w:val="19"/>
              </w:rPr>
            </w:pPr>
            <w:r>
              <w:rPr>
                <w:rFonts w:ascii="Arial"/>
                <w:b/>
                <w:color w:val="FFFFFF"/>
                <w:spacing w:val="-2"/>
                <w:w w:val="65"/>
                <w:sz w:val="19"/>
              </w:rPr>
              <w:t>Razones</w:t>
            </w:r>
            <w:r>
              <w:rPr>
                <w:rFonts w:ascii="Arial"/>
                <w:b/>
                <w:color w:val="FFFFFF"/>
                <w:spacing w:val="-6"/>
                <w:sz w:val="19"/>
              </w:rPr>
              <w:t xml:space="preserve"> </w:t>
            </w:r>
            <w:r>
              <w:rPr>
                <w:rFonts w:ascii="Arial"/>
                <w:b/>
                <w:color w:val="FFFFFF"/>
                <w:spacing w:val="-5"/>
                <w:w w:val="80"/>
                <w:sz w:val="19"/>
                <w:vertAlign w:val="superscript"/>
              </w:rPr>
              <w:t>/3</w:t>
            </w:r>
          </w:p>
        </w:tc>
        <w:tc>
          <w:tcPr>
            <w:tcW w:w="712" w:type="dxa"/>
            <w:tcBorders>
              <w:left w:val="nil"/>
              <w:bottom w:val="single" w:sz="6" w:space="0" w:color="A6A6A6"/>
              <w:right w:val="nil"/>
            </w:tcBorders>
            <w:shd w:val="clear" w:color="auto" w:fill="1F3763"/>
          </w:tcPr>
          <w:p w14:paraId="0E044E4B" w14:textId="77777777" w:rsidR="000F15AD" w:rsidRDefault="00000000">
            <w:pPr>
              <w:pStyle w:val="TableParagraph"/>
              <w:spacing w:before="12"/>
              <w:ind w:left="183"/>
              <w:rPr>
                <w:rFonts w:ascii="Arial"/>
                <w:b/>
                <w:sz w:val="19"/>
              </w:rPr>
            </w:pPr>
            <w:r>
              <w:rPr>
                <w:rFonts w:ascii="Arial"/>
                <w:b/>
                <w:color w:val="FFFFFF"/>
                <w:spacing w:val="-2"/>
                <w:w w:val="65"/>
                <w:sz w:val="19"/>
              </w:rPr>
              <w:t>Factor</w:t>
            </w:r>
            <w:r>
              <w:rPr>
                <w:rFonts w:ascii="Arial"/>
                <w:b/>
                <w:color w:val="FFFFFF"/>
                <w:spacing w:val="-4"/>
                <w:sz w:val="19"/>
              </w:rPr>
              <w:t xml:space="preserve"> </w:t>
            </w:r>
            <w:r>
              <w:rPr>
                <w:rFonts w:ascii="Arial"/>
                <w:b/>
                <w:color w:val="FFFFFF"/>
                <w:spacing w:val="-9"/>
                <w:w w:val="75"/>
                <w:sz w:val="19"/>
              </w:rPr>
              <w:t>al</w:t>
            </w:r>
          </w:p>
          <w:p w14:paraId="563C430D" w14:textId="77777777" w:rsidR="000F15AD" w:rsidRDefault="00000000">
            <w:pPr>
              <w:pStyle w:val="TableParagraph"/>
              <w:spacing w:before="76" w:line="202" w:lineRule="exact"/>
              <w:ind w:left="77"/>
              <w:rPr>
                <w:rFonts w:ascii="Arial"/>
                <w:b/>
                <w:sz w:val="19"/>
              </w:rPr>
            </w:pPr>
            <w:r>
              <w:rPr>
                <w:rFonts w:ascii="Arial"/>
                <w:b/>
                <w:color w:val="FFFFFF"/>
                <w:spacing w:val="-2"/>
                <w:w w:val="65"/>
                <w:sz w:val="19"/>
              </w:rPr>
              <w:t>31/12/2024</w:t>
            </w:r>
          </w:p>
        </w:tc>
        <w:tc>
          <w:tcPr>
            <w:tcW w:w="195" w:type="dxa"/>
            <w:tcBorders>
              <w:left w:val="nil"/>
              <w:bottom w:val="single" w:sz="6" w:space="0" w:color="A6A6A6"/>
              <w:right w:val="nil"/>
            </w:tcBorders>
            <w:shd w:val="clear" w:color="auto" w:fill="1F3763"/>
          </w:tcPr>
          <w:p w14:paraId="60E51F37" w14:textId="77777777" w:rsidR="000F15AD" w:rsidRDefault="000F15AD">
            <w:pPr>
              <w:pStyle w:val="TableParagraph"/>
              <w:spacing w:before="135"/>
              <w:rPr>
                <w:sz w:val="12"/>
              </w:rPr>
            </w:pPr>
          </w:p>
          <w:p w14:paraId="50EB647C" w14:textId="77777777" w:rsidR="000F15AD" w:rsidRDefault="00000000">
            <w:pPr>
              <w:pStyle w:val="TableParagraph"/>
              <w:ind w:left="22"/>
              <w:rPr>
                <w:rFonts w:ascii="Arial"/>
                <w:b/>
                <w:sz w:val="12"/>
              </w:rPr>
            </w:pPr>
            <w:r>
              <w:rPr>
                <w:rFonts w:ascii="Arial"/>
                <w:b/>
                <w:color w:val="FFFFFF"/>
                <w:spacing w:val="-5"/>
                <w:w w:val="80"/>
                <w:sz w:val="12"/>
              </w:rPr>
              <w:t>/4</w:t>
            </w:r>
          </w:p>
        </w:tc>
        <w:tc>
          <w:tcPr>
            <w:tcW w:w="2679" w:type="dxa"/>
            <w:tcBorders>
              <w:left w:val="nil"/>
              <w:bottom w:val="single" w:sz="6" w:space="0" w:color="A6A6A6"/>
            </w:tcBorders>
            <w:shd w:val="clear" w:color="auto" w:fill="1F3763"/>
          </w:tcPr>
          <w:p w14:paraId="717ACB46" w14:textId="77777777" w:rsidR="000F15AD" w:rsidRDefault="00000000">
            <w:pPr>
              <w:pStyle w:val="TableParagraph"/>
              <w:spacing w:before="182"/>
              <w:ind w:left="10"/>
              <w:jc w:val="center"/>
              <w:rPr>
                <w:rFonts w:ascii="Arial"/>
                <w:b/>
                <w:sz w:val="19"/>
              </w:rPr>
            </w:pPr>
            <w:r>
              <w:rPr>
                <w:rFonts w:ascii="Arial"/>
                <w:b/>
                <w:color w:val="FFFFFF"/>
                <w:spacing w:val="-2"/>
                <w:w w:val="65"/>
                <w:sz w:val="19"/>
              </w:rPr>
              <w:t>Razones</w:t>
            </w:r>
            <w:r>
              <w:rPr>
                <w:rFonts w:ascii="Arial"/>
                <w:b/>
                <w:color w:val="FFFFFF"/>
                <w:spacing w:val="-6"/>
                <w:sz w:val="19"/>
              </w:rPr>
              <w:t xml:space="preserve"> </w:t>
            </w:r>
            <w:r>
              <w:rPr>
                <w:rFonts w:ascii="Arial"/>
                <w:b/>
                <w:color w:val="FFFFFF"/>
                <w:spacing w:val="-7"/>
                <w:w w:val="85"/>
                <w:sz w:val="19"/>
                <w:vertAlign w:val="superscript"/>
              </w:rPr>
              <w:t>/5</w:t>
            </w:r>
          </w:p>
        </w:tc>
      </w:tr>
      <w:tr w:rsidR="000F15AD" w14:paraId="618D47A1" w14:textId="77777777">
        <w:trPr>
          <w:trHeight w:val="2680"/>
        </w:trPr>
        <w:tc>
          <w:tcPr>
            <w:tcW w:w="1510" w:type="dxa"/>
            <w:tcBorders>
              <w:top w:val="single" w:sz="6" w:space="0" w:color="A6A6A6"/>
              <w:left w:val="single" w:sz="6" w:space="0" w:color="000000"/>
              <w:right w:val="nil"/>
            </w:tcBorders>
          </w:tcPr>
          <w:p w14:paraId="26447C03" w14:textId="77777777" w:rsidR="000F15AD" w:rsidRDefault="000F15AD">
            <w:pPr>
              <w:pStyle w:val="TableParagraph"/>
              <w:rPr>
                <w:sz w:val="17"/>
              </w:rPr>
            </w:pPr>
          </w:p>
          <w:p w14:paraId="2C56387D" w14:textId="77777777" w:rsidR="000F15AD" w:rsidRDefault="000F15AD">
            <w:pPr>
              <w:pStyle w:val="TableParagraph"/>
              <w:rPr>
                <w:sz w:val="17"/>
              </w:rPr>
            </w:pPr>
          </w:p>
          <w:p w14:paraId="02C1CC23" w14:textId="77777777" w:rsidR="000F15AD" w:rsidRDefault="000F15AD">
            <w:pPr>
              <w:pStyle w:val="TableParagraph"/>
              <w:rPr>
                <w:sz w:val="17"/>
              </w:rPr>
            </w:pPr>
          </w:p>
          <w:p w14:paraId="5FC0FB15" w14:textId="77777777" w:rsidR="000F15AD" w:rsidRDefault="000F15AD">
            <w:pPr>
              <w:pStyle w:val="TableParagraph"/>
              <w:spacing w:before="95"/>
              <w:rPr>
                <w:sz w:val="17"/>
              </w:rPr>
            </w:pPr>
          </w:p>
          <w:p w14:paraId="096D4075" w14:textId="77777777" w:rsidR="000F15AD" w:rsidRDefault="00000000">
            <w:pPr>
              <w:pStyle w:val="TableParagraph"/>
              <w:spacing w:line="264" w:lineRule="auto"/>
              <w:ind w:left="34"/>
              <w:rPr>
                <w:rFonts w:ascii="Arial MT" w:hAnsi="Arial MT"/>
                <w:sz w:val="17"/>
              </w:rPr>
            </w:pPr>
            <w:r>
              <w:rPr>
                <w:rFonts w:ascii="Arial MT" w:hAnsi="Arial MT"/>
                <w:w w:val="75"/>
                <w:sz w:val="17"/>
              </w:rPr>
              <w:t>PF.01.03.</w:t>
            </w:r>
            <w:r>
              <w:rPr>
                <w:rFonts w:ascii="Arial MT" w:hAnsi="Arial MT"/>
                <w:spacing w:val="-8"/>
                <w:w w:val="75"/>
                <w:sz w:val="17"/>
              </w:rPr>
              <w:t xml:space="preserve"> </w:t>
            </w:r>
            <w:r>
              <w:rPr>
                <w:rFonts w:ascii="Arial MT" w:hAnsi="Arial MT"/>
                <w:w w:val="75"/>
                <w:sz w:val="17"/>
              </w:rPr>
              <w:t>Porcentaje</w:t>
            </w:r>
            <w:r>
              <w:rPr>
                <w:rFonts w:ascii="Arial MT" w:hAnsi="Arial MT"/>
                <w:spacing w:val="-8"/>
                <w:w w:val="75"/>
                <w:sz w:val="17"/>
              </w:rPr>
              <w:t xml:space="preserve"> </w:t>
            </w:r>
            <w:r>
              <w:rPr>
                <w:rFonts w:ascii="Arial MT" w:hAnsi="Arial MT"/>
                <w:w w:val="75"/>
                <w:sz w:val="17"/>
              </w:rPr>
              <w:t>de</w:t>
            </w:r>
            <w:r>
              <w:rPr>
                <w:rFonts w:ascii="Arial MT" w:hAnsi="Arial MT"/>
                <w:sz w:val="17"/>
              </w:rPr>
              <w:t xml:space="preserve"> </w:t>
            </w:r>
            <w:r>
              <w:rPr>
                <w:rFonts w:ascii="Arial MT" w:hAnsi="Arial MT"/>
                <w:spacing w:val="-2"/>
                <w:w w:val="65"/>
                <w:sz w:val="17"/>
              </w:rPr>
              <w:t>personas</w:t>
            </w:r>
            <w:r>
              <w:rPr>
                <w:rFonts w:ascii="Arial MT" w:hAnsi="Arial MT"/>
                <w:spacing w:val="-10"/>
                <w:sz w:val="17"/>
              </w:rPr>
              <w:t xml:space="preserve"> </w:t>
            </w:r>
            <w:r>
              <w:rPr>
                <w:rFonts w:ascii="Arial MT" w:hAnsi="Arial MT"/>
                <w:spacing w:val="-2"/>
                <w:w w:val="65"/>
                <w:sz w:val="17"/>
              </w:rPr>
              <w:t>usuarias</w:t>
            </w:r>
            <w:r>
              <w:rPr>
                <w:rFonts w:ascii="Arial MT" w:hAnsi="Arial MT"/>
                <w:spacing w:val="-10"/>
                <w:sz w:val="17"/>
              </w:rPr>
              <w:t xml:space="preserve"> </w:t>
            </w:r>
            <w:r>
              <w:rPr>
                <w:rFonts w:ascii="Arial MT" w:hAnsi="Arial MT"/>
                <w:spacing w:val="-2"/>
                <w:w w:val="65"/>
                <w:sz w:val="17"/>
              </w:rPr>
              <w:t>atendidas</w:t>
            </w:r>
            <w:r>
              <w:rPr>
                <w:rFonts w:ascii="Arial MT" w:hAnsi="Arial MT"/>
                <w:sz w:val="17"/>
              </w:rPr>
              <w:t xml:space="preserve"> </w:t>
            </w:r>
            <w:r>
              <w:rPr>
                <w:rFonts w:ascii="Arial MT" w:hAnsi="Arial MT"/>
                <w:w w:val="75"/>
                <w:sz w:val="17"/>
              </w:rPr>
              <w:t>en</w:t>
            </w:r>
            <w:r>
              <w:rPr>
                <w:rFonts w:ascii="Arial MT" w:hAnsi="Arial MT"/>
                <w:spacing w:val="-9"/>
                <w:w w:val="75"/>
                <w:sz w:val="17"/>
              </w:rPr>
              <w:t xml:space="preserve"> </w:t>
            </w:r>
            <w:r>
              <w:rPr>
                <w:rFonts w:ascii="Arial MT" w:hAnsi="Arial MT"/>
                <w:w w:val="75"/>
                <w:sz w:val="17"/>
              </w:rPr>
              <w:t>los</w:t>
            </w:r>
            <w:r>
              <w:rPr>
                <w:rFonts w:ascii="Arial MT" w:hAnsi="Arial MT"/>
                <w:spacing w:val="-2"/>
                <w:w w:val="75"/>
                <w:sz w:val="17"/>
              </w:rPr>
              <w:t xml:space="preserve"> </w:t>
            </w:r>
            <w:r>
              <w:rPr>
                <w:rFonts w:ascii="Arial MT" w:hAnsi="Arial MT"/>
                <w:w w:val="75"/>
                <w:sz w:val="17"/>
              </w:rPr>
              <w:t>Laboratorios</w:t>
            </w:r>
            <w:r>
              <w:rPr>
                <w:rFonts w:ascii="Arial MT" w:hAnsi="Arial MT"/>
                <w:spacing w:val="-2"/>
                <w:w w:val="75"/>
                <w:sz w:val="17"/>
              </w:rPr>
              <w:t xml:space="preserve"> </w:t>
            </w:r>
            <w:r>
              <w:rPr>
                <w:rFonts w:ascii="Arial MT" w:hAnsi="Arial MT"/>
                <w:w w:val="75"/>
                <w:sz w:val="17"/>
              </w:rPr>
              <w:t>de</w:t>
            </w:r>
            <w:r>
              <w:rPr>
                <w:rFonts w:ascii="Arial MT" w:hAnsi="Arial MT"/>
                <w:sz w:val="17"/>
              </w:rPr>
              <w:t xml:space="preserve"> </w:t>
            </w:r>
            <w:r>
              <w:rPr>
                <w:rFonts w:ascii="Arial MT" w:hAnsi="Arial MT"/>
                <w:spacing w:val="-2"/>
                <w:w w:val="75"/>
                <w:sz w:val="17"/>
              </w:rPr>
              <w:t>Innovación</w:t>
            </w:r>
            <w:r>
              <w:rPr>
                <w:rFonts w:ascii="Arial MT" w:hAnsi="Arial MT"/>
                <w:spacing w:val="-9"/>
                <w:w w:val="75"/>
                <w:sz w:val="17"/>
              </w:rPr>
              <w:t xml:space="preserve"> </w:t>
            </w:r>
            <w:r>
              <w:rPr>
                <w:rFonts w:ascii="Arial MT" w:hAnsi="Arial MT"/>
                <w:spacing w:val="-2"/>
                <w:w w:val="75"/>
                <w:sz w:val="17"/>
              </w:rPr>
              <w:t>Comunitaria</w:t>
            </w:r>
          </w:p>
        </w:tc>
        <w:tc>
          <w:tcPr>
            <w:tcW w:w="848" w:type="dxa"/>
            <w:tcBorders>
              <w:top w:val="single" w:sz="6" w:space="0" w:color="A6A6A6"/>
              <w:left w:val="nil"/>
              <w:right w:val="nil"/>
            </w:tcBorders>
          </w:tcPr>
          <w:p w14:paraId="3F4E7B3B" w14:textId="77777777" w:rsidR="000F15AD" w:rsidRDefault="000F15AD">
            <w:pPr>
              <w:pStyle w:val="TableParagraph"/>
              <w:rPr>
                <w:sz w:val="17"/>
              </w:rPr>
            </w:pPr>
          </w:p>
          <w:p w14:paraId="40DA5F26" w14:textId="77777777" w:rsidR="000F15AD" w:rsidRDefault="000F15AD">
            <w:pPr>
              <w:pStyle w:val="TableParagraph"/>
              <w:rPr>
                <w:sz w:val="17"/>
              </w:rPr>
            </w:pPr>
          </w:p>
          <w:p w14:paraId="1481110B" w14:textId="77777777" w:rsidR="000F15AD" w:rsidRDefault="000F15AD">
            <w:pPr>
              <w:pStyle w:val="TableParagraph"/>
              <w:rPr>
                <w:sz w:val="17"/>
              </w:rPr>
            </w:pPr>
          </w:p>
          <w:p w14:paraId="36779D7A" w14:textId="77777777" w:rsidR="000F15AD" w:rsidRDefault="000F15AD">
            <w:pPr>
              <w:pStyle w:val="TableParagraph"/>
              <w:rPr>
                <w:sz w:val="17"/>
              </w:rPr>
            </w:pPr>
          </w:p>
          <w:p w14:paraId="25E119EE" w14:textId="77777777" w:rsidR="000F15AD" w:rsidRDefault="000F15AD">
            <w:pPr>
              <w:pStyle w:val="TableParagraph"/>
              <w:spacing w:before="205"/>
              <w:rPr>
                <w:sz w:val="17"/>
              </w:rPr>
            </w:pPr>
          </w:p>
          <w:p w14:paraId="47AC7350" w14:textId="77777777" w:rsidR="000F15AD" w:rsidRDefault="00000000">
            <w:pPr>
              <w:pStyle w:val="TableParagraph"/>
              <w:ind w:left="32"/>
              <w:jc w:val="center"/>
              <w:rPr>
                <w:rFonts w:ascii="Arial MT"/>
                <w:sz w:val="17"/>
              </w:rPr>
            </w:pPr>
            <w:r>
              <w:rPr>
                <w:rFonts w:ascii="Arial MT"/>
                <w:spacing w:val="-5"/>
                <w:w w:val="75"/>
                <w:sz w:val="17"/>
              </w:rPr>
              <w:t>10</w:t>
            </w:r>
          </w:p>
        </w:tc>
        <w:tc>
          <w:tcPr>
            <w:tcW w:w="1785" w:type="dxa"/>
            <w:tcBorders>
              <w:top w:val="single" w:sz="6" w:space="0" w:color="A6A6A6"/>
              <w:left w:val="nil"/>
              <w:right w:val="nil"/>
            </w:tcBorders>
          </w:tcPr>
          <w:p w14:paraId="3DD09237" w14:textId="77777777" w:rsidR="000F15AD" w:rsidRDefault="000F15AD">
            <w:pPr>
              <w:pStyle w:val="TableParagraph"/>
              <w:rPr>
                <w:sz w:val="17"/>
              </w:rPr>
            </w:pPr>
          </w:p>
          <w:p w14:paraId="05860CC5" w14:textId="77777777" w:rsidR="000F15AD" w:rsidRDefault="000F15AD">
            <w:pPr>
              <w:pStyle w:val="TableParagraph"/>
              <w:spacing w:before="182"/>
              <w:rPr>
                <w:sz w:val="17"/>
              </w:rPr>
            </w:pPr>
          </w:p>
          <w:p w14:paraId="02A48B4E" w14:textId="77777777" w:rsidR="000F15AD" w:rsidRDefault="00000000">
            <w:pPr>
              <w:pStyle w:val="TableParagraph"/>
              <w:spacing w:line="264" w:lineRule="auto"/>
              <w:ind w:left="67" w:right="67"/>
              <w:rPr>
                <w:rFonts w:ascii="Arial MT" w:hAnsi="Arial MT"/>
                <w:sz w:val="17"/>
              </w:rPr>
            </w:pPr>
            <w:r>
              <w:rPr>
                <w:rFonts w:ascii="Arial MT" w:hAnsi="Arial MT"/>
                <w:spacing w:val="-2"/>
                <w:w w:val="75"/>
                <w:sz w:val="17"/>
              </w:rPr>
              <w:t>Dar</w:t>
            </w:r>
            <w:r>
              <w:rPr>
                <w:rFonts w:ascii="Arial MT" w:hAnsi="Arial MT"/>
                <w:spacing w:val="-5"/>
                <w:w w:val="75"/>
                <w:sz w:val="17"/>
              </w:rPr>
              <w:t xml:space="preserve"> </w:t>
            </w:r>
            <w:r>
              <w:rPr>
                <w:rFonts w:ascii="Arial MT" w:hAnsi="Arial MT"/>
                <w:spacing w:val="-2"/>
                <w:w w:val="75"/>
                <w:sz w:val="17"/>
              </w:rPr>
              <w:t>seguimiento</w:t>
            </w:r>
            <w:r>
              <w:rPr>
                <w:rFonts w:ascii="Arial MT" w:hAnsi="Arial MT"/>
                <w:spacing w:val="-7"/>
                <w:w w:val="75"/>
                <w:sz w:val="17"/>
              </w:rPr>
              <w:t xml:space="preserve"> </w:t>
            </w:r>
            <w:r>
              <w:rPr>
                <w:rFonts w:ascii="Arial MT" w:hAnsi="Arial MT"/>
                <w:spacing w:val="-2"/>
                <w:w w:val="75"/>
                <w:sz w:val="17"/>
              </w:rPr>
              <w:t>eficiente</w:t>
            </w:r>
            <w:r>
              <w:rPr>
                <w:rFonts w:ascii="Arial MT" w:hAnsi="Arial MT"/>
                <w:spacing w:val="-7"/>
                <w:w w:val="75"/>
                <w:sz w:val="17"/>
              </w:rPr>
              <w:t xml:space="preserve"> </w:t>
            </w:r>
            <w:r>
              <w:rPr>
                <w:rFonts w:ascii="Arial MT" w:hAnsi="Arial MT"/>
                <w:spacing w:val="-2"/>
                <w:w w:val="75"/>
                <w:sz w:val="17"/>
              </w:rPr>
              <w:t>al</w:t>
            </w:r>
            <w:r>
              <w:rPr>
                <w:rFonts w:ascii="Arial MT" w:hAnsi="Arial MT"/>
                <w:sz w:val="17"/>
              </w:rPr>
              <w:t xml:space="preserve"> </w:t>
            </w:r>
            <w:r>
              <w:rPr>
                <w:rFonts w:ascii="Arial MT" w:hAnsi="Arial MT"/>
                <w:w w:val="70"/>
                <w:sz w:val="17"/>
              </w:rPr>
              <w:t>trabajo</w:t>
            </w:r>
            <w:r>
              <w:rPr>
                <w:rFonts w:ascii="Arial MT" w:hAnsi="Arial MT"/>
                <w:spacing w:val="-6"/>
                <w:w w:val="70"/>
                <w:sz w:val="17"/>
              </w:rPr>
              <w:t xml:space="preserve"> </w:t>
            </w:r>
            <w:r>
              <w:rPr>
                <w:rFonts w:ascii="Arial MT" w:hAnsi="Arial MT"/>
                <w:w w:val="70"/>
                <w:sz w:val="17"/>
              </w:rPr>
              <w:t>que</w:t>
            </w:r>
            <w:r>
              <w:rPr>
                <w:rFonts w:ascii="Arial MT" w:hAnsi="Arial MT"/>
                <w:spacing w:val="-6"/>
                <w:w w:val="70"/>
                <w:sz w:val="17"/>
              </w:rPr>
              <w:t xml:space="preserve"> </w:t>
            </w:r>
            <w:r>
              <w:rPr>
                <w:rFonts w:ascii="Arial MT" w:hAnsi="Arial MT"/>
                <w:w w:val="70"/>
                <w:sz w:val="17"/>
              </w:rPr>
              <w:t>se</w:t>
            </w:r>
            <w:r>
              <w:rPr>
                <w:rFonts w:ascii="Arial MT" w:hAnsi="Arial MT"/>
                <w:spacing w:val="-6"/>
                <w:w w:val="70"/>
                <w:sz w:val="17"/>
              </w:rPr>
              <w:t xml:space="preserve"> </w:t>
            </w:r>
            <w:r>
              <w:rPr>
                <w:rFonts w:ascii="Arial MT" w:hAnsi="Arial MT"/>
                <w:w w:val="70"/>
                <w:sz w:val="17"/>
              </w:rPr>
              <w:t>desarrolla</w:t>
            </w:r>
            <w:r>
              <w:rPr>
                <w:rFonts w:ascii="Arial MT" w:hAnsi="Arial MT"/>
                <w:spacing w:val="-6"/>
                <w:w w:val="70"/>
                <w:sz w:val="17"/>
              </w:rPr>
              <w:t xml:space="preserve"> </w:t>
            </w:r>
            <w:r>
              <w:rPr>
                <w:rFonts w:ascii="Arial MT" w:hAnsi="Arial MT"/>
                <w:w w:val="70"/>
                <w:sz w:val="17"/>
              </w:rPr>
              <w:t>en</w:t>
            </w:r>
            <w:r>
              <w:rPr>
                <w:rFonts w:ascii="Arial MT" w:hAnsi="Arial MT"/>
                <w:spacing w:val="-6"/>
                <w:w w:val="70"/>
                <w:sz w:val="17"/>
              </w:rPr>
              <w:t xml:space="preserve"> </w:t>
            </w:r>
            <w:r>
              <w:rPr>
                <w:rFonts w:ascii="Arial MT" w:hAnsi="Arial MT"/>
                <w:w w:val="70"/>
                <w:sz w:val="17"/>
              </w:rPr>
              <w:t>los</w:t>
            </w:r>
            <w:r>
              <w:rPr>
                <w:rFonts w:ascii="Arial MT" w:hAnsi="Arial MT"/>
                <w:sz w:val="17"/>
              </w:rPr>
              <w:t xml:space="preserve"> </w:t>
            </w:r>
            <w:r>
              <w:rPr>
                <w:rFonts w:ascii="Arial MT" w:hAnsi="Arial MT"/>
                <w:spacing w:val="-2"/>
                <w:w w:val="75"/>
                <w:sz w:val="17"/>
              </w:rPr>
              <w:t>Laboratorios</w:t>
            </w:r>
            <w:r>
              <w:rPr>
                <w:rFonts w:ascii="Arial MT" w:hAnsi="Arial MT"/>
                <w:spacing w:val="-3"/>
                <w:w w:val="75"/>
                <w:sz w:val="17"/>
              </w:rPr>
              <w:t xml:space="preserve"> </w:t>
            </w:r>
            <w:r>
              <w:rPr>
                <w:rFonts w:ascii="Arial MT" w:hAnsi="Arial MT"/>
                <w:spacing w:val="-2"/>
                <w:w w:val="75"/>
                <w:sz w:val="17"/>
              </w:rPr>
              <w:t>de</w:t>
            </w:r>
            <w:r>
              <w:rPr>
                <w:rFonts w:ascii="Arial MT" w:hAnsi="Arial MT"/>
                <w:spacing w:val="-8"/>
                <w:w w:val="75"/>
                <w:sz w:val="17"/>
              </w:rPr>
              <w:t xml:space="preserve"> </w:t>
            </w:r>
            <w:r>
              <w:rPr>
                <w:rFonts w:ascii="Arial MT" w:hAnsi="Arial MT"/>
                <w:spacing w:val="-2"/>
                <w:w w:val="75"/>
                <w:sz w:val="17"/>
              </w:rPr>
              <w:t>Innovación</w:t>
            </w:r>
            <w:r>
              <w:rPr>
                <w:rFonts w:ascii="Arial MT" w:hAnsi="Arial MT"/>
                <w:sz w:val="17"/>
              </w:rPr>
              <w:t xml:space="preserve"> </w:t>
            </w:r>
            <w:r>
              <w:rPr>
                <w:rFonts w:ascii="Arial MT" w:hAnsi="Arial MT"/>
                <w:spacing w:val="-2"/>
                <w:w w:val="75"/>
                <w:sz w:val="17"/>
              </w:rPr>
              <w:t>Comunitaria,</w:t>
            </w:r>
            <w:r>
              <w:rPr>
                <w:rFonts w:ascii="Arial MT" w:hAnsi="Arial MT"/>
                <w:spacing w:val="-8"/>
                <w:w w:val="75"/>
                <w:sz w:val="17"/>
              </w:rPr>
              <w:t xml:space="preserve"> </w:t>
            </w:r>
            <w:r>
              <w:rPr>
                <w:rFonts w:ascii="Arial MT" w:hAnsi="Arial MT"/>
                <w:spacing w:val="-2"/>
                <w:w w:val="75"/>
                <w:sz w:val="17"/>
              </w:rPr>
              <w:t>a</w:t>
            </w:r>
            <w:r>
              <w:rPr>
                <w:rFonts w:ascii="Arial MT" w:hAnsi="Arial MT"/>
                <w:spacing w:val="-8"/>
                <w:w w:val="75"/>
                <w:sz w:val="17"/>
              </w:rPr>
              <w:t xml:space="preserve"> </w:t>
            </w:r>
            <w:r>
              <w:rPr>
                <w:rFonts w:ascii="Arial MT" w:hAnsi="Arial MT"/>
                <w:spacing w:val="-2"/>
                <w:w w:val="75"/>
                <w:sz w:val="17"/>
              </w:rPr>
              <w:t>través</w:t>
            </w:r>
            <w:r>
              <w:rPr>
                <w:rFonts w:ascii="Arial MT" w:hAnsi="Arial MT"/>
                <w:spacing w:val="-14"/>
                <w:sz w:val="17"/>
              </w:rPr>
              <w:t xml:space="preserve"> </w:t>
            </w:r>
            <w:r>
              <w:rPr>
                <w:rFonts w:ascii="Arial MT" w:hAnsi="Arial MT"/>
                <w:spacing w:val="-2"/>
                <w:w w:val="75"/>
                <w:sz w:val="17"/>
              </w:rPr>
              <w:t>de</w:t>
            </w:r>
            <w:r>
              <w:rPr>
                <w:rFonts w:ascii="Arial MT" w:hAnsi="Arial MT"/>
                <w:spacing w:val="-8"/>
                <w:w w:val="75"/>
                <w:sz w:val="17"/>
              </w:rPr>
              <w:t xml:space="preserve"> </w:t>
            </w:r>
            <w:r>
              <w:rPr>
                <w:rFonts w:ascii="Arial MT" w:hAnsi="Arial MT"/>
                <w:spacing w:val="-2"/>
                <w:w w:val="75"/>
                <w:sz w:val="17"/>
              </w:rPr>
              <w:t>los</w:t>
            </w:r>
            <w:r>
              <w:rPr>
                <w:rFonts w:ascii="Arial MT" w:hAnsi="Arial MT"/>
                <w:sz w:val="17"/>
              </w:rPr>
              <w:t xml:space="preserve"> </w:t>
            </w:r>
            <w:r>
              <w:rPr>
                <w:rFonts w:ascii="Arial MT" w:hAnsi="Arial MT"/>
                <w:spacing w:val="-2"/>
                <w:w w:val="65"/>
                <w:sz w:val="17"/>
              </w:rPr>
              <w:t>gestores</w:t>
            </w:r>
            <w:r>
              <w:rPr>
                <w:rFonts w:ascii="Arial MT" w:hAnsi="Arial MT"/>
                <w:spacing w:val="-10"/>
                <w:sz w:val="17"/>
              </w:rPr>
              <w:t xml:space="preserve"> </w:t>
            </w:r>
            <w:r>
              <w:rPr>
                <w:rFonts w:ascii="Arial MT" w:hAnsi="Arial MT"/>
                <w:spacing w:val="-2"/>
                <w:w w:val="65"/>
                <w:sz w:val="17"/>
              </w:rPr>
              <w:t>de los</w:t>
            </w:r>
            <w:r>
              <w:rPr>
                <w:rFonts w:ascii="Arial MT" w:hAnsi="Arial MT"/>
                <w:spacing w:val="-10"/>
                <w:sz w:val="17"/>
              </w:rPr>
              <w:t xml:space="preserve"> </w:t>
            </w:r>
            <w:r>
              <w:rPr>
                <w:rFonts w:ascii="Arial MT" w:hAnsi="Arial MT"/>
                <w:spacing w:val="-2"/>
                <w:w w:val="65"/>
                <w:sz w:val="17"/>
              </w:rPr>
              <w:t>Laboratorios</w:t>
            </w:r>
            <w:r>
              <w:rPr>
                <w:rFonts w:ascii="Arial MT" w:hAnsi="Arial MT"/>
                <w:spacing w:val="-10"/>
                <w:sz w:val="17"/>
              </w:rPr>
              <w:t xml:space="preserve"> </w:t>
            </w:r>
            <w:r>
              <w:rPr>
                <w:rFonts w:ascii="Arial MT" w:hAnsi="Arial MT"/>
                <w:spacing w:val="-2"/>
                <w:w w:val="65"/>
                <w:sz w:val="17"/>
              </w:rPr>
              <w:t>para</w:t>
            </w:r>
            <w:r>
              <w:rPr>
                <w:rFonts w:ascii="Arial MT" w:hAnsi="Arial MT"/>
                <w:sz w:val="17"/>
              </w:rPr>
              <w:t xml:space="preserve"> </w:t>
            </w:r>
            <w:r>
              <w:rPr>
                <w:rFonts w:ascii="Arial MT" w:hAnsi="Arial MT"/>
                <w:spacing w:val="-2"/>
                <w:w w:val="75"/>
                <w:sz w:val="17"/>
              </w:rPr>
              <w:t>el</w:t>
            </w:r>
            <w:r>
              <w:rPr>
                <w:rFonts w:ascii="Arial MT" w:hAnsi="Arial MT"/>
                <w:spacing w:val="-7"/>
                <w:w w:val="75"/>
                <w:sz w:val="17"/>
              </w:rPr>
              <w:t xml:space="preserve"> </w:t>
            </w:r>
            <w:r>
              <w:rPr>
                <w:rFonts w:ascii="Arial MT" w:hAnsi="Arial MT"/>
                <w:spacing w:val="-2"/>
                <w:w w:val="75"/>
                <w:sz w:val="17"/>
              </w:rPr>
              <w:t>cumplimiento</w:t>
            </w:r>
            <w:r>
              <w:rPr>
                <w:rFonts w:ascii="Arial MT" w:hAnsi="Arial MT"/>
                <w:spacing w:val="-7"/>
                <w:w w:val="75"/>
                <w:sz w:val="17"/>
              </w:rPr>
              <w:t xml:space="preserve"> </w:t>
            </w:r>
            <w:r>
              <w:rPr>
                <w:rFonts w:ascii="Arial MT" w:hAnsi="Arial MT"/>
                <w:spacing w:val="-2"/>
                <w:w w:val="75"/>
                <w:sz w:val="17"/>
              </w:rPr>
              <w:t>de</w:t>
            </w:r>
            <w:r>
              <w:rPr>
                <w:rFonts w:ascii="Arial MT" w:hAnsi="Arial MT"/>
                <w:spacing w:val="-7"/>
                <w:w w:val="75"/>
                <w:sz w:val="17"/>
              </w:rPr>
              <w:t xml:space="preserve"> </w:t>
            </w:r>
            <w:r>
              <w:rPr>
                <w:rFonts w:ascii="Arial MT" w:hAnsi="Arial MT"/>
                <w:spacing w:val="-2"/>
                <w:w w:val="75"/>
                <w:sz w:val="17"/>
              </w:rPr>
              <w:t>las metas</w:t>
            </w:r>
            <w:r>
              <w:rPr>
                <w:rFonts w:ascii="Arial MT" w:hAnsi="Arial MT"/>
                <w:sz w:val="17"/>
              </w:rPr>
              <w:t xml:space="preserve"> </w:t>
            </w:r>
            <w:r>
              <w:rPr>
                <w:rFonts w:ascii="Arial MT" w:hAnsi="Arial MT"/>
                <w:spacing w:val="-2"/>
                <w:w w:val="75"/>
                <w:sz w:val="17"/>
              </w:rPr>
              <w:t>establecidas.</w:t>
            </w:r>
          </w:p>
        </w:tc>
        <w:tc>
          <w:tcPr>
            <w:tcW w:w="2475" w:type="dxa"/>
            <w:tcBorders>
              <w:top w:val="single" w:sz="6" w:space="0" w:color="A6A6A6"/>
              <w:left w:val="nil"/>
              <w:right w:val="nil"/>
            </w:tcBorders>
          </w:tcPr>
          <w:p w14:paraId="7D80E97A" w14:textId="77777777" w:rsidR="000F15AD" w:rsidRDefault="000F15AD">
            <w:pPr>
              <w:pStyle w:val="TableParagraph"/>
              <w:spacing w:before="174"/>
              <w:rPr>
                <w:sz w:val="17"/>
              </w:rPr>
            </w:pPr>
          </w:p>
          <w:p w14:paraId="5589EBBA" w14:textId="77777777" w:rsidR="000F15AD" w:rsidRDefault="00000000">
            <w:pPr>
              <w:pStyle w:val="TableParagraph"/>
              <w:spacing w:line="264" w:lineRule="auto"/>
              <w:ind w:left="93" w:right="46"/>
              <w:rPr>
                <w:rFonts w:ascii="Arial MT" w:hAnsi="Arial MT"/>
                <w:sz w:val="17"/>
              </w:rPr>
            </w:pPr>
            <w:r>
              <w:rPr>
                <w:rFonts w:ascii="Arial MT" w:hAnsi="Arial MT"/>
                <w:w w:val="65"/>
                <w:sz w:val="17"/>
              </w:rPr>
              <w:t>La acción correctiva propuesta no fue efectiva,</w:t>
            </w:r>
            <w:r>
              <w:rPr>
                <w:rFonts w:ascii="Arial MT" w:hAnsi="Arial MT"/>
                <w:sz w:val="17"/>
              </w:rPr>
              <w:t xml:space="preserve"> </w:t>
            </w:r>
            <w:r>
              <w:rPr>
                <w:rFonts w:ascii="Arial MT" w:hAnsi="Arial MT"/>
                <w:spacing w:val="-2"/>
                <w:w w:val="70"/>
                <w:sz w:val="17"/>
              </w:rPr>
              <w:t>la</w:t>
            </w:r>
            <w:r>
              <w:rPr>
                <w:rFonts w:ascii="Arial MT" w:hAnsi="Arial MT"/>
                <w:spacing w:val="-6"/>
                <w:w w:val="70"/>
                <w:sz w:val="17"/>
              </w:rPr>
              <w:t xml:space="preserve"> </w:t>
            </w:r>
            <w:r>
              <w:rPr>
                <w:rFonts w:ascii="Arial MT" w:hAnsi="Arial MT"/>
                <w:spacing w:val="-2"/>
                <w:w w:val="70"/>
                <w:sz w:val="17"/>
              </w:rPr>
              <w:t>Dirección</w:t>
            </w:r>
            <w:r>
              <w:rPr>
                <w:rFonts w:ascii="Arial MT" w:hAnsi="Arial MT"/>
                <w:spacing w:val="-6"/>
                <w:w w:val="70"/>
                <w:sz w:val="17"/>
              </w:rPr>
              <w:t xml:space="preserve"> </w:t>
            </w:r>
            <w:r>
              <w:rPr>
                <w:rFonts w:ascii="Arial MT" w:hAnsi="Arial MT"/>
                <w:spacing w:val="-2"/>
                <w:w w:val="70"/>
                <w:sz w:val="17"/>
              </w:rPr>
              <w:t>de</w:t>
            </w:r>
            <w:r>
              <w:rPr>
                <w:rFonts w:ascii="Arial MT" w:hAnsi="Arial MT"/>
                <w:spacing w:val="-6"/>
                <w:w w:val="70"/>
                <w:sz w:val="17"/>
              </w:rPr>
              <w:t xml:space="preserve"> </w:t>
            </w:r>
            <w:r>
              <w:rPr>
                <w:rFonts w:ascii="Arial MT" w:hAnsi="Arial MT"/>
                <w:spacing w:val="-2"/>
                <w:w w:val="70"/>
                <w:sz w:val="17"/>
              </w:rPr>
              <w:t>Innovación</w:t>
            </w:r>
            <w:r>
              <w:rPr>
                <w:rFonts w:ascii="Arial MT" w:hAnsi="Arial MT"/>
                <w:spacing w:val="-6"/>
                <w:w w:val="70"/>
                <w:sz w:val="17"/>
              </w:rPr>
              <w:t xml:space="preserve"> </w:t>
            </w:r>
            <w:r>
              <w:rPr>
                <w:rFonts w:ascii="Arial MT" w:hAnsi="Arial MT"/>
                <w:spacing w:val="-2"/>
                <w:w w:val="70"/>
                <w:sz w:val="17"/>
              </w:rPr>
              <w:t>y</w:t>
            </w:r>
            <w:r>
              <w:rPr>
                <w:rFonts w:ascii="Arial MT" w:hAnsi="Arial MT"/>
                <w:spacing w:val="-8"/>
                <w:w w:val="70"/>
                <w:sz w:val="17"/>
              </w:rPr>
              <w:t xml:space="preserve"> </w:t>
            </w:r>
            <w:r>
              <w:rPr>
                <w:rFonts w:ascii="Arial MT" w:hAnsi="Arial MT"/>
                <w:spacing w:val="-2"/>
                <w:w w:val="70"/>
                <w:sz w:val="17"/>
              </w:rPr>
              <w:t>el</w:t>
            </w:r>
            <w:r>
              <w:rPr>
                <w:rFonts w:ascii="Arial MT" w:hAnsi="Arial MT"/>
                <w:spacing w:val="-5"/>
                <w:w w:val="70"/>
                <w:sz w:val="17"/>
              </w:rPr>
              <w:t xml:space="preserve"> </w:t>
            </w:r>
            <w:r>
              <w:rPr>
                <w:rFonts w:ascii="Arial MT" w:hAnsi="Arial MT"/>
                <w:spacing w:val="-2"/>
                <w:w w:val="70"/>
                <w:sz w:val="17"/>
              </w:rPr>
              <w:t>Departamento</w:t>
            </w:r>
            <w:r>
              <w:rPr>
                <w:rFonts w:ascii="Arial MT" w:hAnsi="Arial MT"/>
                <w:sz w:val="17"/>
              </w:rPr>
              <w:t xml:space="preserve"> </w:t>
            </w:r>
            <w:r>
              <w:rPr>
                <w:rFonts w:ascii="Arial MT" w:hAnsi="Arial MT"/>
                <w:w w:val="70"/>
                <w:sz w:val="17"/>
              </w:rPr>
              <w:t>de</w:t>
            </w:r>
            <w:r>
              <w:rPr>
                <w:rFonts w:ascii="Arial MT" w:hAnsi="Arial MT"/>
                <w:spacing w:val="-6"/>
                <w:w w:val="70"/>
                <w:sz w:val="17"/>
              </w:rPr>
              <w:t xml:space="preserve"> </w:t>
            </w:r>
            <w:r>
              <w:rPr>
                <w:rFonts w:ascii="Arial MT" w:hAnsi="Arial MT"/>
                <w:w w:val="70"/>
                <w:sz w:val="17"/>
              </w:rPr>
              <w:t>Análisis</w:t>
            </w:r>
            <w:r>
              <w:rPr>
                <w:rFonts w:ascii="Arial MT" w:hAnsi="Arial MT"/>
                <w:spacing w:val="-14"/>
                <w:sz w:val="17"/>
              </w:rPr>
              <w:t xml:space="preserve"> </w:t>
            </w:r>
            <w:r>
              <w:rPr>
                <w:rFonts w:ascii="Arial MT" w:hAnsi="Arial MT"/>
                <w:w w:val="70"/>
                <w:sz w:val="17"/>
              </w:rPr>
              <w:t>de</w:t>
            </w:r>
            <w:r>
              <w:rPr>
                <w:rFonts w:ascii="Arial MT" w:hAnsi="Arial MT"/>
                <w:spacing w:val="-6"/>
                <w:w w:val="70"/>
                <w:sz w:val="17"/>
              </w:rPr>
              <w:t xml:space="preserve"> </w:t>
            </w:r>
            <w:r>
              <w:rPr>
                <w:rFonts w:ascii="Arial MT" w:hAnsi="Arial MT"/>
                <w:w w:val="70"/>
                <w:sz w:val="17"/>
              </w:rPr>
              <w:t>Innovación</w:t>
            </w:r>
            <w:r>
              <w:rPr>
                <w:rFonts w:ascii="Arial MT" w:hAnsi="Arial MT"/>
                <w:spacing w:val="-6"/>
                <w:w w:val="70"/>
                <w:sz w:val="17"/>
              </w:rPr>
              <w:t xml:space="preserve"> </w:t>
            </w:r>
            <w:r>
              <w:rPr>
                <w:rFonts w:ascii="Arial MT" w:hAnsi="Arial MT"/>
                <w:w w:val="70"/>
                <w:sz w:val="17"/>
              </w:rPr>
              <w:t>identificaron</w:t>
            </w:r>
            <w:r>
              <w:rPr>
                <w:rFonts w:ascii="Arial MT" w:hAnsi="Arial MT"/>
                <w:spacing w:val="-6"/>
                <w:w w:val="70"/>
                <w:sz w:val="17"/>
              </w:rPr>
              <w:t xml:space="preserve"> </w:t>
            </w:r>
            <w:r>
              <w:rPr>
                <w:rFonts w:ascii="Arial MT" w:hAnsi="Arial MT"/>
                <w:w w:val="70"/>
                <w:sz w:val="17"/>
              </w:rPr>
              <w:t>una</w:t>
            </w:r>
            <w:r>
              <w:rPr>
                <w:rFonts w:ascii="Arial MT" w:hAnsi="Arial MT"/>
                <w:sz w:val="17"/>
              </w:rPr>
              <w:t xml:space="preserve"> </w:t>
            </w:r>
            <w:r>
              <w:rPr>
                <w:rFonts w:ascii="Arial MT" w:hAnsi="Arial MT"/>
                <w:w w:val="65"/>
                <w:sz w:val="17"/>
              </w:rPr>
              <w:t>serie</w:t>
            </w:r>
            <w:r>
              <w:rPr>
                <w:rFonts w:ascii="Arial MT" w:hAnsi="Arial MT"/>
                <w:spacing w:val="-4"/>
                <w:w w:val="65"/>
                <w:sz w:val="17"/>
              </w:rPr>
              <w:t xml:space="preserve"> </w:t>
            </w:r>
            <w:r>
              <w:rPr>
                <w:rFonts w:ascii="Arial MT" w:hAnsi="Arial MT"/>
                <w:w w:val="65"/>
                <w:sz w:val="17"/>
              </w:rPr>
              <w:t>de</w:t>
            </w:r>
            <w:r>
              <w:rPr>
                <w:rFonts w:ascii="Arial MT" w:hAnsi="Arial MT"/>
                <w:spacing w:val="-3"/>
                <w:w w:val="65"/>
                <w:sz w:val="17"/>
              </w:rPr>
              <w:t xml:space="preserve"> </w:t>
            </w:r>
            <w:r>
              <w:rPr>
                <w:rFonts w:ascii="Arial MT" w:hAnsi="Arial MT"/>
                <w:w w:val="65"/>
                <w:sz w:val="17"/>
              </w:rPr>
              <w:t>brechas</w:t>
            </w:r>
            <w:r>
              <w:rPr>
                <w:rFonts w:ascii="Arial MT" w:hAnsi="Arial MT"/>
                <w:spacing w:val="-14"/>
                <w:sz w:val="17"/>
              </w:rPr>
              <w:t xml:space="preserve"> </w:t>
            </w:r>
            <w:r>
              <w:rPr>
                <w:rFonts w:ascii="Arial MT" w:hAnsi="Arial MT"/>
                <w:w w:val="65"/>
                <w:sz w:val="17"/>
              </w:rPr>
              <w:t>en</w:t>
            </w:r>
            <w:r>
              <w:rPr>
                <w:rFonts w:ascii="Arial MT" w:hAnsi="Arial MT"/>
                <w:spacing w:val="-4"/>
                <w:w w:val="65"/>
                <w:sz w:val="17"/>
              </w:rPr>
              <w:t xml:space="preserve"> </w:t>
            </w:r>
            <w:r>
              <w:rPr>
                <w:rFonts w:ascii="Arial MT" w:hAnsi="Arial MT"/>
                <w:w w:val="65"/>
                <w:sz w:val="17"/>
              </w:rPr>
              <w:t>el</w:t>
            </w:r>
            <w:r>
              <w:rPr>
                <w:rFonts w:ascii="Arial MT" w:hAnsi="Arial MT"/>
                <w:spacing w:val="-3"/>
                <w:w w:val="65"/>
                <w:sz w:val="17"/>
              </w:rPr>
              <w:t xml:space="preserve"> </w:t>
            </w:r>
            <w:r>
              <w:rPr>
                <w:rFonts w:ascii="Arial MT" w:hAnsi="Arial MT"/>
                <w:w w:val="65"/>
                <w:sz w:val="17"/>
              </w:rPr>
              <w:t>personal</w:t>
            </w:r>
            <w:r>
              <w:rPr>
                <w:rFonts w:ascii="Arial MT" w:hAnsi="Arial MT"/>
                <w:spacing w:val="-4"/>
                <w:w w:val="65"/>
                <w:sz w:val="17"/>
              </w:rPr>
              <w:t xml:space="preserve"> </w:t>
            </w:r>
            <w:r>
              <w:rPr>
                <w:rFonts w:ascii="Arial MT" w:hAnsi="Arial MT"/>
                <w:w w:val="65"/>
                <w:sz w:val="17"/>
              </w:rPr>
              <w:t>designado</w:t>
            </w:r>
            <w:r>
              <w:rPr>
                <w:rFonts w:ascii="Arial MT" w:hAnsi="Arial MT"/>
                <w:spacing w:val="-3"/>
                <w:w w:val="65"/>
                <w:sz w:val="17"/>
              </w:rPr>
              <w:t xml:space="preserve"> </w:t>
            </w:r>
            <w:r>
              <w:rPr>
                <w:rFonts w:ascii="Arial MT" w:hAnsi="Arial MT"/>
                <w:w w:val="65"/>
                <w:sz w:val="17"/>
              </w:rPr>
              <w:t>para</w:t>
            </w:r>
            <w:r>
              <w:rPr>
                <w:rFonts w:ascii="Arial MT" w:hAnsi="Arial MT"/>
                <w:sz w:val="17"/>
              </w:rPr>
              <w:t xml:space="preserve"> </w:t>
            </w:r>
            <w:r>
              <w:rPr>
                <w:rFonts w:ascii="Arial MT" w:hAnsi="Arial MT"/>
                <w:w w:val="70"/>
                <w:sz w:val="17"/>
              </w:rPr>
              <w:t>la</w:t>
            </w:r>
            <w:r>
              <w:rPr>
                <w:rFonts w:ascii="Arial MT" w:hAnsi="Arial MT"/>
                <w:spacing w:val="-6"/>
                <w:w w:val="70"/>
                <w:sz w:val="17"/>
              </w:rPr>
              <w:t xml:space="preserve"> </w:t>
            </w:r>
            <w:r>
              <w:rPr>
                <w:rFonts w:ascii="Arial MT" w:hAnsi="Arial MT"/>
                <w:w w:val="70"/>
                <w:sz w:val="17"/>
              </w:rPr>
              <w:t>gestión</w:t>
            </w:r>
            <w:r>
              <w:rPr>
                <w:rFonts w:ascii="Arial MT" w:hAnsi="Arial MT"/>
                <w:spacing w:val="-6"/>
                <w:w w:val="70"/>
                <w:sz w:val="17"/>
              </w:rPr>
              <w:t xml:space="preserve"> </w:t>
            </w:r>
            <w:r>
              <w:rPr>
                <w:rFonts w:ascii="Arial MT" w:hAnsi="Arial MT"/>
                <w:w w:val="70"/>
                <w:sz w:val="17"/>
              </w:rPr>
              <w:t>de</w:t>
            </w:r>
            <w:r>
              <w:rPr>
                <w:rFonts w:ascii="Arial MT" w:hAnsi="Arial MT"/>
                <w:spacing w:val="-5"/>
                <w:w w:val="70"/>
                <w:sz w:val="17"/>
              </w:rPr>
              <w:t xml:space="preserve"> </w:t>
            </w:r>
            <w:r>
              <w:rPr>
                <w:rFonts w:ascii="Arial MT" w:hAnsi="Arial MT"/>
                <w:w w:val="70"/>
                <w:sz w:val="17"/>
              </w:rPr>
              <w:t>los</w:t>
            </w:r>
            <w:r>
              <w:rPr>
                <w:rFonts w:ascii="Arial MT" w:hAnsi="Arial MT"/>
                <w:spacing w:val="-14"/>
                <w:sz w:val="17"/>
              </w:rPr>
              <w:t xml:space="preserve"> </w:t>
            </w:r>
            <w:r>
              <w:rPr>
                <w:rFonts w:ascii="Arial MT" w:hAnsi="Arial MT"/>
                <w:w w:val="70"/>
                <w:sz w:val="17"/>
              </w:rPr>
              <w:t>laboratorios,</w:t>
            </w:r>
            <w:r>
              <w:rPr>
                <w:rFonts w:ascii="Arial MT" w:hAnsi="Arial MT"/>
                <w:spacing w:val="-5"/>
                <w:w w:val="70"/>
                <w:sz w:val="17"/>
              </w:rPr>
              <w:t xml:space="preserve"> </w:t>
            </w:r>
            <w:r>
              <w:rPr>
                <w:rFonts w:ascii="Arial MT" w:hAnsi="Arial MT"/>
                <w:w w:val="70"/>
                <w:sz w:val="17"/>
              </w:rPr>
              <w:t>por</w:t>
            </w:r>
            <w:r>
              <w:rPr>
                <w:rFonts w:ascii="Arial MT" w:hAnsi="Arial MT"/>
                <w:spacing w:val="-4"/>
                <w:w w:val="70"/>
                <w:sz w:val="17"/>
              </w:rPr>
              <w:t xml:space="preserve"> </w:t>
            </w:r>
            <w:r>
              <w:rPr>
                <w:rFonts w:ascii="Arial MT" w:hAnsi="Arial MT"/>
                <w:w w:val="70"/>
                <w:sz w:val="17"/>
              </w:rPr>
              <w:t>lo</w:t>
            </w:r>
            <w:r>
              <w:rPr>
                <w:rFonts w:ascii="Arial MT" w:hAnsi="Arial MT"/>
                <w:spacing w:val="-5"/>
                <w:w w:val="70"/>
                <w:sz w:val="17"/>
              </w:rPr>
              <w:t xml:space="preserve"> </w:t>
            </w:r>
            <w:r>
              <w:rPr>
                <w:rFonts w:ascii="Arial MT" w:hAnsi="Arial MT"/>
                <w:w w:val="70"/>
                <w:sz w:val="17"/>
              </w:rPr>
              <w:t>que</w:t>
            </w:r>
            <w:r>
              <w:rPr>
                <w:rFonts w:ascii="Arial MT" w:hAnsi="Arial MT"/>
                <w:sz w:val="17"/>
              </w:rPr>
              <w:t xml:space="preserve"> </w:t>
            </w:r>
            <w:r>
              <w:rPr>
                <w:rFonts w:ascii="Arial MT" w:hAnsi="Arial MT"/>
                <w:w w:val="65"/>
                <w:sz w:val="17"/>
              </w:rPr>
              <w:t>centraron</w:t>
            </w:r>
            <w:r>
              <w:rPr>
                <w:rFonts w:ascii="Arial MT" w:hAnsi="Arial MT"/>
                <w:spacing w:val="-4"/>
                <w:w w:val="65"/>
                <w:sz w:val="17"/>
              </w:rPr>
              <w:t xml:space="preserve"> </w:t>
            </w:r>
            <w:r>
              <w:rPr>
                <w:rFonts w:ascii="Arial MT" w:hAnsi="Arial MT"/>
                <w:w w:val="65"/>
                <w:sz w:val="17"/>
              </w:rPr>
              <w:t>los</w:t>
            </w:r>
            <w:r>
              <w:rPr>
                <w:rFonts w:ascii="Arial MT" w:hAnsi="Arial MT"/>
                <w:spacing w:val="-14"/>
                <w:sz w:val="17"/>
              </w:rPr>
              <w:t xml:space="preserve"> </w:t>
            </w:r>
            <w:r>
              <w:rPr>
                <w:rFonts w:ascii="Arial MT" w:hAnsi="Arial MT"/>
                <w:w w:val="65"/>
                <w:sz w:val="17"/>
              </w:rPr>
              <w:t>esfuerzos</w:t>
            </w:r>
            <w:r>
              <w:rPr>
                <w:rFonts w:ascii="Arial MT" w:hAnsi="Arial MT"/>
                <w:spacing w:val="-14"/>
                <w:sz w:val="17"/>
              </w:rPr>
              <w:t xml:space="preserve"> </w:t>
            </w:r>
            <w:r>
              <w:rPr>
                <w:rFonts w:ascii="Arial MT" w:hAnsi="Arial MT"/>
                <w:w w:val="65"/>
                <w:sz w:val="17"/>
              </w:rPr>
              <w:t>en</w:t>
            </w:r>
            <w:r>
              <w:rPr>
                <w:rFonts w:ascii="Arial MT" w:hAnsi="Arial MT"/>
                <w:spacing w:val="-3"/>
                <w:w w:val="65"/>
                <w:sz w:val="17"/>
              </w:rPr>
              <w:t xml:space="preserve"> </w:t>
            </w:r>
            <w:r>
              <w:rPr>
                <w:rFonts w:ascii="Arial MT" w:hAnsi="Arial MT"/>
                <w:w w:val="65"/>
                <w:sz w:val="17"/>
              </w:rPr>
              <w:t>el</w:t>
            </w:r>
            <w:r>
              <w:rPr>
                <w:rFonts w:ascii="Arial MT" w:hAnsi="Arial MT"/>
                <w:spacing w:val="-4"/>
                <w:w w:val="65"/>
                <w:sz w:val="17"/>
              </w:rPr>
              <w:t xml:space="preserve"> </w:t>
            </w:r>
            <w:r>
              <w:rPr>
                <w:rFonts w:ascii="Arial MT" w:hAnsi="Arial MT"/>
                <w:w w:val="65"/>
                <w:sz w:val="17"/>
              </w:rPr>
              <w:t>fortalecimiento</w:t>
            </w:r>
            <w:r>
              <w:rPr>
                <w:rFonts w:ascii="Arial MT" w:hAnsi="Arial MT"/>
                <w:spacing w:val="-3"/>
                <w:w w:val="65"/>
                <w:sz w:val="17"/>
              </w:rPr>
              <w:t xml:space="preserve"> </w:t>
            </w:r>
            <w:r>
              <w:rPr>
                <w:rFonts w:ascii="Arial MT" w:hAnsi="Arial MT"/>
                <w:w w:val="65"/>
                <w:sz w:val="17"/>
              </w:rPr>
              <w:t>de</w:t>
            </w:r>
            <w:r>
              <w:rPr>
                <w:rFonts w:ascii="Arial MT" w:hAnsi="Arial MT"/>
                <w:sz w:val="17"/>
              </w:rPr>
              <w:t xml:space="preserve"> </w:t>
            </w:r>
            <w:r>
              <w:rPr>
                <w:rFonts w:ascii="Arial MT" w:hAnsi="Arial MT"/>
                <w:w w:val="65"/>
                <w:sz w:val="17"/>
              </w:rPr>
              <w:t>las</w:t>
            </w:r>
            <w:r>
              <w:rPr>
                <w:rFonts w:ascii="Arial MT" w:hAnsi="Arial MT"/>
                <w:spacing w:val="-12"/>
                <w:sz w:val="17"/>
              </w:rPr>
              <w:t xml:space="preserve"> </w:t>
            </w:r>
            <w:r>
              <w:rPr>
                <w:rFonts w:ascii="Arial MT" w:hAnsi="Arial MT"/>
                <w:w w:val="65"/>
                <w:sz w:val="17"/>
              </w:rPr>
              <w:t>capacidades</w:t>
            </w:r>
            <w:r>
              <w:rPr>
                <w:rFonts w:ascii="Arial MT" w:hAnsi="Arial MT"/>
                <w:spacing w:val="-12"/>
                <w:sz w:val="17"/>
              </w:rPr>
              <w:t xml:space="preserve"> </w:t>
            </w:r>
            <w:r>
              <w:rPr>
                <w:rFonts w:ascii="Arial MT" w:hAnsi="Arial MT"/>
                <w:w w:val="65"/>
                <w:sz w:val="17"/>
              </w:rPr>
              <w:t>de</w:t>
            </w:r>
            <w:r>
              <w:rPr>
                <w:rFonts w:ascii="Arial MT" w:hAnsi="Arial MT"/>
                <w:spacing w:val="-2"/>
                <w:w w:val="65"/>
                <w:sz w:val="17"/>
              </w:rPr>
              <w:t xml:space="preserve"> </w:t>
            </w:r>
            <w:r>
              <w:rPr>
                <w:rFonts w:ascii="Arial MT" w:hAnsi="Arial MT"/>
                <w:w w:val="65"/>
                <w:sz w:val="17"/>
              </w:rPr>
              <w:t>los</w:t>
            </w:r>
            <w:r>
              <w:rPr>
                <w:rFonts w:ascii="Arial MT" w:hAnsi="Arial MT"/>
                <w:spacing w:val="-12"/>
                <w:sz w:val="17"/>
              </w:rPr>
              <w:t xml:space="preserve"> </w:t>
            </w:r>
            <w:r>
              <w:rPr>
                <w:rFonts w:ascii="Arial MT" w:hAnsi="Arial MT"/>
                <w:w w:val="65"/>
                <w:sz w:val="17"/>
              </w:rPr>
              <w:t>gestores</w:t>
            </w:r>
            <w:r>
              <w:rPr>
                <w:rFonts w:ascii="Arial MT" w:hAnsi="Arial MT"/>
                <w:spacing w:val="-12"/>
                <w:sz w:val="17"/>
              </w:rPr>
              <w:t xml:space="preserve"> </w:t>
            </w:r>
            <w:r>
              <w:rPr>
                <w:rFonts w:ascii="Arial MT" w:hAnsi="Arial MT"/>
                <w:w w:val="65"/>
                <w:sz w:val="17"/>
              </w:rPr>
              <w:t>de</w:t>
            </w:r>
            <w:r>
              <w:rPr>
                <w:rFonts w:ascii="Arial MT" w:hAnsi="Arial MT"/>
                <w:spacing w:val="-2"/>
                <w:w w:val="65"/>
                <w:sz w:val="17"/>
              </w:rPr>
              <w:t xml:space="preserve"> </w:t>
            </w:r>
            <w:r>
              <w:rPr>
                <w:rFonts w:ascii="Arial MT" w:hAnsi="Arial MT"/>
                <w:w w:val="65"/>
                <w:sz w:val="17"/>
              </w:rPr>
              <w:t>los</w:t>
            </w:r>
            <w:r>
              <w:rPr>
                <w:rFonts w:ascii="Arial MT" w:hAnsi="Arial MT"/>
                <w:spacing w:val="-12"/>
                <w:sz w:val="17"/>
              </w:rPr>
              <w:t xml:space="preserve"> </w:t>
            </w:r>
            <w:r>
              <w:rPr>
                <w:rFonts w:ascii="Arial MT" w:hAnsi="Arial MT"/>
                <w:w w:val="65"/>
                <w:sz w:val="17"/>
              </w:rPr>
              <w:t>LINC y</w:t>
            </w:r>
            <w:r>
              <w:rPr>
                <w:rFonts w:ascii="Arial MT" w:hAnsi="Arial MT"/>
                <w:sz w:val="17"/>
              </w:rPr>
              <w:t xml:space="preserve"> </w:t>
            </w:r>
            <w:r>
              <w:rPr>
                <w:rFonts w:ascii="Arial MT" w:hAnsi="Arial MT"/>
                <w:spacing w:val="-2"/>
                <w:w w:val="70"/>
                <w:sz w:val="17"/>
              </w:rPr>
              <w:t>en</w:t>
            </w:r>
            <w:r>
              <w:rPr>
                <w:rFonts w:ascii="Arial MT" w:hAnsi="Arial MT"/>
                <w:spacing w:val="-6"/>
                <w:w w:val="70"/>
                <w:sz w:val="17"/>
              </w:rPr>
              <w:t xml:space="preserve"> </w:t>
            </w:r>
            <w:r>
              <w:rPr>
                <w:rFonts w:ascii="Arial MT" w:hAnsi="Arial MT"/>
                <w:spacing w:val="-2"/>
                <w:w w:val="70"/>
                <w:sz w:val="17"/>
              </w:rPr>
              <w:t>la</w:t>
            </w:r>
            <w:r>
              <w:rPr>
                <w:rFonts w:ascii="Arial MT" w:hAnsi="Arial MT"/>
                <w:spacing w:val="-6"/>
                <w:w w:val="70"/>
                <w:sz w:val="17"/>
              </w:rPr>
              <w:t xml:space="preserve"> </w:t>
            </w:r>
            <w:r>
              <w:rPr>
                <w:rFonts w:ascii="Arial MT" w:hAnsi="Arial MT"/>
                <w:spacing w:val="-2"/>
                <w:w w:val="70"/>
                <w:sz w:val="17"/>
              </w:rPr>
              <w:t>adquisición</w:t>
            </w:r>
            <w:r>
              <w:rPr>
                <w:rFonts w:ascii="Arial MT" w:hAnsi="Arial MT"/>
                <w:spacing w:val="-6"/>
                <w:w w:val="70"/>
                <w:sz w:val="17"/>
              </w:rPr>
              <w:t xml:space="preserve"> </w:t>
            </w:r>
            <w:r>
              <w:rPr>
                <w:rFonts w:ascii="Arial MT" w:hAnsi="Arial MT"/>
                <w:spacing w:val="-2"/>
                <w:w w:val="70"/>
                <w:sz w:val="17"/>
              </w:rPr>
              <w:t>del</w:t>
            </w:r>
            <w:r>
              <w:rPr>
                <w:rFonts w:ascii="Arial MT" w:hAnsi="Arial MT"/>
                <w:spacing w:val="-6"/>
                <w:w w:val="70"/>
                <w:sz w:val="17"/>
              </w:rPr>
              <w:t xml:space="preserve"> </w:t>
            </w:r>
            <w:r>
              <w:rPr>
                <w:rFonts w:ascii="Arial MT" w:hAnsi="Arial MT"/>
                <w:spacing w:val="-2"/>
                <w:w w:val="70"/>
                <w:sz w:val="17"/>
              </w:rPr>
              <w:t>equipo</w:t>
            </w:r>
            <w:r>
              <w:rPr>
                <w:rFonts w:ascii="Arial MT" w:hAnsi="Arial MT"/>
                <w:spacing w:val="-6"/>
                <w:w w:val="70"/>
                <w:sz w:val="17"/>
              </w:rPr>
              <w:t xml:space="preserve"> </w:t>
            </w:r>
            <w:r>
              <w:rPr>
                <w:rFonts w:ascii="Arial MT" w:hAnsi="Arial MT"/>
                <w:spacing w:val="-2"/>
                <w:w w:val="70"/>
                <w:sz w:val="17"/>
              </w:rPr>
              <w:t>requerido</w:t>
            </w:r>
            <w:r>
              <w:rPr>
                <w:rFonts w:ascii="Arial MT" w:hAnsi="Arial MT"/>
                <w:spacing w:val="-5"/>
                <w:w w:val="70"/>
                <w:sz w:val="17"/>
              </w:rPr>
              <w:t xml:space="preserve"> </w:t>
            </w:r>
            <w:r>
              <w:rPr>
                <w:rFonts w:ascii="Arial MT" w:hAnsi="Arial MT"/>
                <w:spacing w:val="-2"/>
                <w:w w:val="70"/>
                <w:sz w:val="17"/>
              </w:rPr>
              <w:t>para</w:t>
            </w:r>
            <w:r>
              <w:rPr>
                <w:rFonts w:ascii="Arial MT" w:hAnsi="Arial MT"/>
                <w:spacing w:val="-6"/>
                <w:w w:val="70"/>
                <w:sz w:val="17"/>
              </w:rPr>
              <w:t xml:space="preserve"> </w:t>
            </w:r>
            <w:r>
              <w:rPr>
                <w:rFonts w:ascii="Arial MT" w:hAnsi="Arial MT"/>
                <w:spacing w:val="-2"/>
                <w:w w:val="70"/>
                <w:sz w:val="17"/>
              </w:rPr>
              <w:t>su</w:t>
            </w:r>
            <w:r>
              <w:rPr>
                <w:rFonts w:ascii="Arial MT" w:hAnsi="Arial MT"/>
                <w:sz w:val="17"/>
              </w:rPr>
              <w:t xml:space="preserve"> </w:t>
            </w:r>
            <w:r>
              <w:rPr>
                <w:rFonts w:ascii="Arial MT" w:hAnsi="Arial MT"/>
                <w:spacing w:val="-2"/>
                <w:w w:val="75"/>
                <w:sz w:val="17"/>
              </w:rPr>
              <w:t>operación.</w:t>
            </w:r>
          </w:p>
        </w:tc>
        <w:tc>
          <w:tcPr>
            <w:tcW w:w="712" w:type="dxa"/>
            <w:tcBorders>
              <w:top w:val="single" w:sz="6" w:space="0" w:color="A6A6A6"/>
              <w:left w:val="nil"/>
              <w:right w:val="nil"/>
            </w:tcBorders>
          </w:tcPr>
          <w:p w14:paraId="27251976" w14:textId="77777777" w:rsidR="000F15AD" w:rsidRDefault="000F15AD">
            <w:pPr>
              <w:pStyle w:val="TableParagraph"/>
              <w:rPr>
                <w:sz w:val="17"/>
              </w:rPr>
            </w:pPr>
          </w:p>
          <w:p w14:paraId="554E8401" w14:textId="77777777" w:rsidR="000F15AD" w:rsidRDefault="000F15AD">
            <w:pPr>
              <w:pStyle w:val="TableParagraph"/>
              <w:rPr>
                <w:sz w:val="17"/>
              </w:rPr>
            </w:pPr>
          </w:p>
          <w:p w14:paraId="402B06C9" w14:textId="77777777" w:rsidR="000F15AD" w:rsidRDefault="000F15AD">
            <w:pPr>
              <w:pStyle w:val="TableParagraph"/>
              <w:rPr>
                <w:sz w:val="17"/>
              </w:rPr>
            </w:pPr>
          </w:p>
          <w:p w14:paraId="4DB0207D" w14:textId="77777777" w:rsidR="000F15AD" w:rsidRDefault="000F15AD">
            <w:pPr>
              <w:pStyle w:val="TableParagraph"/>
              <w:rPr>
                <w:sz w:val="17"/>
              </w:rPr>
            </w:pPr>
          </w:p>
          <w:p w14:paraId="78DB4295" w14:textId="77777777" w:rsidR="000F15AD" w:rsidRDefault="000F15AD">
            <w:pPr>
              <w:pStyle w:val="TableParagraph"/>
              <w:spacing w:before="205"/>
              <w:rPr>
                <w:sz w:val="17"/>
              </w:rPr>
            </w:pPr>
          </w:p>
          <w:p w14:paraId="0E9652E8" w14:textId="77777777" w:rsidR="000F15AD" w:rsidRDefault="00000000">
            <w:pPr>
              <w:pStyle w:val="TableParagraph"/>
              <w:ind w:left="170"/>
              <w:jc w:val="center"/>
              <w:rPr>
                <w:rFonts w:ascii="Arial MT"/>
                <w:sz w:val="17"/>
              </w:rPr>
            </w:pPr>
            <w:r>
              <w:rPr>
                <w:rFonts w:ascii="Arial MT"/>
                <w:spacing w:val="-10"/>
                <w:w w:val="75"/>
                <w:sz w:val="17"/>
              </w:rPr>
              <w:t>9</w:t>
            </w:r>
          </w:p>
        </w:tc>
        <w:tc>
          <w:tcPr>
            <w:tcW w:w="2874" w:type="dxa"/>
            <w:gridSpan w:val="2"/>
            <w:tcBorders>
              <w:top w:val="single" w:sz="6" w:space="0" w:color="A6A6A6"/>
              <w:left w:val="nil"/>
              <w:right w:val="single" w:sz="6" w:space="0" w:color="000000"/>
            </w:tcBorders>
          </w:tcPr>
          <w:p w14:paraId="37F73CAA" w14:textId="77777777" w:rsidR="000F15AD" w:rsidRDefault="000F15AD">
            <w:pPr>
              <w:pStyle w:val="TableParagraph"/>
              <w:spacing w:before="174"/>
              <w:rPr>
                <w:sz w:val="17"/>
              </w:rPr>
            </w:pPr>
          </w:p>
          <w:p w14:paraId="22DF09F2" w14:textId="77777777" w:rsidR="000F15AD" w:rsidRDefault="00000000">
            <w:pPr>
              <w:pStyle w:val="TableParagraph"/>
              <w:spacing w:line="264" w:lineRule="auto"/>
              <w:ind w:left="316" w:right="13"/>
              <w:rPr>
                <w:rFonts w:ascii="Arial MT" w:hAnsi="Arial MT"/>
                <w:sz w:val="17"/>
              </w:rPr>
            </w:pPr>
            <w:r>
              <w:rPr>
                <w:rFonts w:ascii="Arial MT" w:hAnsi="Arial MT"/>
                <w:spacing w:val="-2"/>
                <w:w w:val="70"/>
                <w:sz w:val="17"/>
              </w:rPr>
              <w:t>La</w:t>
            </w:r>
            <w:r>
              <w:rPr>
                <w:rFonts w:ascii="Arial MT" w:hAnsi="Arial MT"/>
                <w:spacing w:val="-4"/>
                <w:w w:val="70"/>
                <w:sz w:val="17"/>
              </w:rPr>
              <w:t xml:space="preserve"> </w:t>
            </w:r>
            <w:r>
              <w:rPr>
                <w:rFonts w:ascii="Arial MT" w:hAnsi="Arial MT"/>
                <w:spacing w:val="-2"/>
                <w:w w:val="70"/>
                <w:sz w:val="17"/>
              </w:rPr>
              <w:t>Dirección</w:t>
            </w:r>
            <w:r>
              <w:rPr>
                <w:rFonts w:ascii="Arial MT" w:hAnsi="Arial MT"/>
                <w:spacing w:val="-4"/>
                <w:w w:val="70"/>
                <w:sz w:val="17"/>
              </w:rPr>
              <w:t xml:space="preserve"> </w:t>
            </w:r>
            <w:r>
              <w:rPr>
                <w:rFonts w:ascii="Arial MT" w:hAnsi="Arial MT"/>
                <w:spacing w:val="-2"/>
                <w:w w:val="70"/>
                <w:sz w:val="17"/>
              </w:rPr>
              <w:t>de</w:t>
            </w:r>
            <w:r>
              <w:rPr>
                <w:rFonts w:ascii="Arial MT" w:hAnsi="Arial MT"/>
                <w:spacing w:val="-4"/>
                <w:w w:val="70"/>
                <w:sz w:val="17"/>
              </w:rPr>
              <w:t xml:space="preserve"> </w:t>
            </w:r>
            <w:r>
              <w:rPr>
                <w:rFonts w:ascii="Arial MT" w:hAnsi="Arial MT"/>
                <w:spacing w:val="-2"/>
                <w:w w:val="70"/>
                <w:sz w:val="17"/>
              </w:rPr>
              <w:t>Innovación</w:t>
            </w:r>
            <w:r>
              <w:rPr>
                <w:rFonts w:ascii="Arial MT" w:hAnsi="Arial MT"/>
                <w:spacing w:val="-4"/>
                <w:w w:val="70"/>
                <w:sz w:val="17"/>
              </w:rPr>
              <w:t xml:space="preserve"> </w:t>
            </w:r>
            <w:r>
              <w:rPr>
                <w:rFonts w:ascii="Arial MT" w:hAnsi="Arial MT"/>
                <w:spacing w:val="-2"/>
                <w:w w:val="70"/>
                <w:sz w:val="17"/>
              </w:rPr>
              <w:t>y</w:t>
            </w:r>
            <w:r>
              <w:rPr>
                <w:rFonts w:ascii="Arial MT" w:hAnsi="Arial MT"/>
                <w:spacing w:val="-6"/>
                <w:w w:val="70"/>
                <w:sz w:val="17"/>
              </w:rPr>
              <w:t xml:space="preserve"> </w:t>
            </w:r>
            <w:r>
              <w:rPr>
                <w:rFonts w:ascii="Arial MT" w:hAnsi="Arial MT"/>
                <w:spacing w:val="-2"/>
                <w:w w:val="70"/>
                <w:sz w:val="17"/>
              </w:rPr>
              <w:t>el</w:t>
            </w:r>
            <w:r>
              <w:rPr>
                <w:rFonts w:ascii="Arial MT" w:hAnsi="Arial MT"/>
                <w:spacing w:val="-4"/>
                <w:w w:val="70"/>
                <w:sz w:val="17"/>
              </w:rPr>
              <w:t xml:space="preserve"> </w:t>
            </w:r>
            <w:r>
              <w:rPr>
                <w:rFonts w:ascii="Arial MT" w:hAnsi="Arial MT"/>
                <w:spacing w:val="-2"/>
                <w:w w:val="70"/>
                <w:sz w:val="17"/>
              </w:rPr>
              <w:t>Departamento</w:t>
            </w:r>
            <w:r>
              <w:rPr>
                <w:rFonts w:ascii="Arial MT" w:hAnsi="Arial MT"/>
                <w:spacing w:val="-4"/>
                <w:w w:val="70"/>
                <w:sz w:val="17"/>
              </w:rPr>
              <w:t xml:space="preserve"> </w:t>
            </w:r>
            <w:r>
              <w:rPr>
                <w:rFonts w:ascii="Arial MT" w:hAnsi="Arial MT"/>
                <w:spacing w:val="-2"/>
                <w:w w:val="70"/>
                <w:sz w:val="17"/>
              </w:rPr>
              <w:t>de</w:t>
            </w:r>
            <w:r>
              <w:rPr>
                <w:rFonts w:ascii="Arial MT" w:hAnsi="Arial MT"/>
                <w:sz w:val="17"/>
              </w:rPr>
              <w:t xml:space="preserve"> </w:t>
            </w:r>
            <w:r>
              <w:rPr>
                <w:rFonts w:ascii="Arial MT" w:hAnsi="Arial MT"/>
                <w:spacing w:val="-2"/>
                <w:w w:val="65"/>
                <w:sz w:val="17"/>
              </w:rPr>
              <w:t>Análisis</w:t>
            </w:r>
            <w:r>
              <w:rPr>
                <w:rFonts w:ascii="Arial MT" w:hAnsi="Arial MT"/>
                <w:spacing w:val="-7"/>
                <w:sz w:val="17"/>
              </w:rPr>
              <w:t xml:space="preserve"> </w:t>
            </w:r>
            <w:r>
              <w:rPr>
                <w:rFonts w:ascii="Arial MT" w:hAnsi="Arial MT"/>
                <w:spacing w:val="-2"/>
                <w:w w:val="65"/>
                <w:sz w:val="17"/>
              </w:rPr>
              <w:t>de Innovación centraron los</w:t>
            </w:r>
            <w:r>
              <w:rPr>
                <w:rFonts w:ascii="Arial MT" w:hAnsi="Arial MT"/>
                <w:spacing w:val="-7"/>
                <w:sz w:val="17"/>
              </w:rPr>
              <w:t xml:space="preserve"> </w:t>
            </w:r>
            <w:r>
              <w:rPr>
                <w:rFonts w:ascii="Arial MT" w:hAnsi="Arial MT"/>
                <w:spacing w:val="-2"/>
                <w:w w:val="65"/>
                <w:sz w:val="17"/>
              </w:rPr>
              <w:t>esfuerzos</w:t>
            </w:r>
            <w:r>
              <w:rPr>
                <w:rFonts w:ascii="Arial MT" w:hAnsi="Arial MT"/>
                <w:spacing w:val="-7"/>
                <w:sz w:val="17"/>
              </w:rPr>
              <w:t xml:space="preserve"> </w:t>
            </w:r>
            <w:r>
              <w:rPr>
                <w:rFonts w:ascii="Arial MT" w:hAnsi="Arial MT"/>
                <w:spacing w:val="-2"/>
                <w:w w:val="65"/>
                <w:sz w:val="17"/>
              </w:rPr>
              <w:t>en el</w:t>
            </w:r>
            <w:r>
              <w:rPr>
                <w:rFonts w:ascii="Arial MT" w:hAnsi="Arial MT"/>
                <w:sz w:val="17"/>
              </w:rPr>
              <w:t xml:space="preserve"> </w:t>
            </w:r>
            <w:r>
              <w:rPr>
                <w:rFonts w:ascii="Arial MT" w:hAnsi="Arial MT"/>
                <w:w w:val="65"/>
                <w:sz w:val="17"/>
              </w:rPr>
              <w:t>fortalecimiento de las</w:t>
            </w:r>
            <w:r>
              <w:rPr>
                <w:rFonts w:ascii="Arial MT" w:hAnsi="Arial MT"/>
                <w:spacing w:val="-10"/>
                <w:sz w:val="17"/>
              </w:rPr>
              <w:t xml:space="preserve"> </w:t>
            </w:r>
            <w:r>
              <w:rPr>
                <w:rFonts w:ascii="Arial MT" w:hAnsi="Arial MT"/>
                <w:w w:val="65"/>
                <w:sz w:val="17"/>
              </w:rPr>
              <w:t>capacidades</w:t>
            </w:r>
            <w:r>
              <w:rPr>
                <w:rFonts w:ascii="Arial MT" w:hAnsi="Arial MT"/>
                <w:spacing w:val="-10"/>
                <w:sz w:val="17"/>
              </w:rPr>
              <w:t xml:space="preserve"> </w:t>
            </w:r>
            <w:r>
              <w:rPr>
                <w:rFonts w:ascii="Arial MT" w:hAnsi="Arial MT"/>
                <w:w w:val="65"/>
                <w:sz w:val="17"/>
              </w:rPr>
              <w:t>de los</w:t>
            </w:r>
            <w:r>
              <w:rPr>
                <w:rFonts w:ascii="Arial MT" w:hAnsi="Arial MT"/>
                <w:spacing w:val="-10"/>
                <w:sz w:val="17"/>
              </w:rPr>
              <w:t xml:space="preserve"> </w:t>
            </w:r>
            <w:r>
              <w:rPr>
                <w:rFonts w:ascii="Arial MT" w:hAnsi="Arial MT"/>
                <w:w w:val="65"/>
                <w:sz w:val="17"/>
              </w:rPr>
              <w:t>gestores</w:t>
            </w:r>
            <w:r>
              <w:rPr>
                <w:rFonts w:ascii="Arial MT" w:hAnsi="Arial MT"/>
                <w:sz w:val="17"/>
              </w:rPr>
              <w:t xml:space="preserve"> </w:t>
            </w:r>
            <w:r>
              <w:rPr>
                <w:rFonts w:ascii="Arial MT" w:hAnsi="Arial MT"/>
                <w:spacing w:val="-2"/>
                <w:w w:val="65"/>
                <w:sz w:val="17"/>
              </w:rPr>
              <w:t>de los</w:t>
            </w:r>
            <w:r>
              <w:rPr>
                <w:rFonts w:ascii="Arial MT" w:hAnsi="Arial MT"/>
                <w:spacing w:val="-8"/>
                <w:sz w:val="17"/>
              </w:rPr>
              <w:t xml:space="preserve"> </w:t>
            </w:r>
            <w:r>
              <w:rPr>
                <w:rFonts w:ascii="Arial MT" w:hAnsi="Arial MT"/>
                <w:spacing w:val="-2"/>
                <w:w w:val="65"/>
                <w:sz w:val="17"/>
              </w:rPr>
              <w:t>LINC</w:t>
            </w:r>
            <w:r>
              <w:rPr>
                <w:rFonts w:ascii="Arial MT" w:hAnsi="Arial MT"/>
                <w:spacing w:val="-11"/>
                <w:sz w:val="17"/>
              </w:rPr>
              <w:t xml:space="preserve"> </w:t>
            </w:r>
            <w:r>
              <w:rPr>
                <w:rFonts w:ascii="Arial MT" w:hAnsi="Arial MT"/>
                <w:spacing w:val="-2"/>
                <w:w w:val="65"/>
                <w:sz w:val="17"/>
              </w:rPr>
              <w:t>y en la adquisición del equipo requerido</w:t>
            </w:r>
            <w:r>
              <w:rPr>
                <w:rFonts w:ascii="Arial MT" w:hAnsi="Arial MT"/>
                <w:sz w:val="17"/>
              </w:rPr>
              <w:t xml:space="preserve"> </w:t>
            </w:r>
            <w:r>
              <w:rPr>
                <w:rFonts w:ascii="Arial MT" w:hAnsi="Arial MT"/>
                <w:w w:val="70"/>
                <w:sz w:val="17"/>
              </w:rPr>
              <w:t>para</w:t>
            </w:r>
            <w:r>
              <w:rPr>
                <w:rFonts w:ascii="Arial MT" w:hAnsi="Arial MT"/>
                <w:spacing w:val="-5"/>
                <w:w w:val="70"/>
                <w:sz w:val="17"/>
              </w:rPr>
              <w:t xml:space="preserve"> </w:t>
            </w:r>
            <w:r>
              <w:rPr>
                <w:rFonts w:ascii="Arial MT" w:hAnsi="Arial MT"/>
                <w:w w:val="70"/>
                <w:sz w:val="17"/>
              </w:rPr>
              <w:t>su</w:t>
            </w:r>
            <w:r>
              <w:rPr>
                <w:rFonts w:ascii="Arial MT" w:hAnsi="Arial MT"/>
                <w:spacing w:val="-5"/>
                <w:w w:val="70"/>
                <w:sz w:val="17"/>
              </w:rPr>
              <w:t xml:space="preserve"> </w:t>
            </w:r>
            <w:r>
              <w:rPr>
                <w:rFonts w:ascii="Arial MT" w:hAnsi="Arial MT"/>
                <w:w w:val="70"/>
                <w:sz w:val="17"/>
              </w:rPr>
              <w:t>operación.</w:t>
            </w:r>
            <w:r>
              <w:rPr>
                <w:rFonts w:ascii="Arial MT" w:hAnsi="Arial MT"/>
                <w:spacing w:val="-4"/>
                <w:w w:val="70"/>
                <w:sz w:val="17"/>
              </w:rPr>
              <w:t xml:space="preserve"> </w:t>
            </w:r>
            <w:r>
              <w:rPr>
                <w:rFonts w:ascii="Arial MT" w:hAnsi="Arial MT"/>
                <w:w w:val="70"/>
                <w:sz w:val="17"/>
              </w:rPr>
              <w:t>Actualmente,</w:t>
            </w:r>
            <w:r>
              <w:rPr>
                <w:rFonts w:ascii="Arial MT" w:hAnsi="Arial MT"/>
                <w:spacing w:val="-4"/>
                <w:w w:val="70"/>
                <w:sz w:val="17"/>
              </w:rPr>
              <w:t xml:space="preserve"> </w:t>
            </w:r>
            <w:r>
              <w:rPr>
                <w:rFonts w:ascii="Arial MT" w:hAnsi="Arial MT"/>
                <w:w w:val="70"/>
                <w:sz w:val="17"/>
              </w:rPr>
              <w:t>solo</w:t>
            </w:r>
            <w:r>
              <w:rPr>
                <w:rFonts w:ascii="Arial MT" w:hAnsi="Arial MT"/>
                <w:spacing w:val="-5"/>
                <w:w w:val="70"/>
                <w:sz w:val="17"/>
              </w:rPr>
              <w:t xml:space="preserve"> </w:t>
            </w:r>
            <w:r>
              <w:rPr>
                <w:rFonts w:ascii="Arial MT" w:hAnsi="Arial MT"/>
                <w:w w:val="70"/>
                <w:sz w:val="17"/>
              </w:rPr>
              <w:t>cinco</w:t>
            </w:r>
            <w:r>
              <w:rPr>
                <w:rFonts w:ascii="Arial MT" w:hAnsi="Arial MT"/>
                <w:sz w:val="17"/>
              </w:rPr>
              <w:t xml:space="preserve"> </w:t>
            </w:r>
            <w:r>
              <w:rPr>
                <w:rFonts w:ascii="Arial MT" w:hAnsi="Arial MT"/>
                <w:w w:val="70"/>
                <w:sz w:val="17"/>
              </w:rPr>
              <w:t>laboratorios</w:t>
            </w:r>
            <w:r>
              <w:rPr>
                <w:rFonts w:ascii="Arial MT" w:hAnsi="Arial MT"/>
                <w:spacing w:val="-14"/>
                <w:sz w:val="17"/>
              </w:rPr>
              <w:t xml:space="preserve"> </w:t>
            </w:r>
            <w:r>
              <w:rPr>
                <w:rFonts w:ascii="Arial MT" w:hAnsi="Arial MT"/>
                <w:w w:val="70"/>
                <w:sz w:val="17"/>
              </w:rPr>
              <w:t>están</w:t>
            </w:r>
            <w:r>
              <w:rPr>
                <w:rFonts w:ascii="Arial MT" w:hAnsi="Arial MT"/>
                <w:spacing w:val="-6"/>
                <w:w w:val="70"/>
                <w:sz w:val="17"/>
              </w:rPr>
              <w:t xml:space="preserve"> </w:t>
            </w:r>
            <w:r>
              <w:rPr>
                <w:rFonts w:ascii="Arial MT" w:hAnsi="Arial MT"/>
                <w:w w:val="70"/>
                <w:sz w:val="17"/>
              </w:rPr>
              <w:t>en</w:t>
            </w:r>
            <w:r>
              <w:rPr>
                <w:rFonts w:ascii="Arial MT" w:hAnsi="Arial MT"/>
                <w:spacing w:val="-6"/>
                <w:w w:val="70"/>
                <w:sz w:val="17"/>
              </w:rPr>
              <w:t xml:space="preserve"> </w:t>
            </w:r>
            <w:r>
              <w:rPr>
                <w:rFonts w:ascii="Arial MT" w:hAnsi="Arial MT"/>
                <w:w w:val="70"/>
                <w:sz w:val="17"/>
              </w:rPr>
              <w:t>funcionamiento</w:t>
            </w:r>
            <w:r>
              <w:rPr>
                <w:rFonts w:ascii="Arial MT" w:hAnsi="Arial MT"/>
                <w:spacing w:val="-6"/>
                <w:w w:val="70"/>
                <w:sz w:val="17"/>
              </w:rPr>
              <w:t xml:space="preserve"> </w:t>
            </w:r>
            <w:r>
              <w:rPr>
                <w:rFonts w:ascii="Arial MT" w:hAnsi="Arial MT"/>
                <w:w w:val="70"/>
                <w:sz w:val="17"/>
              </w:rPr>
              <w:t>formal;</w:t>
            </w:r>
            <w:r>
              <w:rPr>
                <w:rFonts w:ascii="Arial MT" w:hAnsi="Arial MT"/>
                <w:spacing w:val="-5"/>
                <w:w w:val="70"/>
                <w:sz w:val="17"/>
              </w:rPr>
              <w:t xml:space="preserve"> </w:t>
            </w:r>
            <w:r>
              <w:rPr>
                <w:rFonts w:ascii="Arial MT" w:hAnsi="Arial MT"/>
                <w:w w:val="70"/>
                <w:sz w:val="17"/>
              </w:rPr>
              <w:t>sin</w:t>
            </w:r>
            <w:r>
              <w:rPr>
                <w:rFonts w:ascii="Arial MT" w:hAnsi="Arial MT"/>
                <w:sz w:val="17"/>
              </w:rPr>
              <w:t xml:space="preserve"> </w:t>
            </w:r>
            <w:r>
              <w:rPr>
                <w:rFonts w:ascii="Arial MT" w:hAnsi="Arial MT"/>
                <w:spacing w:val="-2"/>
                <w:w w:val="70"/>
                <w:sz w:val="17"/>
              </w:rPr>
              <w:t>embargo, con la proyección de abrir al menos</w:t>
            </w:r>
            <w:r>
              <w:rPr>
                <w:rFonts w:ascii="Arial MT" w:hAnsi="Arial MT"/>
                <w:spacing w:val="-10"/>
                <w:sz w:val="17"/>
              </w:rPr>
              <w:t xml:space="preserve"> </w:t>
            </w:r>
            <w:r>
              <w:rPr>
                <w:rFonts w:ascii="Arial MT" w:hAnsi="Arial MT"/>
                <w:spacing w:val="-2"/>
                <w:w w:val="70"/>
                <w:sz w:val="17"/>
              </w:rPr>
              <w:t>25</w:t>
            </w:r>
            <w:r>
              <w:rPr>
                <w:rFonts w:ascii="Arial MT" w:hAnsi="Arial MT"/>
                <w:sz w:val="17"/>
              </w:rPr>
              <w:t xml:space="preserve"> </w:t>
            </w:r>
            <w:r>
              <w:rPr>
                <w:rFonts w:ascii="Arial MT" w:hAnsi="Arial MT"/>
                <w:w w:val="65"/>
                <w:sz w:val="17"/>
              </w:rPr>
              <w:t>nuevos</w:t>
            </w:r>
            <w:r>
              <w:rPr>
                <w:rFonts w:ascii="Arial MT" w:hAnsi="Arial MT"/>
                <w:spacing w:val="-14"/>
                <w:sz w:val="17"/>
              </w:rPr>
              <w:t xml:space="preserve"> </w:t>
            </w:r>
            <w:r>
              <w:rPr>
                <w:rFonts w:ascii="Arial MT" w:hAnsi="Arial MT"/>
                <w:w w:val="65"/>
                <w:sz w:val="17"/>
              </w:rPr>
              <w:t>LINC</w:t>
            </w:r>
            <w:r>
              <w:rPr>
                <w:rFonts w:ascii="Arial MT" w:hAnsi="Arial MT"/>
                <w:spacing w:val="-1"/>
                <w:w w:val="65"/>
                <w:sz w:val="17"/>
              </w:rPr>
              <w:t xml:space="preserve"> </w:t>
            </w:r>
            <w:r>
              <w:rPr>
                <w:rFonts w:ascii="Arial MT" w:hAnsi="Arial MT"/>
                <w:w w:val="65"/>
                <w:sz w:val="17"/>
              </w:rPr>
              <w:t>en</w:t>
            </w:r>
            <w:r>
              <w:rPr>
                <w:rFonts w:ascii="Arial MT" w:hAnsi="Arial MT"/>
                <w:spacing w:val="-3"/>
                <w:w w:val="65"/>
                <w:sz w:val="17"/>
              </w:rPr>
              <w:t xml:space="preserve"> </w:t>
            </w:r>
            <w:r>
              <w:rPr>
                <w:rFonts w:ascii="Arial MT" w:hAnsi="Arial MT"/>
                <w:w w:val="65"/>
                <w:sz w:val="17"/>
              </w:rPr>
              <w:t>2025,</w:t>
            </w:r>
            <w:r>
              <w:rPr>
                <w:rFonts w:ascii="Arial MT" w:hAnsi="Arial MT"/>
                <w:spacing w:val="-3"/>
                <w:w w:val="65"/>
                <w:sz w:val="17"/>
              </w:rPr>
              <w:t xml:space="preserve"> </w:t>
            </w:r>
            <w:r>
              <w:rPr>
                <w:rFonts w:ascii="Arial MT" w:hAnsi="Arial MT"/>
                <w:w w:val="65"/>
                <w:sz w:val="17"/>
              </w:rPr>
              <w:t>se</w:t>
            </w:r>
            <w:r>
              <w:rPr>
                <w:rFonts w:ascii="Arial MT" w:hAnsi="Arial MT"/>
                <w:spacing w:val="-3"/>
                <w:w w:val="65"/>
                <w:sz w:val="17"/>
              </w:rPr>
              <w:t xml:space="preserve"> </w:t>
            </w:r>
            <w:r>
              <w:rPr>
                <w:rFonts w:ascii="Arial MT" w:hAnsi="Arial MT"/>
                <w:w w:val="65"/>
                <w:sz w:val="17"/>
              </w:rPr>
              <w:t>estima</w:t>
            </w:r>
            <w:r>
              <w:rPr>
                <w:rFonts w:ascii="Arial MT" w:hAnsi="Arial MT"/>
                <w:spacing w:val="-4"/>
                <w:w w:val="65"/>
                <w:sz w:val="17"/>
              </w:rPr>
              <w:t xml:space="preserve"> </w:t>
            </w:r>
            <w:r>
              <w:rPr>
                <w:rFonts w:ascii="Arial MT" w:hAnsi="Arial MT"/>
                <w:w w:val="65"/>
                <w:sz w:val="17"/>
              </w:rPr>
              <w:t>que</w:t>
            </w:r>
            <w:r>
              <w:rPr>
                <w:rFonts w:ascii="Arial MT" w:hAnsi="Arial MT"/>
                <w:spacing w:val="-3"/>
                <w:w w:val="65"/>
                <w:sz w:val="17"/>
              </w:rPr>
              <w:t xml:space="preserve"> </w:t>
            </w:r>
            <w:r>
              <w:rPr>
                <w:rFonts w:ascii="Arial MT" w:hAnsi="Arial MT"/>
                <w:w w:val="65"/>
                <w:sz w:val="17"/>
              </w:rPr>
              <w:t>la</w:t>
            </w:r>
            <w:r>
              <w:rPr>
                <w:rFonts w:ascii="Arial MT" w:hAnsi="Arial MT"/>
                <w:spacing w:val="-4"/>
                <w:w w:val="65"/>
                <w:sz w:val="17"/>
              </w:rPr>
              <w:t xml:space="preserve"> </w:t>
            </w:r>
            <w:r>
              <w:rPr>
                <w:rFonts w:ascii="Arial MT" w:hAnsi="Arial MT"/>
                <w:w w:val="65"/>
                <w:sz w:val="17"/>
              </w:rPr>
              <w:t>meta</w:t>
            </w:r>
            <w:r>
              <w:rPr>
                <w:rFonts w:ascii="Arial MT" w:hAnsi="Arial MT"/>
                <w:spacing w:val="-3"/>
                <w:w w:val="65"/>
                <w:sz w:val="17"/>
              </w:rPr>
              <w:t xml:space="preserve"> </w:t>
            </w:r>
            <w:r>
              <w:rPr>
                <w:rFonts w:ascii="Arial MT" w:hAnsi="Arial MT"/>
                <w:w w:val="65"/>
                <w:sz w:val="17"/>
              </w:rPr>
              <w:t>podrá</w:t>
            </w:r>
            <w:r>
              <w:rPr>
                <w:rFonts w:ascii="Arial MT" w:hAnsi="Arial MT"/>
                <w:sz w:val="17"/>
              </w:rPr>
              <w:t xml:space="preserve"> </w:t>
            </w:r>
            <w:r>
              <w:rPr>
                <w:rFonts w:ascii="Arial MT" w:hAnsi="Arial MT"/>
                <w:w w:val="70"/>
                <w:sz w:val="17"/>
              </w:rPr>
              <w:t>cumplirse en el transcurso de este año.</w:t>
            </w:r>
          </w:p>
        </w:tc>
      </w:tr>
    </w:tbl>
    <w:p w14:paraId="0401C69B" w14:textId="77777777" w:rsidR="000F15AD" w:rsidRDefault="000F15AD">
      <w:pPr>
        <w:pStyle w:val="Textoindependiente"/>
        <w:spacing w:before="4"/>
        <w:rPr>
          <w:sz w:val="20"/>
        </w:rPr>
      </w:pPr>
    </w:p>
    <w:p w14:paraId="532CD6FD" w14:textId="77777777" w:rsidR="000F15AD" w:rsidRDefault="00000000">
      <w:pPr>
        <w:spacing w:before="1"/>
        <w:ind w:left="274"/>
        <w:rPr>
          <w:sz w:val="16"/>
        </w:rPr>
      </w:pPr>
      <w:r>
        <w:rPr>
          <w:noProof/>
          <w:sz w:val="16"/>
        </w:rPr>
        <w:drawing>
          <wp:anchor distT="0" distB="0" distL="0" distR="0" simplePos="0" relativeHeight="486517248" behindDoc="1" locked="0" layoutInCell="1" allowOverlap="1" wp14:anchorId="2C72CCE9" wp14:editId="4B2BD2D9">
            <wp:simplePos x="0" y="0"/>
            <wp:positionH relativeFrom="page">
              <wp:posOffset>2882264</wp:posOffset>
            </wp:positionH>
            <wp:positionV relativeFrom="paragraph">
              <wp:posOffset>-46244</wp:posOffset>
            </wp:positionV>
            <wp:extent cx="2063750" cy="1946275"/>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 cstate="print"/>
                    <a:stretch>
                      <a:fillRect/>
                    </a:stretch>
                  </pic:blipFill>
                  <pic:spPr>
                    <a:xfrm>
                      <a:off x="0" y="0"/>
                      <a:ext cx="2063750" cy="1946275"/>
                    </a:xfrm>
                    <a:prstGeom prst="rect">
                      <a:avLst/>
                    </a:prstGeom>
                  </pic:spPr>
                </pic:pic>
              </a:graphicData>
            </a:graphic>
          </wp:anchor>
        </w:drawing>
      </w:r>
      <w:r>
        <w:rPr>
          <w:b/>
          <w:sz w:val="16"/>
        </w:rPr>
        <w:t>Fuente</w:t>
      </w:r>
      <w:r>
        <w:rPr>
          <w:sz w:val="16"/>
        </w:rPr>
        <w:t>:</w:t>
      </w:r>
      <w:r>
        <w:rPr>
          <w:spacing w:val="-10"/>
          <w:sz w:val="16"/>
        </w:rPr>
        <w:t xml:space="preserve"> </w:t>
      </w:r>
      <w:r>
        <w:rPr>
          <w:sz w:val="16"/>
        </w:rPr>
        <w:t>MICITT,</w:t>
      </w:r>
      <w:r>
        <w:rPr>
          <w:spacing w:val="-9"/>
          <w:sz w:val="16"/>
        </w:rPr>
        <w:t xml:space="preserve"> </w:t>
      </w:r>
      <w:r>
        <w:rPr>
          <w:sz w:val="16"/>
        </w:rPr>
        <w:t>Secretaría</w:t>
      </w:r>
      <w:r>
        <w:rPr>
          <w:spacing w:val="-9"/>
          <w:sz w:val="16"/>
        </w:rPr>
        <w:t xml:space="preserve"> </w:t>
      </w:r>
      <w:r>
        <w:rPr>
          <w:sz w:val="16"/>
        </w:rPr>
        <w:t>de</w:t>
      </w:r>
      <w:r>
        <w:rPr>
          <w:spacing w:val="-8"/>
          <w:sz w:val="16"/>
        </w:rPr>
        <w:t xml:space="preserve"> </w:t>
      </w:r>
      <w:r>
        <w:rPr>
          <w:sz w:val="16"/>
        </w:rPr>
        <w:t>Planificación</w:t>
      </w:r>
      <w:r>
        <w:rPr>
          <w:spacing w:val="-6"/>
          <w:sz w:val="16"/>
        </w:rPr>
        <w:t xml:space="preserve"> </w:t>
      </w:r>
      <w:r>
        <w:rPr>
          <w:sz w:val="16"/>
        </w:rPr>
        <w:t>Institucional</w:t>
      </w:r>
      <w:r>
        <w:rPr>
          <w:spacing w:val="-8"/>
          <w:sz w:val="16"/>
        </w:rPr>
        <w:t xml:space="preserve"> </w:t>
      </w:r>
      <w:r>
        <w:rPr>
          <w:sz w:val="16"/>
        </w:rPr>
        <w:t>y</w:t>
      </w:r>
      <w:r>
        <w:rPr>
          <w:spacing w:val="-9"/>
          <w:sz w:val="16"/>
        </w:rPr>
        <w:t xml:space="preserve"> </w:t>
      </w:r>
      <w:r>
        <w:rPr>
          <w:sz w:val="16"/>
        </w:rPr>
        <w:t>Sectorial,</w:t>
      </w:r>
      <w:r>
        <w:rPr>
          <w:spacing w:val="-5"/>
          <w:sz w:val="16"/>
        </w:rPr>
        <w:t xml:space="preserve"> </w:t>
      </w:r>
      <w:r>
        <w:rPr>
          <w:sz w:val="16"/>
        </w:rPr>
        <w:t>Unidad</w:t>
      </w:r>
      <w:r>
        <w:rPr>
          <w:spacing w:val="-6"/>
          <w:sz w:val="16"/>
        </w:rPr>
        <w:t xml:space="preserve"> </w:t>
      </w:r>
      <w:r>
        <w:rPr>
          <w:sz w:val="16"/>
        </w:rPr>
        <w:t>de</w:t>
      </w:r>
      <w:r>
        <w:rPr>
          <w:spacing w:val="-7"/>
          <w:sz w:val="16"/>
        </w:rPr>
        <w:t xml:space="preserve"> </w:t>
      </w:r>
      <w:r>
        <w:rPr>
          <w:sz w:val="16"/>
        </w:rPr>
        <w:t>Planificación,</w:t>
      </w:r>
      <w:r>
        <w:rPr>
          <w:spacing w:val="-9"/>
          <w:sz w:val="16"/>
        </w:rPr>
        <w:t xml:space="preserve"> </w:t>
      </w:r>
      <w:r>
        <w:rPr>
          <w:sz w:val="16"/>
        </w:rPr>
        <w:t>sistema</w:t>
      </w:r>
      <w:r>
        <w:rPr>
          <w:spacing w:val="-6"/>
          <w:sz w:val="16"/>
        </w:rPr>
        <w:t xml:space="preserve"> </w:t>
      </w:r>
      <w:r>
        <w:rPr>
          <w:sz w:val="16"/>
        </w:rPr>
        <w:t>de</w:t>
      </w:r>
      <w:r>
        <w:rPr>
          <w:spacing w:val="-8"/>
          <w:sz w:val="16"/>
        </w:rPr>
        <w:t xml:space="preserve"> </w:t>
      </w:r>
      <w:r>
        <w:rPr>
          <w:sz w:val="16"/>
        </w:rPr>
        <w:t>Gestión</w:t>
      </w:r>
      <w:r>
        <w:rPr>
          <w:spacing w:val="-6"/>
          <w:sz w:val="16"/>
        </w:rPr>
        <w:t xml:space="preserve"> </w:t>
      </w:r>
      <w:r>
        <w:rPr>
          <w:sz w:val="16"/>
        </w:rPr>
        <w:t>Administrativa</w:t>
      </w:r>
      <w:r>
        <w:rPr>
          <w:spacing w:val="-5"/>
          <w:sz w:val="16"/>
        </w:rPr>
        <w:t xml:space="preserve"> </w:t>
      </w:r>
      <w:r>
        <w:rPr>
          <w:sz w:val="16"/>
        </w:rPr>
        <w:t>(SYGA),</w:t>
      </w:r>
      <w:r>
        <w:rPr>
          <w:spacing w:val="-9"/>
          <w:sz w:val="16"/>
        </w:rPr>
        <w:t xml:space="preserve"> </w:t>
      </w:r>
      <w:r>
        <w:rPr>
          <w:sz w:val="16"/>
        </w:rPr>
        <w:t>enero</w:t>
      </w:r>
      <w:r>
        <w:rPr>
          <w:spacing w:val="-6"/>
          <w:sz w:val="16"/>
        </w:rPr>
        <w:t xml:space="preserve"> </w:t>
      </w:r>
      <w:r>
        <w:rPr>
          <w:spacing w:val="-2"/>
          <w:sz w:val="16"/>
        </w:rPr>
        <w:t>2025.</w:t>
      </w:r>
    </w:p>
    <w:p w14:paraId="7A4087F7" w14:textId="77777777" w:rsidR="000F15AD" w:rsidRDefault="00000000">
      <w:pPr>
        <w:spacing w:before="13" w:line="261" w:lineRule="auto"/>
        <w:ind w:left="274" w:right="6440"/>
        <w:rPr>
          <w:sz w:val="13"/>
        </w:rPr>
      </w:pPr>
      <w:r>
        <w:rPr>
          <w:w w:val="105"/>
          <w:sz w:val="13"/>
        </w:rPr>
        <w:t>1/</w:t>
      </w:r>
      <w:r>
        <w:rPr>
          <w:spacing w:val="-3"/>
          <w:w w:val="105"/>
          <w:sz w:val="13"/>
        </w:rPr>
        <w:t xml:space="preserve"> </w:t>
      </w:r>
      <w:r>
        <w:rPr>
          <w:w w:val="105"/>
          <w:sz w:val="13"/>
        </w:rPr>
        <w:t>Corresponde</w:t>
      </w:r>
      <w:r>
        <w:rPr>
          <w:spacing w:val="-3"/>
          <w:w w:val="105"/>
          <w:sz w:val="13"/>
        </w:rPr>
        <w:t xml:space="preserve"> </w:t>
      </w:r>
      <w:r>
        <w:rPr>
          <w:w w:val="105"/>
          <w:sz w:val="13"/>
        </w:rPr>
        <w:t>al</w:t>
      </w:r>
      <w:r>
        <w:rPr>
          <w:spacing w:val="-3"/>
          <w:w w:val="105"/>
          <w:sz w:val="13"/>
        </w:rPr>
        <w:t xml:space="preserve"> </w:t>
      </w:r>
      <w:r>
        <w:rPr>
          <w:w w:val="105"/>
          <w:sz w:val="13"/>
        </w:rPr>
        <w:t>número de factor indicado para el informe semestral.</w:t>
      </w:r>
      <w:r>
        <w:rPr>
          <w:spacing w:val="40"/>
          <w:w w:val="105"/>
          <w:sz w:val="13"/>
        </w:rPr>
        <w:t xml:space="preserve"> </w:t>
      </w:r>
      <w:r>
        <w:rPr>
          <w:w w:val="105"/>
          <w:sz w:val="13"/>
        </w:rPr>
        <w:t>2/ Corresponde</w:t>
      </w:r>
      <w:r>
        <w:rPr>
          <w:spacing w:val="-1"/>
          <w:w w:val="105"/>
          <w:sz w:val="13"/>
        </w:rPr>
        <w:t xml:space="preserve"> </w:t>
      </w:r>
      <w:r>
        <w:rPr>
          <w:w w:val="105"/>
          <w:sz w:val="13"/>
        </w:rPr>
        <w:t>a la acción correctiva indicada en el informe semestral.</w:t>
      </w:r>
    </w:p>
    <w:p w14:paraId="18AD09B1" w14:textId="77777777" w:rsidR="000F15AD" w:rsidRDefault="00000000">
      <w:pPr>
        <w:spacing w:line="151" w:lineRule="exact"/>
        <w:ind w:left="274"/>
        <w:rPr>
          <w:sz w:val="13"/>
        </w:rPr>
      </w:pPr>
      <w:r>
        <w:rPr>
          <w:w w:val="105"/>
          <w:sz w:val="13"/>
        </w:rPr>
        <w:t>3/</w:t>
      </w:r>
      <w:r>
        <w:rPr>
          <w:spacing w:val="-6"/>
          <w:w w:val="105"/>
          <w:sz w:val="13"/>
        </w:rPr>
        <w:t xml:space="preserve"> </w:t>
      </w:r>
      <w:r>
        <w:rPr>
          <w:w w:val="105"/>
          <w:sz w:val="13"/>
        </w:rPr>
        <w:t>Se</w:t>
      </w:r>
      <w:r>
        <w:rPr>
          <w:spacing w:val="2"/>
          <w:w w:val="105"/>
          <w:sz w:val="13"/>
        </w:rPr>
        <w:t xml:space="preserve"> </w:t>
      </w:r>
      <w:r>
        <w:rPr>
          <w:w w:val="105"/>
          <w:sz w:val="13"/>
        </w:rPr>
        <w:t>refiere</w:t>
      </w:r>
      <w:r>
        <w:rPr>
          <w:spacing w:val="2"/>
          <w:w w:val="105"/>
          <w:sz w:val="13"/>
        </w:rPr>
        <w:t xml:space="preserve"> </w:t>
      </w:r>
      <w:r>
        <w:rPr>
          <w:w w:val="105"/>
          <w:sz w:val="13"/>
        </w:rPr>
        <w:t>a</w:t>
      </w:r>
      <w:r>
        <w:rPr>
          <w:spacing w:val="4"/>
          <w:w w:val="105"/>
          <w:sz w:val="13"/>
        </w:rPr>
        <w:t xml:space="preserve"> </w:t>
      </w:r>
      <w:r>
        <w:rPr>
          <w:w w:val="105"/>
          <w:sz w:val="13"/>
        </w:rPr>
        <w:t>si</w:t>
      </w:r>
      <w:r>
        <w:rPr>
          <w:spacing w:val="2"/>
          <w:w w:val="105"/>
          <w:sz w:val="13"/>
        </w:rPr>
        <w:t xml:space="preserve"> </w:t>
      </w:r>
      <w:r>
        <w:rPr>
          <w:w w:val="105"/>
          <w:sz w:val="13"/>
        </w:rPr>
        <w:t>la</w:t>
      </w:r>
      <w:r>
        <w:rPr>
          <w:spacing w:val="4"/>
          <w:w w:val="105"/>
          <w:sz w:val="13"/>
        </w:rPr>
        <w:t xml:space="preserve"> </w:t>
      </w:r>
      <w:r>
        <w:rPr>
          <w:w w:val="105"/>
          <w:sz w:val="13"/>
        </w:rPr>
        <w:t>acción</w:t>
      </w:r>
      <w:r>
        <w:rPr>
          <w:spacing w:val="7"/>
          <w:w w:val="105"/>
          <w:sz w:val="13"/>
        </w:rPr>
        <w:t xml:space="preserve"> </w:t>
      </w:r>
      <w:r>
        <w:rPr>
          <w:w w:val="105"/>
          <w:sz w:val="13"/>
        </w:rPr>
        <w:t>señalada</w:t>
      </w:r>
      <w:r>
        <w:rPr>
          <w:spacing w:val="4"/>
          <w:w w:val="105"/>
          <w:sz w:val="13"/>
        </w:rPr>
        <w:t xml:space="preserve"> </w:t>
      </w:r>
      <w:r>
        <w:rPr>
          <w:w w:val="105"/>
          <w:sz w:val="13"/>
        </w:rPr>
        <w:t>en</w:t>
      </w:r>
      <w:r>
        <w:rPr>
          <w:spacing w:val="5"/>
          <w:w w:val="105"/>
          <w:sz w:val="13"/>
        </w:rPr>
        <w:t xml:space="preserve"> </w:t>
      </w:r>
      <w:r>
        <w:rPr>
          <w:w w:val="105"/>
          <w:sz w:val="13"/>
        </w:rPr>
        <w:t>el</w:t>
      </w:r>
      <w:r>
        <w:rPr>
          <w:spacing w:val="2"/>
          <w:w w:val="105"/>
          <w:sz w:val="13"/>
        </w:rPr>
        <w:t xml:space="preserve"> </w:t>
      </w:r>
      <w:r>
        <w:rPr>
          <w:w w:val="105"/>
          <w:sz w:val="13"/>
        </w:rPr>
        <w:t>informe</w:t>
      </w:r>
      <w:r>
        <w:rPr>
          <w:spacing w:val="2"/>
          <w:w w:val="105"/>
          <w:sz w:val="13"/>
        </w:rPr>
        <w:t xml:space="preserve"> </w:t>
      </w:r>
      <w:r>
        <w:rPr>
          <w:w w:val="105"/>
          <w:sz w:val="13"/>
        </w:rPr>
        <w:t>semestral</w:t>
      </w:r>
      <w:r>
        <w:rPr>
          <w:spacing w:val="2"/>
          <w:w w:val="105"/>
          <w:sz w:val="13"/>
        </w:rPr>
        <w:t xml:space="preserve"> </w:t>
      </w:r>
      <w:r>
        <w:rPr>
          <w:w w:val="105"/>
          <w:sz w:val="13"/>
        </w:rPr>
        <w:t>fue</w:t>
      </w:r>
      <w:r>
        <w:rPr>
          <w:spacing w:val="-6"/>
          <w:w w:val="105"/>
          <w:sz w:val="13"/>
        </w:rPr>
        <w:t xml:space="preserve"> </w:t>
      </w:r>
      <w:r>
        <w:rPr>
          <w:w w:val="105"/>
          <w:sz w:val="13"/>
        </w:rPr>
        <w:t>o</w:t>
      </w:r>
      <w:r>
        <w:rPr>
          <w:spacing w:val="5"/>
          <w:w w:val="105"/>
          <w:sz w:val="13"/>
        </w:rPr>
        <w:t xml:space="preserve"> </w:t>
      </w:r>
      <w:r>
        <w:rPr>
          <w:w w:val="105"/>
          <w:sz w:val="13"/>
        </w:rPr>
        <w:t>no</w:t>
      </w:r>
      <w:r>
        <w:rPr>
          <w:spacing w:val="5"/>
          <w:w w:val="105"/>
          <w:sz w:val="13"/>
        </w:rPr>
        <w:t xml:space="preserve"> </w:t>
      </w:r>
      <w:r>
        <w:rPr>
          <w:w w:val="105"/>
          <w:sz w:val="13"/>
        </w:rPr>
        <w:t>efectiva</w:t>
      </w:r>
      <w:r>
        <w:rPr>
          <w:spacing w:val="-3"/>
          <w:w w:val="105"/>
          <w:sz w:val="13"/>
        </w:rPr>
        <w:t xml:space="preserve"> </w:t>
      </w:r>
      <w:r>
        <w:rPr>
          <w:w w:val="105"/>
          <w:sz w:val="13"/>
        </w:rPr>
        <w:t>y</w:t>
      </w:r>
      <w:r>
        <w:rPr>
          <w:spacing w:val="8"/>
          <w:w w:val="105"/>
          <w:sz w:val="13"/>
        </w:rPr>
        <w:t xml:space="preserve"> </w:t>
      </w:r>
      <w:r>
        <w:rPr>
          <w:w w:val="105"/>
          <w:sz w:val="13"/>
        </w:rPr>
        <w:t>las</w:t>
      </w:r>
      <w:r>
        <w:rPr>
          <w:spacing w:val="-5"/>
          <w:w w:val="105"/>
          <w:sz w:val="13"/>
        </w:rPr>
        <w:t xml:space="preserve"> </w:t>
      </w:r>
      <w:r>
        <w:rPr>
          <w:spacing w:val="-2"/>
          <w:w w:val="105"/>
          <w:sz w:val="13"/>
        </w:rPr>
        <w:t>justificaciones.</w:t>
      </w:r>
    </w:p>
    <w:p w14:paraId="415981A0" w14:textId="77777777" w:rsidR="000F15AD" w:rsidRDefault="00000000">
      <w:pPr>
        <w:spacing w:before="14" w:line="261" w:lineRule="auto"/>
        <w:ind w:left="274" w:right="2588"/>
        <w:rPr>
          <w:sz w:val="13"/>
        </w:rPr>
      </w:pPr>
      <w:r>
        <w:rPr>
          <w:w w:val="105"/>
          <w:sz w:val="13"/>
        </w:rPr>
        <w:t>4/</w:t>
      </w:r>
      <w:r>
        <w:rPr>
          <w:spacing w:val="-3"/>
          <w:w w:val="105"/>
          <w:sz w:val="13"/>
        </w:rPr>
        <w:t xml:space="preserve"> </w:t>
      </w:r>
      <w:r>
        <w:rPr>
          <w:w w:val="105"/>
          <w:sz w:val="13"/>
        </w:rPr>
        <w:t>Corresponde</w:t>
      </w:r>
      <w:r>
        <w:rPr>
          <w:spacing w:val="-3"/>
          <w:w w:val="105"/>
          <w:sz w:val="13"/>
        </w:rPr>
        <w:t xml:space="preserve"> </w:t>
      </w:r>
      <w:r>
        <w:rPr>
          <w:w w:val="105"/>
          <w:sz w:val="13"/>
        </w:rPr>
        <w:t>al</w:t>
      </w:r>
      <w:r>
        <w:rPr>
          <w:spacing w:val="-3"/>
          <w:w w:val="105"/>
          <w:sz w:val="13"/>
        </w:rPr>
        <w:t xml:space="preserve"> </w:t>
      </w:r>
      <w:r>
        <w:rPr>
          <w:w w:val="105"/>
          <w:sz w:val="13"/>
        </w:rPr>
        <w:t>número</w:t>
      </w:r>
      <w:r>
        <w:rPr>
          <w:spacing w:val="8"/>
          <w:w w:val="105"/>
          <w:sz w:val="13"/>
        </w:rPr>
        <w:t xml:space="preserve"> </w:t>
      </w:r>
      <w:r>
        <w:rPr>
          <w:w w:val="105"/>
          <w:sz w:val="13"/>
        </w:rPr>
        <w:t>de factor que afectó</w:t>
      </w:r>
      <w:r>
        <w:rPr>
          <w:spacing w:val="8"/>
          <w:w w:val="105"/>
          <w:sz w:val="13"/>
        </w:rPr>
        <w:t xml:space="preserve"> </w:t>
      </w:r>
      <w:r>
        <w:rPr>
          <w:w w:val="105"/>
          <w:sz w:val="13"/>
        </w:rPr>
        <w:t>el resultado</w:t>
      </w:r>
      <w:r>
        <w:rPr>
          <w:spacing w:val="8"/>
          <w:w w:val="105"/>
          <w:sz w:val="13"/>
        </w:rPr>
        <w:t xml:space="preserve"> </w:t>
      </w:r>
      <w:r>
        <w:rPr>
          <w:w w:val="105"/>
          <w:sz w:val="13"/>
        </w:rPr>
        <w:t>al finalizar</w:t>
      </w:r>
      <w:r>
        <w:rPr>
          <w:spacing w:val="10"/>
          <w:w w:val="105"/>
          <w:sz w:val="13"/>
        </w:rPr>
        <w:t xml:space="preserve"> </w:t>
      </w:r>
      <w:r>
        <w:rPr>
          <w:w w:val="105"/>
          <w:sz w:val="13"/>
        </w:rPr>
        <w:t>el año</w:t>
      </w:r>
      <w:r>
        <w:rPr>
          <w:spacing w:val="16"/>
          <w:w w:val="105"/>
          <w:sz w:val="13"/>
        </w:rPr>
        <w:t xml:space="preserve"> </w:t>
      </w:r>
      <w:r>
        <w:rPr>
          <w:w w:val="105"/>
          <w:sz w:val="13"/>
        </w:rPr>
        <w:t>el cual</w:t>
      </w:r>
      <w:r>
        <w:rPr>
          <w:spacing w:val="-3"/>
          <w:w w:val="105"/>
          <w:sz w:val="13"/>
        </w:rPr>
        <w:t xml:space="preserve"> </w:t>
      </w:r>
      <w:r>
        <w:rPr>
          <w:w w:val="105"/>
          <w:sz w:val="13"/>
        </w:rPr>
        <w:t>podría</w:t>
      </w:r>
      <w:r>
        <w:rPr>
          <w:spacing w:val="7"/>
          <w:w w:val="105"/>
          <w:sz w:val="13"/>
        </w:rPr>
        <w:t xml:space="preserve"> </w:t>
      </w:r>
      <w:r>
        <w:rPr>
          <w:w w:val="105"/>
          <w:sz w:val="13"/>
        </w:rPr>
        <w:t>ser</w:t>
      </w:r>
      <w:r>
        <w:rPr>
          <w:spacing w:val="10"/>
          <w:w w:val="105"/>
          <w:sz w:val="13"/>
        </w:rPr>
        <w:t xml:space="preserve"> </w:t>
      </w:r>
      <w:r>
        <w:rPr>
          <w:w w:val="105"/>
          <w:sz w:val="13"/>
        </w:rPr>
        <w:t>igual</w:t>
      </w:r>
      <w:r>
        <w:rPr>
          <w:spacing w:val="-3"/>
          <w:w w:val="105"/>
          <w:sz w:val="13"/>
        </w:rPr>
        <w:t xml:space="preserve"> </w:t>
      </w:r>
      <w:r>
        <w:rPr>
          <w:w w:val="105"/>
          <w:sz w:val="13"/>
        </w:rPr>
        <w:t>o</w:t>
      </w:r>
      <w:r>
        <w:rPr>
          <w:spacing w:val="8"/>
          <w:w w:val="105"/>
          <w:sz w:val="13"/>
        </w:rPr>
        <w:t xml:space="preserve"> </w:t>
      </w:r>
      <w:r>
        <w:rPr>
          <w:w w:val="105"/>
          <w:sz w:val="13"/>
        </w:rPr>
        <w:t>diferente</w:t>
      </w:r>
      <w:r>
        <w:rPr>
          <w:spacing w:val="-3"/>
          <w:w w:val="105"/>
          <w:sz w:val="13"/>
        </w:rPr>
        <w:t xml:space="preserve"> </w:t>
      </w:r>
      <w:r>
        <w:rPr>
          <w:w w:val="105"/>
          <w:sz w:val="13"/>
        </w:rPr>
        <w:t>al presentado</w:t>
      </w:r>
      <w:r>
        <w:rPr>
          <w:spacing w:val="8"/>
          <w:w w:val="105"/>
          <w:sz w:val="13"/>
        </w:rPr>
        <w:t xml:space="preserve"> </w:t>
      </w:r>
      <w:r>
        <w:rPr>
          <w:w w:val="105"/>
          <w:sz w:val="13"/>
        </w:rPr>
        <w:t>al I</w:t>
      </w:r>
      <w:r>
        <w:rPr>
          <w:spacing w:val="9"/>
          <w:w w:val="105"/>
          <w:sz w:val="13"/>
        </w:rPr>
        <w:t xml:space="preserve"> </w:t>
      </w:r>
      <w:r>
        <w:rPr>
          <w:w w:val="105"/>
          <w:sz w:val="13"/>
        </w:rPr>
        <w:t>semestre.</w:t>
      </w:r>
      <w:r>
        <w:rPr>
          <w:spacing w:val="40"/>
          <w:w w:val="105"/>
          <w:sz w:val="13"/>
        </w:rPr>
        <w:t xml:space="preserve"> </w:t>
      </w:r>
      <w:r>
        <w:rPr>
          <w:w w:val="105"/>
          <w:sz w:val="13"/>
        </w:rPr>
        <w:t>5/ Se refiere a cómo los factores que se presentaron en el II semestre incidieron en el resultado obtenido.</w:t>
      </w:r>
    </w:p>
    <w:p w14:paraId="21CEA50D" w14:textId="77777777" w:rsidR="000F15AD" w:rsidRDefault="000F15AD">
      <w:pPr>
        <w:pStyle w:val="Textoindependiente"/>
        <w:rPr>
          <w:sz w:val="20"/>
        </w:rPr>
      </w:pPr>
    </w:p>
    <w:p w14:paraId="0F9EB9F8" w14:textId="77777777" w:rsidR="000F15AD" w:rsidRDefault="000F15AD">
      <w:pPr>
        <w:pStyle w:val="Textoindependiente"/>
        <w:spacing w:before="204"/>
        <w:rPr>
          <w:sz w:val="20"/>
        </w:rPr>
      </w:pPr>
    </w:p>
    <w:tbl>
      <w:tblPr>
        <w:tblStyle w:val="TableNormal"/>
        <w:tblW w:w="0" w:type="auto"/>
        <w:tblInd w:w="1206" w:type="dxa"/>
        <w:tblBorders>
          <w:top w:val="single" w:sz="4" w:space="0" w:color="44536A"/>
          <w:left w:val="single" w:sz="4" w:space="0" w:color="44536A"/>
          <w:bottom w:val="single" w:sz="4" w:space="0" w:color="44536A"/>
          <w:right w:val="single" w:sz="4" w:space="0" w:color="44536A"/>
          <w:insideH w:val="single" w:sz="4" w:space="0" w:color="44536A"/>
          <w:insideV w:val="single" w:sz="4" w:space="0" w:color="44536A"/>
        </w:tblBorders>
        <w:tblLayout w:type="fixed"/>
        <w:tblLook w:val="01E0" w:firstRow="1" w:lastRow="1" w:firstColumn="1" w:lastColumn="1" w:noHBand="0" w:noVBand="0"/>
      </w:tblPr>
      <w:tblGrid>
        <w:gridCol w:w="2543"/>
        <w:gridCol w:w="5950"/>
      </w:tblGrid>
      <w:tr w:rsidR="000F15AD" w14:paraId="5CA6D82F" w14:textId="77777777">
        <w:trPr>
          <w:trHeight w:val="451"/>
        </w:trPr>
        <w:tc>
          <w:tcPr>
            <w:tcW w:w="8493" w:type="dxa"/>
            <w:gridSpan w:val="2"/>
            <w:shd w:val="clear" w:color="auto" w:fill="1F3863"/>
          </w:tcPr>
          <w:p w14:paraId="57511531" w14:textId="77777777" w:rsidR="000F15AD" w:rsidRDefault="00000000">
            <w:pPr>
              <w:pStyle w:val="TableParagraph"/>
              <w:spacing w:line="267" w:lineRule="exact"/>
              <w:ind w:left="110"/>
              <w:rPr>
                <w:b/>
              </w:rPr>
            </w:pPr>
            <w:r>
              <w:rPr>
                <w:b/>
                <w:color w:val="FFFFFF"/>
              </w:rPr>
              <w:t>Datos</w:t>
            </w:r>
            <w:r>
              <w:rPr>
                <w:b/>
                <w:color w:val="FFFFFF"/>
                <w:spacing w:val="-4"/>
              </w:rPr>
              <w:t xml:space="preserve"> </w:t>
            </w:r>
            <w:r>
              <w:rPr>
                <w:b/>
                <w:color w:val="FFFFFF"/>
              </w:rPr>
              <w:t>del</w:t>
            </w:r>
            <w:r>
              <w:rPr>
                <w:b/>
                <w:color w:val="FFFFFF"/>
                <w:spacing w:val="-6"/>
              </w:rPr>
              <w:t xml:space="preserve"> </w:t>
            </w:r>
            <w:r>
              <w:rPr>
                <w:b/>
                <w:color w:val="FFFFFF"/>
              </w:rPr>
              <w:t>(la)</w:t>
            </w:r>
            <w:r>
              <w:rPr>
                <w:b/>
                <w:color w:val="FFFFFF"/>
                <w:spacing w:val="2"/>
              </w:rPr>
              <w:t xml:space="preserve"> </w:t>
            </w:r>
            <w:r>
              <w:rPr>
                <w:b/>
                <w:color w:val="FFFFFF"/>
              </w:rPr>
              <w:t>director</w:t>
            </w:r>
            <w:r>
              <w:rPr>
                <w:b/>
                <w:color w:val="FFFFFF"/>
                <w:spacing w:val="-7"/>
              </w:rPr>
              <w:t xml:space="preserve"> </w:t>
            </w:r>
            <w:r>
              <w:rPr>
                <w:b/>
                <w:color w:val="FFFFFF"/>
              </w:rPr>
              <w:t>(a)</w:t>
            </w:r>
            <w:r>
              <w:rPr>
                <w:b/>
                <w:color w:val="FFFFFF"/>
                <w:spacing w:val="-7"/>
              </w:rPr>
              <w:t xml:space="preserve"> </w:t>
            </w:r>
            <w:r>
              <w:rPr>
                <w:b/>
                <w:color w:val="FFFFFF"/>
              </w:rPr>
              <w:t>del</w:t>
            </w:r>
            <w:r>
              <w:rPr>
                <w:b/>
                <w:color w:val="FFFFFF"/>
                <w:spacing w:val="1"/>
              </w:rPr>
              <w:t xml:space="preserve"> </w:t>
            </w:r>
            <w:r>
              <w:rPr>
                <w:b/>
                <w:color w:val="FFFFFF"/>
              </w:rPr>
              <w:t>Centro</w:t>
            </w:r>
            <w:r>
              <w:rPr>
                <w:b/>
                <w:color w:val="FFFFFF"/>
                <w:spacing w:val="-7"/>
              </w:rPr>
              <w:t xml:space="preserve"> </w:t>
            </w:r>
            <w:r>
              <w:rPr>
                <w:b/>
                <w:color w:val="FFFFFF"/>
                <w:spacing w:val="-2"/>
              </w:rPr>
              <w:t>Gestor</w:t>
            </w:r>
          </w:p>
        </w:tc>
      </w:tr>
      <w:tr w:rsidR="000F15AD" w14:paraId="3B3AA7CF" w14:textId="77777777">
        <w:trPr>
          <w:trHeight w:val="854"/>
        </w:trPr>
        <w:tc>
          <w:tcPr>
            <w:tcW w:w="2543" w:type="dxa"/>
          </w:tcPr>
          <w:p w14:paraId="07C065AF" w14:textId="77777777" w:rsidR="000F15AD" w:rsidRDefault="00000000">
            <w:pPr>
              <w:pStyle w:val="TableParagraph"/>
              <w:spacing w:before="199"/>
              <w:ind w:left="110"/>
              <w:rPr>
                <w:b/>
              </w:rPr>
            </w:pPr>
            <w:r>
              <w:rPr>
                <w:b/>
                <w:spacing w:val="-2"/>
              </w:rPr>
              <w:t>Nombre</w:t>
            </w:r>
          </w:p>
        </w:tc>
        <w:tc>
          <w:tcPr>
            <w:tcW w:w="5950" w:type="dxa"/>
          </w:tcPr>
          <w:p w14:paraId="7B099F8C" w14:textId="77777777" w:rsidR="000F15AD" w:rsidRDefault="00000000">
            <w:pPr>
              <w:pStyle w:val="TableParagraph"/>
              <w:spacing w:before="215"/>
              <w:ind w:left="110"/>
              <w:rPr>
                <w:rFonts w:ascii="Arial MT"/>
                <w:sz w:val="23"/>
              </w:rPr>
            </w:pPr>
            <w:r>
              <w:rPr>
                <w:rFonts w:ascii="Arial MT"/>
                <w:sz w:val="23"/>
              </w:rPr>
              <w:t>Yendry</w:t>
            </w:r>
            <w:r>
              <w:rPr>
                <w:rFonts w:ascii="Arial MT"/>
                <w:spacing w:val="11"/>
                <w:sz w:val="23"/>
              </w:rPr>
              <w:t xml:space="preserve"> </w:t>
            </w:r>
            <w:r>
              <w:rPr>
                <w:rFonts w:ascii="Arial MT"/>
                <w:sz w:val="23"/>
              </w:rPr>
              <w:t>Rojas</w:t>
            </w:r>
            <w:r>
              <w:rPr>
                <w:rFonts w:ascii="Arial MT"/>
                <w:spacing w:val="2"/>
                <w:sz w:val="23"/>
              </w:rPr>
              <w:t xml:space="preserve"> </w:t>
            </w:r>
            <w:r>
              <w:rPr>
                <w:rFonts w:ascii="Arial MT"/>
                <w:spacing w:val="-4"/>
                <w:sz w:val="23"/>
              </w:rPr>
              <w:t>Araya</w:t>
            </w:r>
          </w:p>
        </w:tc>
      </w:tr>
      <w:tr w:rsidR="000F15AD" w14:paraId="53033979" w14:textId="77777777">
        <w:trPr>
          <w:trHeight w:val="847"/>
        </w:trPr>
        <w:tc>
          <w:tcPr>
            <w:tcW w:w="2543" w:type="dxa"/>
          </w:tcPr>
          <w:p w14:paraId="5444840B" w14:textId="77777777" w:rsidR="000F15AD" w:rsidRDefault="00000000">
            <w:pPr>
              <w:pStyle w:val="TableParagraph"/>
              <w:spacing w:before="199"/>
              <w:ind w:left="110"/>
              <w:rPr>
                <w:b/>
              </w:rPr>
            </w:pPr>
            <w:r>
              <w:rPr>
                <w:b/>
              </w:rPr>
              <w:t>Correo</w:t>
            </w:r>
            <w:r>
              <w:rPr>
                <w:b/>
                <w:spacing w:val="-7"/>
              </w:rPr>
              <w:t xml:space="preserve"> </w:t>
            </w:r>
            <w:r>
              <w:rPr>
                <w:b/>
                <w:spacing w:val="-2"/>
              </w:rPr>
              <w:t>electrónico</w:t>
            </w:r>
          </w:p>
        </w:tc>
        <w:tc>
          <w:tcPr>
            <w:tcW w:w="5950" w:type="dxa"/>
          </w:tcPr>
          <w:p w14:paraId="638A7DA6" w14:textId="77777777" w:rsidR="000F15AD" w:rsidRDefault="00000000">
            <w:pPr>
              <w:pStyle w:val="TableParagraph"/>
              <w:spacing w:before="210"/>
              <w:ind w:left="110"/>
              <w:rPr>
                <w:rFonts w:ascii="Arial MT"/>
              </w:rPr>
            </w:pPr>
            <w:hyperlink r:id="rId45">
              <w:r>
                <w:rPr>
                  <w:rFonts w:ascii="Arial MT"/>
                  <w:spacing w:val="-2"/>
                </w:rPr>
                <w:t>yendry.rojas@micitt.go.cr</w:t>
              </w:r>
            </w:hyperlink>
          </w:p>
        </w:tc>
      </w:tr>
      <w:tr w:rsidR="000F15AD" w14:paraId="73062FBF" w14:textId="77777777">
        <w:trPr>
          <w:trHeight w:val="854"/>
        </w:trPr>
        <w:tc>
          <w:tcPr>
            <w:tcW w:w="2543" w:type="dxa"/>
          </w:tcPr>
          <w:p w14:paraId="3DC0AD93" w14:textId="77777777" w:rsidR="000F15AD" w:rsidRDefault="00000000">
            <w:pPr>
              <w:pStyle w:val="TableParagraph"/>
              <w:spacing w:before="199"/>
              <w:ind w:left="110"/>
              <w:rPr>
                <w:b/>
              </w:rPr>
            </w:pPr>
            <w:r>
              <w:rPr>
                <w:b/>
                <w:spacing w:val="-2"/>
              </w:rPr>
              <w:t>Teléfono</w:t>
            </w:r>
          </w:p>
        </w:tc>
        <w:tc>
          <w:tcPr>
            <w:tcW w:w="5950" w:type="dxa"/>
          </w:tcPr>
          <w:p w14:paraId="23CFB958" w14:textId="77777777" w:rsidR="000F15AD" w:rsidRDefault="00000000">
            <w:pPr>
              <w:pStyle w:val="TableParagraph"/>
              <w:spacing w:before="215"/>
              <w:ind w:left="110"/>
              <w:rPr>
                <w:rFonts w:ascii="Arial MT"/>
                <w:sz w:val="23"/>
              </w:rPr>
            </w:pPr>
            <w:r>
              <w:rPr>
                <w:rFonts w:ascii="Arial MT"/>
                <w:sz w:val="23"/>
              </w:rPr>
              <w:t>2539-</w:t>
            </w:r>
            <w:r>
              <w:rPr>
                <w:rFonts w:ascii="Arial MT"/>
                <w:spacing w:val="-4"/>
                <w:sz w:val="23"/>
              </w:rPr>
              <w:t>2241</w:t>
            </w:r>
          </w:p>
        </w:tc>
      </w:tr>
      <w:tr w:rsidR="000F15AD" w14:paraId="5AF7E6A6" w14:textId="77777777">
        <w:trPr>
          <w:trHeight w:val="847"/>
        </w:trPr>
        <w:tc>
          <w:tcPr>
            <w:tcW w:w="2543" w:type="dxa"/>
          </w:tcPr>
          <w:p w14:paraId="4F6296DD" w14:textId="77777777" w:rsidR="000F15AD" w:rsidRDefault="00000000">
            <w:pPr>
              <w:pStyle w:val="TableParagraph"/>
              <w:spacing w:before="200"/>
              <w:ind w:left="110"/>
              <w:rPr>
                <w:b/>
              </w:rPr>
            </w:pPr>
            <w:r>
              <w:rPr>
                <w:b/>
              </w:rPr>
              <w:t xml:space="preserve">Firma </w:t>
            </w:r>
            <w:r>
              <w:rPr>
                <w:b/>
                <w:spacing w:val="-2"/>
              </w:rPr>
              <w:t>digital</w:t>
            </w:r>
          </w:p>
        </w:tc>
        <w:tc>
          <w:tcPr>
            <w:tcW w:w="5950" w:type="dxa"/>
          </w:tcPr>
          <w:p w14:paraId="14428C75" w14:textId="77777777" w:rsidR="000F15AD" w:rsidRDefault="000F15AD">
            <w:pPr>
              <w:pStyle w:val="TableParagraph"/>
              <w:spacing w:before="107"/>
              <w:rPr>
                <w:sz w:val="14"/>
              </w:rPr>
            </w:pPr>
          </w:p>
          <w:p w14:paraId="581314C2" w14:textId="77777777" w:rsidR="000F15AD" w:rsidRDefault="00000000">
            <w:pPr>
              <w:pStyle w:val="TableParagraph"/>
              <w:ind w:left="175" w:right="2345"/>
              <w:rPr>
                <w:rFonts w:ascii="Arial MT"/>
                <w:sz w:val="14"/>
              </w:rPr>
            </w:pPr>
            <w:r>
              <w:rPr>
                <w:rFonts w:ascii="Arial MT"/>
                <w:sz w:val="14"/>
              </w:rPr>
              <w:t>YENDRY</w:t>
            </w:r>
            <w:r>
              <w:rPr>
                <w:rFonts w:ascii="Arial MT"/>
                <w:spacing w:val="-10"/>
                <w:sz w:val="14"/>
              </w:rPr>
              <w:t xml:space="preserve"> </w:t>
            </w:r>
            <w:r>
              <w:rPr>
                <w:rFonts w:ascii="Arial MT"/>
                <w:sz w:val="14"/>
              </w:rPr>
              <w:t>NATALIA</w:t>
            </w:r>
            <w:r>
              <w:rPr>
                <w:rFonts w:ascii="Arial MT"/>
                <w:spacing w:val="-9"/>
                <w:sz w:val="14"/>
              </w:rPr>
              <w:t xml:space="preserve"> </w:t>
            </w:r>
            <w:r>
              <w:rPr>
                <w:rFonts w:ascii="Arial MT"/>
                <w:sz w:val="14"/>
              </w:rPr>
              <w:t>ROJAS</w:t>
            </w:r>
            <w:r>
              <w:rPr>
                <w:rFonts w:ascii="Arial MT"/>
                <w:spacing w:val="-10"/>
                <w:sz w:val="14"/>
              </w:rPr>
              <w:t xml:space="preserve"> </w:t>
            </w:r>
            <w:r>
              <w:rPr>
                <w:rFonts w:ascii="Arial MT"/>
                <w:sz w:val="14"/>
              </w:rPr>
              <w:t>ARAYA</w:t>
            </w:r>
            <w:r>
              <w:rPr>
                <w:rFonts w:ascii="Arial MT"/>
                <w:spacing w:val="-9"/>
                <w:sz w:val="14"/>
              </w:rPr>
              <w:t xml:space="preserve"> </w:t>
            </w:r>
            <w:r>
              <w:rPr>
                <w:rFonts w:ascii="Arial MT"/>
                <w:sz w:val="14"/>
              </w:rPr>
              <w:t>(FIRMA)</w:t>
            </w:r>
            <w:r>
              <w:rPr>
                <w:rFonts w:ascii="Arial MT"/>
                <w:spacing w:val="40"/>
                <w:sz w:val="14"/>
              </w:rPr>
              <w:t xml:space="preserve"> </w:t>
            </w:r>
            <w:r>
              <w:rPr>
                <w:rFonts w:ascii="Arial MT"/>
                <w:sz w:val="14"/>
              </w:rPr>
              <w:t>PERSONA FISICA, CPF-01-1289-0102.</w:t>
            </w:r>
          </w:p>
          <w:p w14:paraId="6F102F6A" w14:textId="77777777" w:rsidR="000F15AD" w:rsidRDefault="00000000">
            <w:pPr>
              <w:pStyle w:val="TableParagraph"/>
              <w:spacing w:line="160" w:lineRule="atLeast"/>
              <w:ind w:left="175" w:right="2810"/>
              <w:rPr>
                <w:rFonts w:ascii="Arial MT" w:hAnsi="Arial MT"/>
                <w:sz w:val="14"/>
              </w:rPr>
            </w:pPr>
            <w:r>
              <w:rPr>
                <w:rFonts w:ascii="Arial MT" w:hAnsi="Arial MT"/>
                <w:sz w:val="14"/>
              </w:rPr>
              <w:t>Fecha declarada: 28/01/2025 02:33:32 PM</w:t>
            </w:r>
            <w:r>
              <w:rPr>
                <w:rFonts w:ascii="Arial MT" w:hAnsi="Arial MT"/>
                <w:spacing w:val="40"/>
                <w:sz w:val="14"/>
              </w:rPr>
              <w:t xml:space="preserve"> </w:t>
            </w:r>
            <w:r>
              <w:rPr>
                <w:rFonts w:ascii="Arial MT" w:hAnsi="Arial MT"/>
                <w:sz w:val="14"/>
              </w:rPr>
              <w:t>Esta</w:t>
            </w:r>
            <w:r>
              <w:rPr>
                <w:rFonts w:ascii="Arial MT" w:hAnsi="Arial MT"/>
                <w:spacing w:val="-8"/>
                <w:sz w:val="14"/>
              </w:rPr>
              <w:t xml:space="preserve"> </w:t>
            </w:r>
            <w:r>
              <w:rPr>
                <w:rFonts w:ascii="Arial MT" w:hAnsi="Arial MT"/>
                <w:sz w:val="14"/>
              </w:rPr>
              <w:t>es</w:t>
            </w:r>
            <w:r>
              <w:rPr>
                <w:rFonts w:ascii="Arial MT" w:hAnsi="Arial MT"/>
                <w:spacing w:val="-8"/>
                <w:sz w:val="14"/>
              </w:rPr>
              <w:t xml:space="preserve"> </w:t>
            </w:r>
            <w:r>
              <w:rPr>
                <w:rFonts w:ascii="Arial MT" w:hAnsi="Arial MT"/>
                <w:sz w:val="14"/>
              </w:rPr>
              <w:t>una</w:t>
            </w:r>
            <w:r>
              <w:rPr>
                <w:rFonts w:ascii="Arial MT" w:hAnsi="Arial MT"/>
                <w:spacing w:val="-8"/>
                <w:sz w:val="14"/>
              </w:rPr>
              <w:t xml:space="preserve"> </w:t>
            </w:r>
            <w:r>
              <w:rPr>
                <w:rFonts w:ascii="Arial MT" w:hAnsi="Arial MT"/>
                <w:sz w:val="14"/>
              </w:rPr>
              <w:t>representación</w:t>
            </w:r>
            <w:r>
              <w:rPr>
                <w:rFonts w:ascii="Arial MT" w:hAnsi="Arial MT"/>
                <w:spacing w:val="-8"/>
                <w:sz w:val="14"/>
              </w:rPr>
              <w:t xml:space="preserve"> </w:t>
            </w:r>
            <w:r>
              <w:rPr>
                <w:rFonts w:ascii="Arial MT" w:hAnsi="Arial MT"/>
                <w:sz w:val="14"/>
              </w:rPr>
              <w:t>gráfica</w:t>
            </w:r>
            <w:r>
              <w:rPr>
                <w:rFonts w:ascii="Arial MT" w:hAnsi="Arial MT"/>
                <w:spacing w:val="-8"/>
                <w:sz w:val="14"/>
              </w:rPr>
              <w:t xml:space="preserve"> </w:t>
            </w:r>
            <w:r>
              <w:rPr>
                <w:rFonts w:ascii="Arial MT" w:hAnsi="Arial MT"/>
                <w:sz w:val="14"/>
              </w:rPr>
              <w:t>únicamente,</w:t>
            </w:r>
          </w:p>
        </w:tc>
      </w:tr>
      <w:tr w:rsidR="000F15AD" w14:paraId="1CB56944" w14:textId="77777777">
        <w:trPr>
          <w:trHeight w:val="1118"/>
        </w:trPr>
        <w:tc>
          <w:tcPr>
            <w:tcW w:w="2543" w:type="dxa"/>
          </w:tcPr>
          <w:p w14:paraId="735852EE" w14:textId="77777777" w:rsidR="000F15AD" w:rsidRDefault="000F15AD">
            <w:pPr>
              <w:pStyle w:val="TableParagraph"/>
              <w:spacing w:before="108"/>
            </w:pPr>
          </w:p>
          <w:p w14:paraId="1E72727E" w14:textId="77777777" w:rsidR="000F15AD" w:rsidRDefault="00000000">
            <w:pPr>
              <w:pStyle w:val="TableParagraph"/>
              <w:spacing w:before="1" w:line="256" w:lineRule="auto"/>
              <w:ind w:left="110"/>
              <w:rPr>
                <w:b/>
                <w:i/>
              </w:rPr>
            </w:pPr>
            <w:r>
              <w:rPr>
                <w:b/>
              </w:rPr>
              <w:t>Sello</w:t>
            </w:r>
            <w:r>
              <w:rPr>
                <w:b/>
                <w:spacing w:val="33"/>
              </w:rPr>
              <w:t xml:space="preserve"> </w:t>
            </w:r>
            <w:r>
              <w:rPr>
                <w:b/>
                <w:i/>
              </w:rPr>
              <w:t>(en caso</w:t>
            </w:r>
            <w:r>
              <w:rPr>
                <w:b/>
                <w:i/>
                <w:spacing w:val="28"/>
              </w:rPr>
              <w:t xml:space="preserve"> </w:t>
            </w:r>
            <w:r>
              <w:rPr>
                <w:b/>
                <w:i/>
              </w:rPr>
              <w:t>de</w:t>
            </w:r>
            <w:r>
              <w:rPr>
                <w:b/>
                <w:i/>
                <w:spacing w:val="29"/>
              </w:rPr>
              <w:t xml:space="preserve"> </w:t>
            </w:r>
            <w:r>
              <w:rPr>
                <w:b/>
                <w:i/>
              </w:rPr>
              <w:t>que</w:t>
            </w:r>
            <w:r>
              <w:rPr>
                <w:b/>
                <w:i/>
                <w:spacing w:val="29"/>
              </w:rPr>
              <w:t xml:space="preserve"> </w:t>
            </w:r>
            <w:r>
              <w:rPr>
                <w:b/>
                <w:i/>
              </w:rPr>
              <w:t>se presente en forma física)</w:t>
            </w:r>
          </w:p>
        </w:tc>
        <w:tc>
          <w:tcPr>
            <w:tcW w:w="5950" w:type="dxa"/>
          </w:tcPr>
          <w:p w14:paraId="279F1355" w14:textId="77777777" w:rsidR="000F15AD" w:rsidRDefault="00000000">
            <w:pPr>
              <w:pStyle w:val="TableParagraph"/>
              <w:spacing w:line="155" w:lineRule="exact"/>
              <w:ind w:left="175"/>
              <w:rPr>
                <w:rFonts w:ascii="Arial MT"/>
                <w:sz w:val="14"/>
              </w:rPr>
            </w:pPr>
            <w:r>
              <w:rPr>
                <w:rFonts w:ascii="Arial MT"/>
                <w:sz w:val="14"/>
              </w:rPr>
              <w:t xml:space="preserve">verifique la validez de la </w:t>
            </w:r>
            <w:r>
              <w:rPr>
                <w:rFonts w:ascii="Arial MT"/>
                <w:spacing w:val="-2"/>
                <w:sz w:val="14"/>
              </w:rPr>
              <w:t>firma.</w:t>
            </w:r>
          </w:p>
        </w:tc>
      </w:tr>
    </w:tbl>
    <w:p w14:paraId="769410D2" w14:textId="77777777" w:rsidR="000F15AD" w:rsidRDefault="000F15AD">
      <w:pPr>
        <w:pStyle w:val="TableParagraph"/>
        <w:spacing w:line="155" w:lineRule="exact"/>
        <w:rPr>
          <w:rFonts w:ascii="Arial MT"/>
          <w:sz w:val="14"/>
        </w:rPr>
        <w:sectPr w:rsidR="000F15AD">
          <w:pgSz w:w="12240" w:h="15840"/>
          <w:pgMar w:top="2120" w:right="720" w:bottom="1220" w:left="720" w:header="0" w:footer="1037" w:gutter="0"/>
          <w:cols w:space="720"/>
        </w:sectPr>
      </w:pPr>
    </w:p>
    <w:p w14:paraId="29562E31" w14:textId="77777777" w:rsidR="000F15AD" w:rsidRDefault="00000000">
      <w:pPr>
        <w:pStyle w:val="Ttulo1"/>
        <w:spacing w:line="275" w:lineRule="exact"/>
        <w:ind w:left="274" w:firstLine="0"/>
        <w:jc w:val="both"/>
      </w:pPr>
      <w:bookmarkStart w:id="12" w:name="_bookmark12"/>
      <w:bookmarkEnd w:id="12"/>
      <w:r>
        <w:lastRenderedPageBreak/>
        <w:t>Programa</w:t>
      </w:r>
      <w:r>
        <w:rPr>
          <w:spacing w:val="-9"/>
        </w:rPr>
        <w:t xml:space="preserve"> </w:t>
      </w:r>
      <w:r>
        <w:t>89900</w:t>
      </w:r>
      <w:r>
        <w:rPr>
          <w:spacing w:val="-15"/>
        </w:rPr>
        <w:t xml:space="preserve"> </w:t>
      </w:r>
      <w:r>
        <w:t>Rectoría</w:t>
      </w:r>
      <w:r>
        <w:rPr>
          <w:spacing w:val="-13"/>
        </w:rPr>
        <w:t xml:space="preserve"> </w:t>
      </w:r>
      <w:r>
        <w:t>del</w:t>
      </w:r>
      <w:r>
        <w:rPr>
          <w:spacing w:val="-14"/>
        </w:rPr>
        <w:t xml:space="preserve"> </w:t>
      </w:r>
      <w:r>
        <w:t>Sector</w:t>
      </w:r>
      <w:r>
        <w:rPr>
          <w:spacing w:val="-14"/>
        </w:rPr>
        <w:t xml:space="preserve"> </w:t>
      </w:r>
      <w:r>
        <w:rPr>
          <w:spacing w:val="-2"/>
        </w:rPr>
        <w:t>Telecomunicaciones</w:t>
      </w:r>
    </w:p>
    <w:p w14:paraId="6A36E8D6" w14:textId="77777777" w:rsidR="000F15AD" w:rsidRDefault="000F15AD">
      <w:pPr>
        <w:pStyle w:val="Textoindependiente"/>
        <w:spacing w:before="172"/>
        <w:rPr>
          <w:b/>
          <w:sz w:val="26"/>
        </w:rPr>
      </w:pPr>
    </w:p>
    <w:p w14:paraId="578F4E2E" w14:textId="77777777" w:rsidR="000F15AD" w:rsidRDefault="00000000">
      <w:pPr>
        <w:pStyle w:val="Ttulo1"/>
        <w:numPr>
          <w:ilvl w:val="1"/>
          <w:numId w:val="1"/>
        </w:numPr>
        <w:tabs>
          <w:tab w:val="left" w:pos="1241"/>
        </w:tabs>
        <w:ind w:left="1241" w:hanging="398"/>
      </w:pPr>
      <w:bookmarkStart w:id="13" w:name="_bookmark13"/>
      <w:bookmarkEnd w:id="13"/>
      <w:r>
        <w:rPr>
          <w:smallCaps/>
          <w:color w:val="2E5395"/>
        </w:rPr>
        <w:t>Análisis</w:t>
      </w:r>
      <w:r>
        <w:rPr>
          <w:smallCaps/>
          <w:color w:val="2E5395"/>
          <w:spacing w:val="23"/>
        </w:rPr>
        <w:t xml:space="preserve"> </w:t>
      </w:r>
      <w:r>
        <w:rPr>
          <w:smallCaps/>
          <w:color w:val="2E5395"/>
        </w:rPr>
        <w:t>de</w:t>
      </w:r>
      <w:r>
        <w:rPr>
          <w:smallCaps/>
          <w:color w:val="2E5395"/>
          <w:spacing w:val="32"/>
        </w:rPr>
        <w:t xml:space="preserve"> </w:t>
      </w:r>
      <w:r>
        <w:rPr>
          <w:smallCaps/>
          <w:color w:val="2E5395"/>
          <w:spacing w:val="-2"/>
        </w:rPr>
        <w:t>Logros</w:t>
      </w:r>
    </w:p>
    <w:p w14:paraId="2FB71EE4" w14:textId="77777777" w:rsidR="000F15AD" w:rsidRDefault="000F15AD">
      <w:pPr>
        <w:pStyle w:val="Textoindependiente"/>
        <w:spacing w:before="84"/>
        <w:rPr>
          <w:b/>
          <w:sz w:val="21"/>
        </w:rPr>
      </w:pPr>
    </w:p>
    <w:p w14:paraId="1F28E50D" w14:textId="77777777" w:rsidR="000F15AD" w:rsidRDefault="00000000">
      <w:pPr>
        <w:pStyle w:val="Textoindependiente"/>
        <w:spacing w:line="360" w:lineRule="auto"/>
        <w:ind w:left="274" w:right="179"/>
        <w:jc w:val="both"/>
      </w:pPr>
      <w:r>
        <w:t>¿Cómo la gestión desarrollada contribuyó con la misión institucional? y vinculación de los logros del centro gestor con lo establecido en el PNDIP 2023-2026</w:t>
      </w:r>
    </w:p>
    <w:p w14:paraId="7EE7DD7D" w14:textId="77777777" w:rsidR="000F15AD" w:rsidRDefault="000F15AD">
      <w:pPr>
        <w:pStyle w:val="Textoindependiente"/>
        <w:spacing w:before="135"/>
      </w:pPr>
    </w:p>
    <w:p w14:paraId="20290657" w14:textId="77777777" w:rsidR="000F15AD" w:rsidRDefault="00000000">
      <w:pPr>
        <w:pStyle w:val="Textoindependiente"/>
        <w:spacing w:before="1" w:line="360" w:lineRule="auto"/>
        <w:ind w:left="274" w:right="177"/>
        <w:jc w:val="both"/>
      </w:pPr>
      <w:r>
        <w:rPr>
          <w:spacing w:val="-2"/>
        </w:rPr>
        <w:t>La misión</w:t>
      </w:r>
      <w:r>
        <w:rPr>
          <w:spacing w:val="-5"/>
        </w:rPr>
        <w:t xml:space="preserve"> </w:t>
      </w:r>
      <w:r>
        <w:rPr>
          <w:spacing w:val="-2"/>
        </w:rPr>
        <w:t>institucional</w:t>
      </w:r>
      <w:r>
        <w:rPr>
          <w:spacing w:val="-3"/>
        </w:rPr>
        <w:t xml:space="preserve"> </w:t>
      </w:r>
      <w:r>
        <w:rPr>
          <w:spacing w:val="-2"/>
        </w:rPr>
        <w:t>indica que</w:t>
      </w:r>
      <w:r>
        <w:rPr>
          <w:spacing w:val="-6"/>
        </w:rPr>
        <w:t xml:space="preserve"> </w:t>
      </w:r>
      <w:r>
        <w:rPr>
          <w:spacing w:val="-2"/>
        </w:rPr>
        <w:t>somos</w:t>
      </w:r>
      <w:r>
        <w:rPr>
          <w:spacing w:val="-3"/>
        </w:rPr>
        <w:t xml:space="preserve"> </w:t>
      </w:r>
      <w:r>
        <w:rPr>
          <w:spacing w:val="-2"/>
        </w:rPr>
        <w:t>la institución</w:t>
      </w:r>
      <w:r>
        <w:rPr>
          <w:spacing w:val="-5"/>
        </w:rPr>
        <w:t xml:space="preserve"> </w:t>
      </w:r>
      <w:r>
        <w:rPr>
          <w:spacing w:val="-2"/>
        </w:rPr>
        <w:t>pública que</w:t>
      </w:r>
      <w:r>
        <w:rPr>
          <w:spacing w:val="-6"/>
        </w:rPr>
        <w:t xml:space="preserve"> </w:t>
      </w:r>
      <w:r>
        <w:rPr>
          <w:spacing w:val="-2"/>
        </w:rPr>
        <w:t>lidera las</w:t>
      </w:r>
      <w:r>
        <w:rPr>
          <w:spacing w:val="-3"/>
        </w:rPr>
        <w:t xml:space="preserve"> </w:t>
      </w:r>
      <w:r>
        <w:rPr>
          <w:spacing w:val="-2"/>
        </w:rPr>
        <w:t>acciones</w:t>
      </w:r>
      <w:r>
        <w:rPr>
          <w:spacing w:val="-3"/>
        </w:rPr>
        <w:t xml:space="preserve"> </w:t>
      </w:r>
      <w:r>
        <w:rPr>
          <w:spacing w:val="-2"/>
        </w:rPr>
        <w:t>de</w:t>
      </w:r>
      <w:r>
        <w:rPr>
          <w:spacing w:val="-6"/>
        </w:rPr>
        <w:t xml:space="preserve"> </w:t>
      </w:r>
      <w:r>
        <w:rPr>
          <w:spacing w:val="-2"/>
        </w:rPr>
        <w:t xml:space="preserve">política en ciencia, tecnología, </w:t>
      </w:r>
      <w:r>
        <w:t>innovación y telecomunicaciones para mejorar las condiciones de vida de los y las</w:t>
      </w:r>
      <w:r>
        <w:rPr>
          <w:spacing w:val="-2"/>
        </w:rPr>
        <w:t xml:space="preserve"> </w:t>
      </w:r>
      <w:r>
        <w:t>habitantes del país.</w:t>
      </w:r>
    </w:p>
    <w:p w14:paraId="60E4E9E1" w14:textId="77777777" w:rsidR="000F15AD" w:rsidRDefault="00000000">
      <w:pPr>
        <w:pStyle w:val="Textoindependiente"/>
        <w:spacing w:before="1" w:line="360" w:lineRule="auto"/>
        <w:ind w:left="274" w:right="162"/>
        <w:jc w:val="both"/>
      </w:pPr>
      <w:r>
        <w:rPr>
          <w:noProof/>
        </w:rPr>
        <w:drawing>
          <wp:anchor distT="0" distB="0" distL="0" distR="0" simplePos="0" relativeHeight="486517760" behindDoc="1" locked="0" layoutInCell="1" allowOverlap="1" wp14:anchorId="6B449E41" wp14:editId="42781222">
            <wp:simplePos x="0" y="0"/>
            <wp:positionH relativeFrom="page">
              <wp:posOffset>2882264</wp:posOffset>
            </wp:positionH>
            <wp:positionV relativeFrom="paragraph">
              <wp:posOffset>767829</wp:posOffset>
            </wp:positionV>
            <wp:extent cx="2063750" cy="1946275"/>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7" cstate="print"/>
                    <a:stretch>
                      <a:fillRect/>
                    </a:stretch>
                  </pic:blipFill>
                  <pic:spPr>
                    <a:xfrm>
                      <a:off x="0" y="0"/>
                      <a:ext cx="2063750" cy="1946275"/>
                    </a:xfrm>
                    <a:prstGeom prst="rect">
                      <a:avLst/>
                    </a:prstGeom>
                  </pic:spPr>
                </pic:pic>
              </a:graphicData>
            </a:graphic>
          </wp:anchor>
        </w:drawing>
      </w:r>
      <w:r>
        <w:t>Al respecto la gestión del MICITT durante este año, contribuye al logro de la misión, considerando que se ha dado ejecución</w:t>
      </w:r>
      <w:r>
        <w:rPr>
          <w:spacing w:val="-4"/>
        </w:rPr>
        <w:t xml:space="preserve"> </w:t>
      </w:r>
      <w:r>
        <w:t>a</w:t>
      </w:r>
      <w:r>
        <w:rPr>
          <w:spacing w:val="-1"/>
        </w:rPr>
        <w:t xml:space="preserve"> </w:t>
      </w:r>
      <w:r>
        <w:t>las</w:t>
      </w:r>
      <w:r>
        <w:rPr>
          <w:spacing w:val="-10"/>
        </w:rPr>
        <w:t xml:space="preserve"> </w:t>
      </w:r>
      <w:r>
        <w:t>metas</w:t>
      </w:r>
      <w:r>
        <w:rPr>
          <w:spacing w:val="-3"/>
        </w:rPr>
        <w:t xml:space="preserve"> </w:t>
      </w:r>
      <w:r>
        <w:t>incluidas</w:t>
      </w:r>
      <w:r>
        <w:rPr>
          <w:spacing w:val="-10"/>
        </w:rPr>
        <w:t xml:space="preserve"> </w:t>
      </w:r>
      <w:r>
        <w:t>en</w:t>
      </w:r>
      <w:r>
        <w:rPr>
          <w:spacing w:val="-4"/>
        </w:rPr>
        <w:t xml:space="preserve"> </w:t>
      </w:r>
      <w:r>
        <w:t>Plan</w:t>
      </w:r>
      <w:r>
        <w:rPr>
          <w:spacing w:val="-4"/>
        </w:rPr>
        <w:t xml:space="preserve"> </w:t>
      </w:r>
      <w:r>
        <w:t>Nacional</w:t>
      </w:r>
      <w:r>
        <w:rPr>
          <w:spacing w:val="-10"/>
        </w:rPr>
        <w:t xml:space="preserve"> </w:t>
      </w:r>
      <w:r>
        <w:t>Desarrollo</w:t>
      </w:r>
      <w:r>
        <w:rPr>
          <w:spacing w:val="-4"/>
        </w:rPr>
        <w:t xml:space="preserve"> </w:t>
      </w:r>
      <w:r>
        <w:t>e</w:t>
      </w:r>
      <w:r>
        <w:rPr>
          <w:spacing w:val="-12"/>
        </w:rPr>
        <w:t xml:space="preserve"> </w:t>
      </w:r>
      <w:r>
        <w:t>Inversión</w:t>
      </w:r>
      <w:r>
        <w:rPr>
          <w:spacing w:val="-4"/>
        </w:rPr>
        <w:t xml:space="preserve"> </w:t>
      </w:r>
      <w:r>
        <w:t>Pública</w:t>
      </w:r>
      <w:r>
        <w:rPr>
          <w:spacing w:val="-1"/>
        </w:rPr>
        <w:t xml:space="preserve"> </w:t>
      </w:r>
      <w:r>
        <w:t>(PNDIP)</w:t>
      </w:r>
      <w:r>
        <w:rPr>
          <w:spacing w:val="-5"/>
        </w:rPr>
        <w:t xml:space="preserve"> </w:t>
      </w:r>
      <w:r>
        <w:t>2023-2026 y</w:t>
      </w:r>
      <w:r>
        <w:rPr>
          <w:spacing w:val="-9"/>
        </w:rPr>
        <w:t xml:space="preserve"> </w:t>
      </w:r>
      <w:r>
        <w:t>Plan</w:t>
      </w:r>
      <w:r>
        <w:rPr>
          <w:spacing w:val="-11"/>
        </w:rPr>
        <w:t xml:space="preserve"> </w:t>
      </w:r>
      <w:r>
        <w:t>Nacional</w:t>
      </w:r>
      <w:r>
        <w:rPr>
          <w:spacing w:val="-3"/>
        </w:rPr>
        <w:t xml:space="preserve"> </w:t>
      </w:r>
      <w:r>
        <w:t>de Desarrollo de las Telecomunicaciones 2022-2027.</w:t>
      </w:r>
    </w:p>
    <w:p w14:paraId="48ED585F" w14:textId="77777777" w:rsidR="000F15AD" w:rsidRDefault="000F15AD">
      <w:pPr>
        <w:pStyle w:val="Textoindependiente"/>
        <w:spacing w:before="129"/>
      </w:pPr>
    </w:p>
    <w:p w14:paraId="5464031C" w14:textId="77777777" w:rsidR="000F15AD" w:rsidRDefault="00000000">
      <w:pPr>
        <w:pStyle w:val="Textoindependiente"/>
        <w:spacing w:line="360" w:lineRule="auto"/>
        <w:ind w:left="274" w:right="166"/>
        <w:jc w:val="both"/>
      </w:pPr>
      <w:r>
        <w:t>El MICITT contribuyó con el logro de lo planteado en el Plan Nacional de Desarrollo e Inversión Pública 2023-2026, por</w:t>
      </w:r>
      <w:r>
        <w:rPr>
          <w:spacing w:val="-1"/>
        </w:rPr>
        <w:t xml:space="preserve"> </w:t>
      </w:r>
      <w:r>
        <w:t>medio</w:t>
      </w:r>
      <w:r>
        <w:rPr>
          <w:spacing w:val="-4"/>
        </w:rPr>
        <w:t xml:space="preserve"> </w:t>
      </w:r>
      <w:r>
        <w:t>de</w:t>
      </w:r>
      <w:r>
        <w:rPr>
          <w:spacing w:val="-5"/>
        </w:rPr>
        <w:t xml:space="preserve"> </w:t>
      </w:r>
      <w:r>
        <w:t>la</w:t>
      </w:r>
      <w:r>
        <w:rPr>
          <w:spacing w:val="-1"/>
        </w:rPr>
        <w:t xml:space="preserve"> </w:t>
      </w:r>
      <w:r>
        <w:t>incorporación</w:t>
      </w:r>
      <w:r>
        <w:rPr>
          <w:spacing w:val="-4"/>
        </w:rPr>
        <w:t xml:space="preserve"> </w:t>
      </w:r>
      <w:r>
        <w:t>en</w:t>
      </w:r>
      <w:r>
        <w:rPr>
          <w:spacing w:val="-4"/>
        </w:rPr>
        <w:t xml:space="preserve"> </w:t>
      </w:r>
      <w:r>
        <w:t>el</w:t>
      </w:r>
      <w:r>
        <w:rPr>
          <w:spacing w:val="-3"/>
        </w:rPr>
        <w:t xml:space="preserve"> </w:t>
      </w:r>
      <w:r>
        <w:t>POI</w:t>
      </w:r>
      <w:r>
        <w:rPr>
          <w:spacing w:val="-1"/>
        </w:rPr>
        <w:t xml:space="preserve"> </w:t>
      </w:r>
      <w:r>
        <w:t>de</w:t>
      </w:r>
      <w:r>
        <w:rPr>
          <w:spacing w:val="-5"/>
        </w:rPr>
        <w:t xml:space="preserve"> </w:t>
      </w:r>
      <w:r>
        <w:t>indicadores</w:t>
      </w:r>
      <w:r>
        <w:rPr>
          <w:spacing w:val="-3"/>
        </w:rPr>
        <w:t xml:space="preserve"> </w:t>
      </w:r>
      <w:r>
        <w:t>asociados.</w:t>
      </w:r>
      <w:r>
        <w:rPr>
          <w:spacing w:val="-1"/>
        </w:rPr>
        <w:t xml:space="preserve"> </w:t>
      </w:r>
      <w:r>
        <w:t>Esos</w:t>
      </w:r>
      <w:r>
        <w:rPr>
          <w:spacing w:val="-3"/>
        </w:rPr>
        <w:t xml:space="preserve"> </w:t>
      </w:r>
      <w:r>
        <w:t>indicadores</w:t>
      </w:r>
      <w:r>
        <w:rPr>
          <w:spacing w:val="-3"/>
        </w:rPr>
        <w:t xml:space="preserve"> </w:t>
      </w:r>
      <w:r>
        <w:t>obtuvieron</w:t>
      </w:r>
      <w:r>
        <w:rPr>
          <w:spacing w:val="-4"/>
        </w:rPr>
        <w:t xml:space="preserve"> </w:t>
      </w:r>
      <w:r>
        <w:t>los</w:t>
      </w:r>
      <w:r>
        <w:rPr>
          <w:spacing w:val="-3"/>
        </w:rPr>
        <w:t xml:space="preserve"> </w:t>
      </w:r>
      <w:r>
        <w:t>siguientes</w:t>
      </w:r>
      <w:r>
        <w:rPr>
          <w:spacing w:val="-3"/>
        </w:rPr>
        <w:t xml:space="preserve"> </w:t>
      </w:r>
      <w:r>
        <w:t>logros: 85,43% de viviendas</w:t>
      </w:r>
      <w:r>
        <w:rPr>
          <w:spacing w:val="-2"/>
        </w:rPr>
        <w:t xml:space="preserve"> </w:t>
      </w:r>
      <w:r>
        <w:t>a nivel nacional con acceso</w:t>
      </w:r>
      <w:r>
        <w:rPr>
          <w:spacing w:val="-3"/>
        </w:rPr>
        <w:t xml:space="preserve"> </w:t>
      </w:r>
      <w:r>
        <w:t xml:space="preserve">a Internet y media de la escala de habilidades computacionales de </w:t>
      </w:r>
      <w:r>
        <w:rPr>
          <w:spacing w:val="-2"/>
        </w:rPr>
        <w:t>24,88.</w:t>
      </w:r>
    </w:p>
    <w:p w14:paraId="1BD837C5" w14:textId="77777777" w:rsidR="000F15AD" w:rsidRDefault="000F15AD">
      <w:pPr>
        <w:pStyle w:val="Textoindependiente"/>
        <w:spacing w:before="137"/>
      </w:pPr>
    </w:p>
    <w:p w14:paraId="50E037F0" w14:textId="77777777" w:rsidR="000F15AD" w:rsidRDefault="00000000">
      <w:pPr>
        <w:pStyle w:val="Textoindependiente"/>
        <w:spacing w:line="360" w:lineRule="auto"/>
        <w:ind w:left="274" w:right="168"/>
        <w:jc w:val="both"/>
      </w:pPr>
      <w:r>
        <w:t>En</w:t>
      </w:r>
      <w:r>
        <w:rPr>
          <w:spacing w:val="-4"/>
        </w:rPr>
        <w:t xml:space="preserve"> </w:t>
      </w:r>
      <w:r>
        <w:t>relación</w:t>
      </w:r>
      <w:r>
        <w:rPr>
          <w:spacing w:val="-4"/>
        </w:rPr>
        <w:t xml:space="preserve"> </w:t>
      </w:r>
      <w:r>
        <w:t>con</w:t>
      </w:r>
      <w:r>
        <w:rPr>
          <w:spacing w:val="-4"/>
        </w:rPr>
        <w:t xml:space="preserve"> </w:t>
      </w:r>
      <w:r>
        <w:t>el</w:t>
      </w:r>
      <w:r>
        <w:rPr>
          <w:spacing w:val="-3"/>
        </w:rPr>
        <w:t xml:space="preserve"> </w:t>
      </w:r>
      <w:r>
        <w:t>Plan</w:t>
      </w:r>
      <w:r>
        <w:rPr>
          <w:spacing w:val="-4"/>
        </w:rPr>
        <w:t xml:space="preserve"> </w:t>
      </w:r>
      <w:r>
        <w:t>Nacional</w:t>
      </w:r>
      <w:r>
        <w:rPr>
          <w:spacing w:val="-3"/>
        </w:rPr>
        <w:t xml:space="preserve"> </w:t>
      </w:r>
      <w:r>
        <w:t>de</w:t>
      </w:r>
      <w:r>
        <w:rPr>
          <w:spacing w:val="-5"/>
        </w:rPr>
        <w:t xml:space="preserve"> </w:t>
      </w:r>
      <w:r>
        <w:t>Desarrollo</w:t>
      </w:r>
      <w:r>
        <w:rPr>
          <w:spacing w:val="-4"/>
        </w:rPr>
        <w:t xml:space="preserve"> </w:t>
      </w:r>
      <w:r>
        <w:t>de</w:t>
      </w:r>
      <w:r>
        <w:rPr>
          <w:spacing w:val="-5"/>
        </w:rPr>
        <w:t xml:space="preserve"> </w:t>
      </w:r>
      <w:r>
        <w:t>las</w:t>
      </w:r>
      <w:r>
        <w:rPr>
          <w:spacing w:val="-3"/>
        </w:rPr>
        <w:t xml:space="preserve"> </w:t>
      </w:r>
      <w:r>
        <w:t>Telecomunicaciones</w:t>
      </w:r>
      <w:r>
        <w:rPr>
          <w:spacing w:val="-3"/>
        </w:rPr>
        <w:t xml:space="preserve"> </w:t>
      </w:r>
      <w:r>
        <w:t>2022-2027, se</w:t>
      </w:r>
      <w:r>
        <w:rPr>
          <w:spacing w:val="-5"/>
        </w:rPr>
        <w:t xml:space="preserve"> </w:t>
      </w:r>
      <w:r>
        <w:t>dio</w:t>
      </w:r>
      <w:r>
        <w:rPr>
          <w:spacing w:val="-4"/>
        </w:rPr>
        <w:t xml:space="preserve"> </w:t>
      </w:r>
      <w:r>
        <w:t>un</w:t>
      </w:r>
      <w:r>
        <w:rPr>
          <w:spacing w:val="-4"/>
        </w:rPr>
        <w:t xml:space="preserve"> </w:t>
      </w:r>
      <w:r>
        <w:t>34,60%</w:t>
      </w:r>
      <w:r>
        <w:rPr>
          <w:spacing w:val="-3"/>
        </w:rPr>
        <w:t xml:space="preserve"> </w:t>
      </w:r>
      <w:r>
        <w:t>de</w:t>
      </w:r>
      <w:r>
        <w:rPr>
          <w:spacing w:val="-5"/>
        </w:rPr>
        <w:t xml:space="preserve"> </w:t>
      </w:r>
      <w:r>
        <w:t>avance</w:t>
      </w:r>
      <w:r>
        <w:rPr>
          <w:spacing w:val="-5"/>
        </w:rPr>
        <w:t xml:space="preserve"> </w:t>
      </w:r>
      <w:r>
        <w:t>en el</w:t>
      </w:r>
      <w:r>
        <w:rPr>
          <w:spacing w:val="-5"/>
        </w:rPr>
        <w:t xml:space="preserve"> </w:t>
      </w:r>
      <w:r>
        <w:t>cumplimiento</w:t>
      </w:r>
      <w:r>
        <w:rPr>
          <w:spacing w:val="-6"/>
        </w:rPr>
        <w:t xml:space="preserve"> </w:t>
      </w:r>
      <w:r>
        <w:t>de</w:t>
      </w:r>
      <w:r>
        <w:rPr>
          <w:spacing w:val="-6"/>
        </w:rPr>
        <w:t xml:space="preserve"> </w:t>
      </w:r>
      <w:r>
        <w:t>sus</w:t>
      </w:r>
      <w:r>
        <w:rPr>
          <w:spacing w:val="-11"/>
        </w:rPr>
        <w:t xml:space="preserve"> </w:t>
      </w:r>
      <w:r>
        <w:t>metas</w:t>
      </w:r>
      <w:r>
        <w:rPr>
          <w:spacing w:val="-11"/>
        </w:rPr>
        <w:t xml:space="preserve"> </w:t>
      </w:r>
      <w:r>
        <w:t>relacionadas</w:t>
      </w:r>
      <w:r>
        <w:rPr>
          <w:spacing w:val="-5"/>
        </w:rPr>
        <w:t xml:space="preserve"> </w:t>
      </w:r>
      <w:r>
        <w:t>directamente</w:t>
      </w:r>
      <w:r>
        <w:rPr>
          <w:spacing w:val="-13"/>
        </w:rPr>
        <w:t xml:space="preserve"> </w:t>
      </w:r>
      <w:r>
        <w:t>a</w:t>
      </w:r>
      <w:r>
        <w:rPr>
          <w:spacing w:val="-2"/>
        </w:rPr>
        <w:t xml:space="preserve"> </w:t>
      </w:r>
      <w:r>
        <w:t>resultados</w:t>
      </w:r>
      <w:r>
        <w:rPr>
          <w:spacing w:val="-5"/>
        </w:rPr>
        <w:t xml:space="preserve"> </w:t>
      </w:r>
      <w:r>
        <w:t>como</w:t>
      </w:r>
      <w:r>
        <w:rPr>
          <w:spacing w:val="-6"/>
        </w:rPr>
        <w:t xml:space="preserve"> </w:t>
      </w:r>
      <w:r>
        <w:t>universalizar</w:t>
      </w:r>
      <w:r>
        <w:rPr>
          <w:spacing w:val="-3"/>
        </w:rPr>
        <w:t xml:space="preserve"> </w:t>
      </w:r>
      <w:r>
        <w:t>el</w:t>
      </w:r>
      <w:r>
        <w:rPr>
          <w:spacing w:val="-5"/>
        </w:rPr>
        <w:t xml:space="preserve"> </w:t>
      </w:r>
      <w:r>
        <w:t>acceso</w:t>
      </w:r>
      <w:r>
        <w:rPr>
          <w:spacing w:val="-6"/>
        </w:rPr>
        <w:t xml:space="preserve"> </w:t>
      </w:r>
      <w:r>
        <w:t>inclusivo,</w:t>
      </w:r>
      <w:r>
        <w:rPr>
          <w:spacing w:val="-8"/>
        </w:rPr>
        <w:t xml:space="preserve"> </w:t>
      </w:r>
      <w:r>
        <w:t>reducir la brecha de conectividad, uso efectivo de los servicios de conectividad y los dispositivos, despliegue de infraestructura de telecomunicaciones para la conectividad y acceso a servicios de Internet, aprovechamiento del espectro radioeléctrico para la prestación de servicios de telecomunicaciones, uso seguro y productivo de las Tecnologías Digitales.</w:t>
      </w:r>
    </w:p>
    <w:p w14:paraId="44CED4F1" w14:textId="77777777" w:rsidR="000F15AD" w:rsidRDefault="000F15AD">
      <w:pPr>
        <w:pStyle w:val="Textoindependiente"/>
        <w:spacing w:before="85"/>
      </w:pPr>
    </w:p>
    <w:p w14:paraId="4DCC0AD3" w14:textId="77777777" w:rsidR="000F15AD" w:rsidRDefault="00000000">
      <w:pPr>
        <w:pStyle w:val="Ttulo2"/>
        <w:numPr>
          <w:ilvl w:val="2"/>
          <w:numId w:val="1"/>
        </w:numPr>
        <w:tabs>
          <w:tab w:val="left" w:pos="1476"/>
        </w:tabs>
        <w:spacing w:before="1"/>
        <w:ind w:left="1476" w:hanging="633"/>
      </w:pPr>
      <w:bookmarkStart w:id="14" w:name="_bookmark14"/>
      <w:bookmarkEnd w:id="14"/>
      <w:r>
        <w:rPr>
          <w:smallCaps/>
          <w:color w:val="2E5395"/>
          <w:w w:val="105"/>
        </w:rPr>
        <w:t>Análisis</w:t>
      </w:r>
      <w:r>
        <w:rPr>
          <w:smallCaps/>
          <w:color w:val="2E5395"/>
          <w:spacing w:val="24"/>
          <w:w w:val="105"/>
        </w:rPr>
        <w:t xml:space="preserve"> </w:t>
      </w:r>
      <w:r>
        <w:rPr>
          <w:smallCaps/>
          <w:color w:val="2E5395"/>
          <w:w w:val="105"/>
        </w:rPr>
        <w:t>de</w:t>
      </w:r>
      <w:r>
        <w:rPr>
          <w:smallCaps/>
          <w:color w:val="2E5395"/>
          <w:spacing w:val="20"/>
          <w:w w:val="105"/>
        </w:rPr>
        <w:t xml:space="preserve"> </w:t>
      </w:r>
      <w:r>
        <w:rPr>
          <w:smallCaps/>
          <w:color w:val="2E5395"/>
          <w:w w:val="105"/>
        </w:rPr>
        <w:t>los</w:t>
      </w:r>
      <w:r>
        <w:rPr>
          <w:smallCaps/>
          <w:color w:val="2E5395"/>
          <w:spacing w:val="29"/>
          <w:w w:val="105"/>
        </w:rPr>
        <w:t xml:space="preserve"> </w:t>
      </w:r>
      <w:r>
        <w:rPr>
          <w:smallCaps/>
          <w:color w:val="2E5395"/>
          <w:w w:val="105"/>
        </w:rPr>
        <w:t>Resultados</w:t>
      </w:r>
      <w:r>
        <w:rPr>
          <w:smallCaps/>
          <w:color w:val="2E5395"/>
          <w:spacing w:val="24"/>
          <w:w w:val="105"/>
        </w:rPr>
        <w:t xml:space="preserve"> </w:t>
      </w:r>
      <w:r>
        <w:rPr>
          <w:smallCaps/>
          <w:color w:val="2E5395"/>
          <w:w w:val="105"/>
        </w:rPr>
        <w:t>de</w:t>
      </w:r>
      <w:r>
        <w:rPr>
          <w:smallCaps/>
          <w:color w:val="2E5395"/>
          <w:spacing w:val="20"/>
          <w:w w:val="105"/>
        </w:rPr>
        <w:t xml:space="preserve"> </w:t>
      </w:r>
      <w:r>
        <w:rPr>
          <w:smallCaps/>
          <w:color w:val="2E5395"/>
          <w:w w:val="105"/>
        </w:rPr>
        <w:t>las</w:t>
      </w:r>
      <w:r>
        <w:rPr>
          <w:smallCaps/>
          <w:color w:val="2E5395"/>
          <w:spacing w:val="19"/>
          <w:w w:val="105"/>
        </w:rPr>
        <w:t xml:space="preserve"> </w:t>
      </w:r>
      <w:r>
        <w:rPr>
          <w:smallCaps/>
          <w:color w:val="2E5395"/>
          <w:w w:val="105"/>
        </w:rPr>
        <w:t>Unidades</w:t>
      </w:r>
      <w:r>
        <w:rPr>
          <w:smallCaps/>
          <w:color w:val="2E5395"/>
          <w:spacing w:val="24"/>
          <w:w w:val="105"/>
        </w:rPr>
        <w:t xml:space="preserve"> </w:t>
      </w:r>
      <w:r>
        <w:rPr>
          <w:smallCaps/>
          <w:color w:val="2E5395"/>
          <w:w w:val="105"/>
        </w:rPr>
        <w:t>de</w:t>
      </w:r>
      <w:r>
        <w:rPr>
          <w:smallCaps/>
          <w:color w:val="2E5395"/>
          <w:spacing w:val="24"/>
          <w:w w:val="105"/>
        </w:rPr>
        <w:t xml:space="preserve"> </w:t>
      </w:r>
      <w:r>
        <w:rPr>
          <w:smallCaps/>
          <w:color w:val="2E5395"/>
          <w:w w:val="105"/>
        </w:rPr>
        <w:t>Medida</w:t>
      </w:r>
      <w:r>
        <w:rPr>
          <w:smallCaps/>
          <w:color w:val="2E5395"/>
          <w:spacing w:val="29"/>
          <w:w w:val="105"/>
        </w:rPr>
        <w:t xml:space="preserve"> </w:t>
      </w:r>
      <w:r>
        <w:rPr>
          <w:smallCaps/>
          <w:color w:val="2E5395"/>
          <w:w w:val="105"/>
        </w:rPr>
        <w:t>de</w:t>
      </w:r>
      <w:r>
        <w:rPr>
          <w:smallCaps/>
          <w:color w:val="2E5395"/>
          <w:spacing w:val="20"/>
          <w:w w:val="105"/>
        </w:rPr>
        <w:t xml:space="preserve"> </w:t>
      </w:r>
      <w:r>
        <w:rPr>
          <w:smallCaps/>
          <w:color w:val="2E5395"/>
          <w:w w:val="105"/>
        </w:rPr>
        <w:t>los</w:t>
      </w:r>
      <w:r>
        <w:rPr>
          <w:smallCaps/>
          <w:color w:val="2E5395"/>
          <w:spacing w:val="18"/>
          <w:w w:val="105"/>
        </w:rPr>
        <w:t xml:space="preserve"> </w:t>
      </w:r>
      <w:r>
        <w:rPr>
          <w:smallCaps/>
          <w:color w:val="2E5395"/>
          <w:spacing w:val="-2"/>
          <w:w w:val="105"/>
        </w:rPr>
        <w:t>Productos.</w:t>
      </w:r>
    </w:p>
    <w:p w14:paraId="27C8225C" w14:textId="77777777" w:rsidR="000F15AD" w:rsidRDefault="000F15AD">
      <w:pPr>
        <w:pStyle w:val="Textoindependiente"/>
        <w:spacing w:before="205"/>
        <w:rPr>
          <w:b/>
          <w:sz w:val="18"/>
        </w:rPr>
      </w:pPr>
    </w:p>
    <w:p w14:paraId="43DAF7DE" w14:textId="77777777" w:rsidR="000F15AD" w:rsidRDefault="00000000">
      <w:pPr>
        <w:pStyle w:val="Ttulo3"/>
        <w:spacing w:line="240" w:lineRule="auto"/>
        <w:ind w:left="274"/>
        <w:jc w:val="both"/>
      </w:pPr>
      <w:r>
        <w:rPr>
          <w:w w:val="105"/>
        </w:rPr>
        <w:t>A</w:t>
      </w:r>
      <w:r>
        <w:rPr>
          <w:spacing w:val="-14"/>
          <w:w w:val="105"/>
        </w:rPr>
        <w:t xml:space="preserve"> </w:t>
      </w:r>
      <w:r>
        <w:rPr>
          <w:w w:val="105"/>
        </w:rPr>
        <w:t>continuación,</w:t>
      </w:r>
      <w:r>
        <w:rPr>
          <w:spacing w:val="-13"/>
          <w:w w:val="105"/>
        </w:rPr>
        <w:t xml:space="preserve"> </w:t>
      </w:r>
      <w:r>
        <w:rPr>
          <w:w w:val="105"/>
        </w:rPr>
        <w:t>se</w:t>
      </w:r>
      <w:r>
        <w:rPr>
          <w:spacing w:val="-9"/>
          <w:w w:val="105"/>
        </w:rPr>
        <w:t xml:space="preserve"> </w:t>
      </w:r>
      <w:r>
        <w:rPr>
          <w:w w:val="105"/>
        </w:rPr>
        <w:t>presenta</w:t>
      </w:r>
      <w:r>
        <w:rPr>
          <w:spacing w:val="-8"/>
          <w:w w:val="105"/>
        </w:rPr>
        <w:t xml:space="preserve"> </w:t>
      </w:r>
      <w:r>
        <w:rPr>
          <w:w w:val="105"/>
        </w:rPr>
        <w:t>el</w:t>
      </w:r>
      <w:r>
        <w:rPr>
          <w:spacing w:val="-10"/>
          <w:w w:val="105"/>
        </w:rPr>
        <w:t xml:space="preserve"> </w:t>
      </w:r>
      <w:r>
        <w:rPr>
          <w:w w:val="105"/>
        </w:rPr>
        <w:t>cuadro</w:t>
      </w:r>
      <w:r>
        <w:rPr>
          <w:spacing w:val="-14"/>
          <w:w w:val="105"/>
        </w:rPr>
        <w:t xml:space="preserve"> </w:t>
      </w:r>
      <w:r>
        <w:rPr>
          <w:w w:val="105"/>
        </w:rPr>
        <w:t>con</w:t>
      </w:r>
      <w:r>
        <w:rPr>
          <w:spacing w:val="-10"/>
          <w:w w:val="105"/>
        </w:rPr>
        <w:t xml:space="preserve"> </w:t>
      </w:r>
      <w:r>
        <w:rPr>
          <w:w w:val="105"/>
        </w:rPr>
        <w:t>el</w:t>
      </w:r>
      <w:r>
        <w:rPr>
          <w:spacing w:val="-10"/>
          <w:w w:val="105"/>
        </w:rPr>
        <w:t xml:space="preserve"> </w:t>
      </w:r>
      <w:r>
        <w:rPr>
          <w:w w:val="105"/>
        </w:rPr>
        <w:t>cumplimiento</w:t>
      </w:r>
      <w:r>
        <w:rPr>
          <w:spacing w:val="-10"/>
          <w:w w:val="105"/>
        </w:rPr>
        <w:t xml:space="preserve"> </w:t>
      </w:r>
      <w:r>
        <w:rPr>
          <w:w w:val="105"/>
        </w:rPr>
        <w:t>de</w:t>
      </w:r>
      <w:r>
        <w:rPr>
          <w:spacing w:val="-14"/>
          <w:w w:val="105"/>
        </w:rPr>
        <w:t xml:space="preserve"> </w:t>
      </w:r>
      <w:r>
        <w:rPr>
          <w:w w:val="105"/>
        </w:rPr>
        <w:t>las</w:t>
      </w:r>
      <w:r>
        <w:rPr>
          <w:spacing w:val="-7"/>
          <w:w w:val="105"/>
        </w:rPr>
        <w:t xml:space="preserve"> </w:t>
      </w:r>
      <w:r>
        <w:rPr>
          <w:w w:val="105"/>
        </w:rPr>
        <w:t>unidades</w:t>
      </w:r>
      <w:r>
        <w:rPr>
          <w:spacing w:val="-1"/>
          <w:w w:val="105"/>
        </w:rPr>
        <w:t xml:space="preserve"> </w:t>
      </w:r>
      <w:r>
        <w:rPr>
          <w:w w:val="105"/>
        </w:rPr>
        <w:t>de</w:t>
      </w:r>
      <w:r>
        <w:rPr>
          <w:spacing w:val="-10"/>
          <w:w w:val="105"/>
        </w:rPr>
        <w:t xml:space="preserve"> </w:t>
      </w:r>
      <w:r>
        <w:rPr>
          <w:w w:val="105"/>
        </w:rPr>
        <w:t>medida</w:t>
      </w:r>
      <w:r>
        <w:rPr>
          <w:spacing w:val="-12"/>
          <w:w w:val="105"/>
        </w:rPr>
        <w:t xml:space="preserve"> </w:t>
      </w:r>
      <w:r>
        <w:rPr>
          <w:w w:val="105"/>
        </w:rPr>
        <w:t>al</w:t>
      </w:r>
      <w:r>
        <w:rPr>
          <w:spacing w:val="-11"/>
          <w:w w:val="105"/>
        </w:rPr>
        <w:t xml:space="preserve"> </w:t>
      </w:r>
      <w:r>
        <w:rPr>
          <w:spacing w:val="-2"/>
          <w:w w:val="105"/>
        </w:rPr>
        <w:t>31/12/2024.</w:t>
      </w:r>
    </w:p>
    <w:p w14:paraId="4263CE53" w14:textId="77777777" w:rsidR="000F15AD" w:rsidRDefault="000F15AD">
      <w:pPr>
        <w:pStyle w:val="Ttulo3"/>
        <w:spacing w:line="240" w:lineRule="auto"/>
        <w:jc w:val="both"/>
        <w:sectPr w:rsidR="000F15AD">
          <w:pgSz w:w="12240" w:h="15840"/>
          <w:pgMar w:top="2120" w:right="720" w:bottom="1220" w:left="720" w:header="0" w:footer="1037" w:gutter="0"/>
          <w:cols w:space="720"/>
        </w:sectPr>
      </w:pPr>
    </w:p>
    <w:p w14:paraId="09EF155B" w14:textId="77777777" w:rsidR="000F15AD" w:rsidRDefault="00000000">
      <w:pPr>
        <w:spacing w:line="205" w:lineRule="exact"/>
        <w:ind w:left="155" w:right="68"/>
        <w:jc w:val="center"/>
        <w:rPr>
          <w:b/>
          <w:sz w:val="20"/>
        </w:rPr>
      </w:pPr>
      <w:r>
        <w:rPr>
          <w:b/>
          <w:sz w:val="20"/>
        </w:rPr>
        <w:lastRenderedPageBreak/>
        <w:t>Cuadro</w:t>
      </w:r>
      <w:r>
        <w:rPr>
          <w:b/>
          <w:spacing w:val="-6"/>
          <w:sz w:val="20"/>
        </w:rPr>
        <w:t xml:space="preserve"> </w:t>
      </w:r>
      <w:r>
        <w:rPr>
          <w:b/>
          <w:sz w:val="20"/>
        </w:rPr>
        <w:t>8.</w:t>
      </w:r>
      <w:r>
        <w:rPr>
          <w:b/>
          <w:spacing w:val="-9"/>
          <w:sz w:val="20"/>
        </w:rPr>
        <w:t xml:space="preserve"> </w:t>
      </w:r>
      <w:r>
        <w:rPr>
          <w:b/>
          <w:sz w:val="20"/>
        </w:rPr>
        <w:t>Cumplimiento</w:t>
      </w:r>
      <w:r>
        <w:rPr>
          <w:b/>
          <w:spacing w:val="-6"/>
          <w:sz w:val="20"/>
        </w:rPr>
        <w:t xml:space="preserve"> </w:t>
      </w:r>
      <w:r>
        <w:rPr>
          <w:b/>
          <w:sz w:val="20"/>
        </w:rPr>
        <w:t>de</w:t>
      </w:r>
      <w:r>
        <w:rPr>
          <w:b/>
          <w:spacing w:val="-7"/>
          <w:sz w:val="20"/>
        </w:rPr>
        <w:t xml:space="preserve"> </w:t>
      </w:r>
      <w:r>
        <w:rPr>
          <w:b/>
          <w:sz w:val="20"/>
        </w:rPr>
        <w:t>las</w:t>
      </w:r>
      <w:r>
        <w:rPr>
          <w:b/>
          <w:spacing w:val="-7"/>
          <w:sz w:val="20"/>
        </w:rPr>
        <w:t xml:space="preserve"> </w:t>
      </w:r>
      <w:r>
        <w:rPr>
          <w:b/>
          <w:sz w:val="20"/>
        </w:rPr>
        <w:t>unidades</w:t>
      </w:r>
      <w:r>
        <w:rPr>
          <w:b/>
          <w:spacing w:val="-7"/>
          <w:sz w:val="20"/>
        </w:rPr>
        <w:t xml:space="preserve"> </w:t>
      </w:r>
      <w:r>
        <w:rPr>
          <w:b/>
          <w:sz w:val="20"/>
        </w:rPr>
        <w:t>de</w:t>
      </w:r>
      <w:r>
        <w:rPr>
          <w:b/>
          <w:spacing w:val="-6"/>
          <w:sz w:val="20"/>
        </w:rPr>
        <w:t xml:space="preserve"> </w:t>
      </w:r>
      <w:r>
        <w:rPr>
          <w:b/>
          <w:spacing w:val="-2"/>
          <w:sz w:val="20"/>
        </w:rPr>
        <w:t>medida</w:t>
      </w:r>
    </w:p>
    <w:p w14:paraId="3412F750" w14:textId="77777777" w:rsidR="000F15AD" w:rsidRDefault="00000000">
      <w:pPr>
        <w:ind w:left="3811" w:right="3714"/>
        <w:jc w:val="center"/>
        <w:rPr>
          <w:sz w:val="20"/>
        </w:rPr>
      </w:pPr>
      <w:r>
        <w:rPr>
          <w:color w:val="44536A"/>
          <w:spacing w:val="-2"/>
          <w:sz w:val="20"/>
        </w:rPr>
        <w:t xml:space="preserve">Rectoría del Sector Telecomunicaciones </w:t>
      </w:r>
      <w:r>
        <w:rPr>
          <w:sz w:val="20"/>
        </w:rPr>
        <w:t>Al 30 de junio y 31 de diciembre 2024</w:t>
      </w:r>
    </w:p>
    <w:p w14:paraId="56A674D4" w14:textId="77777777" w:rsidR="000F15AD" w:rsidRDefault="000F15AD">
      <w:pPr>
        <w:pStyle w:val="Textoindependiente"/>
        <w:spacing w:before="8"/>
        <w:rPr>
          <w:sz w:val="19"/>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1085"/>
        <w:gridCol w:w="930"/>
        <w:gridCol w:w="1026"/>
        <w:gridCol w:w="1019"/>
        <w:gridCol w:w="1034"/>
        <w:gridCol w:w="938"/>
        <w:gridCol w:w="923"/>
        <w:gridCol w:w="701"/>
        <w:gridCol w:w="989"/>
      </w:tblGrid>
      <w:tr w:rsidR="000F15AD" w14:paraId="46798E0F" w14:textId="77777777">
        <w:trPr>
          <w:trHeight w:val="683"/>
        </w:trPr>
        <w:tc>
          <w:tcPr>
            <w:tcW w:w="1860" w:type="dxa"/>
            <w:shd w:val="clear" w:color="auto" w:fill="1F3863"/>
          </w:tcPr>
          <w:p w14:paraId="4ADCCEC5" w14:textId="77777777" w:rsidR="000F15AD" w:rsidRDefault="000F15AD">
            <w:pPr>
              <w:pStyle w:val="TableParagraph"/>
              <w:spacing w:before="125"/>
              <w:rPr>
                <w:sz w:val="12"/>
              </w:rPr>
            </w:pPr>
          </w:p>
          <w:p w14:paraId="13F528AC" w14:textId="77777777" w:rsidR="000F15AD" w:rsidRDefault="00000000">
            <w:pPr>
              <w:pStyle w:val="TableParagraph"/>
              <w:spacing w:before="1"/>
              <w:ind w:left="430"/>
              <w:rPr>
                <w:rFonts w:ascii="Arial"/>
                <w:b/>
                <w:sz w:val="12"/>
              </w:rPr>
            </w:pPr>
            <w:r>
              <w:rPr>
                <w:rFonts w:ascii="Arial"/>
                <w:b/>
                <w:color w:val="FFFFFF"/>
                <w:w w:val="80"/>
                <w:sz w:val="12"/>
              </w:rPr>
              <w:t>Nombre</w:t>
            </w:r>
            <w:r>
              <w:rPr>
                <w:rFonts w:ascii="Arial"/>
                <w:b/>
                <w:color w:val="FFFFFF"/>
                <w:spacing w:val="-2"/>
                <w:sz w:val="12"/>
              </w:rPr>
              <w:t xml:space="preserve"> </w:t>
            </w:r>
            <w:r>
              <w:rPr>
                <w:rFonts w:ascii="Arial"/>
                <w:b/>
                <w:color w:val="FFFFFF"/>
                <w:w w:val="80"/>
                <w:sz w:val="12"/>
              </w:rPr>
              <w:t>del</w:t>
            </w:r>
            <w:r>
              <w:rPr>
                <w:rFonts w:ascii="Arial"/>
                <w:b/>
                <w:color w:val="FFFFFF"/>
                <w:spacing w:val="-2"/>
                <w:sz w:val="12"/>
              </w:rPr>
              <w:t xml:space="preserve"> </w:t>
            </w:r>
            <w:r>
              <w:rPr>
                <w:rFonts w:ascii="Arial"/>
                <w:b/>
                <w:color w:val="FFFFFF"/>
                <w:spacing w:val="-2"/>
                <w:w w:val="80"/>
                <w:sz w:val="12"/>
              </w:rPr>
              <w:t>Producto</w:t>
            </w:r>
          </w:p>
        </w:tc>
        <w:tc>
          <w:tcPr>
            <w:tcW w:w="1085" w:type="dxa"/>
            <w:shd w:val="clear" w:color="auto" w:fill="1F3863"/>
          </w:tcPr>
          <w:p w14:paraId="3F25FE70" w14:textId="77777777" w:rsidR="000F15AD" w:rsidRDefault="000F15AD">
            <w:pPr>
              <w:pStyle w:val="TableParagraph"/>
              <w:spacing w:before="48"/>
              <w:rPr>
                <w:sz w:val="12"/>
              </w:rPr>
            </w:pPr>
          </w:p>
          <w:p w14:paraId="2F9EF21E" w14:textId="77777777" w:rsidR="000F15AD" w:rsidRDefault="00000000">
            <w:pPr>
              <w:pStyle w:val="TableParagraph"/>
              <w:spacing w:before="1" w:line="285" w:lineRule="auto"/>
              <w:ind w:left="290" w:right="22" w:hanging="259"/>
              <w:rPr>
                <w:rFonts w:ascii="Arial" w:hAnsi="Arial"/>
                <w:b/>
                <w:sz w:val="12"/>
              </w:rPr>
            </w:pPr>
            <w:r>
              <w:rPr>
                <w:rFonts w:ascii="Arial" w:hAnsi="Arial"/>
                <w:b/>
                <w:color w:val="FFFFFF"/>
                <w:w w:val="80"/>
                <w:sz w:val="12"/>
              </w:rPr>
              <w:t>Descripción</w:t>
            </w:r>
            <w:r>
              <w:rPr>
                <w:rFonts w:ascii="Arial" w:hAnsi="Arial"/>
                <w:b/>
                <w:color w:val="FFFFFF"/>
                <w:spacing w:val="-2"/>
                <w:w w:val="80"/>
                <w:sz w:val="12"/>
              </w:rPr>
              <w:t xml:space="preserve"> </w:t>
            </w:r>
            <w:r>
              <w:rPr>
                <w:rFonts w:ascii="Arial" w:hAnsi="Arial"/>
                <w:b/>
                <w:color w:val="FFFFFF"/>
                <w:w w:val="80"/>
                <w:sz w:val="12"/>
              </w:rPr>
              <w:t>Unidades</w:t>
            </w:r>
            <w:r>
              <w:rPr>
                <w:rFonts w:ascii="Arial" w:hAnsi="Arial"/>
                <w:b/>
                <w:color w:val="FFFFFF"/>
                <w:spacing w:val="40"/>
                <w:sz w:val="12"/>
              </w:rPr>
              <w:t xml:space="preserve"> </w:t>
            </w:r>
            <w:r>
              <w:rPr>
                <w:rFonts w:ascii="Arial" w:hAnsi="Arial"/>
                <w:b/>
                <w:color w:val="FFFFFF"/>
                <w:w w:val="90"/>
                <w:sz w:val="12"/>
              </w:rPr>
              <w:t>de</w:t>
            </w:r>
            <w:r>
              <w:rPr>
                <w:rFonts w:ascii="Arial" w:hAnsi="Arial"/>
                <w:b/>
                <w:color w:val="FFFFFF"/>
                <w:spacing w:val="-2"/>
                <w:w w:val="90"/>
                <w:sz w:val="12"/>
              </w:rPr>
              <w:t xml:space="preserve"> </w:t>
            </w:r>
            <w:r>
              <w:rPr>
                <w:rFonts w:ascii="Arial" w:hAnsi="Arial"/>
                <w:b/>
                <w:color w:val="FFFFFF"/>
                <w:w w:val="90"/>
                <w:sz w:val="12"/>
              </w:rPr>
              <w:t>Medida</w:t>
            </w:r>
          </w:p>
        </w:tc>
        <w:tc>
          <w:tcPr>
            <w:tcW w:w="930" w:type="dxa"/>
            <w:shd w:val="clear" w:color="auto" w:fill="1F3863"/>
          </w:tcPr>
          <w:p w14:paraId="7FBB4428" w14:textId="77777777" w:rsidR="000F15AD" w:rsidRDefault="000F15AD">
            <w:pPr>
              <w:pStyle w:val="TableParagraph"/>
              <w:spacing w:before="125"/>
              <w:rPr>
                <w:sz w:val="12"/>
              </w:rPr>
            </w:pPr>
          </w:p>
          <w:p w14:paraId="4E32BBE0" w14:textId="77777777" w:rsidR="000F15AD" w:rsidRDefault="00000000">
            <w:pPr>
              <w:pStyle w:val="TableParagraph"/>
              <w:spacing w:before="1"/>
              <w:ind w:left="171"/>
              <w:rPr>
                <w:rFonts w:ascii="Arial"/>
                <w:b/>
                <w:sz w:val="12"/>
              </w:rPr>
            </w:pPr>
            <w:r>
              <w:rPr>
                <w:rFonts w:ascii="Arial"/>
                <w:b/>
                <w:color w:val="FFFFFF"/>
                <w:spacing w:val="-2"/>
                <w:w w:val="90"/>
                <w:sz w:val="12"/>
              </w:rPr>
              <w:t>Programado</w:t>
            </w:r>
          </w:p>
        </w:tc>
        <w:tc>
          <w:tcPr>
            <w:tcW w:w="1026" w:type="dxa"/>
            <w:shd w:val="clear" w:color="auto" w:fill="1F3863"/>
          </w:tcPr>
          <w:p w14:paraId="0B5E5845" w14:textId="77777777" w:rsidR="000F15AD" w:rsidRDefault="000F15AD">
            <w:pPr>
              <w:pStyle w:val="TableParagraph"/>
              <w:spacing w:before="39"/>
              <w:rPr>
                <w:sz w:val="12"/>
              </w:rPr>
            </w:pPr>
          </w:p>
          <w:p w14:paraId="3D6D0504" w14:textId="77777777" w:rsidR="000F15AD" w:rsidRDefault="00000000">
            <w:pPr>
              <w:pStyle w:val="TableParagraph"/>
              <w:spacing w:line="319" w:lineRule="auto"/>
              <w:ind w:left="245" w:hanging="45"/>
              <w:rPr>
                <w:rFonts w:ascii="Arial"/>
                <w:b/>
                <w:sz w:val="12"/>
              </w:rPr>
            </w:pPr>
            <w:r>
              <w:rPr>
                <w:rFonts w:ascii="Arial"/>
                <w:b/>
                <w:color w:val="FFFFFF"/>
                <w:w w:val="80"/>
                <w:sz w:val="12"/>
              </w:rPr>
              <w:t>Alcanzado</w:t>
            </w:r>
            <w:r>
              <w:rPr>
                <w:rFonts w:ascii="Arial"/>
                <w:b/>
                <w:color w:val="FFFFFF"/>
                <w:spacing w:val="-2"/>
                <w:w w:val="80"/>
                <w:sz w:val="12"/>
              </w:rPr>
              <w:t xml:space="preserve"> </w:t>
            </w:r>
            <w:r>
              <w:rPr>
                <w:rFonts w:ascii="Arial"/>
                <w:b/>
                <w:color w:val="FFFFFF"/>
                <w:w w:val="80"/>
                <w:sz w:val="12"/>
              </w:rPr>
              <w:t>al</w:t>
            </w:r>
            <w:r>
              <w:rPr>
                <w:rFonts w:ascii="Arial"/>
                <w:b/>
                <w:color w:val="FFFFFF"/>
                <w:spacing w:val="40"/>
                <w:sz w:val="12"/>
              </w:rPr>
              <w:t xml:space="preserve"> </w:t>
            </w:r>
            <w:r>
              <w:rPr>
                <w:rFonts w:ascii="Arial"/>
                <w:b/>
                <w:color w:val="FFFFFF"/>
                <w:spacing w:val="-2"/>
                <w:w w:val="85"/>
                <w:sz w:val="12"/>
              </w:rPr>
              <w:t>30/06/2024</w:t>
            </w:r>
            <w:r>
              <w:rPr>
                <w:rFonts w:ascii="Arial"/>
                <w:b/>
                <w:color w:val="FFFFFF"/>
                <w:spacing w:val="-2"/>
                <w:w w:val="85"/>
                <w:sz w:val="12"/>
                <w:vertAlign w:val="superscript"/>
              </w:rPr>
              <w:t>/1</w:t>
            </w:r>
          </w:p>
        </w:tc>
        <w:tc>
          <w:tcPr>
            <w:tcW w:w="1019" w:type="dxa"/>
            <w:shd w:val="clear" w:color="auto" w:fill="1F3863"/>
          </w:tcPr>
          <w:p w14:paraId="1A663BE7" w14:textId="77777777" w:rsidR="000F15AD" w:rsidRDefault="00000000">
            <w:pPr>
              <w:pStyle w:val="TableParagraph"/>
              <w:spacing w:before="99" w:line="302" w:lineRule="auto"/>
              <w:ind w:left="201" w:firstLine="51"/>
              <w:rPr>
                <w:rFonts w:ascii="Arial"/>
                <w:b/>
                <w:sz w:val="12"/>
              </w:rPr>
            </w:pPr>
            <w:r>
              <w:rPr>
                <w:rFonts w:ascii="Arial"/>
                <w:b/>
                <w:color w:val="FFFFFF"/>
                <w:spacing w:val="-2"/>
                <w:w w:val="85"/>
                <w:sz w:val="12"/>
              </w:rPr>
              <w:t>Porcentaje</w:t>
            </w:r>
            <w:r>
              <w:rPr>
                <w:rFonts w:ascii="Arial"/>
                <w:b/>
                <w:color w:val="FFFFFF"/>
                <w:spacing w:val="40"/>
                <w:sz w:val="12"/>
              </w:rPr>
              <w:t xml:space="preserve"> </w:t>
            </w:r>
            <w:r>
              <w:rPr>
                <w:rFonts w:ascii="Arial"/>
                <w:b/>
                <w:color w:val="FFFFFF"/>
                <w:w w:val="80"/>
                <w:sz w:val="12"/>
              </w:rPr>
              <w:t>alcanzado</w:t>
            </w:r>
            <w:r>
              <w:rPr>
                <w:rFonts w:ascii="Arial"/>
                <w:b/>
                <w:color w:val="FFFFFF"/>
                <w:spacing w:val="-2"/>
                <w:w w:val="80"/>
                <w:sz w:val="12"/>
              </w:rPr>
              <w:t xml:space="preserve"> </w:t>
            </w:r>
            <w:r>
              <w:rPr>
                <w:rFonts w:ascii="Arial"/>
                <w:b/>
                <w:color w:val="FFFFFF"/>
                <w:w w:val="80"/>
                <w:sz w:val="12"/>
              </w:rPr>
              <w:t>al</w:t>
            </w:r>
            <w:r>
              <w:rPr>
                <w:rFonts w:ascii="Arial"/>
                <w:b/>
                <w:color w:val="FFFFFF"/>
                <w:spacing w:val="40"/>
                <w:sz w:val="12"/>
              </w:rPr>
              <w:t xml:space="preserve"> </w:t>
            </w:r>
            <w:r>
              <w:rPr>
                <w:rFonts w:ascii="Arial"/>
                <w:b/>
                <w:color w:val="FFFFFF"/>
                <w:spacing w:val="-2"/>
                <w:w w:val="80"/>
                <w:sz w:val="12"/>
              </w:rPr>
              <w:t>30/06/2024</w:t>
            </w:r>
            <w:r>
              <w:rPr>
                <w:rFonts w:ascii="Arial"/>
                <w:b/>
                <w:color w:val="FFFFFF"/>
                <w:spacing w:val="-5"/>
                <w:sz w:val="12"/>
              </w:rPr>
              <w:t xml:space="preserve"> </w:t>
            </w:r>
            <w:r>
              <w:rPr>
                <w:rFonts w:ascii="Arial"/>
                <w:b/>
                <w:color w:val="FFFFFF"/>
                <w:spacing w:val="-5"/>
                <w:w w:val="90"/>
                <w:sz w:val="12"/>
                <w:vertAlign w:val="superscript"/>
              </w:rPr>
              <w:t>/1</w:t>
            </w:r>
          </w:p>
        </w:tc>
        <w:tc>
          <w:tcPr>
            <w:tcW w:w="1034" w:type="dxa"/>
            <w:tcBorders>
              <w:top w:val="nil"/>
              <w:bottom w:val="nil"/>
              <w:right w:val="nil"/>
            </w:tcBorders>
            <w:shd w:val="clear" w:color="auto" w:fill="1F3863"/>
          </w:tcPr>
          <w:p w14:paraId="5F14D167" w14:textId="77777777" w:rsidR="000F15AD" w:rsidRDefault="000F15AD">
            <w:pPr>
              <w:pStyle w:val="TableParagraph"/>
              <w:spacing w:before="48"/>
              <w:rPr>
                <w:sz w:val="12"/>
              </w:rPr>
            </w:pPr>
          </w:p>
          <w:p w14:paraId="3CB23702" w14:textId="77777777" w:rsidR="000F15AD" w:rsidRDefault="00000000">
            <w:pPr>
              <w:pStyle w:val="TableParagraph"/>
              <w:spacing w:before="1" w:line="285" w:lineRule="auto"/>
              <w:ind w:left="281" w:right="210" w:hanging="74"/>
              <w:rPr>
                <w:rFonts w:ascii="Arial"/>
                <w:b/>
                <w:sz w:val="12"/>
              </w:rPr>
            </w:pPr>
            <w:r>
              <w:rPr>
                <w:rFonts w:ascii="Arial"/>
                <w:b/>
                <w:color w:val="FFFFFF"/>
                <w:w w:val="80"/>
                <w:sz w:val="12"/>
              </w:rPr>
              <w:t>Alcanzado</w:t>
            </w:r>
            <w:r>
              <w:rPr>
                <w:rFonts w:ascii="Arial"/>
                <w:b/>
                <w:color w:val="FFFFFF"/>
                <w:spacing w:val="-2"/>
                <w:w w:val="80"/>
                <w:sz w:val="12"/>
              </w:rPr>
              <w:t xml:space="preserve"> </w:t>
            </w:r>
            <w:r>
              <w:rPr>
                <w:rFonts w:ascii="Arial"/>
                <w:b/>
                <w:color w:val="FFFFFF"/>
                <w:w w:val="80"/>
                <w:sz w:val="12"/>
              </w:rPr>
              <w:t>al</w:t>
            </w:r>
            <w:r>
              <w:rPr>
                <w:rFonts w:ascii="Arial"/>
                <w:b/>
                <w:color w:val="FFFFFF"/>
                <w:spacing w:val="40"/>
                <w:sz w:val="12"/>
              </w:rPr>
              <w:t xml:space="preserve"> </w:t>
            </w:r>
            <w:r>
              <w:rPr>
                <w:rFonts w:ascii="Arial"/>
                <w:b/>
                <w:color w:val="FFFFFF"/>
                <w:spacing w:val="-2"/>
                <w:w w:val="90"/>
                <w:sz w:val="12"/>
              </w:rPr>
              <w:t>31/12/2024</w:t>
            </w:r>
          </w:p>
        </w:tc>
        <w:tc>
          <w:tcPr>
            <w:tcW w:w="938" w:type="dxa"/>
            <w:tcBorders>
              <w:top w:val="nil"/>
              <w:left w:val="nil"/>
              <w:bottom w:val="nil"/>
              <w:right w:val="nil"/>
            </w:tcBorders>
            <w:shd w:val="clear" w:color="auto" w:fill="1F3863"/>
          </w:tcPr>
          <w:p w14:paraId="1BF5125C" w14:textId="77777777" w:rsidR="000F15AD" w:rsidRDefault="00000000">
            <w:pPr>
              <w:pStyle w:val="TableParagraph"/>
              <w:spacing w:before="108" w:line="285" w:lineRule="auto"/>
              <w:ind w:left="190" w:right="153" w:firstLine="29"/>
              <w:jc w:val="both"/>
              <w:rPr>
                <w:rFonts w:ascii="Arial"/>
                <w:b/>
                <w:sz w:val="12"/>
              </w:rPr>
            </w:pPr>
            <w:r>
              <w:rPr>
                <w:rFonts w:ascii="Arial"/>
                <w:b/>
                <w:color w:val="FFFFFF"/>
                <w:spacing w:val="-2"/>
                <w:w w:val="90"/>
                <w:sz w:val="12"/>
              </w:rPr>
              <w:t>Porcentaje</w:t>
            </w:r>
            <w:r>
              <w:rPr>
                <w:rFonts w:ascii="Arial"/>
                <w:b/>
                <w:color w:val="FFFFFF"/>
                <w:spacing w:val="40"/>
                <w:sz w:val="12"/>
              </w:rPr>
              <w:t xml:space="preserve"> </w:t>
            </w:r>
            <w:r>
              <w:rPr>
                <w:rFonts w:ascii="Arial"/>
                <w:b/>
                <w:color w:val="FFFFFF"/>
                <w:spacing w:val="-2"/>
                <w:w w:val="90"/>
                <w:sz w:val="12"/>
              </w:rPr>
              <w:t>alcanzado</w:t>
            </w:r>
            <w:r>
              <w:rPr>
                <w:rFonts w:ascii="Arial"/>
                <w:b/>
                <w:color w:val="FFFFFF"/>
                <w:spacing w:val="40"/>
                <w:sz w:val="12"/>
              </w:rPr>
              <w:t xml:space="preserve"> </w:t>
            </w:r>
            <w:r>
              <w:rPr>
                <w:rFonts w:ascii="Arial"/>
                <w:b/>
                <w:color w:val="FFFFFF"/>
                <w:spacing w:val="-2"/>
                <w:w w:val="80"/>
                <w:sz w:val="12"/>
              </w:rPr>
              <w:t>al</w:t>
            </w:r>
            <w:r>
              <w:rPr>
                <w:rFonts w:ascii="Arial"/>
                <w:b/>
                <w:color w:val="FFFFFF"/>
                <w:spacing w:val="-7"/>
                <w:sz w:val="12"/>
              </w:rPr>
              <w:t xml:space="preserve"> </w:t>
            </w:r>
            <w:r>
              <w:rPr>
                <w:rFonts w:ascii="Arial"/>
                <w:b/>
                <w:color w:val="FFFFFF"/>
                <w:spacing w:val="-2"/>
                <w:w w:val="80"/>
                <w:sz w:val="12"/>
              </w:rPr>
              <w:t>31/12/2024</w:t>
            </w:r>
          </w:p>
        </w:tc>
        <w:tc>
          <w:tcPr>
            <w:tcW w:w="923" w:type="dxa"/>
            <w:tcBorders>
              <w:top w:val="nil"/>
              <w:left w:val="nil"/>
              <w:bottom w:val="nil"/>
              <w:right w:val="nil"/>
            </w:tcBorders>
            <w:shd w:val="clear" w:color="auto" w:fill="1F3863"/>
          </w:tcPr>
          <w:p w14:paraId="23CE039A" w14:textId="77777777" w:rsidR="000F15AD" w:rsidRDefault="000F15AD">
            <w:pPr>
              <w:pStyle w:val="TableParagraph"/>
              <w:spacing w:before="125"/>
              <w:rPr>
                <w:sz w:val="12"/>
              </w:rPr>
            </w:pPr>
          </w:p>
          <w:p w14:paraId="316CFCEB" w14:textId="77777777" w:rsidR="000F15AD" w:rsidRDefault="00000000">
            <w:pPr>
              <w:pStyle w:val="TableParagraph"/>
              <w:spacing w:before="1"/>
              <w:ind w:left="130"/>
              <w:rPr>
                <w:rFonts w:ascii="Arial"/>
                <w:b/>
                <w:sz w:val="12"/>
              </w:rPr>
            </w:pPr>
            <w:r>
              <w:rPr>
                <w:rFonts w:ascii="Arial"/>
                <w:b/>
                <w:color w:val="FFFFFF"/>
                <w:spacing w:val="-2"/>
                <w:w w:val="90"/>
                <w:sz w:val="12"/>
              </w:rPr>
              <w:t>Cumplimiento</w:t>
            </w:r>
          </w:p>
        </w:tc>
        <w:tc>
          <w:tcPr>
            <w:tcW w:w="701" w:type="dxa"/>
            <w:tcBorders>
              <w:top w:val="nil"/>
              <w:left w:val="nil"/>
              <w:bottom w:val="nil"/>
              <w:right w:val="nil"/>
            </w:tcBorders>
            <w:shd w:val="clear" w:color="auto" w:fill="1F3863"/>
          </w:tcPr>
          <w:p w14:paraId="3D2F9245" w14:textId="77777777" w:rsidR="000F15AD" w:rsidRDefault="000F15AD">
            <w:pPr>
              <w:pStyle w:val="TableParagraph"/>
              <w:spacing w:before="48"/>
              <w:rPr>
                <w:sz w:val="12"/>
              </w:rPr>
            </w:pPr>
          </w:p>
          <w:p w14:paraId="650B452B" w14:textId="77777777" w:rsidR="000F15AD" w:rsidRDefault="00000000">
            <w:pPr>
              <w:pStyle w:val="TableParagraph"/>
              <w:spacing w:before="1" w:line="285" w:lineRule="auto"/>
              <w:ind w:left="167" w:right="87" w:hanging="89"/>
              <w:rPr>
                <w:rFonts w:ascii="Arial" w:hAnsi="Arial"/>
                <w:b/>
                <w:sz w:val="12"/>
              </w:rPr>
            </w:pPr>
            <w:r>
              <w:rPr>
                <w:rFonts w:ascii="Arial" w:hAnsi="Arial"/>
                <w:b/>
                <w:color w:val="FFFFFF"/>
                <w:w w:val="80"/>
                <w:sz w:val="12"/>
              </w:rPr>
              <w:t>Formato</w:t>
            </w:r>
            <w:r>
              <w:rPr>
                <w:rFonts w:ascii="Arial" w:hAnsi="Arial"/>
                <w:b/>
                <w:color w:val="FFFFFF"/>
                <w:spacing w:val="-2"/>
                <w:w w:val="80"/>
                <w:sz w:val="12"/>
              </w:rPr>
              <w:t xml:space="preserve"> </w:t>
            </w:r>
            <w:r>
              <w:rPr>
                <w:rFonts w:ascii="Arial" w:hAnsi="Arial"/>
                <w:b/>
                <w:color w:val="FFFFFF"/>
                <w:w w:val="80"/>
                <w:sz w:val="12"/>
              </w:rPr>
              <w:t>de</w:t>
            </w:r>
            <w:r>
              <w:rPr>
                <w:rFonts w:ascii="Arial" w:hAnsi="Arial"/>
                <w:b/>
                <w:color w:val="FFFFFF"/>
                <w:spacing w:val="40"/>
                <w:sz w:val="12"/>
              </w:rPr>
              <w:t xml:space="preserve"> </w:t>
            </w:r>
            <w:r>
              <w:rPr>
                <w:rFonts w:ascii="Arial" w:hAnsi="Arial"/>
                <w:b/>
                <w:color w:val="FFFFFF"/>
                <w:spacing w:val="-2"/>
                <w:w w:val="90"/>
                <w:sz w:val="12"/>
              </w:rPr>
              <w:t>Número</w:t>
            </w:r>
          </w:p>
        </w:tc>
        <w:tc>
          <w:tcPr>
            <w:tcW w:w="989" w:type="dxa"/>
            <w:tcBorders>
              <w:top w:val="nil"/>
              <w:left w:val="nil"/>
              <w:bottom w:val="nil"/>
              <w:right w:val="nil"/>
            </w:tcBorders>
            <w:shd w:val="clear" w:color="auto" w:fill="1F3863"/>
          </w:tcPr>
          <w:p w14:paraId="7C69763B" w14:textId="77777777" w:rsidR="000F15AD" w:rsidRDefault="000F15AD">
            <w:pPr>
              <w:pStyle w:val="TableParagraph"/>
              <w:spacing w:before="125"/>
              <w:rPr>
                <w:sz w:val="12"/>
              </w:rPr>
            </w:pPr>
          </w:p>
          <w:p w14:paraId="74E9C00C" w14:textId="77777777" w:rsidR="000F15AD" w:rsidRDefault="00000000">
            <w:pPr>
              <w:pStyle w:val="TableParagraph"/>
              <w:spacing w:before="1"/>
              <w:ind w:left="292"/>
              <w:rPr>
                <w:rFonts w:ascii="Arial"/>
                <w:b/>
                <w:sz w:val="12"/>
              </w:rPr>
            </w:pPr>
            <w:r>
              <w:rPr>
                <w:rFonts w:ascii="Arial"/>
                <w:b/>
                <w:color w:val="FFFFFF"/>
                <w:spacing w:val="-2"/>
                <w:w w:val="90"/>
                <w:sz w:val="12"/>
              </w:rPr>
              <w:t>Razones</w:t>
            </w:r>
          </w:p>
        </w:tc>
      </w:tr>
      <w:tr w:rsidR="000F15AD" w14:paraId="6D0AA40F" w14:textId="77777777">
        <w:trPr>
          <w:trHeight w:val="1107"/>
        </w:trPr>
        <w:tc>
          <w:tcPr>
            <w:tcW w:w="1860" w:type="dxa"/>
          </w:tcPr>
          <w:p w14:paraId="404BBF79" w14:textId="77777777" w:rsidR="000F15AD" w:rsidRDefault="000F15AD">
            <w:pPr>
              <w:pStyle w:val="TableParagraph"/>
              <w:spacing w:before="59"/>
              <w:rPr>
                <w:sz w:val="16"/>
              </w:rPr>
            </w:pPr>
          </w:p>
          <w:p w14:paraId="34FD5F9F" w14:textId="77777777" w:rsidR="000F15AD" w:rsidRDefault="00000000">
            <w:pPr>
              <w:pStyle w:val="TableParagraph"/>
              <w:spacing w:line="276" w:lineRule="auto"/>
              <w:ind w:left="24" w:right="11"/>
              <w:jc w:val="both"/>
              <w:rPr>
                <w:rFonts w:ascii="Arial MT" w:hAnsi="Arial MT"/>
                <w:sz w:val="16"/>
              </w:rPr>
            </w:pPr>
            <w:r>
              <w:rPr>
                <w:rFonts w:ascii="Arial MT" w:hAnsi="Arial MT"/>
                <w:w w:val="80"/>
                <w:sz w:val="16"/>
              </w:rPr>
              <w:t>PF.01.</w:t>
            </w:r>
            <w:r>
              <w:rPr>
                <w:rFonts w:ascii="Arial MT" w:hAnsi="Arial MT"/>
                <w:spacing w:val="-3"/>
                <w:w w:val="80"/>
                <w:sz w:val="16"/>
              </w:rPr>
              <w:t xml:space="preserve"> </w:t>
            </w:r>
            <w:r>
              <w:rPr>
                <w:rFonts w:ascii="Arial MT" w:hAnsi="Arial MT"/>
                <w:w w:val="80"/>
                <w:sz w:val="16"/>
              </w:rPr>
              <w:t>Gestión</w:t>
            </w:r>
            <w:r>
              <w:rPr>
                <w:rFonts w:ascii="Arial MT" w:hAnsi="Arial MT"/>
                <w:spacing w:val="-2"/>
                <w:w w:val="80"/>
                <w:sz w:val="16"/>
              </w:rPr>
              <w:t xml:space="preserve"> </w:t>
            </w:r>
            <w:r>
              <w:rPr>
                <w:rFonts w:ascii="Arial MT" w:hAnsi="Arial MT"/>
                <w:w w:val="80"/>
                <w:sz w:val="16"/>
              </w:rPr>
              <w:t>para</w:t>
            </w:r>
            <w:r>
              <w:rPr>
                <w:rFonts w:ascii="Arial MT" w:hAnsi="Arial MT"/>
                <w:spacing w:val="-2"/>
                <w:w w:val="80"/>
                <w:sz w:val="16"/>
              </w:rPr>
              <w:t xml:space="preserve"> </w:t>
            </w:r>
            <w:r>
              <w:rPr>
                <w:rFonts w:ascii="Arial MT" w:hAnsi="Arial MT"/>
                <w:w w:val="80"/>
                <w:sz w:val="16"/>
              </w:rPr>
              <w:t>el</w:t>
            </w:r>
            <w:r>
              <w:rPr>
                <w:rFonts w:ascii="Arial MT" w:hAnsi="Arial MT"/>
                <w:spacing w:val="-2"/>
                <w:w w:val="80"/>
                <w:sz w:val="16"/>
              </w:rPr>
              <w:t xml:space="preserve"> </w:t>
            </w:r>
            <w:r>
              <w:rPr>
                <w:rFonts w:ascii="Arial MT" w:hAnsi="Arial MT"/>
                <w:w w:val="80"/>
                <w:sz w:val="16"/>
              </w:rPr>
              <w:t>estímulo</w:t>
            </w:r>
            <w:r>
              <w:rPr>
                <w:rFonts w:ascii="Arial MT" w:hAnsi="Arial MT"/>
                <w:sz w:val="16"/>
              </w:rPr>
              <w:t xml:space="preserve"> </w:t>
            </w:r>
            <w:r>
              <w:rPr>
                <w:rFonts w:ascii="Arial MT" w:hAnsi="Arial MT"/>
                <w:spacing w:val="-4"/>
                <w:w w:val="80"/>
                <w:sz w:val="16"/>
              </w:rPr>
              <w:t>de</w:t>
            </w:r>
            <w:r>
              <w:rPr>
                <w:rFonts w:ascii="Arial MT" w:hAnsi="Arial MT"/>
                <w:spacing w:val="-8"/>
                <w:sz w:val="16"/>
              </w:rPr>
              <w:t xml:space="preserve"> </w:t>
            </w:r>
            <w:r>
              <w:rPr>
                <w:rFonts w:ascii="Arial MT" w:hAnsi="Arial MT"/>
                <w:spacing w:val="-4"/>
                <w:w w:val="80"/>
                <w:sz w:val="16"/>
              </w:rPr>
              <w:t>la</w:t>
            </w:r>
            <w:r>
              <w:rPr>
                <w:rFonts w:ascii="Arial MT" w:hAnsi="Arial MT"/>
                <w:spacing w:val="-7"/>
                <w:sz w:val="16"/>
              </w:rPr>
              <w:t xml:space="preserve"> </w:t>
            </w:r>
            <w:r>
              <w:rPr>
                <w:rFonts w:ascii="Arial MT" w:hAnsi="Arial MT"/>
                <w:spacing w:val="-4"/>
                <w:w w:val="80"/>
                <w:sz w:val="16"/>
              </w:rPr>
              <w:t>evolución</w:t>
            </w:r>
            <w:r>
              <w:rPr>
                <w:rFonts w:ascii="Arial MT" w:hAnsi="Arial MT"/>
                <w:spacing w:val="-7"/>
                <w:sz w:val="16"/>
              </w:rPr>
              <w:t xml:space="preserve"> </w:t>
            </w:r>
            <w:r>
              <w:rPr>
                <w:rFonts w:ascii="Arial MT" w:hAnsi="Arial MT"/>
                <w:spacing w:val="-4"/>
                <w:w w:val="80"/>
                <w:sz w:val="16"/>
              </w:rPr>
              <w:t>y</w:t>
            </w:r>
            <w:r>
              <w:rPr>
                <w:rFonts w:ascii="Arial MT" w:hAnsi="Arial MT"/>
                <w:spacing w:val="-3"/>
                <w:sz w:val="16"/>
              </w:rPr>
              <w:t xml:space="preserve"> </w:t>
            </w:r>
            <w:r>
              <w:rPr>
                <w:rFonts w:ascii="Arial MT" w:hAnsi="Arial MT"/>
                <w:spacing w:val="-4"/>
                <w:w w:val="80"/>
                <w:sz w:val="16"/>
              </w:rPr>
              <w:t>mercado</w:t>
            </w:r>
            <w:r>
              <w:rPr>
                <w:rFonts w:ascii="Arial MT" w:hAnsi="Arial MT"/>
                <w:spacing w:val="-7"/>
                <w:sz w:val="16"/>
              </w:rPr>
              <w:t xml:space="preserve"> </w:t>
            </w:r>
            <w:r>
              <w:rPr>
                <w:rFonts w:ascii="Arial MT" w:hAnsi="Arial MT"/>
                <w:spacing w:val="-4"/>
                <w:w w:val="80"/>
                <w:sz w:val="16"/>
              </w:rPr>
              <w:t>de</w:t>
            </w:r>
            <w:r>
              <w:rPr>
                <w:rFonts w:ascii="Arial MT" w:hAnsi="Arial MT"/>
                <w:spacing w:val="-7"/>
                <w:sz w:val="16"/>
              </w:rPr>
              <w:t xml:space="preserve"> </w:t>
            </w:r>
            <w:r>
              <w:rPr>
                <w:rFonts w:ascii="Arial MT" w:hAnsi="Arial MT"/>
                <w:spacing w:val="-4"/>
                <w:w w:val="80"/>
                <w:sz w:val="16"/>
              </w:rPr>
              <w:t>las</w:t>
            </w:r>
            <w:r>
              <w:rPr>
                <w:rFonts w:ascii="Arial MT" w:hAnsi="Arial MT"/>
                <w:sz w:val="16"/>
              </w:rPr>
              <w:t xml:space="preserve"> </w:t>
            </w:r>
            <w:r>
              <w:rPr>
                <w:rFonts w:ascii="Arial MT" w:hAnsi="Arial MT"/>
                <w:spacing w:val="-4"/>
                <w:w w:val="90"/>
                <w:sz w:val="16"/>
              </w:rPr>
              <w:t>telecomunicaciones.</w:t>
            </w:r>
          </w:p>
        </w:tc>
        <w:tc>
          <w:tcPr>
            <w:tcW w:w="1085" w:type="dxa"/>
          </w:tcPr>
          <w:p w14:paraId="774A285B" w14:textId="77777777" w:rsidR="000F15AD" w:rsidRDefault="000F15AD">
            <w:pPr>
              <w:pStyle w:val="TableParagraph"/>
              <w:rPr>
                <w:sz w:val="16"/>
              </w:rPr>
            </w:pPr>
          </w:p>
          <w:p w14:paraId="72FB23D7" w14:textId="77777777" w:rsidR="000F15AD" w:rsidRDefault="000F15AD">
            <w:pPr>
              <w:pStyle w:val="TableParagraph"/>
              <w:spacing w:before="75"/>
              <w:rPr>
                <w:sz w:val="16"/>
              </w:rPr>
            </w:pPr>
          </w:p>
          <w:p w14:paraId="279AE7D1" w14:textId="77777777" w:rsidR="000F15AD" w:rsidRDefault="00000000">
            <w:pPr>
              <w:pStyle w:val="TableParagraph"/>
              <w:ind w:left="24"/>
              <w:rPr>
                <w:rFonts w:ascii="Arial MT" w:hAnsi="Arial MT"/>
                <w:sz w:val="16"/>
              </w:rPr>
            </w:pPr>
            <w:r>
              <w:rPr>
                <w:rFonts w:ascii="Arial MT" w:hAnsi="Arial MT"/>
                <w:spacing w:val="-2"/>
                <w:w w:val="75"/>
                <w:sz w:val="16"/>
              </w:rPr>
              <w:t>Gestión</w:t>
            </w:r>
            <w:r>
              <w:rPr>
                <w:rFonts w:ascii="Arial MT" w:hAnsi="Arial MT"/>
                <w:spacing w:val="-6"/>
                <w:w w:val="90"/>
                <w:sz w:val="16"/>
              </w:rPr>
              <w:t xml:space="preserve"> </w:t>
            </w:r>
            <w:r>
              <w:rPr>
                <w:rFonts w:ascii="Arial MT" w:hAnsi="Arial MT"/>
                <w:spacing w:val="-2"/>
                <w:w w:val="90"/>
                <w:sz w:val="16"/>
              </w:rPr>
              <w:t>realizada.</w:t>
            </w:r>
          </w:p>
        </w:tc>
        <w:tc>
          <w:tcPr>
            <w:tcW w:w="930" w:type="dxa"/>
            <w:tcBorders>
              <w:bottom w:val="single" w:sz="4" w:space="0" w:color="234060"/>
              <w:right w:val="single" w:sz="4" w:space="0" w:color="234060"/>
            </w:tcBorders>
          </w:tcPr>
          <w:p w14:paraId="7CBC0860" w14:textId="77777777" w:rsidR="000F15AD" w:rsidRDefault="000F15AD">
            <w:pPr>
              <w:pStyle w:val="TableParagraph"/>
              <w:rPr>
                <w:sz w:val="16"/>
              </w:rPr>
            </w:pPr>
          </w:p>
          <w:p w14:paraId="549A47B4" w14:textId="77777777" w:rsidR="000F15AD" w:rsidRDefault="000F15AD">
            <w:pPr>
              <w:pStyle w:val="TableParagraph"/>
              <w:spacing w:before="75"/>
              <w:rPr>
                <w:sz w:val="16"/>
              </w:rPr>
            </w:pPr>
          </w:p>
          <w:p w14:paraId="3DBDB5E8" w14:textId="77777777" w:rsidR="000F15AD" w:rsidRDefault="00000000">
            <w:pPr>
              <w:pStyle w:val="TableParagraph"/>
              <w:ind w:left="577"/>
              <w:rPr>
                <w:rFonts w:ascii="Arial MT"/>
                <w:sz w:val="16"/>
              </w:rPr>
            </w:pPr>
            <w:r>
              <w:rPr>
                <w:rFonts w:ascii="Arial MT"/>
                <w:spacing w:val="-4"/>
                <w:w w:val="90"/>
                <w:sz w:val="16"/>
              </w:rPr>
              <w:t>2,00</w:t>
            </w:r>
          </w:p>
        </w:tc>
        <w:tc>
          <w:tcPr>
            <w:tcW w:w="1026" w:type="dxa"/>
            <w:tcBorders>
              <w:left w:val="single" w:sz="4" w:space="0" w:color="234060"/>
              <w:bottom w:val="single" w:sz="4" w:space="0" w:color="234060"/>
            </w:tcBorders>
          </w:tcPr>
          <w:p w14:paraId="31F8663D" w14:textId="77777777" w:rsidR="000F15AD" w:rsidRDefault="000F15AD">
            <w:pPr>
              <w:pStyle w:val="TableParagraph"/>
              <w:rPr>
                <w:sz w:val="16"/>
              </w:rPr>
            </w:pPr>
          </w:p>
          <w:p w14:paraId="21770DA6" w14:textId="77777777" w:rsidR="000F15AD" w:rsidRDefault="000F15AD">
            <w:pPr>
              <w:pStyle w:val="TableParagraph"/>
              <w:spacing w:before="75"/>
              <w:rPr>
                <w:sz w:val="16"/>
              </w:rPr>
            </w:pPr>
          </w:p>
          <w:p w14:paraId="6F536AD3" w14:textId="77777777" w:rsidR="000F15AD" w:rsidRDefault="00000000">
            <w:pPr>
              <w:pStyle w:val="TableParagraph"/>
              <w:ind w:left="673"/>
              <w:rPr>
                <w:rFonts w:ascii="Arial MT"/>
                <w:sz w:val="16"/>
              </w:rPr>
            </w:pPr>
            <w:r>
              <w:rPr>
                <w:rFonts w:ascii="Arial MT"/>
                <w:spacing w:val="-4"/>
                <w:w w:val="90"/>
                <w:sz w:val="16"/>
              </w:rPr>
              <w:t>2,00</w:t>
            </w:r>
          </w:p>
        </w:tc>
        <w:tc>
          <w:tcPr>
            <w:tcW w:w="1019" w:type="dxa"/>
          </w:tcPr>
          <w:p w14:paraId="6E361277" w14:textId="77777777" w:rsidR="000F15AD" w:rsidRDefault="000F15AD">
            <w:pPr>
              <w:pStyle w:val="TableParagraph"/>
              <w:rPr>
                <w:sz w:val="16"/>
              </w:rPr>
            </w:pPr>
          </w:p>
          <w:p w14:paraId="2B6F5C23" w14:textId="77777777" w:rsidR="000F15AD" w:rsidRDefault="000F15AD">
            <w:pPr>
              <w:pStyle w:val="TableParagraph"/>
              <w:spacing w:before="75"/>
              <w:rPr>
                <w:sz w:val="16"/>
              </w:rPr>
            </w:pPr>
          </w:p>
          <w:p w14:paraId="6A2E7CC2" w14:textId="77777777" w:rsidR="000F15AD" w:rsidRDefault="00000000">
            <w:pPr>
              <w:pStyle w:val="TableParagraph"/>
              <w:ind w:left="415"/>
              <w:rPr>
                <w:rFonts w:ascii="Arial"/>
                <w:b/>
                <w:sz w:val="16"/>
              </w:rPr>
            </w:pPr>
            <w:r>
              <w:rPr>
                <w:rFonts w:ascii="Arial"/>
                <w:b/>
                <w:spacing w:val="-2"/>
                <w:w w:val="90"/>
                <w:sz w:val="16"/>
              </w:rPr>
              <w:t>100,00%</w:t>
            </w:r>
          </w:p>
        </w:tc>
        <w:tc>
          <w:tcPr>
            <w:tcW w:w="1034" w:type="dxa"/>
            <w:tcBorders>
              <w:top w:val="nil"/>
            </w:tcBorders>
          </w:tcPr>
          <w:p w14:paraId="14751AB6" w14:textId="77777777" w:rsidR="000F15AD" w:rsidRDefault="000F15AD">
            <w:pPr>
              <w:pStyle w:val="TableParagraph"/>
              <w:rPr>
                <w:sz w:val="16"/>
              </w:rPr>
            </w:pPr>
          </w:p>
          <w:p w14:paraId="6B8E71BC" w14:textId="77777777" w:rsidR="000F15AD" w:rsidRDefault="000F15AD">
            <w:pPr>
              <w:pStyle w:val="TableParagraph"/>
              <w:spacing w:before="75"/>
              <w:rPr>
                <w:sz w:val="16"/>
              </w:rPr>
            </w:pPr>
          </w:p>
          <w:p w14:paraId="52AE2D49" w14:textId="77777777" w:rsidR="000F15AD" w:rsidRDefault="00000000">
            <w:pPr>
              <w:pStyle w:val="TableParagraph"/>
              <w:ind w:left="680"/>
              <w:rPr>
                <w:rFonts w:ascii="Arial MT"/>
                <w:sz w:val="16"/>
              </w:rPr>
            </w:pPr>
            <w:r>
              <w:rPr>
                <w:rFonts w:ascii="Arial MT"/>
                <w:spacing w:val="-4"/>
                <w:w w:val="90"/>
                <w:sz w:val="16"/>
              </w:rPr>
              <w:t>2,00</w:t>
            </w:r>
          </w:p>
        </w:tc>
        <w:tc>
          <w:tcPr>
            <w:tcW w:w="938" w:type="dxa"/>
            <w:tcBorders>
              <w:top w:val="nil"/>
            </w:tcBorders>
          </w:tcPr>
          <w:p w14:paraId="7F0C2A40" w14:textId="77777777" w:rsidR="000F15AD" w:rsidRDefault="000F15AD">
            <w:pPr>
              <w:pStyle w:val="TableParagraph"/>
              <w:rPr>
                <w:sz w:val="16"/>
              </w:rPr>
            </w:pPr>
          </w:p>
          <w:p w14:paraId="10BDC633" w14:textId="77777777" w:rsidR="000F15AD" w:rsidRDefault="000F15AD">
            <w:pPr>
              <w:pStyle w:val="TableParagraph"/>
              <w:spacing w:before="75"/>
              <w:rPr>
                <w:sz w:val="16"/>
              </w:rPr>
            </w:pPr>
          </w:p>
          <w:p w14:paraId="5B694A33" w14:textId="77777777" w:rsidR="000F15AD" w:rsidRDefault="00000000">
            <w:pPr>
              <w:pStyle w:val="TableParagraph"/>
              <w:ind w:left="332"/>
              <w:rPr>
                <w:rFonts w:ascii="Arial"/>
                <w:b/>
                <w:sz w:val="16"/>
              </w:rPr>
            </w:pPr>
            <w:r>
              <w:rPr>
                <w:rFonts w:ascii="Arial"/>
                <w:b/>
                <w:spacing w:val="-2"/>
                <w:w w:val="90"/>
                <w:sz w:val="16"/>
              </w:rPr>
              <w:t>100,00%</w:t>
            </w:r>
          </w:p>
        </w:tc>
        <w:tc>
          <w:tcPr>
            <w:tcW w:w="923" w:type="dxa"/>
            <w:tcBorders>
              <w:top w:val="nil"/>
            </w:tcBorders>
          </w:tcPr>
          <w:p w14:paraId="71505ECA" w14:textId="77777777" w:rsidR="000F15AD" w:rsidRDefault="000F15AD">
            <w:pPr>
              <w:pStyle w:val="TableParagraph"/>
              <w:rPr>
                <w:sz w:val="20"/>
              </w:rPr>
            </w:pPr>
          </w:p>
          <w:p w14:paraId="33516A8A" w14:textId="77777777" w:rsidR="000F15AD" w:rsidRDefault="000F15AD">
            <w:pPr>
              <w:pStyle w:val="TableParagraph"/>
              <w:spacing w:before="2" w:after="1"/>
              <w:rPr>
                <w:sz w:val="20"/>
              </w:rPr>
            </w:pPr>
          </w:p>
          <w:p w14:paraId="5570ED0C" w14:textId="77777777" w:rsidR="000F15AD" w:rsidRDefault="00000000">
            <w:pPr>
              <w:pStyle w:val="TableParagraph"/>
              <w:spacing w:line="153" w:lineRule="exact"/>
              <w:ind w:left="398"/>
              <w:rPr>
                <w:position w:val="-2"/>
                <w:sz w:val="15"/>
              </w:rPr>
            </w:pPr>
            <w:r>
              <w:rPr>
                <w:noProof/>
                <w:position w:val="-2"/>
                <w:sz w:val="15"/>
              </w:rPr>
              <w:drawing>
                <wp:inline distT="0" distB="0" distL="0" distR="0" wp14:anchorId="135C7932" wp14:editId="5DA23AA5">
                  <wp:extent cx="74901" cy="97535"/>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42" cstate="print"/>
                          <a:stretch>
                            <a:fillRect/>
                          </a:stretch>
                        </pic:blipFill>
                        <pic:spPr>
                          <a:xfrm>
                            <a:off x="0" y="0"/>
                            <a:ext cx="74901" cy="97535"/>
                          </a:xfrm>
                          <a:prstGeom prst="rect">
                            <a:avLst/>
                          </a:prstGeom>
                        </pic:spPr>
                      </pic:pic>
                    </a:graphicData>
                  </a:graphic>
                </wp:inline>
              </w:drawing>
            </w:r>
          </w:p>
        </w:tc>
        <w:tc>
          <w:tcPr>
            <w:tcW w:w="701" w:type="dxa"/>
            <w:tcBorders>
              <w:top w:val="nil"/>
            </w:tcBorders>
          </w:tcPr>
          <w:p w14:paraId="6842D90C" w14:textId="77777777" w:rsidR="000F15AD" w:rsidRDefault="000F15AD">
            <w:pPr>
              <w:pStyle w:val="TableParagraph"/>
              <w:rPr>
                <w:sz w:val="12"/>
              </w:rPr>
            </w:pPr>
          </w:p>
          <w:p w14:paraId="678D8C94" w14:textId="77777777" w:rsidR="000F15AD" w:rsidRDefault="000F15AD">
            <w:pPr>
              <w:pStyle w:val="TableParagraph"/>
              <w:rPr>
                <w:sz w:val="12"/>
              </w:rPr>
            </w:pPr>
          </w:p>
          <w:p w14:paraId="3C570732" w14:textId="77777777" w:rsidR="000F15AD" w:rsidRDefault="000F15AD">
            <w:pPr>
              <w:pStyle w:val="TableParagraph"/>
              <w:spacing w:before="44"/>
              <w:rPr>
                <w:sz w:val="12"/>
              </w:rPr>
            </w:pPr>
          </w:p>
          <w:p w14:paraId="71BBE58C" w14:textId="77777777" w:rsidR="000F15AD" w:rsidRDefault="00000000">
            <w:pPr>
              <w:pStyle w:val="TableParagraph"/>
              <w:spacing w:before="1"/>
              <w:ind w:left="4"/>
              <w:jc w:val="center"/>
              <w:rPr>
                <w:rFonts w:ascii="Arial MT"/>
                <w:sz w:val="12"/>
              </w:rPr>
            </w:pPr>
            <w:r>
              <w:rPr>
                <w:rFonts w:ascii="Arial MT"/>
                <w:spacing w:val="-4"/>
                <w:w w:val="90"/>
                <w:sz w:val="12"/>
              </w:rPr>
              <w:t>Valor</w:t>
            </w:r>
          </w:p>
        </w:tc>
        <w:tc>
          <w:tcPr>
            <w:tcW w:w="989" w:type="dxa"/>
            <w:tcBorders>
              <w:top w:val="nil"/>
            </w:tcBorders>
          </w:tcPr>
          <w:p w14:paraId="50622AA3" w14:textId="77777777" w:rsidR="000F15AD" w:rsidRDefault="000F15AD">
            <w:pPr>
              <w:pStyle w:val="TableParagraph"/>
              <w:rPr>
                <w:sz w:val="16"/>
              </w:rPr>
            </w:pPr>
          </w:p>
          <w:p w14:paraId="610A95F1" w14:textId="77777777" w:rsidR="000F15AD" w:rsidRDefault="000F15AD">
            <w:pPr>
              <w:pStyle w:val="TableParagraph"/>
              <w:spacing w:before="75"/>
              <w:rPr>
                <w:sz w:val="16"/>
              </w:rPr>
            </w:pPr>
          </w:p>
          <w:p w14:paraId="6E271983" w14:textId="77777777" w:rsidR="000F15AD" w:rsidRDefault="00000000">
            <w:pPr>
              <w:pStyle w:val="TableParagraph"/>
              <w:ind w:left="21"/>
              <w:rPr>
                <w:rFonts w:ascii="Arial MT"/>
                <w:sz w:val="16"/>
              </w:rPr>
            </w:pPr>
            <w:r>
              <w:rPr>
                <w:rFonts w:ascii="Arial MT"/>
                <w:spacing w:val="-2"/>
                <w:w w:val="75"/>
                <w:sz w:val="16"/>
              </w:rPr>
              <w:t>No</w:t>
            </w:r>
            <w:r>
              <w:rPr>
                <w:rFonts w:ascii="Arial MT"/>
                <w:spacing w:val="-8"/>
                <w:w w:val="90"/>
                <w:sz w:val="16"/>
              </w:rPr>
              <w:t xml:space="preserve"> </w:t>
            </w:r>
            <w:r>
              <w:rPr>
                <w:rFonts w:ascii="Arial MT"/>
                <w:spacing w:val="-2"/>
                <w:w w:val="90"/>
                <w:sz w:val="16"/>
              </w:rPr>
              <w:t>aplica</w:t>
            </w:r>
          </w:p>
        </w:tc>
      </w:tr>
    </w:tbl>
    <w:p w14:paraId="4C44BBD3" w14:textId="77777777" w:rsidR="000F15AD" w:rsidRDefault="000F15AD">
      <w:pPr>
        <w:pStyle w:val="Textoindependiente"/>
        <w:spacing w:before="12"/>
        <w:rPr>
          <w:sz w:val="20"/>
        </w:rPr>
      </w:pPr>
    </w:p>
    <w:p w14:paraId="03E6688B" w14:textId="77777777" w:rsidR="000F15AD" w:rsidRDefault="00000000">
      <w:pPr>
        <w:spacing w:line="195" w:lineRule="exact"/>
        <w:ind w:left="310"/>
        <w:rPr>
          <w:sz w:val="16"/>
        </w:rPr>
      </w:pPr>
      <w:r>
        <w:rPr>
          <w:b/>
          <w:sz w:val="16"/>
        </w:rPr>
        <w:t>Fuente</w:t>
      </w:r>
      <w:r>
        <w:rPr>
          <w:sz w:val="16"/>
        </w:rPr>
        <w:t>:</w:t>
      </w:r>
      <w:r>
        <w:rPr>
          <w:spacing w:val="-10"/>
          <w:sz w:val="16"/>
        </w:rPr>
        <w:t xml:space="preserve"> </w:t>
      </w:r>
      <w:r>
        <w:rPr>
          <w:sz w:val="16"/>
        </w:rPr>
        <w:t>MICITT,</w:t>
      </w:r>
      <w:r>
        <w:rPr>
          <w:spacing w:val="-9"/>
          <w:sz w:val="16"/>
        </w:rPr>
        <w:t xml:space="preserve"> </w:t>
      </w:r>
      <w:r>
        <w:rPr>
          <w:sz w:val="16"/>
        </w:rPr>
        <w:t>Secretaría</w:t>
      </w:r>
      <w:r>
        <w:rPr>
          <w:spacing w:val="-9"/>
          <w:sz w:val="16"/>
        </w:rPr>
        <w:t xml:space="preserve"> </w:t>
      </w:r>
      <w:r>
        <w:rPr>
          <w:sz w:val="16"/>
        </w:rPr>
        <w:t>de</w:t>
      </w:r>
      <w:r>
        <w:rPr>
          <w:spacing w:val="-8"/>
          <w:sz w:val="16"/>
        </w:rPr>
        <w:t xml:space="preserve"> </w:t>
      </w:r>
      <w:r>
        <w:rPr>
          <w:sz w:val="16"/>
        </w:rPr>
        <w:t>Planificación</w:t>
      </w:r>
      <w:r>
        <w:rPr>
          <w:spacing w:val="-6"/>
          <w:sz w:val="16"/>
        </w:rPr>
        <w:t xml:space="preserve"> </w:t>
      </w:r>
      <w:r>
        <w:rPr>
          <w:sz w:val="16"/>
        </w:rPr>
        <w:t>Institucional</w:t>
      </w:r>
      <w:r>
        <w:rPr>
          <w:spacing w:val="-8"/>
          <w:sz w:val="16"/>
        </w:rPr>
        <w:t xml:space="preserve"> </w:t>
      </w:r>
      <w:r>
        <w:rPr>
          <w:sz w:val="16"/>
        </w:rPr>
        <w:t>y</w:t>
      </w:r>
      <w:r>
        <w:rPr>
          <w:spacing w:val="-8"/>
          <w:sz w:val="16"/>
        </w:rPr>
        <w:t xml:space="preserve"> </w:t>
      </w:r>
      <w:r>
        <w:rPr>
          <w:sz w:val="16"/>
        </w:rPr>
        <w:t>Sectorial,</w:t>
      </w:r>
      <w:r>
        <w:rPr>
          <w:spacing w:val="-9"/>
          <w:sz w:val="16"/>
        </w:rPr>
        <w:t xml:space="preserve"> </w:t>
      </w:r>
      <w:r>
        <w:rPr>
          <w:sz w:val="16"/>
        </w:rPr>
        <w:t>Unidad</w:t>
      </w:r>
      <w:r>
        <w:rPr>
          <w:spacing w:val="-6"/>
          <w:sz w:val="16"/>
        </w:rPr>
        <w:t xml:space="preserve"> </w:t>
      </w:r>
      <w:r>
        <w:rPr>
          <w:sz w:val="16"/>
        </w:rPr>
        <w:t>de</w:t>
      </w:r>
      <w:r>
        <w:rPr>
          <w:spacing w:val="-7"/>
          <w:sz w:val="16"/>
        </w:rPr>
        <w:t xml:space="preserve"> </w:t>
      </w:r>
      <w:r>
        <w:rPr>
          <w:sz w:val="16"/>
        </w:rPr>
        <w:t>Planificación,</w:t>
      </w:r>
      <w:r>
        <w:rPr>
          <w:spacing w:val="-9"/>
          <w:sz w:val="16"/>
        </w:rPr>
        <w:t xml:space="preserve"> </w:t>
      </w:r>
      <w:r>
        <w:rPr>
          <w:sz w:val="16"/>
        </w:rPr>
        <w:t>sistema</w:t>
      </w:r>
      <w:r>
        <w:rPr>
          <w:spacing w:val="-5"/>
          <w:sz w:val="16"/>
        </w:rPr>
        <w:t xml:space="preserve"> </w:t>
      </w:r>
      <w:r>
        <w:rPr>
          <w:sz w:val="16"/>
        </w:rPr>
        <w:t>de</w:t>
      </w:r>
      <w:r>
        <w:rPr>
          <w:spacing w:val="-8"/>
          <w:sz w:val="16"/>
        </w:rPr>
        <w:t xml:space="preserve"> </w:t>
      </w:r>
      <w:r>
        <w:rPr>
          <w:sz w:val="16"/>
        </w:rPr>
        <w:t>Gestión Administrativa</w:t>
      </w:r>
      <w:r>
        <w:rPr>
          <w:spacing w:val="-5"/>
          <w:sz w:val="16"/>
        </w:rPr>
        <w:t xml:space="preserve"> </w:t>
      </w:r>
      <w:r>
        <w:rPr>
          <w:sz w:val="16"/>
        </w:rPr>
        <w:t>(SYGA),</w:t>
      </w:r>
      <w:r>
        <w:rPr>
          <w:spacing w:val="-9"/>
          <w:sz w:val="16"/>
        </w:rPr>
        <w:t xml:space="preserve"> </w:t>
      </w:r>
      <w:r>
        <w:rPr>
          <w:sz w:val="16"/>
        </w:rPr>
        <w:t>enero</w:t>
      </w:r>
      <w:r>
        <w:rPr>
          <w:spacing w:val="-5"/>
          <w:sz w:val="16"/>
        </w:rPr>
        <w:t xml:space="preserve"> </w:t>
      </w:r>
      <w:r>
        <w:rPr>
          <w:spacing w:val="-2"/>
          <w:sz w:val="16"/>
        </w:rPr>
        <w:t>2025.</w:t>
      </w:r>
    </w:p>
    <w:p w14:paraId="39455CA3" w14:textId="77777777" w:rsidR="000F15AD" w:rsidRDefault="00000000">
      <w:pPr>
        <w:spacing w:line="195" w:lineRule="exact"/>
        <w:ind w:left="310"/>
        <w:rPr>
          <w:sz w:val="16"/>
        </w:rPr>
      </w:pPr>
      <w:r>
        <w:rPr>
          <w:sz w:val="16"/>
        </w:rPr>
        <w:t>/1</w:t>
      </w:r>
      <w:r>
        <w:rPr>
          <w:spacing w:val="-8"/>
          <w:sz w:val="16"/>
        </w:rPr>
        <w:t xml:space="preserve"> </w:t>
      </w:r>
      <w:r>
        <w:rPr>
          <w:sz w:val="16"/>
        </w:rPr>
        <w:t>Esta</w:t>
      </w:r>
      <w:r>
        <w:rPr>
          <w:spacing w:val="-4"/>
          <w:sz w:val="16"/>
        </w:rPr>
        <w:t xml:space="preserve"> </w:t>
      </w:r>
      <w:r>
        <w:rPr>
          <w:sz w:val="16"/>
        </w:rPr>
        <w:t>información</w:t>
      </w:r>
      <w:r>
        <w:rPr>
          <w:spacing w:val="-5"/>
          <w:sz w:val="16"/>
        </w:rPr>
        <w:t xml:space="preserve"> </w:t>
      </w:r>
      <w:r>
        <w:rPr>
          <w:sz w:val="16"/>
        </w:rPr>
        <w:t>se</w:t>
      </w:r>
      <w:r>
        <w:rPr>
          <w:spacing w:val="-5"/>
          <w:sz w:val="16"/>
        </w:rPr>
        <w:t xml:space="preserve"> </w:t>
      </w:r>
      <w:r>
        <w:rPr>
          <w:sz w:val="16"/>
        </w:rPr>
        <w:t>obtiene</w:t>
      </w:r>
      <w:r>
        <w:rPr>
          <w:spacing w:val="-6"/>
          <w:sz w:val="16"/>
        </w:rPr>
        <w:t xml:space="preserve"> </w:t>
      </w:r>
      <w:r>
        <w:rPr>
          <w:sz w:val="16"/>
        </w:rPr>
        <w:t>del</w:t>
      </w:r>
      <w:r>
        <w:rPr>
          <w:spacing w:val="-7"/>
          <w:sz w:val="16"/>
        </w:rPr>
        <w:t xml:space="preserve"> </w:t>
      </w:r>
      <w:r>
        <w:rPr>
          <w:sz w:val="16"/>
        </w:rPr>
        <w:t>informe</w:t>
      </w:r>
      <w:r>
        <w:rPr>
          <w:spacing w:val="-6"/>
          <w:sz w:val="16"/>
        </w:rPr>
        <w:t xml:space="preserve"> </w:t>
      </w:r>
      <w:r>
        <w:rPr>
          <w:spacing w:val="-2"/>
          <w:sz w:val="16"/>
        </w:rPr>
        <w:t>semestral.</w:t>
      </w:r>
    </w:p>
    <w:p w14:paraId="34FF9F46" w14:textId="77777777" w:rsidR="000F15AD" w:rsidRDefault="000F15AD">
      <w:pPr>
        <w:pStyle w:val="Textoindependiente"/>
        <w:rPr>
          <w:sz w:val="16"/>
        </w:rPr>
      </w:pPr>
    </w:p>
    <w:p w14:paraId="4D8E13E6" w14:textId="77777777" w:rsidR="000F15AD" w:rsidRDefault="000F15AD">
      <w:pPr>
        <w:pStyle w:val="Textoindependiente"/>
        <w:spacing w:before="39"/>
        <w:rPr>
          <w:sz w:val="16"/>
        </w:rPr>
      </w:pPr>
    </w:p>
    <w:p w14:paraId="5E9E45BB" w14:textId="77777777" w:rsidR="000F15AD" w:rsidRDefault="00000000">
      <w:pPr>
        <w:pStyle w:val="Ttulo2"/>
        <w:numPr>
          <w:ilvl w:val="2"/>
          <w:numId w:val="1"/>
        </w:numPr>
        <w:tabs>
          <w:tab w:val="left" w:pos="1476"/>
        </w:tabs>
        <w:ind w:left="1476" w:hanging="633"/>
      </w:pPr>
      <w:bookmarkStart w:id="15" w:name="_bookmark15"/>
      <w:bookmarkEnd w:id="15"/>
      <w:r>
        <w:rPr>
          <w:smallCaps/>
          <w:color w:val="2E5395"/>
          <w:w w:val="105"/>
        </w:rPr>
        <w:t>Análisis</w:t>
      </w:r>
      <w:r>
        <w:rPr>
          <w:smallCaps/>
          <w:color w:val="2E5395"/>
          <w:spacing w:val="24"/>
          <w:w w:val="105"/>
        </w:rPr>
        <w:t xml:space="preserve"> </w:t>
      </w:r>
      <w:r>
        <w:rPr>
          <w:smallCaps/>
          <w:color w:val="2E5395"/>
          <w:w w:val="105"/>
        </w:rPr>
        <w:t>de</w:t>
      </w:r>
      <w:r>
        <w:rPr>
          <w:smallCaps/>
          <w:color w:val="2E5395"/>
          <w:spacing w:val="20"/>
          <w:w w:val="105"/>
        </w:rPr>
        <w:t xml:space="preserve"> </w:t>
      </w:r>
      <w:r>
        <w:rPr>
          <w:smallCaps/>
          <w:color w:val="2E5395"/>
          <w:w w:val="105"/>
        </w:rPr>
        <w:t>los</w:t>
      </w:r>
      <w:r>
        <w:rPr>
          <w:smallCaps/>
          <w:color w:val="2E5395"/>
          <w:spacing w:val="29"/>
          <w:w w:val="105"/>
        </w:rPr>
        <w:t xml:space="preserve"> </w:t>
      </w:r>
      <w:r>
        <w:rPr>
          <w:smallCaps/>
          <w:color w:val="2E5395"/>
          <w:w w:val="105"/>
        </w:rPr>
        <w:t>Resultados</w:t>
      </w:r>
      <w:r>
        <w:rPr>
          <w:smallCaps/>
          <w:color w:val="2E5395"/>
          <w:spacing w:val="24"/>
          <w:w w:val="105"/>
        </w:rPr>
        <w:t xml:space="preserve"> </w:t>
      </w:r>
      <w:r>
        <w:rPr>
          <w:smallCaps/>
          <w:color w:val="2E5395"/>
          <w:w w:val="105"/>
        </w:rPr>
        <w:t>de</w:t>
      </w:r>
      <w:r>
        <w:rPr>
          <w:smallCaps/>
          <w:color w:val="2E5395"/>
          <w:spacing w:val="20"/>
          <w:w w:val="105"/>
        </w:rPr>
        <w:t xml:space="preserve"> </w:t>
      </w:r>
      <w:r>
        <w:rPr>
          <w:smallCaps/>
          <w:color w:val="2E5395"/>
          <w:w w:val="105"/>
        </w:rPr>
        <w:t>las</w:t>
      </w:r>
      <w:r>
        <w:rPr>
          <w:smallCaps/>
          <w:color w:val="2E5395"/>
          <w:spacing w:val="19"/>
          <w:w w:val="105"/>
        </w:rPr>
        <w:t xml:space="preserve"> </w:t>
      </w:r>
      <w:r>
        <w:rPr>
          <w:smallCaps/>
          <w:color w:val="2E5395"/>
          <w:w w:val="105"/>
        </w:rPr>
        <w:t>Unidades</w:t>
      </w:r>
      <w:r>
        <w:rPr>
          <w:smallCaps/>
          <w:color w:val="2E5395"/>
          <w:spacing w:val="24"/>
          <w:w w:val="105"/>
        </w:rPr>
        <w:t xml:space="preserve"> </w:t>
      </w:r>
      <w:r>
        <w:rPr>
          <w:smallCaps/>
          <w:color w:val="2E5395"/>
          <w:w w:val="105"/>
        </w:rPr>
        <w:t>de</w:t>
      </w:r>
      <w:r>
        <w:rPr>
          <w:smallCaps/>
          <w:color w:val="2E5395"/>
          <w:spacing w:val="24"/>
          <w:w w:val="105"/>
        </w:rPr>
        <w:t xml:space="preserve"> </w:t>
      </w:r>
      <w:r>
        <w:rPr>
          <w:smallCaps/>
          <w:color w:val="2E5395"/>
          <w:w w:val="105"/>
        </w:rPr>
        <w:t>Medida</w:t>
      </w:r>
      <w:r>
        <w:rPr>
          <w:smallCaps/>
          <w:color w:val="2E5395"/>
          <w:spacing w:val="29"/>
          <w:w w:val="105"/>
        </w:rPr>
        <w:t xml:space="preserve"> </w:t>
      </w:r>
      <w:r>
        <w:rPr>
          <w:smallCaps/>
          <w:color w:val="2E5395"/>
          <w:w w:val="105"/>
        </w:rPr>
        <w:t>de</w:t>
      </w:r>
      <w:r>
        <w:rPr>
          <w:smallCaps/>
          <w:color w:val="2E5395"/>
          <w:spacing w:val="20"/>
          <w:w w:val="105"/>
        </w:rPr>
        <w:t xml:space="preserve"> </w:t>
      </w:r>
      <w:r>
        <w:rPr>
          <w:smallCaps/>
          <w:color w:val="2E5395"/>
          <w:w w:val="105"/>
        </w:rPr>
        <w:t>los</w:t>
      </w:r>
      <w:r>
        <w:rPr>
          <w:smallCaps/>
          <w:color w:val="2E5395"/>
          <w:spacing w:val="18"/>
          <w:w w:val="105"/>
        </w:rPr>
        <w:t xml:space="preserve"> </w:t>
      </w:r>
      <w:r>
        <w:rPr>
          <w:smallCaps/>
          <w:color w:val="2E5395"/>
          <w:spacing w:val="-2"/>
          <w:w w:val="105"/>
        </w:rPr>
        <w:t>Productos.</w:t>
      </w:r>
    </w:p>
    <w:p w14:paraId="78E5F557" w14:textId="77777777" w:rsidR="000F15AD" w:rsidRDefault="000F15AD">
      <w:pPr>
        <w:pStyle w:val="Textoindependiente"/>
        <w:rPr>
          <w:b/>
          <w:sz w:val="18"/>
        </w:rPr>
      </w:pPr>
    </w:p>
    <w:p w14:paraId="290205B7" w14:textId="77777777" w:rsidR="000F15AD" w:rsidRDefault="000F15AD">
      <w:pPr>
        <w:pStyle w:val="Textoindependiente"/>
        <w:spacing w:before="10"/>
        <w:rPr>
          <w:b/>
          <w:sz w:val="18"/>
        </w:rPr>
      </w:pPr>
    </w:p>
    <w:p w14:paraId="4DA201BD" w14:textId="77777777" w:rsidR="000F15AD" w:rsidRDefault="00000000">
      <w:pPr>
        <w:pStyle w:val="Textoindependiente"/>
        <w:ind w:left="274"/>
      </w:pPr>
      <w:r>
        <w:rPr>
          <w:noProof/>
        </w:rPr>
        <w:drawing>
          <wp:anchor distT="0" distB="0" distL="0" distR="0" simplePos="0" relativeHeight="486518272" behindDoc="1" locked="0" layoutInCell="1" allowOverlap="1" wp14:anchorId="33B0B0B9" wp14:editId="1C786873">
            <wp:simplePos x="0" y="0"/>
            <wp:positionH relativeFrom="page">
              <wp:posOffset>2882264</wp:posOffset>
            </wp:positionH>
            <wp:positionV relativeFrom="paragraph">
              <wp:posOffset>58245</wp:posOffset>
            </wp:positionV>
            <wp:extent cx="2063750" cy="1946275"/>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 cstate="print"/>
                    <a:stretch>
                      <a:fillRect/>
                    </a:stretch>
                  </pic:blipFill>
                  <pic:spPr>
                    <a:xfrm>
                      <a:off x="0" y="0"/>
                      <a:ext cx="2063750" cy="1946275"/>
                    </a:xfrm>
                    <a:prstGeom prst="rect">
                      <a:avLst/>
                    </a:prstGeom>
                  </pic:spPr>
                </pic:pic>
              </a:graphicData>
            </a:graphic>
          </wp:anchor>
        </w:drawing>
      </w:r>
      <w:r>
        <w:t>En</w:t>
      </w:r>
      <w:r>
        <w:rPr>
          <w:spacing w:val="-9"/>
        </w:rPr>
        <w:t xml:space="preserve"> </w:t>
      </w:r>
      <w:r>
        <w:t>el</w:t>
      </w:r>
      <w:r>
        <w:rPr>
          <w:spacing w:val="-7"/>
        </w:rPr>
        <w:t xml:space="preserve"> </w:t>
      </w:r>
      <w:r>
        <w:t>siguiente</w:t>
      </w:r>
      <w:r>
        <w:rPr>
          <w:spacing w:val="-8"/>
        </w:rPr>
        <w:t xml:space="preserve"> </w:t>
      </w:r>
      <w:r>
        <w:t>cuadro</w:t>
      </w:r>
      <w:r>
        <w:rPr>
          <w:spacing w:val="-8"/>
        </w:rPr>
        <w:t xml:space="preserve"> </w:t>
      </w:r>
      <w:r>
        <w:t>se</w:t>
      </w:r>
      <w:r>
        <w:rPr>
          <w:spacing w:val="-8"/>
        </w:rPr>
        <w:t xml:space="preserve"> </w:t>
      </w:r>
      <w:r>
        <w:t>presenta</w:t>
      </w:r>
      <w:r>
        <w:rPr>
          <w:spacing w:val="-5"/>
        </w:rPr>
        <w:t xml:space="preserve"> </w:t>
      </w:r>
      <w:r>
        <w:t>el</w:t>
      </w:r>
      <w:r>
        <w:rPr>
          <w:spacing w:val="-7"/>
        </w:rPr>
        <w:t xml:space="preserve"> </w:t>
      </w:r>
      <w:r>
        <w:t>cumplimiento</w:t>
      </w:r>
      <w:r>
        <w:rPr>
          <w:spacing w:val="-8"/>
        </w:rPr>
        <w:t xml:space="preserve"> </w:t>
      </w:r>
      <w:r>
        <w:t>alcanzado</w:t>
      </w:r>
      <w:r>
        <w:rPr>
          <w:spacing w:val="-8"/>
        </w:rPr>
        <w:t xml:space="preserve"> </w:t>
      </w:r>
      <w:r>
        <w:t>de</w:t>
      </w:r>
      <w:r>
        <w:rPr>
          <w:spacing w:val="-8"/>
        </w:rPr>
        <w:t xml:space="preserve"> </w:t>
      </w:r>
      <w:r>
        <w:t>los</w:t>
      </w:r>
      <w:r>
        <w:rPr>
          <w:spacing w:val="-3"/>
        </w:rPr>
        <w:t xml:space="preserve"> </w:t>
      </w:r>
      <w:r>
        <w:t>indicadores</w:t>
      </w:r>
      <w:r>
        <w:rPr>
          <w:spacing w:val="-6"/>
        </w:rPr>
        <w:t xml:space="preserve"> </w:t>
      </w:r>
      <w:r>
        <w:t>al</w:t>
      </w:r>
      <w:r>
        <w:rPr>
          <w:spacing w:val="-13"/>
        </w:rPr>
        <w:t xml:space="preserve"> </w:t>
      </w:r>
      <w:r>
        <w:rPr>
          <w:spacing w:val="-2"/>
        </w:rPr>
        <w:t>31/12/2024.</w:t>
      </w:r>
    </w:p>
    <w:p w14:paraId="5B299BB5" w14:textId="77777777" w:rsidR="000F15AD" w:rsidRDefault="000F15AD">
      <w:pPr>
        <w:pStyle w:val="Textoindependiente"/>
        <w:spacing w:before="230"/>
      </w:pPr>
    </w:p>
    <w:p w14:paraId="664745BE" w14:textId="77777777" w:rsidR="000F15AD" w:rsidRDefault="00000000">
      <w:pPr>
        <w:spacing w:before="1"/>
        <w:ind w:left="3761" w:right="3659"/>
        <w:jc w:val="center"/>
        <w:rPr>
          <w:sz w:val="20"/>
        </w:rPr>
      </w:pPr>
      <w:r>
        <w:rPr>
          <w:b/>
          <w:sz w:val="20"/>
        </w:rPr>
        <w:t>Cuadro</w:t>
      </w:r>
      <w:r>
        <w:rPr>
          <w:b/>
          <w:spacing w:val="-11"/>
          <w:sz w:val="20"/>
        </w:rPr>
        <w:t xml:space="preserve"> </w:t>
      </w:r>
      <w:r>
        <w:rPr>
          <w:b/>
          <w:sz w:val="20"/>
        </w:rPr>
        <w:t>10.</w:t>
      </w:r>
      <w:r>
        <w:rPr>
          <w:b/>
          <w:spacing w:val="-12"/>
          <w:sz w:val="20"/>
        </w:rPr>
        <w:t xml:space="preserve"> </w:t>
      </w:r>
      <w:r>
        <w:rPr>
          <w:b/>
          <w:sz w:val="20"/>
        </w:rPr>
        <w:t>Cumplimiento</w:t>
      </w:r>
      <w:r>
        <w:rPr>
          <w:b/>
          <w:spacing w:val="-10"/>
          <w:sz w:val="20"/>
        </w:rPr>
        <w:t xml:space="preserve"> </w:t>
      </w:r>
      <w:r>
        <w:rPr>
          <w:b/>
          <w:sz w:val="20"/>
        </w:rPr>
        <w:t>de</w:t>
      </w:r>
      <w:r>
        <w:rPr>
          <w:b/>
          <w:spacing w:val="-11"/>
          <w:sz w:val="20"/>
        </w:rPr>
        <w:t xml:space="preserve"> </w:t>
      </w:r>
      <w:r>
        <w:rPr>
          <w:b/>
          <w:sz w:val="20"/>
        </w:rPr>
        <w:t xml:space="preserve">indicadores </w:t>
      </w:r>
      <w:r>
        <w:rPr>
          <w:color w:val="44536A"/>
          <w:sz w:val="20"/>
        </w:rPr>
        <w:t xml:space="preserve">Rectoría del Sector Telecomunicaciones </w:t>
      </w:r>
      <w:r>
        <w:rPr>
          <w:sz w:val="20"/>
        </w:rPr>
        <w:t>Al 31 de diciembre 2024</w:t>
      </w:r>
    </w:p>
    <w:p w14:paraId="574B85CE" w14:textId="77777777" w:rsidR="000F15AD" w:rsidRDefault="000F15AD">
      <w:pPr>
        <w:pStyle w:val="Textoindependiente"/>
        <w:spacing w:before="6"/>
        <w:rPr>
          <w:sz w:val="20"/>
        </w:rPr>
      </w:pPr>
    </w:p>
    <w:tbl>
      <w:tblPr>
        <w:tblStyle w:val="TableNormal"/>
        <w:tblW w:w="0" w:type="auto"/>
        <w:tblInd w:w="3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3"/>
        <w:gridCol w:w="1755"/>
        <w:gridCol w:w="762"/>
        <w:gridCol w:w="845"/>
        <w:gridCol w:w="845"/>
        <w:gridCol w:w="800"/>
        <w:gridCol w:w="832"/>
        <w:gridCol w:w="749"/>
        <w:gridCol w:w="563"/>
        <w:gridCol w:w="1340"/>
      </w:tblGrid>
      <w:tr w:rsidR="000F15AD" w14:paraId="636C502A" w14:textId="77777777">
        <w:trPr>
          <w:trHeight w:val="646"/>
        </w:trPr>
        <w:tc>
          <w:tcPr>
            <w:tcW w:w="1923" w:type="dxa"/>
            <w:tcBorders>
              <w:bottom w:val="single" w:sz="4" w:space="0" w:color="000000"/>
              <w:right w:val="single" w:sz="4" w:space="0" w:color="000000"/>
            </w:tcBorders>
            <w:shd w:val="clear" w:color="auto" w:fill="1F3863"/>
          </w:tcPr>
          <w:p w14:paraId="07590C60" w14:textId="77777777" w:rsidR="000F15AD" w:rsidRDefault="000F15AD">
            <w:pPr>
              <w:pStyle w:val="TableParagraph"/>
              <w:spacing w:before="88"/>
              <w:rPr>
                <w:sz w:val="13"/>
              </w:rPr>
            </w:pPr>
          </w:p>
          <w:p w14:paraId="7E3C7EDC" w14:textId="77777777" w:rsidR="000F15AD" w:rsidRDefault="00000000">
            <w:pPr>
              <w:pStyle w:val="TableParagraph"/>
              <w:ind w:left="525"/>
              <w:rPr>
                <w:rFonts w:ascii="Arial"/>
                <w:b/>
                <w:sz w:val="13"/>
              </w:rPr>
            </w:pPr>
            <w:r>
              <w:rPr>
                <w:rFonts w:ascii="Arial"/>
                <w:b/>
                <w:color w:val="FFFFFF"/>
                <w:w w:val="60"/>
                <w:sz w:val="13"/>
              </w:rPr>
              <w:t>Nombre</w:t>
            </w:r>
            <w:r>
              <w:rPr>
                <w:rFonts w:ascii="Arial"/>
                <w:b/>
                <w:color w:val="FFFFFF"/>
                <w:spacing w:val="7"/>
                <w:sz w:val="13"/>
              </w:rPr>
              <w:t xml:space="preserve"> </w:t>
            </w:r>
            <w:r>
              <w:rPr>
                <w:rFonts w:ascii="Arial"/>
                <w:b/>
                <w:color w:val="FFFFFF"/>
                <w:w w:val="60"/>
                <w:sz w:val="13"/>
              </w:rPr>
              <w:t>del</w:t>
            </w:r>
            <w:r>
              <w:rPr>
                <w:rFonts w:ascii="Arial"/>
                <w:b/>
                <w:color w:val="FFFFFF"/>
                <w:spacing w:val="4"/>
                <w:sz w:val="13"/>
              </w:rPr>
              <w:t xml:space="preserve"> </w:t>
            </w:r>
            <w:r>
              <w:rPr>
                <w:rFonts w:ascii="Arial"/>
                <w:b/>
                <w:color w:val="FFFFFF"/>
                <w:spacing w:val="-2"/>
                <w:w w:val="60"/>
                <w:sz w:val="13"/>
              </w:rPr>
              <w:t>Producto</w:t>
            </w:r>
          </w:p>
        </w:tc>
        <w:tc>
          <w:tcPr>
            <w:tcW w:w="1755" w:type="dxa"/>
            <w:tcBorders>
              <w:left w:val="single" w:sz="4" w:space="0" w:color="000000"/>
              <w:bottom w:val="single" w:sz="4" w:space="0" w:color="000000"/>
              <w:right w:val="single" w:sz="4" w:space="0" w:color="000000"/>
            </w:tcBorders>
            <w:shd w:val="clear" w:color="auto" w:fill="1F3863"/>
          </w:tcPr>
          <w:p w14:paraId="71DBC2C4" w14:textId="77777777" w:rsidR="000F15AD" w:rsidRDefault="000F15AD">
            <w:pPr>
              <w:pStyle w:val="TableParagraph"/>
              <w:spacing w:before="88"/>
              <w:rPr>
                <w:sz w:val="13"/>
              </w:rPr>
            </w:pPr>
          </w:p>
          <w:p w14:paraId="16CBDB5B" w14:textId="77777777" w:rsidR="000F15AD" w:rsidRDefault="00000000">
            <w:pPr>
              <w:pStyle w:val="TableParagraph"/>
              <w:ind w:left="361"/>
              <w:rPr>
                <w:rFonts w:ascii="Arial" w:hAnsi="Arial"/>
                <w:b/>
                <w:sz w:val="13"/>
              </w:rPr>
            </w:pPr>
            <w:r>
              <w:rPr>
                <w:rFonts w:ascii="Arial" w:hAnsi="Arial"/>
                <w:b/>
                <w:color w:val="FFFFFF"/>
                <w:w w:val="60"/>
                <w:sz w:val="13"/>
              </w:rPr>
              <w:t>Descripción</w:t>
            </w:r>
            <w:r>
              <w:rPr>
                <w:rFonts w:ascii="Arial" w:hAnsi="Arial"/>
                <w:b/>
                <w:color w:val="FFFFFF"/>
                <w:spacing w:val="3"/>
                <w:sz w:val="13"/>
              </w:rPr>
              <w:t xml:space="preserve"> </w:t>
            </w:r>
            <w:r>
              <w:rPr>
                <w:rFonts w:ascii="Arial" w:hAnsi="Arial"/>
                <w:b/>
                <w:color w:val="FFFFFF"/>
                <w:w w:val="60"/>
                <w:sz w:val="13"/>
              </w:rPr>
              <w:t>del</w:t>
            </w:r>
            <w:r>
              <w:rPr>
                <w:rFonts w:ascii="Arial" w:hAnsi="Arial"/>
                <w:b/>
                <w:color w:val="FFFFFF"/>
                <w:spacing w:val="7"/>
                <w:sz w:val="13"/>
              </w:rPr>
              <w:t xml:space="preserve"> </w:t>
            </w:r>
            <w:r>
              <w:rPr>
                <w:rFonts w:ascii="Arial" w:hAnsi="Arial"/>
                <w:b/>
                <w:color w:val="FFFFFF"/>
                <w:spacing w:val="-2"/>
                <w:w w:val="60"/>
                <w:sz w:val="13"/>
              </w:rPr>
              <w:t>Indicador</w:t>
            </w:r>
          </w:p>
        </w:tc>
        <w:tc>
          <w:tcPr>
            <w:tcW w:w="762" w:type="dxa"/>
            <w:tcBorders>
              <w:left w:val="single" w:sz="4" w:space="0" w:color="000000"/>
              <w:bottom w:val="single" w:sz="4" w:space="0" w:color="000000"/>
              <w:right w:val="single" w:sz="4" w:space="0" w:color="000000"/>
            </w:tcBorders>
            <w:shd w:val="clear" w:color="auto" w:fill="1F3863"/>
          </w:tcPr>
          <w:p w14:paraId="25AAF92B" w14:textId="77777777" w:rsidR="000F15AD" w:rsidRDefault="000F15AD">
            <w:pPr>
              <w:pStyle w:val="TableParagraph"/>
              <w:spacing w:before="88"/>
              <w:rPr>
                <w:sz w:val="13"/>
              </w:rPr>
            </w:pPr>
          </w:p>
          <w:p w14:paraId="2B25A88F" w14:textId="77777777" w:rsidR="000F15AD" w:rsidRDefault="00000000">
            <w:pPr>
              <w:pStyle w:val="TableParagraph"/>
              <w:ind w:right="113"/>
              <w:jc w:val="right"/>
              <w:rPr>
                <w:rFonts w:ascii="Arial"/>
                <w:b/>
                <w:sz w:val="13"/>
              </w:rPr>
            </w:pPr>
            <w:r>
              <w:rPr>
                <w:rFonts w:ascii="Arial"/>
                <w:b/>
                <w:color w:val="FFFFFF"/>
                <w:spacing w:val="-2"/>
                <w:w w:val="75"/>
                <w:sz w:val="13"/>
              </w:rPr>
              <w:t>Programado</w:t>
            </w:r>
          </w:p>
        </w:tc>
        <w:tc>
          <w:tcPr>
            <w:tcW w:w="845" w:type="dxa"/>
            <w:tcBorders>
              <w:left w:val="single" w:sz="4" w:space="0" w:color="000000"/>
              <w:bottom w:val="single" w:sz="4" w:space="0" w:color="000000"/>
              <w:right w:val="single" w:sz="4" w:space="0" w:color="000000"/>
            </w:tcBorders>
            <w:shd w:val="clear" w:color="auto" w:fill="1F3863"/>
          </w:tcPr>
          <w:p w14:paraId="5EC049CB" w14:textId="77777777" w:rsidR="000F15AD" w:rsidRDefault="00000000">
            <w:pPr>
              <w:pStyle w:val="TableParagraph"/>
              <w:spacing w:before="157" w:line="302" w:lineRule="auto"/>
              <w:ind w:left="202" w:right="133" w:hanging="39"/>
              <w:rPr>
                <w:rFonts w:ascii="Arial"/>
                <w:b/>
                <w:sz w:val="13"/>
              </w:rPr>
            </w:pPr>
            <w:r>
              <w:rPr>
                <w:rFonts w:ascii="Arial"/>
                <w:b/>
                <w:color w:val="FFFFFF"/>
                <w:w w:val="65"/>
                <w:sz w:val="13"/>
              </w:rPr>
              <w:t>Alcanzado</w:t>
            </w:r>
            <w:r>
              <w:rPr>
                <w:rFonts w:ascii="Arial"/>
                <w:b/>
                <w:color w:val="FFFFFF"/>
                <w:spacing w:val="-11"/>
                <w:sz w:val="13"/>
              </w:rPr>
              <w:t xml:space="preserve"> </w:t>
            </w:r>
            <w:r>
              <w:rPr>
                <w:rFonts w:ascii="Arial"/>
                <w:b/>
                <w:color w:val="FFFFFF"/>
                <w:w w:val="65"/>
                <w:sz w:val="13"/>
              </w:rPr>
              <w:t>al</w:t>
            </w:r>
            <w:r>
              <w:rPr>
                <w:rFonts w:ascii="Arial"/>
                <w:b/>
                <w:color w:val="FFFFFF"/>
                <w:spacing w:val="40"/>
                <w:sz w:val="13"/>
              </w:rPr>
              <w:t xml:space="preserve"> </w:t>
            </w:r>
            <w:r>
              <w:rPr>
                <w:rFonts w:ascii="Arial"/>
                <w:b/>
                <w:color w:val="FFFFFF"/>
                <w:spacing w:val="-2"/>
                <w:w w:val="65"/>
                <w:sz w:val="13"/>
              </w:rPr>
              <w:t>30/06/2024</w:t>
            </w:r>
            <w:r>
              <w:rPr>
                <w:rFonts w:ascii="Arial"/>
                <w:b/>
                <w:color w:val="FFFFFF"/>
                <w:spacing w:val="-2"/>
                <w:w w:val="65"/>
                <w:sz w:val="13"/>
                <w:vertAlign w:val="superscript"/>
              </w:rPr>
              <w:t>/1</w:t>
            </w:r>
          </w:p>
        </w:tc>
        <w:tc>
          <w:tcPr>
            <w:tcW w:w="845" w:type="dxa"/>
            <w:tcBorders>
              <w:left w:val="single" w:sz="4" w:space="0" w:color="000000"/>
              <w:bottom w:val="single" w:sz="4" w:space="0" w:color="000000"/>
              <w:right w:val="single" w:sz="4" w:space="0" w:color="000000"/>
            </w:tcBorders>
            <w:shd w:val="clear" w:color="auto" w:fill="1F3863"/>
          </w:tcPr>
          <w:p w14:paraId="11DBD467" w14:textId="77777777" w:rsidR="000F15AD" w:rsidRDefault="00000000">
            <w:pPr>
              <w:pStyle w:val="TableParagraph"/>
              <w:spacing w:before="69" w:line="285" w:lineRule="auto"/>
              <w:ind w:left="164" w:right="133" w:firstLine="44"/>
              <w:rPr>
                <w:rFonts w:ascii="Arial"/>
                <w:b/>
                <w:sz w:val="13"/>
              </w:rPr>
            </w:pPr>
            <w:r>
              <w:rPr>
                <w:rFonts w:ascii="Arial"/>
                <w:b/>
                <w:color w:val="FFFFFF"/>
                <w:spacing w:val="-2"/>
                <w:w w:val="70"/>
                <w:sz w:val="13"/>
              </w:rPr>
              <w:t>Porcentaje</w:t>
            </w:r>
            <w:r>
              <w:rPr>
                <w:rFonts w:ascii="Arial"/>
                <w:b/>
                <w:color w:val="FFFFFF"/>
                <w:spacing w:val="40"/>
                <w:sz w:val="13"/>
              </w:rPr>
              <w:t xml:space="preserve"> </w:t>
            </w:r>
            <w:r>
              <w:rPr>
                <w:rFonts w:ascii="Arial"/>
                <w:b/>
                <w:color w:val="FFFFFF"/>
                <w:w w:val="65"/>
                <w:sz w:val="13"/>
              </w:rPr>
              <w:t>alcanzado</w:t>
            </w:r>
            <w:r>
              <w:rPr>
                <w:rFonts w:ascii="Arial"/>
                <w:b/>
                <w:color w:val="FFFFFF"/>
                <w:spacing w:val="-11"/>
                <w:sz w:val="13"/>
              </w:rPr>
              <w:t xml:space="preserve"> </w:t>
            </w:r>
            <w:r>
              <w:rPr>
                <w:rFonts w:ascii="Arial"/>
                <w:b/>
                <w:color w:val="FFFFFF"/>
                <w:w w:val="65"/>
                <w:sz w:val="13"/>
              </w:rPr>
              <w:t>al</w:t>
            </w:r>
            <w:r>
              <w:rPr>
                <w:rFonts w:ascii="Arial"/>
                <w:b/>
                <w:color w:val="FFFFFF"/>
                <w:spacing w:val="40"/>
                <w:sz w:val="13"/>
              </w:rPr>
              <w:t xml:space="preserve"> </w:t>
            </w:r>
            <w:r>
              <w:rPr>
                <w:rFonts w:ascii="Arial"/>
                <w:b/>
                <w:color w:val="FFFFFF"/>
                <w:w w:val="60"/>
                <w:sz w:val="13"/>
              </w:rPr>
              <w:t>30/06/2024</w:t>
            </w:r>
            <w:r>
              <w:rPr>
                <w:rFonts w:ascii="Arial"/>
                <w:b/>
                <w:color w:val="FFFFFF"/>
                <w:spacing w:val="4"/>
                <w:sz w:val="13"/>
              </w:rPr>
              <w:t xml:space="preserve"> </w:t>
            </w:r>
            <w:r>
              <w:rPr>
                <w:rFonts w:ascii="Arial"/>
                <w:b/>
                <w:color w:val="FFFFFF"/>
                <w:spacing w:val="-5"/>
                <w:w w:val="75"/>
                <w:sz w:val="13"/>
                <w:vertAlign w:val="superscript"/>
              </w:rPr>
              <w:t>/1</w:t>
            </w:r>
          </w:p>
        </w:tc>
        <w:tc>
          <w:tcPr>
            <w:tcW w:w="800" w:type="dxa"/>
            <w:tcBorders>
              <w:top w:val="single" w:sz="6" w:space="0" w:color="000000"/>
              <w:left w:val="single" w:sz="4" w:space="0" w:color="000000"/>
              <w:bottom w:val="nil"/>
              <w:right w:val="nil"/>
            </w:tcBorders>
            <w:shd w:val="clear" w:color="auto" w:fill="1F3863"/>
          </w:tcPr>
          <w:p w14:paraId="39703D39" w14:textId="77777777" w:rsidR="000F15AD" w:rsidRDefault="000F15AD">
            <w:pPr>
              <w:pStyle w:val="TableParagraph"/>
              <w:spacing w:before="9"/>
              <w:rPr>
                <w:sz w:val="13"/>
              </w:rPr>
            </w:pPr>
          </w:p>
          <w:p w14:paraId="21E98A54" w14:textId="77777777" w:rsidR="000F15AD" w:rsidRDefault="00000000">
            <w:pPr>
              <w:pStyle w:val="TableParagraph"/>
              <w:spacing w:line="268" w:lineRule="auto"/>
              <w:ind w:left="203" w:right="124" w:hanging="65"/>
              <w:rPr>
                <w:rFonts w:ascii="Arial"/>
                <w:b/>
                <w:sz w:val="13"/>
              </w:rPr>
            </w:pPr>
            <w:r>
              <w:rPr>
                <w:rFonts w:ascii="Arial"/>
                <w:b/>
                <w:color w:val="FFFFFF"/>
                <w:w w:val="65"/>
                <w:sz w:val="13"/>
              </w:rPr>
              <w:t>Alcanzado</w:t>
            </w:r>
            <w:r>
              <w:rPr>
                <w:rFonts w:ascii="Arial"/>
                <w:b/>
                <w:color w:val="FFFFFF"/>
                <w:spacing w:val="-11"/>
                <w:sz w:val="13"/>
              </w:rPr>
              <w:t xml:space="preserve"> </w:t>
            </w:r>
            <w:r>
              <w:rPr>
                <w:rFonts w:ascii="Arial"/>
                <w:b/>
                <w:color w:val="FFFFFF"/>
                <w:w w:val="65"/>
                <w:sz w:val="13"/>
              </w:rPr>
              <w:t>al</w:t>
            </w:r>
            <w:r>
              <w:rPr>
                <w:rFonts w:ascii="Arial"/>
                <w:b/>
                <w:color w:val="FFFFFF"/>
                <w:spacing w:val="40"/>
                <w:sz w:val="13"/>
              </w:rPr>
              <w:t xml:space="preserve"> </w:t>
            </w:r>
            <w:r>
              <w:rPr>
                <w:rFonts w:ascii="Arial"/>
                <w:b/>
                <w:color w:val="FFFFFF"/>
                <w:spacing w:val="-2"/>
                <w:w w:val="70"/>
                <w:sz w:val="13"/>
              </w:rPr>
              <w:t>31/12/2024</w:t>
            </w:r>
          </w:p>
        </w:tc>
        <w:tc>
          <w:tcPr>
            <w:tcW w:w="832" w:type="dxa"/>
            <w:tcBorders>
              <w:top w:val="single" w:sz="6" w:space="0" w:color="000000"/>
              <w:left w:val="nil"/>
              <w:bottom w:val="nil"/>
              <w:right w:val="nil"/>
            </w:tcBorders>
            <w:shd w:val="clear" w:color="auto" w:fill="1F3863"/>
          </w:tcPr>
          <w:p w14:paraId="176C6B18" w14:textId="77777777" w:rsidR="000F15AD" w:rsidRDefault="00000000">
            <w:pPr>
              <w:pStyle w:val="TableParagraph"/>
              <w:spacing w:before="78" w:line="271" w:lineRule="auto"/>
              <w:ind w:left="184" w:right="132" w:firstLine="25"/>
              <w:jc w:val="both"/>
              <w:rPr>
                <w:rFonts w:ascii="Arial"/>
                <w:b/>
                <w:sz w:val="13"/>
              </w:rPr>
            </w:pPr>
            <w:r>
              <w:rPr>
                <w:rFonts w:ascii="Arial"/>
                <w:b/>
                <w:color w:val="FFFFFF"/>
                <w:spacing w:val="-2"/>
                <w:w w:val="70"/>
                <w:sz w:val="13"/>
              </w:rPr>
              <w:t>Porcentaje</w:t>
            </w:r>
            <w:r>
              <w:rPr>
                <w:rFonts w:ascii="Arial"/>
                <w:b/>
                <w:color w:val="FFFFFF"/>
                <w:spacing w:val="40"/>
                <w:sz w:val="13"/>
              </w:rPr>
              <w:t xml:space="preserve"> </w:t>
            </w:r>
            <w:r>
              <w:rPr>
                <w:rFonts w:ascii="Arial"/>
                <w:b/>
                <w:color w:val="FFFFFF"/>
                <w:spacing w:val="-2"/>
                <w:w w:val="75"/>
                <w:sz w:val="13"/>
              </w:rPr>
              <w:t>alcanzado</w:t>
            </w:r>
            <w:r>
              <w:rPr>
                <w:rFonts w:ascii="Arial"/>
                <w:b/>
                <w:color w:val="FFFFFF"/>
                <w:spacing w:val="40"/>
                <w:sz w:val="13"/>
              </w:rPr>
              <w:t xml:space="preserve"> </w:t>
            </w:r>
            <w:r>
              <w:rPr>
                <w:rFonts w:ascii="Arial"/>
                <w:b/>
                <w:color w:val="FFFFFF"/>
                <w:spacing w:val="-2"/>
                <w:w w:val="65"/>
                <w:sz w:val="13"/>
              </w:rPr>
              <w:t>al</w:t>
            </w:r>
            <w:r>
              <w:rPr>
                <w:rFonts w:ascii="Arial"/>
                <w:b/>
                <w:color w:val="FFFFFF"/>
                <w:spacing w:val="-9"/>
                <w:sz w:val="13"/>
              </w:rPr>
              <w:t xml:space="preserve"> </w:t>
            </w:r>
            <w:r>
              <w:rPr>
                <w:rFonts w:ascii="Arial"/>
                <w:b/>
                <w:color w:val="FFFFFF"/>
                <w:spacing w:val="-2"/>
                <w:w w:val="65"/>
                <w:sz w:val="13"/>
              </w:rPr>
              <w:t>31/12/2024</w:t>
            </w:r>
          </w:p>
        </w:tc>
        <w:tc>
          <w:tcPr>
            <w:tcW w:w="749" w:type="dxa"/>
            <w:tcBorders>
              <w:top w:val="single" w:sz="6" w:space="0" w:color="000000"/>
              <w:left w:val="nil"/>
              <w:bottom w:val="nil"/>
              <w:right w:val="nil"/>
            </w:tcBorders>
            <w:shd w:val="clear" w:color="auto" w:fill="1F3863"/>
          </w:tcPr>
          <w:p w14:paraId="35554280" w14:textId="77777777" w:rsidR="000F15AD" w:rsidRDefault="000F15AD">
            <w:pPr>
              <w:pStyle w:val="TableParagraph"/>
              <w:spacing w:before="88"/>
              <w:rPr>
                <w:sz w:val="13"/>
              </w:rPr>
            </w:pPr>
          </w:p>
          <w:p w14:paraId="22E4E69E" w14:textId="77777777" w:rsidR="000F15AD" w:rsidRDefault="00000000">
            <w:pPr>
              <w:pStyle w:val="TableParagraph"/>
              <w:ind w:left="101"/>
              <w:rPr>
                <w:rFonts w:ascii="Arial"/>
                <w:b/>
                <w:sz w:val="13"/>
              </w:rPr>
            </w:pPr>
            <w:r>
              <w:rPr>
                <w:rFonts w:ascii="Arial"/>
                <w:b/>
                <w:color w:val="FFFFFF"/>
                <w:spacing w:val="-2"/>
                <w:w w:val="70"/>
                <w:sz w:val="13"/>
              </w:rPr>
              <w:t>Cumplimiento</w:t>
            </w:r>
          </w:p>
        </w:tc>
        <w:tc>
          <w:tcPr>
            <w:tcW w:w="563" w:type="dxa"/>
            <w:tcBorders>
              <w:top w:val="single" w:sz="6" w:space="0" w:color="000000"/>
              <w:left w:val="nil"/>
              <w:bottom w:val="nil"/>
              <w:right w:val="nil"/>
            </w:tcBorders>
            <w:shd w:val="clear" w:color="auto" w:fill="1F3863"/>
          </w:tcPr>
          <w:p w14:paraId="42700521" w14:textId="77777777" w:rsidR="000F15AD" w:rsidRDefault="000F15AD">
            <w:pPr>
              <w:pStyle w:val="TableParagraph"/>
              <w:spacing w:before="9"/>
              <w:rPr>
                <w:sz w:val="13"/>
              </w:rPr>
            </w:pPr>
          </w:p>
          <w:p w14:paraId="5E8192A3" w14:textId="77777777" w:rsidR="000F15AD" w:rsidRDefault="00000000">
            <w:pPr>
              <w:pStyle w:val="TableParagraph"/>
              <w:spacing w:line="268" w:lineRule="auto"/>
              <w:ind w:left="140" w:right="35" w:hanging="77"/>
              <w:rPr>
                <w:rFonts w:ascii="Arial" w:hAnsi="Arial"/>
                <w:b/>
                <w:sz w:val="13"/>
              </w:rPr>
            </w:pPr>
            <w:r>
              <w:rPr>
                <w:rFonts w:ascii="Arial" w:hAnsi="Arial"/>
                <w:b/>
                <w:color w:val="FFFFFF"/>
                <w:spacing w:val="-2"/>
                <w:w w:val="65"/>
                <w:sz w:val="13"/>
              </w:rPr>
              <w:t>Formato</w:t>
            </w:r>
            <w:r>
              <w:rPr>
                <w:rFonts w:ascii="Arial" w:hAnsi="Arial"/>
                <w:b/>
                <w:color w:val="FFFFFF"/>
                <w:spacing w:val="-11"/>
                <w:sz w:val="13"/>
              </w:rPr>
              <w:t xml:space="preserve"> </w:t>
            </w:r>
            <w:r>
              <w:rPr>
                <w:rFonts w:ascii="Arial" w:hAnsi="Arial"/>
                <w:b/>
                <w:color w:val="FFFFFF"/>
                <w:spacing w:val="-2"/>
                <w:w w:val="65"/>
                <w:sz w:val="13"/>
              </w:rPr>
              <w:t>de</w:t>
            </w:r>
            <w:r>
              <w:rPr>
                <w:rFonts w:ascii="Arial" w:hAnsi="Arial"/>
                <w:b/>
                <w:color w:val="FFFFFF"/>
                <w:spacing w:val="40"/>
                <w:sz w:val="13"/>
              </w:rPr>
              <w:t xml:space="preserve"> </w:t>
            </w:r>
            <w:r>
              <w:rPr>
                <w:rFonts w:ascii="Arial" w:hAnsi="Arial"/>
                <w:b/>
                <w:color w:val="FFFFFF"/>
                <w:spacing w:val="-2"/>
                <w:w w:val="75"/>
                <w:sz w:val="13"/>
              </w:rPr>
              <w:t>Número</w:t>
            </w:r>
          </w:p>
        </w:tc>
        <w:tc>
          <w:tcPr>
            <w:tcW w:w="1340" w:type="dxa"/>
            <w:tcBorders>
              <w:top w:val="single" w:sz="6" w:space="0" w:color="000000"/>
              <w:left w:val="nil"/>
              <w:bottom w:val="nil"/>
              <w:right w:val="single" w:sz="6" w:space="0" w:color="000000"/>
            </w:tcBorders>
            <w:shd w:val="clear" w:color="auto" w:fill="1F3863"/>
          </w:tcPr>
          <w:p w14:paraId="2BE35447" w14:textId="77777777" w:rsidR="000F15AD" w:rsidRDefault="000F15AD">
            <w:pPr>
              <w:pStyle w:val="TableParagraph"/>
              <w:spacing w:before="88"/>
              <w:rPr>
                <w:sz w:val="13"/>
              </w:rPr>
            </w:pPr>
          </w:p>
          <w:p w14:paraId="4B24F232" w14:textId="77777777" w:rsidR="000F15AD" w:rsidRDefault="00000000">
            <w:pPr>
              <w:pStyle w:val="TableParagraph"/>
              <w:ind w:left="34"/>
              <w:jc w:val="center"/>
              <w:rPr>
                <w:rFonts w:ascii="Arial"/>
                <w:b/>
                <w:sz w:val="13"/>
              </w:rPr>
            </w:pPr>
            <w:r>
              <w:rPr>
                <w:rFonts w:ascii="Arial"/>
                <w:b/>
                <w:color w:val="FFFFFF"/>
                <w:spacing w:val="-2"/>
                <w:w w:val="75"/>
                <w:sz w:val="13"/>
              </w:rPr>
              <w:t>Razones</w:t>
            </w:r>
          </w:p>
        </w:tc>
      </w:tr>
      <w:tr w:rsidR="000F15AD" w14:paraId="7B1C08F4" w14:textId="77777777">
        <w:trPr>
          <w:trHeight w:val="1000"/>
        </w:trPr>
        <w:tc>
          <w:tcPr>
            <w:tcW w:w="1923" w:type="dxa"/>
            <w:tcBorders>
              <w:top w:val="single" w:sz="4" w:space="0" w:color="000000"/>
              <w:bottom w:val="single" w:sz="4" w:space="0" w:color="000000"/>
              <w:right w:val="single" w:sz="4" w:space="0" w:color="000000"/>
            </w:tcBorders>
          </w:tcPr>
          <w:p w14:paraId="4D4C3998" w14:textId="77777777" w:rsidR="000F15AD" w:rsidRDefault="00000000">
            <w:pPr>
              <w:pStyle w:val="TableParagraph"/>
              <w:spacing w:before="187" w:line="266" w:lineRule="auto"/>
              <w:ind w:left="25" w:right="1"/>
              <w:jc w:val="both"/>
              <w:rPr>
                <w:rFonts w:ascii="Arial MT" w:hAnsi="Arial MT"/>
                <w:sz w:val="17"/>
              </w:rPr>
            </w:pPr>
            <w:r>
              <w:rPr>
                <w:rFonts w:ascii="Arial MT" w:hAnsi="Arial MT"/>
                <w:w w:val="65"/>
                <w:sz w:val="17"/>
              </w:rPr>
              <w:t>PF.01.</w:t>
            </w:r>
            <w:r>
              <w:rPr>
                <w:rFonts w:ascii="Arial MT" w:hAnsi="Arial MT"/>
                <w:spacing w:val="-12"/>
                <w:sz w:val="17"/>
              </w:rPr>
              <w:t xml:space="preserve"> </w:t>
            </w:r>
            <w:r>
              <w:rPr>
                <w:rFonts w:ascii="Arial MT" w:hAnsi="Arial MT"/>
                <w:w w:val="65"/>
                <w:sz w:val="17"/>
              </w:rPr>
              <w:t>Gestión</w:t>
            </w:r>
            <w:r>
              <w:rPr>
                <w:rFonts w:ascii="Arial MT" w:hAnsi="Arial MT"/>
                <w:spacing w:val="-12"/>
                <w:sz w:val="17"/>
              </w:rPr>
              <w:t xml:space="preserve"> </w:t>
            </w:r>
            <w:r>
              <w:rPr>
                <w:rFonts w:ascii="Arial MT" w:hAnsi="Arial MT"/>
                <w:w w:val="65"/>
                <w:sz w:val="17"/>
              </w:rPr>
              <w:t>para</w:t>
            </w:r>
            <w:r>
              <w:rPr>
                <w:rFonts w:ascii="Arial MT" w:hAnsi="Arial MT"/>
                <w:spacing w:val="-12"/>
                <w:sz w:val="17"/>
              </w:rPr>
              <w:t xml:space="preserve"> </w:t>
            </w:r>
            <w:r>
              <w:rPr>
                <w:rFonts w:ascii="Arial MT" w:hAnsi="Arial MT"/>
                <w:w w:val="65"/>
                <w:sz w:val="17"/>
              </w:rPr>
              <w:t>el</w:t>
            </w:r>
            <w:r>
              <w:rPr>
                <w:rFonts w:ascii="Arial MT" w:hAnsi="Arial MT"/>
                <w:spacing w:val="-12"/>
                <w:sz w:val="17"/>
              </w:rPr>
              <w:t xml:space="preserve"> </w:t>
            </w:r>
            <w:r>
              <w:rPr>
                <w:rFonts w:ascii="Arial MT" w:hAnsi="Arial MT"/>
                <w:w w:val="65"/>
                <w:sz w:val="17"/>
              </w:rPr>
              <w:t>estímulo</w:t>
            </w:r>
            <w:r>
              <w:rPr>
                <w:rFonts w:ascii="Arial MT" w:hAnsi="Arial MT"/>
                <w:spacing w:val="-12"/>
                <w:sz w:val="17"/>
              </w:rPr>
              <w:t xml:space="preserve"> </w:t>
            </w:r>
            <w:r>
              <w:rPr>
                <w:rFonts w:ascii="Arial MT" w:hAnsi="Arial MT"/>
                <w:w w:val="65"/>
                <w:sz w:val="17"/>
              </w:rPr>
              <w:t>de</w:t>
            </w:r>
            <w:r>
              <w:rPr>
                <w:rFonts w:ascii="Arial MT" w:hAnsi="Arial MT"/>
                <w:spacing w:val="-11"/>
                <w:sz w:val="17"/>
              </w:rPr>
              <w:t xml:space="preserve"> </w:t>
            </w:r>
            <w:r>
              <w:rPr>
                <w:rFonts w:ascii="Arial MT" w:hAnsi="Arial MT"/>
                <w:w w:val="65"/>
                <w:sz w:val="17"/>
              </w:rPr>
              <w:t>la</w:t>
            </w:r>
            <w:r>
              <w:rPr>
                <w:rFonts w:ascii="Arial MT" w:hAnsi="Arial MT"/>
                <w:sz w:val="17"/>
              </w:rPr>
              <w:t xml:space="preserve"> </w:t>
            </w:r>
            <w:r>
              <w:rPr>
                <w:rFonts w:ascii="Arial MT" w:hAnsi="Arial MT"/>
                <w:w w:val="75"/>
                <w:sz w:val="17"/>
              </w:rPr>
              <w:t>evolución y</w:t>
            </w:r>
            <w:r>
              <w:rPr>
                <w:rFonts w:ascii="Arial MT" w:hAnsi="Arial MT"/>
                <w:sz w:val="17"/>
              </w:rPr>
              <w:t xml:space="preserve"> </w:t>
            </w:r>
            <w:r>
              <w:rPr>
                <w:rFonts w:ascii="Arial MT" w:hAnsi="Arial MT"/>
                <w:w w:val="75"/>
                <w:sz w:val="17"/>
              </w:rPr>
              <w:t>mercado</w:t>
            </w:r>
            <w:r>
              <w:rPr>
                <w:rFonts w:ascii="Arial MT" w:hAnsi="Arial MT"/>
                <w:sz w:val="17"/>
              </w:rPr>
              <w:t xml:space="preserve"> </w:t>
            </w:r>
            <w:r>
              <w:rPr>
                <w:rFonts w:ascii="Arial MT" w:hAnsi="Arial MT"/>
                <w:w w:val="75"/>
                <w:sz w:val="17"/>
              </w:rPr>
              <w:t>de las</w:t>
            </w:r>
            <w:r>
              <w:rPr>
                <w:rFonts w:ascii="Arial MT" w:hAnsi="Arial MT"/>
                <w:sz w:val="17"/>
              </w:rPr>
              <w:t xml:space="preserve"> </w:t>
            </w:r>
            <w:r>
              <w:rPr>
                <w:rFonts w:ascii="Arial MT" w:hAnsi="Arial MT"/>
                <w:spacing w:val="-2"/>
                <w:w w:val="75"/>
                <w:sz w:val="17"/>
              </w:rPr>
              <w:t>telecomunicaciones.</w:t>
            </w:r>
          </w:p>
        </w:tc>
        <w:tc>
          <w:tcPr>
            <w:tcW w:w="1755" w:type="dxa"/>
            <w:tcBorders>
              <w:top w:val="single" w:sz="4" w:space="0" w:color="000000"/>
              <w:left w:val="single" w:sz="4" w:space="0" w:color="000000"/>
              <w:bottom w:val="single" w:sz="4" w:space="0" w:color="000000"/>
              <w:right w:val="single" w:sz="4" w:space="0" w:color="000000"/>
            </w:tcBorders>
          </w:tcPr>
          <w:p w14:paraId="004A4A00" w14:textId="77777777" w:rsidR="000F15AD" w:rsidRDefault="000F15AD">
            <w:pPr>
              <w:pStyle w:val="TableParagraph"/>
              <w:spacing w:before="88"/>
              <w:rPr>
                <w:sz w:val="17"/>
              </w:rPr>
            </w:pPr>
          </w:p>
          <w:p w14:paraId="3D0583F1" w14:textId="77777777" w:rsidR="000F15AD" w:rsidRDefault="00000000">
            <w:pPr>
              <w:pStyle w:val="TableParagraph"/>
              <w:spacing w:line="266" w:lineRule="auto"/>
              <w:ind w:left="28"/>
              <w:rPr>
                <w:rFonts w:ascii="Arial MT"/>
                <w:sz w:val="17"/>
              </w:rPr>
            </w:pPr>
            <w:r>
              <w:rPr>
                <w:rFonts w:ascii="Arial MT"/>
                <w:spacing w:val="-4"/>
                <w:w w:val="65"/>
                <w:sz w:val="17"/>
              </w:rPr>
              <w:t>PF.01.01.</w:t>
            </w:r>
            <w:r>
              <w:rPr>
                <w:rFonts w:ascii="Arial MT"/>
                <w:spacing w:val="-7"/>
                <w:sz w:val="17"/>
              </w:rPr>
              <w:t xml:space="preserve"> </w:t>
            </w:r>
            <w:r>
              <w:rPr>
                <w:rFonts w:ascii="Arial MT"/>
                <w:spacing w:val="-4"/>
                <w:w w:val="65"/>
                <w:sz w:val="17"/>
              </w:rPr>
              <w:t>Porcentaje</w:t>
            </w:r>
            <w:r>
              <w:rPr>
                <w:rFonts w:ascii="Arial MT"/>
                <w:spacing w:val="-12"/>
                <w:sz w:val="17"/>
              </w:rPr>
              <w:t xml:space="preserve"> </w:t>
            </w:r>
            <w:r>
              <w:rPr>
                <w:rFonts w:ascii="Arial MT"/>
                <w:spacing w:val="-4"/>
                <w:w w:val="65"/>
                <w:sz w:val="17"/>
              </w:rPr>
              <w:t>de</w:t>
            </w:r>
            <w:r>
              <w:rPr>
                <w:rFonts w:ascii="Arial MT"/>
                <w:spacing w:val="-12"/>
                <w:sz w:val="17"/>
              </w:rPr>
              <w:t xml:space="preserve"> </w:t>
            </w:r>
            <w:r>
              <w:rPr>
                <w:rFonts w:ascii="Arial MT"/>
                <w:spacing w:val="-4"/>
                <w:w w:val="65"/>
                <w:sz w:val="17"/>
              </w:rPr>
              <w:t>viviendas</w:t>
            </w:r>
            <w:r>
              <w:rPr>
                <w:rFonts w:ascii="Arial MT"/>
                <w:spacing w:val="-12"/>
                <w:sz w:val="17"/>
              </w:rPr>
              <w:t xml:space="preserve"> </w:t>
            </w:r>
            <w:r>
              <w:rPr>
                <w:rFonts w:ascii="Arial MT"/>
                <w:spacing w:val="-4"/>
                <w:w w:val="65"/>
                <w:sz w:val="17"/>
              </w:rPr>
              <w:t>a</w:t>
            </w:r>
            <w:r>
              <w:rPr>
                <w:rFonts w:ascii="Arial MT"/>
                <w:sz w:val="17"/>
              </w:rPr>
              <w:t xml:space="preserve"> </w:t>
            </w:r>
            <w:r>
              <w:rPr>
                <w:rFonts w:ascii="Arial MT"/>
                <w:w w:val="60"/>
                <w:sz w:val="17"/>
              </w:rPr>
              <w:t>nivel</w:t>
            </w:r>
            <w:r>
              <w:rPr>
                <w:rFonts w:ascii="Arial MT"/>
                <w:spacing w:val="-15"/>
                <w:sz w:val="17"/>
              </w:rPr>
              <w:t xml:space="preserve"> </w:t>
            </w:r>
            <w:r>
              <w:rPr>
                <w:rFonts w:ascii="Arial MT"/>
                <w:w w:val="60"/>
                <w:sz w:val="17"/>
              </w:rPr>
              <w:t>nacional</w:t>
            </w:r>
            <w:r>
              <w:rPr>
                <w:rFonts w:ascii="Arial MT"/>
                <w:spacing w:val="-15"/>
                <w:sz w:val="17"/>
              </w:rPr>
              <w:t xml:space="preserve"> </w:t>
            </w:r>
            <w:r>
              <w:rPr>
                <w:rFonts w:ascii="Arial MT"/>
                <w:w w:val="60"/>
                <w:sz w:val="17"/>
              </w:rPr>
              <w:t>con</w:t>
            </w:r>
            <w:r>
              <w:rPr>
                <w:rFonts w:ascii="Arial MT"/>
                <w:spacing w:val="-13"/>
                <w:sz w:val="17"/>
              </w:rPr>
              <w:t xml:space="preserve"> </w:t>
            </w:r>
            <w:r>
              <w:rPr>
                <w:rFonts w:ascii="Arial MT"/>
                <w:w w:val="60"/>
                <w:sz w:val="17"/>
              </w:rPr>
              <w:t>acceso</w:t>
            </w:r>
            <w:r>
              <w:rPr>
                <w:rFonts w:ascii="Arial MT"/>
                <w:spacing w:val="-12"/>
                <w:sz w:val="17"/>
              </w:rPr>
              <w:t xml:space="preserve"> </w:t>
            </w:r>
            <w:r>
              <w:rPr>
                <w:rFonts w:ascii="Arial MT"/>
                <w:w w:val="60"/>
                <w:sz w:val="17"/>
              </w:rPr>
              <w:t>a</w:t>
            </w:r>
            <w:r>
              <w:rPr>
                <w:rFonts w:ascii="Arial MT"/>
                <w:spacing w:val="-13"/>
                <w:sz w:val="17"/>
              </w:rPr>
              <w:t xml:space="preserve"> </w:t>
            </w:r>
            <w:r>
              <w:rPr>
                <w:rFonts w:ascii="Arial MT"/>
                <w:spacing w:val="-2"/>
                <w:w w:val="60"/>
                <w:sz w:val="17"/>
              </w:rPr>
              <w:t>Internet.</w:t>
            </w:r>
          </w:p>
        </w:tc>
        <w:tc>
          <w:tcPr>
            <w:tcW w:w="762" w:type="dxa"/>
            <w:tcBorders>
              <w:top w:val="single" w:sz="4" w:space="0" w:color="000000"/>
              <w:left w:val="single" w:sz="4" w:space="0" w:color="000000"/>
              <w:bottom w:val="single" w:sz="4" w:space="0" w:color="234060"/>
              <w:right w:val="single" w:sz="4" w:space="0" w:color="234060"/>
            </w:tcBorders>
          </w:tcPr>
          <w:p w14:paraId="17A39942" w14:textId="77777777" w:rsidR="000F15AD" w:rsidRDefault="000F15AD">
            <w:pPr>
              <w:pStyle w:val="TableParagraph"/>
              <w:spacing w:before="197"/>
              <w:rPr>
                <w:sz w:val="17"/>
              </w:rPr>
            </w:pPr>
          </w:p>
          <w:p w14:paraId="7A3B3FA1" w14:textId="77777777" w:rsidR="000F15AD" w:rsidRDefault="00000000">
            <w:pPr>
              <w:pStyle w:val="TableParagraph"/>
              <w:ind w:right="79"/>
              <w:jc w:val="right"/>
              <w:rPr>
                <w:rFonts w:ascii="Arial MT"/>
                <w:sz w:val="17"/>
              </w:rPr>
            </w:pPr>
            <w:r>
              <w:rPr>
                <w:rFonts w:ascii="Arial MT"/>
                <w:spacing w:val="-2"/>
                <w:w w:val="75"/>
                <w:sz w:val="17"/>
              </w:rPr>
              <w:t>88,20%</w:t>
            </w:r>
          </w:p>
        </w:tc>
        <w:tc>
          <w:tcPr>
            <w:tcW w:w="845" w:type="dxa"/>
            <w:tcBorders>
              <w:top w:val="single" w:sz="4" w:space="0" w:color="000000"/>
              <w:left w:val="single" w:sz="4" w:space="0" w:color="234060"/>
              <w:bottom w:val="single" w:sz="4" w:space="0" w:color="234060"/>
              <w:right w:val="single" w:sz="4" w:space="0" w:color="000000"/>
            </w:tcBorders>
          </w:tcPr>
          <w:p w14:paraId="4E050EB4" w14:textId="77777777" w:rsidR="000F15AD" w:rsidRDefault="000F15AD">
            <w:pPr>
              <w:pStyle w:val="TableParagraph"/>
              <w:spacing w:before="197"/>
              <w:rPr>
                <w:sz w:val="17"/>
              </w:rPr>
            </w:pPr>
          </w:p>
          <w:p w14:paraId="3311FC1D" w14:textId="77777777" w:rsidR="000F15AD" w:rsidRDefault="00000000">
            <w:pPr>
              <w:pStyle w:val="TableParagraph"/>
              <w:ind w:right="78"/>
              <w:jc w:val="right"/>
              <w:rPr>
                <w:rFonts w:ascii="Arial MT"/>
                <w:sz w:val="17"/>
              </w:rPr>
            </w:pPr>
            <w:r>
              <w:rPr>
                <w:rFonts w:ascii="Arial MT"/>
                <w:spacing w:val="-2"/>
                <w:w w:val="75"/>
                <w:sz w:val="17"/>
              </w:rPr>
              <w:t>81,74%</w:t>
            </w:r>
          </w:p>
        </w:tc>
        <w:tc>
          <w:tcPr>
            <w:tcW w:w="845" w:type="dxa"/>
            <w:tcBorders>
              <w:top w:val="single" w:sz="4" w:space="0" w:color="000000"/>
              <w:left w:val="single" w:sz="4" w:space="0" w:color="000000"/>
              <w:bottom w:val="single" w:sz="4" w:space="0" w:color="000000"/>
              <w:right w:val="single" w:sz="4" w:space="0" w:color="000000"/>
            </w:tcBorders>
          </w:tcPr>
          <w:p w14:paraId="5401AD84" w14:textId="77777777" w:rsidR="000F15AD" w:rsidRDefault="000F15AD">
            <w:pPr>
              <w:pStyle w:val="TableParagraph"/>
              <w:spacing w:before="197"/>
              <w:rPr>
                <w:sz w:val="17"/>
              </w:rPr>
            </w:pPr>
          </w:p>
          <w:p w14:paraId="5F6A77A5" w14:textId="77777777" w:rsidR="000F15AD" w:rsidRDefault="00000000">
            <w:pPr>
              <w:pStyle w:val="TableParagraph"/>
              <w:ind w:right="84"/>
              <w:jc w:val="right"/>
              <w:rPr>
                <w:rFonts w:ascii="Arial"/>
                <w:b/>
                <w:sz w:val="17"/>
              </w:rPr>
            </w:pPr>
            <w:r>
              <w:rPr>
                <w:rFonts w:ascii="Arial"/>
                <w:b/>
                <w:spacing w:val="-2"/>
                <w:w w:val="75"/>
                <w:sz w:val="17"/>
              </w:rPr>
              <w:t>92,68%</w:t>
            </w:r>
          </w:p>
        </w:tc>
        <w:tc>
          <w:tcPr>
            <w:tcW w:w="800" w:type="dxa"/>
            <w:tcBorders>
              <w:top w:val="nil"/>
              <w:left w:val="single" w:sz="4" w:space="0" w:color="000000"/>
              <w:bottom w:val="single" w:sz="4" w:space="0" w:color="000000"/>
              <w:right w:val="single" w:sz="4" w:space="0" w:color="000000"/>
            </w:tcBorders>
          </w:tcPr>
          <w:p w14:paraId="127CD4DA" w14:textId="77777777" w:rsidR="000F15AD" w:rsidRDefault="000F15AD">
            <w:pPr>
              <w:pStyle w:val="TableParagraph"/>
              <w:spacing w:before="197"/>
              <w:rPr>
                <w:sz w:val="17"/>
              </w:rPr>
            </w:pPr>
          </w:p>
          <w:p w14:paraId="59FE75DA" w14:textId="77777777" w:rsidR="000F15AD" w:rsidRDefault="00000000">
            <w:pPr>
              <w:pStyle w:val="TableParagraph"/>
              <w:ind w:right="77"/>
              <w:jc w:val="right"/>
              <w:rPr>
                <w:rFonts w:ascii="Arial MT"/>
                <w:sz w:val="17"/>
              </w:rPr>
            </w:pPr>
            <w:r>
              <w:rPr>
                <w:rFonts w:ascii="Arial MT"/>
                <w:spacing w:val="-2"/>
                <w:w w:val="75"/>
                <w:sz w:val="17"/>
              </w:rPr>
              <w:t>85,43%</w:t>
            </w:r>
          </w:p>
        </w:tc>
        <w:tc>
          <w:tcPr>
            <w:tcW w:w="832" w:type="dxa"/>
            <w:tcBorders>
              <w:top w:val="nil"/>
              <w:left w:val="single" w:sz="4" w:space="0" w:color="000000"/>
              <w:bottom w:val="single" w:sz="4" w:space="0" w:color="000000"/>
              <w:right w:val="single" w:sz="4" w:space="0" w:color="000000"/>
            </w:tcBorders>
          </w:tcPr>
          <w:p w14:paraId="11FC110D" w14:textId="77777777" w:rsidR="000F15AD" w:rsidRDefault="000F15AD">
            <w:pPr>
              <w:pStyle w:val="TableParagraph"/>
              <w:spacing w:before="197"/>
              <w:rPr>
                <w:sz w:val="17"/>
              </w:rPr>
            </w:pPr>
          </w:p>
          <w:p w14:paraId="0E26E5EF" w14:textId="77777777" w:rsidR="000F15AD" w:rsidRDefault="00000000">
            <w:pPr>
              <w:pStyle w:val="TableParagraph"/>
              <w:ind w:right="76"/>
              <w:jc w:val="right"/>
              <w:rPr>
                <w:rFonts w:ascii="Arial MT"/>
                <w:sz w:val="17"/>
              </w:rPr>
            </w:pPr>
            <w:r>
              <w:rPr>
                <w:rFonts w:ascii="Arial MT"/>
                <w:spacing w:val="-2"/>
                <w:w w:val="75"/>
                <w:sz w:val="17"/>
              </w:rPr>
              <w:t>96,86%</w:t>
            </w:r>
          </w:p>
        </w:tc>
        <w:tc>
          <w:tcPr>
            <w:tcW w:w="749" w:type="dxa"/>
            <w:tcBorders>
              <w:top w:val="nil"/>
              <w:left w:val="single" w:sz="4" w:space="0" w:color="000000"/>
              <w:bottom w:val="single" w:sz="4" w:space="0" w:color="000000"/>
              <w:right w:val="single" w:sz="4" w:space="0" w:color="000000"/>
            </w:tcBorders>
          </w:tcPr>
          <w:p w14:paraId="054FBCDF" w14:textId="77777777" w:rsidR="000F15AD" w:rsidRDefault="000F15AD">
            <w:pPr>
              <w:pStyle w:val="TableParagraph"/>
              <w:spacing w:before="191"/>
              <w:rPr>
                <w:sz w:val="20"/>
              </w:rPr>
            </w:pPr>
          </w:p>
          <w:p w14:paraId="5F0D6F95" w14:textId="77777777" w:rsidR="000F15AD" w:rsidRDefault="00000000">
            <w:pPr>
              <w:pStyle w:val="TableParagraph"/>
              <w:spacing w:line="158" w:lineRule="exact"/>
              <w:ind w:left="333"/>
              <w:rPr>
                <w:position w:val="-2"/>
                <w:sz w:val="15"/>
              </w:rPr>
            </w:pPr>
            <w:r>
              <w:rPr>
                <w:noProof/>
                <w:position w:val="-2"/>
                <w:sz w:val="15"/>
              </w:rPr>
              <w:drawing>
                <wp:inline distT="0" distB="0" distL="0" distR="0" wp14:anchorId="524BC2F1" wp14:editId="3F82761C">
                  <wp:extent cx="64913" cy="10058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42" cstate="print"/>
                          <a:stretch>
                            <a:fillRect/>
                          </a:stretch>
                        </pic:blipFill>
                        <pic:spPr>
                          <a:xfrm>
                            <a:off x="0" y="0"/>
                            <a:ext cx="64913" cy="100584"/>
                          </a:xfrm>
                          <a:prstGeom prst="rect">
                            <a:avLst/>
                          </a:prstGeom>
                        </pic:spPr>
                      </pic:pic>
                    </a:graphicData>
                  </a:graphic>
                </wp:inline>
              </w:drawing>
            </w:r>
          </w:p>
        </w:tc>
        <w:tc>
          <w:tcPr>
            <w:tcW w:w="563" w:type="dxa"/>
            <w:tcBorders>
              <w:top w:val="nil"/>
              <w:left w:val="single" w:sz="4" w:space="0" w:color="000000"/>
              <w:bottom w:val="single" w:sz="4" w:space="0" w:color="000000"/>
              <w:right w:val="single" w:sz="4" w:space="0" w:color="000000"/>
            </w:tcBorders>
          </w:tcPr>
          <w:p w14:paraId="217E864A" w14:textId="77777777" w:rsidR="000F15AD" w:rsidRDefault="000F15AD">
            <w:pPr>
              <w:pStyle w:val="TableParagraph"/>
              <w:rPr>
                <w:sz w:val="13"/>
              </w:rPr>
            </w:pPr>
          </w:p>
          <w:p w14:paraId="0DF29296" w14:textId="77777777" w:rsidR="000F15AD" w:rsidRDefault="000F15AD">
            <w:pPr>
              <w:pStyle w:val="TableParagraph"/>
              <w:spacing w:before="105"/>
              <w:rPr>
                <w:sz w:val="13"/>
              </w:rPr>
            </w:pPr>
          </w:p>
          <w:p w14:paraId="2DEE45D5" w14:textId="77777777" w:rsidR="000F15AD" w:rsidRDefault="00000000">
            <w:pPr>
              <w:pStyle w:val="TableParagraph"/>
              <w:ind w:left="28" w:right="1"/>
              <w:jc w:val="center"/>
              <w:rPr>
                <w:rFonts w:ascii="Arial MT"/>
                <w:sz w:val="13"/>
              </w:rPr>
            </w:pPr>
            <w:r>
              <w:rPr>
                <w:rFonts w:ascii="Arial MT"/>
                <w:spacing w:val="-2"/>
                <w:w w:val="75"/>
                <w:sz w:val="13"/>
              </w:rPr>
              <w:t>Porcentaje</w:t>
            </w:r>
          </w:p>
        </w:tc>
        <w:tc>
          <w:tcPr>
            <w:tcW w:w="1340" w:type="dxa"/>
            <w:tcBorders>
              <w:top w:val="nil"/>
              <w:left w:val="single" w:sz="4" w:space="0" w:color="000000"/>
              <w:bottom w:val="single" w:sz="4" w:space="0" w:color="000000"/>
            </w:tcBorders>
          </w:tcPr>
          <w:p w14:paraId="28F9BED8" w14:textId="77777777" w:rsidR="000F15AD" w:rsidRDefault="000F15AD">
            <w:pPr>
              <w:pStyle w:val="TableParagraph"/>
              <w:spacing w:before="197"/>
              <w:rPr>
                <w:sz w:val="17"/>
              </w:rPr>
            </w:pPr>
          </w:p>
          <w:p w14:paraId="101B1C5E" w14:textId="77777777" w:rsidR="000F15AD" w:rsidRDefault="00000000">
            <w:pPr>
              <w:pStyle w:val="TableParagraph"/>
              <w:ind w:left="34"/>
              <w:rPr>
                <w:rFonts w:ascii="Arial MT"/>
                <w:sz w:val="17"/>
              </w:rPr>
            </w:pPr>
            <w:r>
              <w:rPr>
                <w:rFonts w:ascii="Arial MT"/>
                <w:spacing w:val="-2"/>
                <w:w w:val="60"/>
                <w:sz w:val="17"/>
              </w:rPr>
              <w:t>No</w:t>
            </w:r>
            <w:r>
              <w:rPr>
                <w:rFonts w:ascii="Arial MT"/>
                <w:spacing w:val="-16"/>
                <w:sz w:val="17"/>
              </w:rPr>
              <w:t xml:space="preserve"> </w:t>
            </w:r>
            <w:r>
              <w:rPr>
                <w:rFonts w:ascii="Arial MT"/>
                <w:spacing w:val="-2"/>
                <w:w w:val="70"/>
                <w:sz w:val="17"/>
              </w:rPr>
              <w:t>aplica</w:t>
            </w:r>
          </w:p>
        </w:tc>
      </w:tr>
      <w:tr w:rsidR="000F15AD" w14:paraId="37DC9815" w14:textId="77777777">
        <w:trPr>
          <w:trHeight w:val="1072"/>
        </w:trPr>
        <w:tc>
          <w:tcPr>
            <w:tcW w:w="1923" w:type="dxa"/>
            <w:tcBorders>
              <w:top w:val="single" w:sz="4" w:space="0" w:color="000000"/>
              <w:right w:val="single" w:sz="4" w:space="0" w:color="000000"/>
            </w:tcBorders>
          </w:tcPr>
          <w:p w14:paraId="7D906B6D" w14:textId="77777777" w:rsidR="000F15AD" w:rsidRDefault="000F15AD">
            <w:pPr>
              <w:pStyle w:val="TableParagraph"/>
              <w:spacing w:before="9"/>
              <w:rPr>
                <w:sz w:val="17"/>
              </w:rPr>
            </w:pPr>
          </w:p>
          <w:p w14:paraId="28763F4B" w14:textId="77777777" w:rsidR="000F15AD" w:rsidRDefault="00000000">
            <w:pPr>
              <w:pStyle w:val="TableParagraph"/>
              <w:spacing w:line="266" w:lineRule="auto"/>
              <w:ind w:left="25" w:right="1"/>
              <w:jc w:val="both"/>
              <w:rPr>
                <w:rFonts w:ascii="Arial MT" w:hAnsi="Arial MT"/>
                <w:sz w:val="17"/>
              </w:rPr>
            </w:pPr>
            <w:r>
              <w:rPr>
                <w:rFonts w:ascii="Arial MT" w:hAnsi="Arial MT"/>
                <w:w w:val="65"/>
                <w:sz w:val="17"/>
              </w:rPr>
              <w:t>PF.01.</w:t>
            </w:r>
            <w:r>
              <w:rPr>
                <w:rFonts w:ascii="Arial MT" w:hAnsi="Arial MT"/>
                <w:spacing w:val="-12"/>
                <w:sz w:val="17"/>
              </w:rPr>
              <w:t xml:space="preserve"> </w:t>
            </w:r>
            <w:r>
              <w:rPr>
                <w:rFonts w:ascii="Arial MT" w:hAnsi="Arial MT"/>
                <w:w w:val="65"/>
                <w:sz w:val="17"/>
              </w:rPr>
              <w:t>Gestión</w:t>
            </w:r>
            <w:r>
              <w:rPr>
                <w:rFonts w:ascii="Arial MT" w:hAnsi="Arial MT"/>
                <w:spacing w:val="-12"/>
                <w:sz w:val="17"/>
              </w:rPr>
              <w:t xml:space="preserve"> </w:t>
            </w:r>
            <w:r>
              <w:rPr>
                <w:rFonts w:ascii="Arial MT" w:hAnsi="Arial MT"/>
                <w:w w:val="65"/>
                <w:sz w:val="17"/>
              </w:rPr>
              <w:t>para</w:t>
            </w:r>
            <w:r>
              <w:rPr>
                <w:rFonts w:ascii="Arial MT" w:hAnsi="Arial MT"/>
                <w:spacing w:val="-12"/>
                <w:sz w:val="17"/>
              </w:rPr>
              <w:t xml:space="preserve"> </w:t>
            </w:r>
            <w:r>
              <w:rPr>
                <w:rFonts w:ascii="Arial MT" w:hAnsi="Arial MT"/>
                <w:w w:val="65"/>
                <w:sz w:val="17"/>
              </w:rPr>
              <w:t>el</w:t>
            </w:r>
            <w:r>
              <w:rPr>
                <w:rFonts w:ascii="Arial MT" w:hAnsi="Arial MT"/>
                <w:spacing w:val="-12"/>
                <w:sz w:val="17"/>
              </w:rPr>
              <w:t xml:space="preserve"> </w:t>
            </w:r>
            <w:r>
              <w:rPr>
                <w:rFonts w:ascii="Arial MT" w:hAnsi="Arial MT"/>
                <w:w w:val="65"/>
                <w:sz w:val="17"/>
              </w:rPr>
              <w:t>estímulo</w:t>
            </w:r>
            <w:r>
              <w:rPr>
                <w:rFonts w:ascii="Arial MT" w:hAnsi="Arial MT"/>
                <w:spacing w:val="-12"/>
                <w:sz w:val="17"/>
              </w:rPr>
              <w:t xml:space="preserve"> </w:t>
            </w:r>
            <w:r>
              <w:rPr>
                <w:rFonts w:ascii="Arial MT" w:hAnsi="Arial MT"/>
                <w:w w:val="65"/>
                <w:sz w:val="17"/>
              </w:rPr>
              <w:t>de</w:t>
            </w:r>
            <w:r>
              <w:rPr>
                <w:rFonts w:ascii="Arial MT" w:hAnsi="Arial MT"/>
                <w:spacing w:val="-11"/>
                <w:sz w:val="17"/>
              </w:rPr>
              <w:t xml:space="preserve"> </w:t>
            </w:r>
            <w:r>
              <w:rPr>
                <w:rFonts w:ascii="Arial MT" w:hAnsi="Arial MT"/>
                <w:w w:val="65"/>
                <w:sz w:val="17"/>
              </w:rPr>
              <w:t>la</w:t>
            </w:r>
            <w:r>
              <w:rPr>
                <w:rFonts w:ascii="Arial MT" w:hAnsi="Arial MT"/>
                <w:sz w:val="17"/>
              </w:rPr>
              <w:t xml:space="preserve"> </w:t>
            </w:r>
            <w:r>
              <w:rPr>
                <w:rFonts w:ascii="Arial MT" w:hAnsi="Arial MT"/>
                <w:w w:val="75"/>
                <w:sz w:val="17"/>
              </w:rPr>
              <w:t>evolución y</w:t>
            </w:r>
            <w:r>
              <w:rPr>
                <w:rFonts w:ascii="Arial MT" w:hAnsi="Arial MT"/>
                <w:sz w:val="17"/>
              </w:rPr>
              <w:t xml:space="preserve"> </w:t>
            </w:r>
            <w:r>
              <w:rPr>
                <w:rFonts w:ascii="Arial MT" w:hAnsi="Arial MT"/>
                <w:w w:val="75"/>
                <w:sz w:val="17"/>
              </w:rPr>
              <w:t>mercado</w:t>
            </w:r>
            <w:r>
              <w:rPr>
                <w:rFonts w:ascii="Arial MT" w:hAnsi="Arial MT"/>
                <w:sz w:val="17"/>
              </w:rPr>
              <w:t xml:space="preserve"> </w:t>
            </w:r>
            <w:r>
              <w:rPr>
                <w:rFonts w:ascii="Arial MT" w:hAnsi="Arial MT"/>
                <w:w w:val="75"/>
                <w:sz w:val="17"/>
              </w:rPr>
              <w:t>de las</w:t>
            </w:r>
            <w:r>
              <w:rPr>
                <w:rFonts w:ascii="Arial MT" w:hAnsi="Arial MT"/>
                <w:sz w:val="17"/>
              </w:rPr>
              <w:t xml:space="preserve"> </w:t>
            </w:r>
            <w:r>
              <w:rPr>
                <w:rFonts w:ascii="Arial MT" w:hAnsi="Arial MT"/>
                <w:spacing w:val="-2"/>
                <w:w w:val="75"/>
                <w:sz w:val="17"/>
              </w:rPr>
              <w:t>telecomunicaciones.</w:t>
            </w:r>
          </w:p>
        </w:tc>
        <w:tc>
          <w:tcPr>
            <w:tcW w:w="1755" w:type="dxa"/>
            <w:tcBorders>
              <w:top w:val="single" w:sz="4" w:space="0" w:color="000000"/>
              <w:left w:val="single" w:sz="4" w:space="0" w:color="000000"/>
              <w:right w:val="single" w:sz="4" w:space="0" w:color="000000"/>
            </w:tcBorders>
          </w:tcPr>
          <w:p w14:paraId="5B66DC1D" w14:textId="77777777" w:rsidR="000F15AD" w:rsidRDefault="000F15AD">
            <w:pPr>
              <w:pStyle w:val="TableParagraph"/>
              <w:spacing w:before="118"/>
              <w:rPr>
                <w:sz w:val="17"/>
              </w:rPr>
            </w:pPr>
          </w:p>
          <w:p w14:paraId="14172366" w14:textId="77777777" w:rsidR="000F15AD" w:rsidRDefault="00000000">
            <w:pPr>
              <w:pStyle w:val="TableParagraph"/>
              <w:spacing w:line="266" w:lineRule="auto"/>
              <w:ind w:left="28"/>
              <w:rPr>
                <w:rFonts w:ascii="Arial MT"/>
                <w:sz w:val="17"/>
              </w:rPr>
            </w:pPr>
            <w:r>
              <w:rPr>
                <w:rFonts w:ascii="Arial MT"/>
                <w:spacing w:val="-4"/>
                <w:w w:val="70"/>
                <w:sz w:val="17"/>
              </w:rPr>
              <w:t>PF.01.02.</w:t>
            </w:r>
            <w:r>
              <w:rPr>
                <w:rFonts w:ascii="Arial MT"/>
                <w:sz w:val="17"/>
              </w:rPr>
              <w:t xml:space="preserve"> </w:t>
            </w:r>
            <w:r>
              <w:rPr>
                <w:rFonts w:ascii="Arial MT"/>
                <w:spacing w:val="-4"/>
                <w:w w:val="70"/>
                <w:sz w:val="17"/>
              </w:rPr>
              <w:t>Media</w:t>
            </w:r>
            <w:r>
              <w:rPr>
                <w:rFonts w:ascii="Arial MT"/>
                <w:spacing w:val="-2"/>
                <w:sz w:val="17"/>
              </w:rPr>
              <w:t xml:space="preserve"> </w:t>
            </w:r>
            <w:r>
              <w:rPr>
                <w:rFonts w:ascii="Arial MT"/>
                <w:spacing w:val="-4"/>
                <w:w w:val="70"/>
                <w:sz w:val="17"/>
              </w:rPr>
              <w:t>de</w:t>
            </w:r>
            <w:r>
              <w:rPr>
                <w:rFonts w:ascii="Arial MT"/>
                <w:spacing w:val="-2"/>
                <w:sz w:val="17"/>
              </w:rPr>
              <w:t xml:space="preserve"> </w:t>
            </w:r>
            <w:r>
              <w:rPr>
                <w:rFonts w:ascii="Arial MT"/>
                <w:spacing w:val="-4"/>
                <w:w w:val="70"/>
                <w:sz w:val="17"/>
              </w:rPr>
              <w:t>la</w:t>
            </w:r>
            <w:r>
              <w:rPr>
                <w:rFonts w:ascii="Arial MT"/>
                <w:spacing w:val="2"/>
                <w:sz w:val="17"/>
              </w:rPr>
              <w:t xml:space="preserve"> </w:t>
            </w:r>
            <w:r>
              <w:rPr>
                <w:rFonts w:ascii="Arial MT"/>
                <w:spacing w:val="-4"/>
                <w:w w:val="70"/>
                <w:sz w:val="17"/>
              </w:rPr>
              <w:t>escala</w:t>
            </w:r>
            <w:r>
              <w:rPr>
                <w:rFonts w:ascii="Arial MT"/>
                <w:spacing w:val="-2"/>
                <w:sz w:val="17"/>
              </w:rPr>
              <w:t xml:space="preserve"> </w:t>
            </w:r>
            <w:r>
              <w:rPr>
                <w:rFonts w:ascii="Arial MT"/>
                <w:spacing w:val="-4"/>
                <w:w w:val="70"/>
                <w:sz w:val="17"/>
              </w:rPr>
              <w:t>de</w:t>
            </w:r>
            <w:r>
              <w:rPr>
                <w:rFonts w:ascii="Arial MT"/>
                <w:sz w:val="17"/>
              </w:rPr>
              <w:t xml:space="preserve"> </w:t>
            </w:r>
            <w:r>
              <w:rPr>
                <w:rFonts w:ascii="Arial MT"/>
                <w:spacing w:val="-2"/>
                <w:w w:val="70"/>
                <w:sz w:val="17"/>
              </w:rPr>
              <w:t>habilidades</w:t>
            </w:r>
            <w:r>
              <w:rPr>
                <w:rFonts w:ascii="Arial MT"/>
                <w:spacing w:val="-5"/>
                <w:w w:val="70"/>
                <w:sz w:val="17"/>
              </w:rPr>
              <w:t xml:space="preserve"> </w:t>
            </w:r>
            <w:r>
              <w:rPr>
                <w:rFonts w:ascii="Arial MT"/>
                <w:spacing w:val="-2"/>
                <w:w w:val="70"/>
                <w:sz w:val="17"/>
              </w:rPr>
              <w:t>computacionales.</w:t>
            </w:r>
          </w:p>
        </w:tc>
        <w:tc>
          <w:tcPr>
            <w:tcW w:w="762" w:type="dxa"/>
            <w:tcBorders>
              <w:top w:val="single" w:sz="4" w:space="0" w:color="234060"/>
              <w:left w:val="single" w:sz="4" w:space="0" w:color="000000"/>
              <w:right w:val="single" w:sz="4" w:space="0" w:color="234060"/>
            </w:tcBorders>
          </w:tcPr>
          <w:p w14:paraId="56B5B1E2" w14:textId="77777777" w:rsidR="000F15AD" w:rsidRDefault="000F15AD">
            <w:pPr>
              <w:pStyle w:val="TableParagraph"/>
              <w:rPr>
                <w:sz w:val="17"/>
              </w:rPr>
            </w:pPr>
          </w:p>
          <w:p w14:paraId="1375FCED" w14:textId="77777777" w:rsidR="000F15AD" w:rsidRDefault="000F15AD">
            <w:pPr>
              <w:pStyle w:val="TableParagraph"/>
              <w:spacing w:before="19"/>
              <w:rPr>
                <w:sz w:val="17"/>
              </w:rPr>
            </w:pPr>
          </w:p>
          <w:p w14:paraId="3074D110" w14:textId="77777777" w:rsidR="000F15AD" w:rsidRDefault="00000000">
            <w:pPr>
              <w:pStyle w:val="TableParagraph"/>
              <w:ind w:right="77"/>
              <w:jc w:val="right"/>
              <w:rPr>
                <w:rFonts w:ascii="Arial MT"/>
                <w:sz w:val="17"/>
              </w:rPr>
            </w:pPr>
            <w:r>
              <w:rPr>
                <w:rFonts w:ascii="Arial MT"/>
                <w:spacing w:val="-2"/>
                <w:w w:val="75"/>
                <w:sz w:val="17"/>
              </w:rPr>
              <w:t>21,20</w:t>
            </w:r>
          </w:p>
        </w:tc>
        <w:tc>
          <w:tcPr>
            <w:tcW w:w="845" w:type="dxa"/>
            <w:tcBorders>
              <w:top w:val="single" w:sz="4" w:space="0" w:color="234060"/>
              <w:left w:val="single" w:sz="4" w:space="0" w:color="234060"/>
              <w:right w:val="single" w:sz="4" w:space="0" w:color="000000"/>
            </w:tcBorders>
          </w:tcPr>
          <w:p w14:paraId="0C8518CD" w14:textId="77777777" w:rsidR="000F15AD" w:rsidRDefault="000F15AD">
            <w:pPr>
              <w:pStyle w:val="TableParagraph"/>
              <w:rPr>
                <w:sz w:val="17"/>
              </w:rPr>
            </w:pPr>
          </w:p>
          <w:p w14:paraId="6915169C" w14:textId="77777777" w:rsidR="000F15AD" w:rsidRDefault="000F15AD">
            <w:pPr>
              <w:pStyle w:val="TableParagraph"/>
              <w:spacing w:before="19"/>
              <w:rPr>
                <w:sz w:val="17"/>
              </w:rPr>
            </w:pPr>
          </w:p>
          <w:p w14:paraId="691149F8" w14:textId="77777777" w:rsidR="000F15AD" w:rsidRDefault="00000000">
            <w:pPr>
              <w:pStyle w:val="TableParagraph"/>
              <w:ind w:right="76"/>
              <w:jc w:val="right"/>
              <w:rPr>
                <w:rFonts w:ascii="Arial MT"/>
                <w:sz w:val="17"/>
              </w:rPr>
            </w:pPr>
            <w:r>
              <w:rPr>
                <w:rFonts w:ascii="Arial MT"/>
                <w:spacing w:val="-2"/>
                <w:w w:val="75"/>
                <w:sz w:val="17"/>
              </w:rPr>
              <w:t>20,40</w:t>
            </w:r>
          </w:p>
        </w:tc>
        <w:tc>
          <w:tcPr>
            <w:tcW w:w="845" w:type="dxa"/>
            <w:tcBorders>
              <w:top w:val="single" w:sz="4" w:space="0" w:color="000000"/>
              <w:left w:val="single" w:sz="4" w:space="0" w:color="000000"/>
              <w:right w:val="single" w:sz="4" w:space="0" w:color="000000"/>
            </w:tcBorders>
          </w:tcPr>
          <w:p w14:paraId="574F8D21" w14:textId="77777777" w:rsidR="000F15AD" w:rsidRDefault="000F15AD">
            <w:pPr>
              <w:pStyle w:val="TableParagraph"/>
              <w:rPr>
                <w:sz w:val="17"/>
              </w:rPr>
            </w:pPr>
          </w:p>
          <w:p w14:paraId="21E60342" w14:textId="77777777" w:rsidR="000F15AD" w:rsidRDefault="000F15AD">
            <w:pPr>
              <w:pStyle w:val="TableParagraph"/>
              <w:spacing w:before="19"/>
              <w:rPr>
                <w:sz w:val="17"/>
              </w:rPr>
            </w:pPr>
          </w:p>
          <w:p w14:paraId="1017AD68" w14:textId="77777777" w:rsidR="000F15AD" w:rsidRDefault="00000000">
            <w:pPr>
              <w:pStyle w:val="TableParagraph"/>
              <w:ind w:right="84"/>
              <w:jc w:val="right"/>
              <w:rPr>
                <w:rFonts w:ascii="Arial"/>
                <w:b/>
                <w:sz w:val="17"/>
              </w:rPr>
            </w:pPr>
            <w:r>
              <w:rPr>
                <w:rFonts w:ascii="Arial"/>
                <w:b/>
                <w:spacing w:val="-2"/>
                <w:w w:val="75"/>
                <w:sz w:val="17"/>
              </w:rPr>
              <w:t>96,23%</w:t>
            </w:r>
          </w:p>
        </w:tc>
        <w:tc>
          <w:tcPr>
            <w:tcW w:w="800" w:type="dxa"/>
            <w:tcBorders>
              <w:top w:val="single" w:sz="4" w:space="0" w:color="000000"/>
              <w:left w:val="single" w:sz="4" w:space="0" w:color="000000"/>
              <w:right w:val="single" w:sz="4" w:space="0" w:color="000000"/>
            </w:tcBorders>
          </w:tcPr>
          <w:p w14:paraId="77642B9F" w14:textId="77777777" w:rsidR="000F15AD" w:rsidRDefault="000F15AD">
            <w:pPr>
              <w:pStyle w:val="TableParagraph"/>
              <w:rPr>
                <w:sz w:val="17"/>
              </w:rPr>
            </w:pPr>
          </w:p>
          <w:p w14:paraId="58EA5F7B" w14:textId="77777777" w:rsidR="000F15AD" w:rsidRDefault="000F15AD">
            <w:pPr>
              <w:pStyle w:val="TableParagraph"/>
              <w:spacing w:before="19"/>
              <w:rPr>
                <w:sz w:val="17"/>
              </w:rPr>
            </w:pPr>
          </w:p>
          <w:p w14:paraId="325DE11A" w14:textId="77777777" w:rsidR="000F15AD" w:rsidRDefault="00000000">
            <w:pPr>
              <w:pStyle w:val="TableParagraph"/>
              <w:ind w:right="75"/>
              <w:jc w:val="right"/>
              <w:rPr>
                <w:rFonts w:ascii="Arial MT"/>
                <w:sz w:val="17"/>
              </w:rPr>
            </w:pPr>
            <w:r>
              <w:rPr>
                <w:rFonts w:ascii="Arial MT"/>
                <w:spacing w:val="-2"/>
                <w:w w:val="75"/>
                <w:sz w:val="17"/>
              </w:rPr>
              <w:t>24,88</w:t>
            </w:r>
          </w:p>
        </w:tc>
        <w:tc>
          <w:tcPr>
            <w:tcW w:w="832" w:type="dxa"/>
            <w:tcBorders>
              <w:top w:val="single" w:sz="4" w:space="0" w:color="000000"/>
              <w:left w:val="single" w:sz="4" w:space="0" w:color="000000"/>
              <w:right w:val="single" w:sz="4" w:space="0" w:color="000000"/>
            </w:tcBorders>
          </w:tcPr>
          <w:p w14:paraId="5691801B" w14:textId="77777777" w:rsidR="000F15AD" w:rsidRDefault="000F15AD">
            <w:pPr>
              <w:pStyle w:val="TableParagraph"/>
              <w:rPr>
                <w:sz w:val="17"/>
              </w:rPr>
            </w:pPr>
          </w:p>
          <w:p w14:paraId="26EC6799" w14:textId="77777777" w:rsidR="000F15AD" w:rsidRDefault="000F15AD">
            <w:pPr>
              <w:pStyle w:val="TableParagraph"/>
              <w:spacing w:before="19"/>
              <w:rPr>
                <w:sz w:val="17"/>
              </w:rPr>
            </w:pPr>
          </w:p>
          <w:p w14:paraId="564F1F9D" w14:textId="77777777" w:rsidR="000F15AD" w:rsidRDefault="00000000">
            <w:pPr>
              <w:pStyle w:val="TableParagraph"/>
              <w:ind w:right="76"/>
              <w:jc w:val="right"/>
              <w:rPr>
                <w:rFonts w:ascii="Arial MT"/>
                <w:sz w:val="17"/>
              </w:rPr>
            </w:pPr>
            <w:r>
              <w:rPr>
                <w:rFonts w:ascii="Arial MT"/>
                <w:spacing w:val="-2"/>
                <w:w w:val="75"/>
                <w:sz w:val="17"/>
              </w:rPr>
              <w:t>117,36%</w:t>
            </w:r>
          </w:p>
        </w:tc>
        <w:tc>
          <w:tcPr>
            <w:tcW w:w="749" w:type="dxa"/>
            <w:tcBorders>
              <w:top w:val="single" w:sz="4" w:space="0" w:color="000000"/>
              <w:left w:val="single" w:sz="4" w:space="0" w:color="000000"/>
              <w:right w:val="single" w:sz="4" w:space="0" w:color="000000"/>
            </w:tcBorders>
          </w:tcPr>
          <w:p w14:paraId="347CAB5E" w14:textId="77777777" w:rsidR="000F15AD" w:rsidRDefault="000F15AD">
            <w:pPr>
              <w:pStyle w:val="TableParagraph"/>
              <w:spacing w:before="221"/>
              <w:rPr>
                <w:sz w:val="20"/>
              </w:rPr>
            </w:pPr>
          </w:p>
          <w:p w14:paraId="2DC70D1E" w14:textId="77777777" w:rsidR="000F15AD" w:rsidRDefault="00000000">
            <w:pPr>
              <w:pStyle w:val="TableParagraph"/>
              <w:spacing w:line="158" w:lineRule="exact"/>
              <w:ind w:left="333"/>
              <w:rPr>
                <w:position w:val="-2"/>
                <w:sz w:val="15"/>
              </w:rPr>
            </w:pPr>
            <w:r>
              <w:rPr>
                <w:noProof/>
                <w:position w:val="-2"/>
                <w:sz w:val="15"/>
              </w:rPr>
              <w:drawing>
                <wp:inline distT="0" distB="0" distL="0" distR="0" wp14:anchorId="0AF9F2DB" wp14:editId="31E67781">
                  <wp:extent cx="64913" cy="100583"/>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42" cstate="print"/>
                          <a:stretch>
                            <a:fillRect/>
                          </a:stretch>
                        </pic:blipFill>
                        <pic:spPr>
                          <a:xfrm>
                            <a:off x="0" y="0"/>
                            <a:ext cx="64913" cy="100583"/>
                          </a:xfrm>
                          <a:prstGeom prst="rect">
                            <a:avLst/>
                          </a:prstGeom>
                        </pic:spPr>
                      </pic:pic>
                    </a:graphicData>
                  </a:graphic>
                </wp:inline>
              </w:drawing>
            </w:r>
          </w:p>
        </w:tc>
        <w:tc>
          <w:tcPr>
            <w:tcW w:w="563" w:type="dxa"/>
            <w:tcBorders>
              <w:top w:val="single" w:sz="4" w:space="0" w:color="000000"/>
              <w:left w:val="single" w:sz="4" w:space="0" w:color="000000"/>
              <w:right w:val="single" w:sz="4" w:space="0" w:color="000000"/>
            </w:tcBorders>
          </w:tcPr>
          <w:p w14:paraId="484EF4D1" w14:textId="77777777" w:rsidR="000F15AD" w:rsidRDefault="000F15AD">
            <w:pPr>
              <w:pStyle w:val="TableParagraph"/>
              <w:rPr>
                <w:sz w:val="13"/>
              </w:rPr>
            </w:pPr>
          </w:p>
          <w:p w14:paraId="1812C341" w14:textId="77777777" w:rsidR="000F15AD" w:rsidRDefault="000F15AD">
            <w:pPr>
              <w:pStyle w:val="TableParagraph"/>
              <w:spacing w:before="145"/>
              <w:rPr>
                <w:sz w:val="13"/>
              </w:rPr>
            </w:pPr>
          </w:p>
          <w:p w14:paraId="22D95979" w14:textId="77777777" w:rsidR="000F15AD" w:rsidRDefault="00000000">
            <w:pPr>
              <w:pStyle w:val="TableParagraph"/>
              <w:ind w:left="28"/>
              <w:jc w:val="center"/>
              <w:rPr>
                <w:rFonts w:ascii="Arial MT"/>
                <w:sz w:val="13"/>
              </w:rPr>
            </w:pPr>
            <w:r>
              <w:rPr>
                <w:rFonts w:ascii="Arial MT"/>
                <w:spacing w:val="-2"/>
                <w:w w:val="75"/>
                <w:sz w:val="13"/>
              </w:rPr>
              <w:t>Valor</w:t>
            </w:r>
          </w:p>
        </w:tc>
        <w:tc>
          <w:tcPr>
            <w:tcW w:w="1340" w:type="dxa"/>
            <w:tcBorders>
              <w:top w:val="single" w:sz="4" w:space="0" w:color="000000"/>
              <w:left w:val="single" w:sz="4" w:space="0" w:color="000000"/>
            </w:tcBorders>
          </w:tcPr>
          <w:p w14:paraId="074A4E07" w14:textId="77777777" w:rsidR="000F15AD" w:rsidRDefault="000F15AD">
            <w:pPr>
              <w:pStyle w:val="TableParagraph"/>
              <w:rPr>
                <w:sz w:val="17"/>
              </w:rPr>
            </w:pPr>
          </w:p>
          <w:p w14:paraId="48A01891" w14:textId="77777777" w:rsidR="000F15AD" w:rsidRDefault="000F15AD">
            <w:pPr>
              <w:pStyle w:val="TableParagraph"/>
              <w:spacing w:before="19"/>
              <w:rPr>
                <w:sz w:val="17"/>
              </w:rPr>
            </w:pPr>
          </w:p>
          <w:p w14:paraId="40DB4B17" w14:textId="77777777" w:rsidR="000F15AD" w:rsidRDefault="00000000">
            <w:pPr>
              <w:pStyle w:val="TableParagraph"/>
              <w:ind w:left="34"/>
              <w:rPr>
                <w:rFonts w:ascii="Arial MT"/>
                <w:sz w:val="17"/>
              </w:rPr>
            </w:pPr>
            <w:r>
              <w:rPr>
                <w:rFonts w:ascii="Arial MT"/>
                <w:spacing w:val="-2"/>
                <w:w w:val="60"/>
                <w:sz w:val="17"/>
              </w:rPr>
              <w:t>Se</w:t>
            </w:r>
            <w:r>
              <w:rPr>
                <w:rFonts w:ascii="Arial MT"/>
                <w:spacing w:val="-12"/>
                <w:sz w:val="17"/>
              </w:rPr>
              <w:t xml:space="preserve"> </w:t>
            </w:r>
            <w:r>
              <w:rPr>
                <w:rFonts w:ascii="Arial MT"/>
                <w:spacing w:val="-2"/>
                <w:w w:val="60"/>
                <w:sz w:val="17"/>
              </w:rPr>
              <w:t>detalla</w:t>
            </w:r>
            <w:r>
              <w:rPr>
                <w:rFonts w:ascii="Arial MT"/>
                <w:spacing w:val="-12"/>
                <w:sz w:val="17"/>
              </w:rPr>
              <w:t xml:space="preserve"> </w:t>
            </w:r>
            <w:r>
              <w:rPr>
                <w:rFonts w:ascii="Arial MT"/>
                <w:spacing w:val="-2"/>
                <w:w w:val="60"/>
                <w:sz w:val="17"/>
              </w:rPr>
              <w:t>seguidamente.</w:t>
            </w:r>
          </w:p>
        </w:tc>
      </w:tr>
    </w:tbl>
    <w:p w14:paraId="24C33898" w14:textId="77777777" w:rsidR="000F15AD" w:rsidRDefault="000F15AD">
      <w:pPr>
        <w:pStyle w:val="Textoindependiente"/>
        <w:spacing w:before="68"/>
        <w:rPr>
          <w:sz w:val="20"/>
        </w:rPr>
      </w:pPr>
    </w:p>
    <w:p w14:paraId="705EE653" w14:textId="77777777" w:rsidR="000F15AD" w:rsidRDefault="00000000">
      <w:pPr>
        <w:spacing w:line="195" w:lineRule="exact"/>
        <w:ind w:left="382"/>
        <w:rPr>
          <w:sz w:val="16"/>
        </w:rPr>
      </w:pPr>
      <w:r>
        <w:rPr>
          <w:b/>
          <w:sz w:val="16"/>
        </w:rPr>
        <w:t>Fuente</w:t>
      </w:r>
      <w:r>
        <w:rPr>
          <w:sz w:val="16"/>
        </w:rPr>
        <w:t>:</w:t>
      </w:r>
      <w:r>
        <w:rPr>
          <w:spacing w:val="-10"/>
          <w:sz w:val="16"/>
        </w:rPr>
        <w:t xml:space="preserve"> </w:t>
      </w:r>
      <w:r>
        <w:rPr>
          <w:sz w:val="16"/>
        </w:rPr>
        <w:t>MICITT,</w:t>
      </w:r>
      <w:r>
        <w:rPr>
          <w:spacing w:val="-9"/>
          <w:sz w:val="16"/>
        </w:rPr>
        <w:t xml:space="preserve"> </w:t>
      </w:r>
      <w:r>
        <w:rPr>
          <w:sz w:val="16"/>
        </w:rPr>
        <w:t>Secretaría</w:t>
      </w:r>
      <w:r>
        <w:rPr>
          <w:spacing w:val="-9"/>
          <w:sz w:val="16"/>
        </w:rPr>
        <w:t xml:space="preserve"> </w:t>
      </w:r>
      <w:r>
        <w:rPr>
          <w:sz w:val="16"/>
        </w:rPr>
        <w:t>de</w:t>
      </w:r>
      <w:r>
        <w:rPr>
          <w:spacing w:val="-9"/>
          <w:sz w:val="16"/>
        </w:rPr>
        <w:t xml:space="preserve"> </w:t>
      </w:r>
      <w:r>
        <w:rPr>
          <w:sz w:val="16"/>
        </w:rPr>
        <w:t>Planificación</w:t>
      </w:r>
      <w:r>
        <w:rPr>
          <w:spacing w:val="-7"/>
          <w:sz w:val="16"/>
        </w:rPr>
        <w:t xml:space="preserve"> </w:t>
      </w:r>
      <w:r>
        <w:rPr>
          <w:sz w:val="16"/>
        </w:rPr>
        <w:t>Institucional</w:t>
      </w:r>
      <w:r>
        <w:rPr>
          <w:spacing w:val="-8"/>
          <w:sz w:val="16"/>
        </w:rPr>
        <w:t xml:space="preserve"> </w:t>
      </w:r>
      <w:r>
        <w:rPr>
          <w:sz w:val="16"/>
        </w:rPr>
        <w:t>y</w:t>
      </w:r>
      <w:r>
        <w:rPr>
          <w:spacing w:val="-8"/>
          <w:sz w:val="16"/>
        </w:rPr>
        <w:t xml:space="preserve"> </w:t>
      </w:r>
      <w:r>
        <w:rPr>
          <w:sz w:val="16"/>
        </w:rPr>
        <w:t>Sectorial,</w:t>
      </w:r>
      <w:r>
        <w:rPr>
          <w:spacing w:val="-9"/>
          <w:sz w:val="16"/>
        </w:rPr>
        <w:t xml:space="preserve"> </w:t>
      </w:r>
      <w:r>
        <w:rPr>
          <w:sz w:val="16"/>
        </w:rPr>
        <w:t>Unidad</w:t>
      </w:r>
      <w:r>
        <w:rPr>
          <w:spacing w:val="-6"/>
          <w:sz w:val="16"/>
        </w:rPr>
        <w:t xml:space="preserve"> </w:t>
      </w:r>
      <w:r>
        <w:rPr>
          <w:sz w:val="16"/>
        </w:rPr>
        <w:t>de</w:t>
      </w:r>
      <w:r>
        <w:rPr>
          <w:spacing w:val="-7"/>
          <w:sz w:val="16"/>
        </w:rPr>
        <w:t xml:space="preserve"> </w:t>
      </w:r>
      <w:r>
        <w:rPr>
          <w:sz w:val="16"/>
        </w:rPr>
        <w:t>Planificación,</w:t>
      </w:r>
      <w:r>
        <w:rPr>
          <w:spacing w:val="-9"/>
          <w:sz w:val="16"/>
        </w:rPr>
        <w:t xml:space="preserve"> </w:t>
      </w:r>
      <w:r>
        <w:rPr>
          <w:sz w:val="16"/>
        </w:rPr>
        <w:t>sistema</w:t>
      </w:r>
      <w:r>
        <w:rPr>
          <w:spacing w:val="-6"/>
          <w:sz w:val="16"/>
        </w:rPr>
        <w:t xml:space="preserve"> </w:t>
      </w:r>
      <w:r>
        <w:rPr>
          <w:sz w:val="16"/>
        </w:rPr>
        <w:t>de</w:t>
      </w:r>
      <w:r>
        <w:rPr>
          <w:spacing w:val="2"/>
          <w:sz w:val="16"/>
        </w:rPr>
        <w:t xml:space="preserve"> </w:t>
      </w:r>
      <w:r>
        <w:rPr>
          <w:sz w:val="16"/>
        </w:rPr>
        <w:t>Gestión</w:t>
      </w:r>
      <w:r>
        <w:rPr>
          <w:spacing w:val="-9"/>
          <w:sz w:val="16"/>
        </w:rPr>
        <w:t xml:space="preserve"> </w:t>
      </w:r>
      <w:r>
        <w:rPr>
          <w:sz w:val="16"/>
        </w:rPr>
        <w:t>Administrativa</w:t>
      </w:r>
      <w:r>
        <w:rPr>
          <w:spacing w:val="-5"/>
          <w:sz w:val="16"/>
        </w:rPr>
        <w:t xml:space="preserve"> </w:t>
      </w:r>
      <w:r>
        <w:rPr>
          <w:sz w:val="16"/>
        </w:rPr>
        <w:t>(SYGA),</w:t>
      </w:r>
      <w:r>
        <w:rPr>
          <w:spacing w:val="-9"/>
          <w:sz w:val="16"/>
        </w:rPr>
        <w:t xml:space="preserve"> </w:t>
      </w:r>
      <w:r>
        <w:rPr>
          <w:sz w:val="16"/>
        </w:rPr>
        <w:t>enero</w:t>
      </w:r>
      <w:r>
        <w:rPr>
          <w:spacing w:val="-5"/>
          <w:sz w:val="16"/>
        </w:rPr>
        <w:t xml:space="preserve"> </w:t>
      </w:r>
      <w:r>
        <w:rPr>
          <w:spacing w:val="-2"/>
          <w:sz w:val="16"/>
        </w:rPr>
        <w:t>2025.</w:t>
      </w:r>
    </w:p>
    <w:p w14:paraId="03B6E675" w14:textId="77777777" w:rsidR="000F15AD" w:rsidRDefault="00000000">
      <w:pPr>
        <w:ind w:left="418"/>
        <w:rPr>
          <w:sz w:val="16"/>
        </w:rPr>
      </w:pPr>
      <w:r>
        <w:rPr>
          <w:sz w:val="16"/>
        </w:rPr>
        <w:t>/1</w:t>
      </w:r>
      <w:r>
        <w:rPr>
          <w:spacing w:val="-8"/>
          <w:sz w:val="16"/>
        </w:rPr>
        <w:t xml:space="preserve"> </w:t>
      </w:r>
      <w:r>
        <w:rPr>
          <w:sz w:val="16"/>
        </w:rPr>
        <w:t>Esta</w:t>
      </w:r>
      <w:r>
        <w:rPr>
          <w:spacing w:val="-4"/>
          <w:sz w:val="16"/>
        </w:rPr>
        <w:t xml:space="preserve"> </w:t>
      </w:r>
      <w:r>
        <w:rPr>
          <w:sz w:val="16"/>
        </w:rPr>
        <w:t>información</w:t>
      </w:r>
      <w:r>
        <w:rPr>
          <w:spacing w:val="-5"/>
          <w:sz w:val="16"/>
        </w:rPr>
        <w:t xml:space="preserve"> </w:t>
      </w:r>
      <w:r>
        <w:rPr>
          <w:sz w:val="16"/>
        </w:rPr>
        <w:t>se</w:t>
      </w:r>
      <w:r>
        <w:rPr>
          <w:spacing w:val="-5"/>
          <w:sz w:val="16"/>
        </w:rPr>
        <w:t xml:space="preserve"> </w:t>
      </w:r>
      <w:r>
        <w:rPr>
          <w:sz w:val="16"/>
        </w:rPr>
        <w:t>obtiene</w:t>
      </w:r>
      <w:r>
        <w:rPr>
          <w:spacing w:val="-6"/>
          <w:sz w:val="16"/>
        </w:rPr>
        <w:t xml:space="preserve"> </w:t>
      </w:r>
      <w:r>
        <w:rPr>
          <w:sz w:val="16"/>
        </w:rPr>
        <w:t>del</w:t>
      </w:r>
      <w:r>
        <w:rPr>
          <w:spacing w:val="-7"/>
          <w:sz w:val="16"/>
        </w:rPr>
        <w:t xml:space="preserve"> </w:t>
      </w:r>
      <w:r>
        <w:rPr>
          <w:sz w:val="16"/>
        </w:rPr>
        <w:t>informe</w:t>
      </w:r>
      <w:r>
        <w:rPr>
          <w:spacing w:val="-6"/>
          <w:sz w:val="16"/>
        </w:rPr>
        <w:t xml:space="preserve"> </w:t>
      </w:r>
      <w:r>
        <w:rPr>
          <w:spacing w:val="-2"/>
          <w:sz w:val="16"/>
        </w:rPr>
        <w:t>semestral.</w:t>
      </w:r>
    </w:p>
    <w:p w14:paraId="1AB3C3FD" w14:textId="77777777" w:rsidR="000F15AD" w:rsidRDefault="000F15AD">
      <w:pPr>
        <w:pStyle w:val="Textoindependiente"/>
        <w:spacing w:before="70"/>
        <w:rPr>
          <w:sz w:val="16"/>
        </w:rPr>
      </w:pPr>
    </w:p>
    <w:p w14:paraId="7D727E33" w14:textId="77777777" w:rsidR="000F15AD" w:rsidRDefault="00000000">
      <w:pPr>
        <w:pStyle w:val="Textoindependiente"/>
        <w:spacing w:line="367" w:lineRule="auto"/>
        <w:ind w:left="274"/>
      </w:pPr>
      <w:r>
        <w:t>En</w:t>
      </w:r>
      <w:r>
        <w:rPr>
          <w:spacing w:val="-13"/>
        </w:rPr>
        <w:t xml:space="preserve"> </w:t>
      </w:r>
      <w:r>
        <w:t>el</w:t>
      </w:r>
      <w:r>
        <w:rPr>
          <w:spacing w:val="-12"/>
        </w:rPr>
        <w:t xml:space="preserve"> </w:t>
      </w:r>
      <w:r>
        <w:t>indicador</w:t>
      </w:r>
      <w:r>
        <w:rPr>
          <w:spacing w:val="-13"/>
        </w:rPr>
        <w:t xml:space="preserve"> </w:t>
      </w:r>
      <w:r>
        <w:t>PF.01.02</w:t>
      </w:r>
      <w:r>
        <w:rPr>
          <w:spacing w:val="-12"/>
        </w:rPr>
        <w:t xml:space="preserve"> </w:t>
      </w:r>
      <w:r>
        <w:t>el</w:t>
      </w:r>
      <w:r>
        <w:rPr>
          <w:spacing w:val="-13"/>
        </w:rPr>
        <w:t xml:space="preserve"> </w:t>
      </w:r>
      <w:r>
        <w:t>porcentaje</w:t>
      </w:r>
      <w:r>
        <w:rPr>
          <w:spacing w:val="-12"/>
        </w:rPr>
        <w:t xml:space="preserve"> </w:t>
      </w:r>
      <w:r>
        <w:t>alcanzado</w:t>
      </w:r>
      <w:r>
        <w:rPr>
          <w:spacing w:val="-13"/>
        </w:rPr>
        <w:t xml:space="preserve"> </w:t>
      </w:r>
      <w:r>
        <w:t>obtuvo</w:t>
      </w:r>
      <w:r>
        <w:rPr>
          <w:spacing w:val="-12"/>
        </w:rPr>
        <w:t xml:space="preserve"> </w:t>
      </w:r>
      <w:r>
        <w:t>un</w:t>
      </w:r>
      <w:r>
        <w:rPr>
          <w:spacing w:val="-12"/>
        </w:rPr>
        <w:t xml:space="preserve"> </w:t>
      </w:r>
      <w:r>
        <w:t>resultado</w:t>
      </w:r>
      <w:r>
        <w:rPr>
          <w:spacing w:val="-13"/>
        </w:rPr>
        <w:t xml:space="preserve"> </w:t>
      </w:r>
      <w:r>
        <w:t>superior</w:t>
      </w:r>
      <w:r>
        <w:rPr>
          <w:spacing w:val="-13"/>
        </w:rPr>
        <w:t xml:space="preserve"> </w:t>
      </w:r>
      <w:r>
        <w:t>a</w:t>
      </w:r>
      <w:r>
        <w:rPr>
          <w:spacing w:val="-10"/>
        </w:rPr>
        <w:t xml:space="preserve"> </w:t>
      </w:r>
      <w:r>
        <w:t>lo</w:t>
      </w:r>
      <w:r>
        <w:rPr>
          <w:spacing w:val="-17"/>
        </w:rPr>
        <w:t xml:space="preserve"> </w:t>
      </w:r>
      <w:r>
        <w:t>programado</w:t>
      </w:r>
      <w:r>
        <w:rPr>
          <w:spacing w:val="-13"/>
        </w:rPr>
        <w:t xml:space="preserve"> </w:t>
      </w:r>
      <w:r>
        <w:t>(superior</w:t>
      </w:r>
      <w:r>
        <w:rPr>
          <w:spacing w:val="-9"/>
        </w:rPr>
        <w:t xml:space="preserve"> </w:t>
      </w:r>
      <w:r>
        <w:t>al</w:t>
      </w:r>
      <w:r>
        <w:rPr>
          <w:spacing w:val="-15"/>
        </w:rPr>
        <w:t xml:space="preserve"> </w:t>
      </w:r>
      <w:r>
        <w:t>100,00%), debido a:</w:t>
      </w:r>
    </w:p>
    <w:p w14:paraId="2C605AB2" w14:textId="77777777" w:rsidR="000F15AD" w:rsidRDefault="00000000">
      <w:pPr>
        <w:pStyle w:val="Prrafodelista"/>
        <w:numPr>
          <w:ilvl w:val="0"/>
          <w:numId w:val="2"/>
        </w:numPr>
        <w:tabs>
          <w:tab w:val="left" w:pos="994"/>
        </w:tabs>
        <w:spacing w:before="226" w:line="355" w:lineRule="auto"/>
        <w:ind w:right="168"/>
        <w:jc w:val="both"/>
      </w:pPr>
      <w:r>
        <w:t>PF.01.02. Media de la escala de habilidades computaciones. Todas las estimaciones tienen un intervalo de confianza,</w:t>
      </w:r>
      <w:r>
        <w:rPr>
          <w:spacing w:val="-4"/>
        </w:rPr>
        <w:t xml:space="preserve"> </w:t>
      </w:r>
      <w:r>
        <w:t>el</w:t>
      </w:r>
      <w:r>
        <w:rPr>
          <w:spacing w:val="-7"/>
        </w:rPr>
        <w:t xml:space="preserve"> </w:t>
      </w:r>
      <w:r>
        <w:t>cual</w:t>
      </w:r>
      <w:r>
        <w:rPr>
          <w:spacing w:val="-7"/>
        </w:rPr>
        <w:t xml:space="preserve"> </w:t>
      </w:r>
      <w:r>
        <w:t>es</w:t>
      </w:r>
      <w:r>
        <w:rPr>
          <w:spacing w:val="-7"/>
        </w:rPr>
        <w:t xml:space="preserve"> </w:t>
      </w:r>
      <w:r>
        <w:t>un</w:t>
      </w:r>
      <w:r>
        <w:rPr>
          <w:spacing w:val="-1"/>
        </w:rPr>
        <w:t xml:space="preserve"> </w:t>
      </w:r>
      <w:r>
        <w:t>rango</w:t>
      </w:r>
      <w:r>
        <w:rPr>
          <w:spacing w:val="-8"/>
        </w:rPr>
        <w:t xml:space="preserve"> </w:t>
      </w:r>
      <w:r>
        <w:t>dentro</w:t>
      </w:r>
      <w:r>
        <w:rPr>
          <w:spacing w:val="-8"/>
        </w:rPr>
        <w:t xml:space="preserve"> </w:t>
      </w:r>
      <w:r>
        <w:t>del</w:t>
      </w:r>
      <w:r>
        <w:rPr>
          <w:spacing w:val="-7"/>
        </w:rPr>
        <w:t xml:space="preserve"> </w:t>
      </w:r>
      <w:r>
        <w:t>cual</w:t>
      </w:r>
      <w:r>
        <w:rPr>
          <w:spacing w:val="-7"/>
        </w:rPr>
        <w:t xml:space="preserve"> </w:t>
      </w:r>
      <w:r>
        <w:t>se</w:t>
      </w:r>
      <w:r>
        <w:rPr>
          <w:spacing w:val="-2"/>
        </w:rPr>
        <w:t xml:space="preserve"> </w:t>
      </w:r>
      <w:r>
        <w:t>espera</w:t>
      </w:r>
      <w:r>
        <w:rPr>
          <w:spacing w:val="-5"/>
        </w:rPr>
        <w:t xml:space="preserve"> </w:t>
      </w:r>
      <w:r>
        <w:t>encontrar</w:t>
      </w:r>
      <w:r>
        <w:rPr>
          <w:spacing w:val="-5"/>
        </w:rPr>
        <w:t xml:space="preserve"> </w:t>
      </w:r>
      <w:r>
        <w:t>el</w:t>
      </w:r>
      <w:r>
        <w:rPr>
          <w:spacing w:val="-7"/>
        </w:rPr>
        <w:t xml:space="preserve"> </w:t>
      </w:r>
      <w:r>
        <w:t>valor</w:t>
      </w:r>
      <w:r>
        <w:rPr>
          <w:spacing w:val="-5"/>
        </w:rPr>
        <w:t xml:space="preserve"> </w:t>
      </w:r>
      <w:r>
        <w:t>verdadero</w:t>
      </w:r>
      <w:r>
        <w:rPr>
          <w:spacing w:val="-8"/>
        </w:rPr>
        <w:t xml:space="preserve"> </w:t>
      </w:r>
      <w:r>
        <w:t>del</w:t>
      </w:r>
      <w:r>
        <w:rPr>
          <w:spacing w:val="-7"/>
        </w:rPr>
        <w:t xml:space="preserve"> </w:t>
      </w:r>
      <w:r>
        <w:t>indicador</w:t>
      </w:r>
      <w:r>
        <w:rPr>
          <w:spacing w:val="-5"/>
        </w:rPr>
        <w:t xml:space="preserve"> </w:t>
      </w:r>
      <w:r>
        <w:t>con</w:t>
      </w:r>
      <w:r>
        <w:rPr>
          <w:spacing w:val="-1"/>
        </w:rPr>
        <w:t xml:space="preserve"> </w:t>
      </w:r>
      <w:r>
        <w:t>cierto nivel</w:t>
      </w:r>
      <w:r>
        <w:rPr>
          <w:spacing w:val="21"/>
        </w:rPr>
        <w:t xml:space="preserve"> </w:t>
      </w:r>
      <w:r>
        <w:t>de</w:t>
      </w:r>
      <w:r>
        <w:rPr>
          <w:spacing w:val="19"/>
        </w:rPr>
        <w:t xml:space="preserve"> </w:t>
      </w:r>
      <w:r>
        <w:t>confianza.</w:t>
      </w:r>
      <w:r>
        <w:rPr>
          <w:spacing w:val="15"/>
        </w:rPr>
        <w:t xml:space="preserve"> </w:t>
      </w:r>
      <w:r>
        <w:t>Aunque</w:t>
      </w:r>
      <w:r>
        <w:rPr>
          <w:spacing w:val="19"/>
        </w:rPr>
        <w:t xml:space="preserve"> </w:t>
      </w:r>
      <w:r>
        <w:t>la</w:t>
      </w:r>
      <w:r>
        <w:rPr>
          <w:spacing w:val="16"/>
        </w:rPr>
        <w:t xml:space="preserve"> </w:t>
      </w:r>
      <w:r>
        <w:t>media</w:t>
      </w:r>
      <w:r>
        <w:rPr>
          <w:spacing w:val="16"/>
        </w:rPr>
        <w:t xml:space="preserve"> </w:t>
      </w:r>
      <w:r>
        <w:t>de</w:t>
      </w:r>
      <w:r>
        <w:rPr>
          <w:spacing w:val="19"/>
        </w:rPr>
        <w:t xml:space="preserve"> </w:t>
      </w:r>
      <w:r>
        <w:t>la</w:t>
      </w:r>
      <w:r>
        <w:rPr>
          <w:spacing w:val="16"/>
        </w:rPr>
        <w:t xml:space="preserve"> </w:t>
      </w:r>
      <w:r>
        <w:t>escala</w:t>
      </w:r>
      <w:r>
        <w:rPr>
          <w:spacing w:val="16"/>
        </w:rPr>
        <w:t xml:space="preserve"> </w:t>
      </w:r>
      <w:r>
        <w:t>resultó</w:t>
      </w:r>
      <w:r>
        <w:rPr>
          <w:spacing w:val="19"/>
        </w:rPr>
        <w:t xml:space="preserve"> </w:t>
      </w:r>
      <w:r>
        <w:t>ser</w:t>
      </w:r>
      <w:r>
        <w:rPr>
          <w:spacing w:val="23"/>
        </w:rPr>
        <w:t xml:space="preserve"> </w:t>
      </w:r>
      <w:r>
        <w:t>un</w:t>
      </w:r>
      <w:r>
        <w:rPr>
          <w:spacing w:val="12"/>
        </w:rPr>
        <w:t xml:space="preserve"> </w:t>
      </w:r>
      <w:r>
        <w:t>poco</w:t>
      </w:r>
      <w:r>
        <w:rPr>
          <w:spacing w:val="12"/>
        </w:rPr>
        <w:t xml:space="preserve"> </w:t>
      </w:r>
      <w:r>
        <w:t>más</w:t>
      </w:r>
      <w:r>
        <w:rPr>
          <w:spacing w:val="13"/>
        </w:rPr>
        <w:t xml:space="preserve"> </w:t>
      </w:r>
      <w:r>
        <w:t>alta</w:t>
      </w:r>
      <w:r>
        <w:rPr>
          <w:spacing w:val="23"/>
        </w:rPr>
        <w:t xml:space="preserve"> </w:t>
      </w:r>
      <w:r>
        <w:t>de</w:t>
      </w:r>
      <w:r>
        <w:rPr>
          <w:spacing w:val="19"/>
        </w:rPr>
        <w:t xml:space="preserve"> </w:t>
      </w:r>
      <w:r>
        <w:t>lo</w:t>
      </w:r>
      <w:r>
        <w:rPr>
          <w:spacing w:val="19"/>
        </w:rPr>
        <w:t xml:space="preserve"> </w:t>
      </w:r>
      <w:r>
        <w:t>proyectado,</w:t>
      </w:r>
      <w:r>
        <w:rPr>
          <w:spacing w:val="16"/>
        </w:rPr>
        <w:t xml:space="preserve"> </w:t>
      </w:r>
      <w:r>
        <w:t>el</w:t>
      </w:r>
      <w:r>
        <w:rPr>
          <w:spacing w:val="21"/>
        </w:rPr>
        <w:t xml:space="preserve"> </w:t>
      </w:r>
      <w:r>
        <w:t>límite</w:t>
      </w:r>
    </w:p>
    <w:p w14:paraId="0784355C" w14:textId="77777777" w:rsidR="000F15AD" w:rsidRDefault="000F15AD">
      <w:pPr>
        <w:pStyle w:val="Prrafodelista"/>
        <w:spacing w:line="355" w:lineRule="auto"/>
        <w:jc w:val="both"/>
        <w:sectPr w:rsidR="000F15AD">
          <w:pgSz w:w="12240" w:h="15840"/>
          <w:pgMar w:top="2120" w:right="720" w:bottom="1220" w:left="720" w:header="0" w:footer="1037" w:gutter="0"/>
          <w:cols w:space="720"/>
        </w:sectPr>
      </w:pPr>
    </w:p>
    <w:p w14:paraId="75FFC3F7" w14:textId="77777777" w:rsidR="000F15AD" w:rsidRDefault="00000000">
      <w:pPr>
        <w:pStyle w:val="Textoindependiente"/>
        <w:spacing w:line="226" w:lineRule="exact"/>
        <w:ind w:left="994"/>
        <w:jc w:val="both"/>
      </w:pPr>
      <w:r>
        <w:rPr>
          <w:noProof/>
        </w:rPr>
        <w:lastRenderedPageBreak/>
        <w:drawing>
          <wp:anchor distT="0" distB="0" distL="0" distR="0" simplePos="0" relativeHeight="486518784" behindDoc="1" locked="0" layoutInCell="1" allowOverlap="1" wp14:anchorId="71834F53" wp14:editId="55871D96">
            <wp:simplePos x="0" y="0"/>
            <wp:positionH relativeFrom="page">
              <wp:posOffset>2882264</wp:posOffset>
            </wp:positionH>
            <wp:positionV relativeFrom="page">
              <wp:posOffset>4307204</wp:posOffset>
            </wp:positionV>
            <wp:extent cx="2063750" cy="1946275"/>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7" cstate="print"/>
                    <a:stretch>
                      <a:fillRect/>
                    </a:stretch>
                  </pic:blipFill>
                  <pic:spPr>
                    <a:xfrm>
                      <a:off x="0" y="0"/>
                      <a:ext cx="2063750" cy="1946275"/>
                    </a:xfrm>
                    <a:prstGeom prst="rect">
                      <a:avLst/>
                    </a:prstGeom>
                  </pic:spPr>
                </pic:pic>
              </a:graphicData>
            </a:graphic>
          </wp:anchor>
        </w:drawing>
      </w:r>
      <w:r>
        <w:t>inferior</w:t>
      </w:r>
      <w:r>
        <w:rPr>
          <w:spacing w:val="25"/>
        </w:rPr>
        <w:t xml:space="preserve"> </w:t>
      </w:r>
      <w:r>
        <w:t>del</w:t>
      </w:r>
      <w:r>
        <w:rPr>
          <w:spacing w:val="23"/>
        </w:rPr>
        <w:t xml:space="preserve"> </w:t>
      </w:r>
      <w:r>
        <w:t>intervalo</w:t>
      </w:r>
      <w:r>
        <w:rPr>
          <w:spacing w:val="22"/>
        </w:rPr>
        <w:t xml:space="preserve"> </w:t>
      </w:r>
      <w:r>
        <w:t>de</w:t>
      </w:r>
      <w:r>
        <w:rPr>
          <w:spacing w:val="22"/>
        </w:rPr>
        <w:t xml:space="preserve"> </w:t>
      </w:r>
      <w:r>
        <w:t>confianza</w:t>
      </w:r>
      <w:r>
        <w:rPr>
          <w:spacing w:val="25"/>
        </w:rPr>
        <w:t xml:space="preserve"> </w:t>
      </w:r>
      <w:r>
        <w:t>se</w:t>
      </w:r>
      <w:r>
        <w:rPr>
          <w:spacing w:val="22"/>
        </w:rPr>
        <w:t xml:space="preserve"> </w:t>
      </w:r>
      <w:r>
        <w:t>encuentra</w:t>
      </w:r>
      <w:r>
        <w:rPr>
          <w:spacing w:val="25"/>
        </w:rPr>
        <w:t xml:space="preserve"> </w:t>
      </w:r>
      <w:r>
        <w:t>muy</w:t>
      </w:r>
      <w:r>
        <w:rPr>
          <w:spacing w:val="24"/>
        </w:rPr>
        <w:t xml:space="preserve"> </w:t>
      </w:r>
      <w:r>
        <w:t>cerca</w:t>
      </w:r>
      <w:r>
        <w:rPr>
          <w:spacing w:val="25"/>
        </w:rPr>
        <w:t xml:space="preserve"> </w:t>
      </w:r>
      <w:r>
        <w:t>del</w:t>
      </w:r>
      <w:r>
        <w:rPr>
          <w:spacing w:val="24"/>
        </w:rPr>
        <w:t xml:space="preserve"> </w:t>
      </w:r>
      <w:r>
        <w:t>valor</w:t>
      </w:r>
      <w:r>
        <w:rPr>
          <w:spacing w:val="25"/>
        </w:rPr>
        <w:t xml:space="preserve"> </w:t>
      </w:r>
      <w:r>
        <w:t>programado.</w:t>
      </w:r>
      <w:r>
        <w:rPr>
          <w:spacing w:val="25"/>
        </w:rPr>
        <w:t xml:space="preserve"> </w:t>
      </w:r>
      <w:r>
        <w:t>En</w:t>
      </w:r>
      <w:r>
        <w:rPr>
          <w:spacing w:val="23"/>
        </w:rPr>
        <w:t xml:space="preserve"> </w:t>
      </w:r>
      <w:r>
        <w:t>este</w:t>
      </w:r>
      <w:r>
        <w:rPr>
          <w:spacing w:val="21"/>
        </w:rPr>
        <w:t xml:space="preserve"> </w:t>
      </w:r>
      <w:r>
        <w:t>caso,</w:t>
      </w:r>
      <w:r>
        <w:rPr>
          <w:spacing w:val="26"/>
        </w:rPr>
        <w:t xml:space="preserve"> </w:t>
      </w:r>
      <w:r>
        <w:t>el</w:t>
      </w:r>
      <w:r>
        <w:rPr>
          <w:spacing w:val="23"/>
        </w:rPr>
        <w:t xml:space="preserve"> </w:t>
      </w:r>
      <w:r>
        <w:rPr>
          <w:spacing w:val="-2"/>
        </w:rPr>
        <w:t>valor</w:t>
      </w:r>
    </w:p>
    <w:p w14:paraId="700DC7C0" w14:textId="77777777" w:rsidR="000F15AD" w:rsidRDefault="00000000">
      <w:pPr>
        <w:pStyle w:val="Textoindependiente"/>
        <w:spacing w:before="135" w:line="362" w:lineRule="auto"/>
        <w:ind w:left="994" w:right="167"/>
        <w:jc w:val="both"/>
      </w:pPr>
      <w:r>
        <w:t>programado se encuentra con más de un 95% de confianza dentro del rango, por lo tanto, el resultado no está</w:t>
      </w:r>
      <w:r>
        <w:rPr>
          <w:spacing w:val="-13"/>
        </w:rPr>
        <w:t xml:space="preserve"> </w:t>
      </w:r>
      <w:r>
        <w:t>fuera</w:t>
      </w:r>
      <w:r>
        <w:rPr>
          <w:spacing w:val="-12"/>
        </w:rPr>
        <w:t xml:space="preserve"> </w:t>
      </w:r>
      <w:r>
        <w:t>de</w:t>
      </w:r>
      <w:r>
        <w:rPr>
          <w:spacing w:val="-13"/>
        </w:rPr>
        <w:t xml:space="preserve"> </w:t>
      </w:r>
      <w:r>
        <w:t>lo</w:t>
      </w:r>
      <w:r>
        <w:rPr>
          <w:spacing w:val="-12"/>
        </w:rPr>
        <w:t xml:space="preserve"> </w:t>
      </w:r>
      <w:r>
        <w:t>razonable</w:t>
      </w:r>
      <w:r>
        <w:rPr>
          <w:spacing w:val="-13"/>
        </w:rPr>
        <w:t xml:space="preserve"> </w:t>
      </w:r>
      <w:r>
        <w:t>ni</w:t>
      </w:r>
      <w:r>
        <w:rPr>
          <w:spacing w:val="-12"/>
        </w:rPr>
        <w:t xml:space="preserve"> </w:t>
      </w:r>
      <w:r>
        <w:t>del</w:t>
      </w:r>
      <w:r>
        <w:rPr>
          <w:spacing w:val="-13"/>
        </w:rPr>
        <w:t xml:space="preserve"> </w:t>
      </w:r>
      <w:r>
        <w:t>valor</w:t>
      </w:r>
      <w:r>
        <w:rPr>
          <w:spacing w:val="-12"/>
        </w:rPr>
        <w:t xml:space="preserve"> </w:t>
      </w:r>
      <w:r>
        <w:t>esperado.</w:t>
      </w:r>
      <w:r>
        <w:rPr>
          <w:spacing w:val="-12"/>
        </w:rPr>
        <w:t xml:space="preserve"> </w:t>
      </w:r>
      <w:r>
        <w:t>Cabe</w:t>
      </w:r>
      <w:r>
        <w:rPr>
          <w:spacing w:val="-13"/>
        </w:rPr>
        <w:t xml:space="preserve"> </w:t>
      </w:r>
      <w:r>
        <w:t>destacar</w:t>
      </w:r>
      <w:r>
        <w:rPr>
          <w:spacing w:val="-12"/>
        </w:rPr>
        <w:t xml:space="preserve"> </w:t>
      </w:r>
      <w:r>
        <w:t>que</w:t>
      </w:r>
      <w:r>
        <w:rPr>
          <w:spacing w:val="-12"/>
        </w:rPr>
        <w:t xml:space="preserve"> </w:t>
      </w:r>
      <w:r>
        <w:t>al</w:t>
      </w:r>
      <w:r>
        <w:rPr>
          <w:spacing w:val="-13"/>
        </w:rPr>
        <w:t xml:space="preserve"> </w:t>
      </w:r>
      <w:r>
        <w:t>ser</w:t>
      </w:r>
      <w:r>
        <w:rPr>
          <w:spacing w:val="-12"/>
        </w:rPr>
        <w:t xml:space="preserve"> </w:t>
      </w:r>
      <w:r>
        <w:t>una</w:t>
      </w:r>
      <w:r>
        <w:rPr>
          <w:spacing w:val="-7"/>
        </w:rPr>
        <w:t xml:space="preserve"> </w:t>
      </w:r>
      <w:r>
        <w:t>estimación</w:t>
      </w:r>
      <w:r>
        <w:rPr>
          <w:spacing w:val="-10"/>
        </w:rPr>
        <w:t xml:space="preserve"> </w:t>
      </w:r>
      <w:r>
        <w:t>está</w:t>
      </w:r>
      <w:r>
        <w:rPr>
          <w:spacing w:val="-7"/>
        </w:rPr>
        <w:t xml:space="preserve"> </w:t>
      </w:r>
      <w:r>
        <w:t>sujeta</w:t>
      </w:r>
      <w:r>
        <w:rPr>
          <w:spacing w:val="-13"/>
        </w:rPr>
        <w:t xml:space="preserve"> </w:t>
      </w:r>
      <w:r>
        <w:t>a</w:t>
      </w:r>
      <w:r>
        <w:rPr>
          <w:spacing w:val="-7"/>
        </w:rPr>
        <w:t xml:space="preserve"> </w:t>
      </w:r>
      <w:r>
        <w:t>errores muestrales propios de los datos.</w:t>
      </w:r>
    </w:p>
    <w:p w14:paraId="5BB4F5AD" w14:textId="77777777" w:rsidR="000F15AD" w:rsidRDefault="000F15AD">
      <w:pPr>
        <w:pStyle w:val="Textoindependiente"/>
        <w:spacing w:before="6" w:after="1"/>
        <w:rPr>
          <w:sz w:val="9"/>
        </w:rPr>
      </w:pPr>
    </w:p>
    <w:tbl>
      <w:tblPr>
        <w:tblStyle w:val="TableNormal"/>
        <w:tblW w:w="0" w:type="auto"/>
        <w:tblInd w:w="1206" w:type="dxa"/>
        <w:tblBorders>
          <w:top w:val="single" w:sz="4" w:space="0" w:color="44536A"/>
          <w:left w:val="single" w:sz="4" w:space="0" w:color="44536A"/>
          <w:bottom w:val="single" w:sz="4" w:space="0" w:color="44536A"/>
          <w:right w:val="single" w:sz="4" w:space="0" w:color="44536A"/>
          <w:insideH w:val="single" w:sz="4" w:space="0" w:color="44536A"/>
          <w:insideV w:val="single" w:sz="4" w:space="0" w:color="44536A"/>
        </w:tblBorders>
        <w:tblLayout w:type="fixed"/>
        <w:tblLook w:val="01E0" w:firstRow="1" w:lastRow="1" w:firstColumn="1" w:lastColumn="1" w:noHBand="0" w:noVBand="0"/>
      </w:tblPr>
      <w:tblGrid>
        <w:gridCol w:w="2543"/>
        <w:gridCol w:w="5950"/>
      </w:tblGrid>
      <w:tr w:rsidR="000F15AD" w14:paraId="22735020" w14:textId="77777777">
        <w:trPr>
          <w:trHeight w:val="443"/>
        </w:trPr>
        <w:tc>
          <w:tcPr>
            <w:tcW w:w="8493" w:type="dxa"/>
            <w:gridSpan w:val="2"/>
            <w:shd w:val="clear" w:color="auto" w:fill="1F3863"/>
          </w:tcPr>
          <w:p w14:paraId="4841E176" w14:textId="77777777" w:rsidR="000F15AD" w:rsidRDefault="00000000">
            <w:pPr>
              <w:pStyle w:val="TableParagraph"/>
              <w:spacing w:line="266" w:lineRule="exact"/>
              <w:ind w:left="110"/>
              <w:rPr>
                <w:b/>
              </w:rPr>
            </w:pPr>
            <w:r>
              <w:rPr>
                <w:b/>
                <w:color w:val="FFFFFF"/>
              </w:rPr>
              <w:t>Datos</w:t>
            </w:r>
            <w:r>
              <w:rPr>
                <w:b/>
                <w:color w:val="FFFFFF"/>
                <w:spacing w:val="-4"/>
              </w:rPr>
              <w:t xml:space="preserve"> </w:t>
            </w:r>
            <w:r>
              <w:rPr>
                <w:b/>
                <w:color w:val="FFFFFF"/>
              </w:rPr>
              <w:t>del</w:t>
            </w:r>
            <w:r>
              <w:rPr>
                <w:b/>
                <w:color w:val="FFFFFF"/>
                <w:spacing w:val="-6"/>
              </w:rPr>
              <w:t xml:space="preserve"> </w:t>
            </w:r>
            <w:r>
              <w:rPr>
                <w:b/>
                <w:color w:val="FFFFFF"/>
              </w:rPr>
              <w:t>(la)</w:t>
            </w:r>
            <w:r>
              <w:rPr>
                <w:b/>
                <w:color w:val="FFFFFF"/>
                <w:spacing w:val="1"/>
              </w:rPr>
              <w:t xml:space="preserve"> </w:t>
            </w:r>
            <w:r>
              <w:rPr>
                <w:b/>
                <w:color w:val="FFFFFF"/>
              </w:rPr>
              <w:t>director</w:t>
            </w:r>
            <w:r>
              <w:rPr>
                <w:b/>
                <w:color w:val="FFFFFF"/>
                <w:spacing w:val="-8"/>
              </w:rPr>
              <w:t xml:space="preserve"> </w:t>
            </w:r>
            <w:r>
              <w:rPr>
                <w:b/>
                <w:color w:val="FFFFFF"/>
              </w:rPr>
              <w:t>(a)</w:t>
            </w:r>
            <w:r>
              <w:rPr>
                <w:b/>
                <w:color w:val="FFFFFF"/>
                <w:spacing w:val="-7"/>
              </w:rPr>
              <w:t xml:space="preserve"> </w:t>
            </w:r>
            <w:r>
              <w:rPr>
                <w:b/>
                <w:color w:val="FFFFFF"/>
              </w:rPr>
              <w:t>del</w:t>
            </w:r>
            <w:r>
              <w:rPr>
                <w:b/>
                <w:color w:val="FFFFFF"/>
                <w:spacing w:val="1"/>
              </w:rPr>
              <w:t xml:space="preserve"> </w:t>
            </w:r>
            <w:r>
              <w:rPr>
                <w:b/>
                <w:color w:val="FFFFFF"/>
              </w:rPr>
              <w:t>Centro</w:t>
            </w:r>
            <w:r>
              <w:rPr>
                <w:b/>
                <w:color w:val="FFFFFF"/>
                <w:spacing w:val="-7"/>
              </w:rPr>
              <w:t xml:space="preserve"> </w:t>
            </w:r>
            <w:r>
              <w:rPr>
                <w:b/>
                <w:color w:val="FFFFFF"/>
                <w:spacing w:val="-2"/>
              </w:rPr>
              <w:t>Gestor</w:t>
            </w:r>
          </w:p>
        </w:tc>
      </w:tr>
      <w:tr w:rsidR="000F15AD" w14:paraId="4B818C52" w14:textId="77777777">
        <w:trPr>
          <w:trHeight w:val="854"/>
        </w:trPr>
        <w:tc>
          <w:tcPr>
            <w:tcW w:w="2543" w:type="dxa"/>
          </w:tcPr>
          <w:p w14:paraId="3CD59073" w14:textId="77777777" w:rsidR="000F15AD" w:rsidRDefault="00000000">
            <w:pPr>
              <w:pStyle w:val="TableParagraph"/>
              <w:spacing w:before="207"/>
              <w:ind w:left="110"/>
              <w:rPr>
                <w:b/>
              </w:rPr>
            </w:pPr>
            <w:r>
              <w:rPr>
                <w:b/>
                <w:spacing w:val="-2"/>
              </w:rPr>
              <w:t>Nombre</w:t>
            </w:r>
          </w:p>
        </w:tc>
        <w:tc>
          <w:tcPr>
            <w:tcW w:w="5950" w:type="dxa"/>
          </w:tcPr>
          <w:p w14:paraId="681367CA" w14:textId="77777777" w:rsidR="000F15AD" w:rsidRDefault="00000000">
            <w:pPr>
              <w:pStyle w:val="TableParagraph"/>
              <w:spacing w:before="215"/>
              <w:ind w:left="110"/>
              <w:rPr>
                <w:rFonts w:ascii="Arial MT" w:hAnsi="Arial MT"/>
                <w:sz w:val="23"/>
              </w:rPr>
            </w:pPr>
            <w:r>
              <w:rPr>
                <w:rFonts w:ascii="Arial MT" w:hAnsi="Arial MT"/>
                <w:sz w:val="23"/>
              </w:rPr>
              <w:t>José</w:t>
            </w:r>
            <w:r>
              <w:rPr>
                <w:rFonts w:ascii="Arial MT" w:hAnsi="Arial MT"/>
                <w:spacing w:val="25"/>
                <w:sz w:val="23"/>
              </w:rPr>
              <w:t xml:space="preserve"> </w:t>
            </w:r>
            <w:r>
              <w:rPr>
                <w:rFonts w:ascii="Arial MT" w:hAnsi="Arial MT"/>
                <w:sz w:val="23"/>
              </w:rPr>
              <w:t>Manuel</w:t>
            </w:r>
            <w:r>
              <w:rPr>
                <w:rFonts w:ascii="Arial MT" w:hAnsi="Arial MT"/>
                <w:spacing w:val="26"/>
                <w:sz w:val="23"/>
              </w:rPr>
              <w:t xml:space="preserve"> </w:t>
            </w:r>
            <w:r>
              <w:rPr>
                <w:rFonts w:ascii="Arial MT" w:hAnsi="Arial MT"/>
                <w:sz w:val="23"/>
              </w:rPr>
              <w:t>Pizarro</w:t>
            </w:r>
            <w:r>
              <w:rPr>
                <w:rFonts w:ascii="Arial MT" w:hAnsi="Arial MT"/>
                <w:spacing w:val="5"/>
                <w:sz w:val="23"/>
              </w:rPr>
              <w:t xml:space="preserve"> </w:t>
            </w:r>
            <w:r>
              <w:rPr>
                <w:rFonts w:ascii="Arial MT" w:hAnsi="Arial MT"/>
                <w:spacing w:val="-2"/>
                <w:sz w:val="23"/>
              </w:rPr>
              <w:t>Agüero</w:t>
            </w:r>
          </w:p>
        </w:tc>
      </w:tr>
      <w:tr w:rsidR="000F15AD" w14:paraId="79053C63" w14:textId="77777777">
        <w:trPr>
          <w:trHeight w:val="854"/>
        </w:trPr>
        <w:tc>
          <w:tcPr>
            <w:tcW w:w="2543" w:type="dxa"/>
          </w:tcPr>
          <w:p w14:paraId="43F0FAC2" w14:textId="77777777" w:rsidR="000F15AD" w:rsidRDefault="00000000">
            <w:pPr>
              <w:pStyle w:val="TableParagraph"/>
              <w:spacing w:before="199"/>
              <w:ind w:left="110"/>
              <w:rPr>
                <w:b/>
              </w:rPr>
            </w:pPr>
            <w:r>
              <w:rPr>
                <w:b/>
              </w:rPr>
              <w:t>Correo</w:t>
            </w:r>
            <w:r>
              <w:rPr>
                <w:b/>
                <w:spacing w:val="-7"/>
              </w:rPr>
              <w:t xml:space="preserve"> </w:t>
            </w:r>
            <w:r>
              <w:rPr>
                <w:b/>
                <w:spacing w:val="-2"/>
              </w:rPr>
              <w:t>electrónico</w:t>
            </w:r>
          </w:p>
        </w:tc>
        <w:tc>
          <w:tcPr>
            <w:tcW w:w="5950" w:type="dxa"/>
          </w:tcPr>
          <w:p w14:paraId="0ED0BD92" w14:textId="77777777" w:rsidR="000F15AD" w:rsidRDefault="00000000">
            <w:pPr>
              <w:pStyle w:val="TableParagraph"/>
              <w:spacing w:before="210"/>
              <w:ind w:left="110"/>
              <w:rPr>
                <w:rFonts w:ascii="Arial MT"/>
              </w:rPr>
            </w:pPr>
            <w:hyperlink r:id="rId46">
              <w:r>
                <w:rPr>
                  <w:rFonts w:ascii="Arial MT"/>
                  <w:color w:val="0462C1"/>
                  <w:spacing w:val="-2"/>
                  <w:u w:val="single" w:color="0462C1"/>
                </w:rPr>
                <w:t>jose.pizarro@micitt.go.cr</w:t>
              </w:r>
            </w:hyperlink>
          </w:p>
        </w:tc>
      </w:tr>
      <w:tr w:rsidR="000F15AD" w14:paraId="7DACBC01" w14:textId="77777777">
        <w:trPr>
          <w:trHeight w:val="847"/>
        </w:trPr>
        <w:tc>
          <w:tcPr>
            <w:tcW w:w="2543" w:type="dxa"/>
          </w:tcPr>
          <w:p w14:paraId="58EAA490" w14:textId="77777777" w:rsidR="000F15AD" w:rsidRDefault="00000000">
            <w:pPr>
              <w:pStyle w:val="TableParagraph"/>
              <w:spacing w:before="199"/>
              <w:ind w:left="110"/>
              <w:rPr>
                <w:b/>
              </w:rPr>
            </w:pPr>
            <w:r>
              <w:rPr>
                <w:b/>
                <w:spacing w:val="-2"/>
              </w:rPr>
              <w:t>Teléfono</w:t>
            </w:r>
          </w:p>
        </w:tc>
        <w:tc>
          <w:tcPr>
            <w:tcW w:w="5950" w:type="dxa"/>
          </w:tcPr>
          <w:p w14:paraId="3CB8193B" w14:textId="77777777" w:rsidR="000F15AD" w:rsidRDefault="00000000">
            <w:pPr>
              <w:pStyle w:val="TableParagraph"/>
              <w:spacing w:before="207"/>
              <w:ind w:left="110"/>
              <w:rPr>
                <w:rFonts w:ascii="Arial MT"/>
                <w:sz w:val="23"/>
              </w:rPr>
            </w:pPr>
            <w:r>
              <w:rPr>
                <w:rFonts w:ascii="Arial MT"/>
                <w:spacing w:val="-2"/>
                <w:sz w:val="23"/>
              </w:rPr>
              <w:t>2211-</w:t>
            </w:r>
            <w:r>
              <w:rPr>
                <w:rFonts w:ascii="Arial MT"/>
                <w:spacing w:val="-4"/>
                <w:sz w:val="23"/>
              </w:rPr>
              <w:t>1215</w:t>
            </w:r>
          </w:p>
        </w:tc>
      </w:tr>
      <w:tr w:rsidR="000F15AD" w14:paraId="66116DD4" w14:textId="77777777">
        <w:trPr>
          <w:trHeight w:val="854"/>
        </w:trPr>
        <w:tc>
          <w:tcPr>
            <w:tcW w:w="2543" w:type="dxa"/>
          </w:tcPr>
          <w:p w14:paraId="66B56ED1" w14:textId="77777777" w:rsidR="000F15AD" w:rsidRDefault="00000000">
            <w:pPr>
              <w:pStyle w:val="TableParagraph"/>
              <w:spacing w:before="199"/>
              <w:ind w:left="110"/>
              <w:rPr>
                <w:b/>
              </w:rPr>
            </w:pPr>
            <w:r>
              <w:rPr>
                <w:b/>
              </w:rPr>
              <w:t xml:space="preserve">Firma </w:t>
            </w:r>
            <w:r>
              <w:rPr>
                <w:b/>
                <w:spacing w:val="-2"/>
              </w:rPr>
              <w:t>digital</w:t>
            </w:r>
          </w:p>
        </w:tc>
        <w:tc>
          <w:tcPr>
            <w:tcW w:w="5950" w:type="dxa"/>
          </w:tcPr>
          <w:p w14:paraId="59693CE3" w14:textId="77777777" w:rsidR="000F15AD" w:rsidRDefault="00000000">
            <w:pPr>
              <w:pStyle w:val="TableParagraph"/>
              <w:tabs>
                <w:tab w:val="left" w:pos="3017"/>
              </w:tabs>
              <w:spacing w:before="134" w:line="215" w:lineRule="exact"/>
              <w:ind w:left="149"/>
              <w:rPr>
                <w:rFonts w:ascii="Trebuchet MS"/>
                <w:sz w:val="12"/>
              </w:rPr>
            </w:pPr>
            <w:r>
              <w:rPr>
                <w:rFonts w:ascii="Trebuchet MS"/>
                <w:position w:val="-10"/>
                <w:sz w:val="24"/>
              </w:rPr>
              <w:t>JOSE</w:t>
            </w:r>
            <w:r>
              <w:rPr>
                <w:rFonts w:ascii="Trebuchet MS"/>
                <w:spacing w:val="-14"/>
                <w:position w:val="-10"/>
                <w:sz w:val="24"/>
              </w:rPr>
              <w:t xml:space="preserve"> </w:t>
            </w:r>
            <w:r>
              <w:rPr>
                <w:rFonts w:ascii="Trebuchet MS"/>
                <w:position w:val="-10"/>
                <w:sz w:val="24"/>
              </w:rPr>
              <w:t>MANUEL</w:t>
            </w:r>
            <w:r>
              <w:rPr>
                <w:rFonts w:ascii="Trebuchet MS"/>
                <w:spacing w:val="-14"/>
                <w:position w:val="-10"/>
                <w:sz w:val="24"/>
              </w:rPr>
              <w:t xml:space="preserve"> </w:t>
            </w:r>
            <w:r>
              <w:rPr>
                <w:rFonts w:ascii="Trebuchet MS"/>
                <w:spacing w:val="-2"/>
                <w:position w:val="-10"/>
                <w:sz w:val="24"/>
              </w:rPr>
              <w:t>PIZARRO</w:t>
            </w:r>
            <w:r>
              <w:rPr>
                <w:rFonts w:ascii="Trebuchet MS"/>
                <w:position w:val="-10"/>
                <w:sz w:val="24"/>
              </w:rPr>
              <w:tab/>
            </w:r>
            <w:r>
              <w:rPr>
                <w:rFonts w:ascii="Trebuchet MS"/>
                <w:spacing w:val="-2"/>
                <w:sz w:val="12"/>
              </w:rPr>
              <w:t>Firmado</w:t>
            </w:r>
            <w:r>
              <w:rPr>
                <w:rFonts w:ascii="Trebuchet MS"/>
                <w:sz w:val="12"/>
              </w:rPr>
              <w:t xml:space="preserve"> </w:t>
            </w:r>
            <w:r>
              <w:rPr>
                <w:rFonts w:ascii="Trebuchet MS"/>
                <w:spacing w:val="-2"/>
                <w:sz w:val="12"/>
              </w:rPr>
              <w:t>digitalmente</w:t>
            </w:r>
            <w:r>
              <w:rPr>
                <w:rFonts w:ascii="Trebuchet MS"/>
                <w:sz w:val="12"/>
              </w:rPr>
              <w:t xml:space="preserve"> </w:t>
            </w:r>
            <w:r>
              <w:rPr>
                <w:rFonts w:ascii="Trebuchet MS"/>
                <w:spacing w:val="-2"/>
                <w:sz w:val="12"/>
              </w:rPr>
              <w:t>por</w:t>
            </w:r>
            <w:r>
              <w:rPr>
                <w:rFonts w:ascii="Trebuchet MS"/>
                <w:sz w:val="12"/>
              </w:rPr>
              <w:t xml:space="preserve"> </w:t>
            </w:r>
            <w:r>
              <w:rPr>
                <w:rFonts w:ascii="Trebuchet MS"/>
                <w:spacing w:val="-2"/>
                <w:sz w:val="12"/>
              </w:rPr>
              <w:t>JOSE</w:t>
            </w:r>
            <w:r>
              <w:rPr>
                <w:rFonts w:ascii="Trebuchet MS"/>
                <w:sz w:val="12"/>
              </w:rPr>
              <w:t xml:space="preserve"> </w:t>
            </w:r>
            <w:r>
              <w:rPr>
                <w:rFonts w:ascii="Trebuchet MS"/>
                <w:spacing w:val="-2"/>
                <w:sz w:val="12"/>
              </w:rPr>
              <w:t>MANUEL</w:t>
            </w:r>
            <w:r>
              <w:rPr>
                <w:rFonts w:ascii="Trebuchet MS"/>
                <w:sz w:val="12"/>
              </w:rPr>
              <w:t xml:space="preserve"> </w:t>
            </w:r>
            <w:r>
              <w:rPr>
                <w:rFonts w:ascii="Trebuchet MS"/>
                <w:spacing w:val="-2"/>
                <w:sz w:val="12"/>
              </w:rPr>
              <w:t>PIZARRO</w:t>
            </w:r>
          </w:p>
          <w:p w14:paraId="3551BF0F" w14:textId="77777777" w:rsidR="000F15AD" w:rsidRDefault="00000000">
            <w:pPr>
              <w:pStyle w:val="TableParagraph"/>
              <w:spacing w:line="76" w:lineRule="exact"/>
              <w:ind w:left="977"/>
              <w:jc w:val="center"/>
              <w:rPr>
                <w:rFonts w:ascii="Trebuchet MS"/>
                <w:sz w:val="12"/>
              </w:rPr>
            </w:pPr>
            <w:r>
              <w:rPr>
                <w:rFonts w:ascii="Trebuchet MS"/>
                <w:noProof/>
                <w:sz w:val="12"/>
              </w:rPr>
              <mc:AlternateContent>
                <mc:Choice Requires="wpg">
                  <w:drawing>
                    <wp:anchor distT="0" distB="0" distL="0" distR="0" simplePos="0" relativeHeight="486519296" behindDoc="1" locked="0" layoutInCell="1" allowOverlap="1" wp14:anchorId="3B86D5D7" wp14:editId="3EC6647C">
                      <wp:simplePos x="0" y="0"/>
                      <wp:positionH relativeFrom="column">
                        <wp:posOffset>1693598</wp:posOffset>
                      </wp:positionH>
                      <wp:positionV relativeFrom="paragraph">
                        <wp:posOffset>-129452</wp:posOffset>
                      </wp:positionV>
                      <wp:extent cx="379095" cy="37655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095" cy="376555"/>
                                <a:chOff x="0" y="0"/>
                                <a:chExt cx="379095" cy="376555"/>
                              </a:xfrm>
                            </wpg:grpSpPr>
                            <wps:wsp>
                              <wps:cNvPr id="96" name="Graphic 96"/>
                              <wps:cNvSpPr/>
                              <wps:spPr>
                                <a:xfrm>
                                  <a:off x="0" y="0"/>
                                  <a:ext cx="379095" cy="376555"/>
                                </a:xfrm>
                                <a:custGeom>
                                  <a:avLst/>
                                  <a:gdLst/>
                                  <a:ahLst/>
                                  <a:cxnLst/>
                                  <a:rect l="l" t="t" r="r" b="b"/>
                                  <a:pathLst>
                                    <a:path w="379095" h="376555">
                                      <a:moveTo>
                                        <a:pt x="68250" y="296528"/>
                                      </a:moveTo>
                                      <a:lnTo>
                                        <a:pt x="35300" y="317953"/>
                                      </a:lnTo>
                                      <a:lnTo>
                                        <a:pt x="14315" y="338655"/>
                                      </a:lnTo>
                                      <a:lnTo>
                                        <a:pt x="3235" y="356610"/>
                                      </a:lnTo>
                                      <a:lnTo>
                                        <a:pt x="0" y="369793"/>
                                      </a:lnTo>
                                      <a:lnTo>
                                        <a:pt x="0" y="375964"/>
                                      </a:lnTo>
                                      <a:lnTo>
                                        <a:pt x="28917" y="375964"/>
                                      </a:lnTo>
                                      <a:lnTo>
                                        <a:pt x="31164" y="375191"/>
                                      </a:lnTo>
                                      <a:lnTo>
                                        <a:pt x="7326" y="375191"/>
                                      </a:lnTo>
                                      <a:lnTo>
                                        <a:pt x="10664" y="361165"/>
                                      </a:lnTo>
                                      <a:lnTo>
                                        <a:pt x="23039" y="341354"/>
                                      </a:lnTo>
                                      <a:lnTo>
                                        <a:pt x="42789" y="318797"/>
                                      </a:lnTo>
                                      <a:lnTo>
                                        <a:pt x="68250" y="296528"/>
                                      </a:lnTo>
                                      <a:close/>
                                    </a:path>
                                    <a:path w="379095" h="376555">
                                      <a:moveTo>
                                        <a:pt x="161950" y="0"/>
                                      </a:moveTo>
                                      <a:lnTo>
                                        <a:pt x="154371" y="5061"/>
                                      </a:lnTo>
                                      <a:lnTo>
                                        <a:pt x="150479" y="16773"/>
                                      </a:lnTo>
                                      <a:lnTo>
                                        <a:pt x="149118" y="29263"/>
                                      </a:lnTo>
                                      <a:lnTo>
                                        <a:pt x="149045" y="29932"/>
                                      </a:lnTo>
                                      <a:lnTo>
                                        <a:pt x="152696" y="76734"/>
                                      </a:lnTo>
                                      <a:lnTo>
                                        <a:pt x="161950" y="118380"/>
                                      </a:lnTo>
                                      <a:lnTo>
                                        <a:pt x="156238" y="139283"/>
                                      </a:lnTo>
                                      <a:lnTo>
                                        <a:pt x="140806" y="178567"/>
                                      </a:lnTo>
                                      <a:lnTo>
                                        <a:pt x="118211" y="228361"/>
                                      </a:lnTo>
                                      <a:lnTo>
                                        <a:pt x="91009" y="280792"/>
                                      </a:lnTo>
                                      <a:lnTo>
                                        <a:pt x="61757" y="327988"/>
                                      </a:lnTo>
                                      <a:lnTo>
                                        <a:pt x="33010" y="362078"/>
                                      </a:lnTo>
                                      <a:lnTo>
                                        <a:pt x="7326" y="375191"/>
                                      </a:lnTo>
                                      <a:lnTo>
                                        <a:pt x="31164" y="375191"/>
                                      </a:lnTo>
                                      <a:lnTo>
                                        <a:pt x="32444" y="374751"/>
                                      </a:lnTo>
                                      <a:lnTo>
                                        <a:pt x="52392" y="357405"/>
                                      </a:lnTo>
                                      <a:lnTo>
                                        <a:pt x="76607" y="326684"/>
                                      </a:lnTo>
                                      <a:lnTo>
                                        <a:pt x="105267" y="281104"/>
                                      </a:lnTo>
                                      <a:lnTo>
                                        <a:pt x="109056" y="279947"/>
                                      </a:lnTo>
                                      <a:lnTo>
                                        <a:pt x="105267" y="279947"/>
                                      </a:lnTo>
                                      <a:lnTo>
                                        <a:pt x="132615" y="229873"/>
                                      </a:lnTo>
                                      <a:lnTo>
                                        <a:pt x="150816" y="191403"/>
                                      </a:lnTo>
                                      <a:lnTo>
                                        <a:pt x="162149" y="162115"/>
                                      </a:lnTo>
                                      <a:lnTo>
                                        <a:pt x="168891" y="139588"/>
                                      </a:lnTo>
                                      <a:lnTo>
                                        <a:pt x="182426" y="139588"/>
                                      </a:lnTo>
                                      <a:lnTo>
                                        <a:pt x="173904" y="117223"/>
                                      </a:lnTo>
                                      <a:lnTo>
                                        <a:pt x="176689" y="97557"/>
                                      </a:lnTo>
                                      <a:lnTo>
                                        <a:pt x="168891" y="97557"/>
                                      </a:lnTo>
                                      <a:lnTo>
                                        <a:pt x="164456" y="80639"/>
                                      </a:lnTo>
                                      <a:lnTo>
                                        <a:pt x="161468" y="64299"/>
                                      </a:lnTo>
                                      <a:lnTo>
                                        <a:pt x="159781" y="48971"/>
                                      </a:lnTo>
                                      <a:lnTo>
                                        <a:pt x="159251" y="35089"/>
                                      </a:lnTo>
                                      <a:lnTo>
                                        <a:pt x="159377" y="29263"/>
                                      </a:lnTo>
                                      <a:lnTo>
                                        <a:pt x="160263" y="19424"/>
                                      </a:lnTo>
                                      <a:lnTo>
                                        <a:pt x="162667" y="9224"/>
                                      </a:lnTo>
                                      <a:lnTo>
                                        <a:pt x="167348" y="2313"/>
                                      </a:lnTo>
                                      <a:lnTo>
                                        <a:pt x="176740" y="2313"/>
                                      </a:lnTo>
                                      <a:lnTo>
                                        <a:pt x="171783" y="385"/>
                                      </a:lnTo>
                                      <a:lnTo>
                                        <a:pt x="161950" y="0"/>
                                      </a:lnTo>
                                      <a:close/>
                                    </a:path>
                                    <a:path w="379095" h="376555">
                                      <a:moveTo>
                                        <a:pt x="374799" y="279176"/>
                                      </a:moveTo>
                                      <a:lnTo>
                                        <a:pt x="364003" y="279176"/>
                                      </a:lnTo>
                                      <a:lnTo>
                                        <a:pt x="359761" y="283032"/>
                                      </a:lnTo>
                                      <a:lnTo>
                                        <a:pt x="359761" y="293443"/>
                                      </a:lnTo>
                                      <a:lnTo>
                                        <a:pt x="364003" y="297299"/>
                                      </a:lnTo>
                                      <a:lnTo>
                                        <a:pt x="374799" y="297299"/>
                                      </a:lnTo>
                                      <a:lnTo>
                                        <a:pt x="376727" y="295371"/>
                                      </a:lnTo>
                                      <a:lnTo>
                                        <a:pt x="365159" y="295371"/>
                                      </a:lnTo>
                                      <a:lnTo>
                                        <a:pt x="361689" y="292287"/>
                                      </a:lnTo>
                                      <a:lnTo>
                                        <a:pt x="361689" y="284189"/>
                                      </a:lnTo>
                                      <a:lnTo>
                                        <a:pt x="365159" y="281104"/>
                                      </a:lnTo>
                                      <a:lnTo>
                                        <a:pt x="376727" y="281104"/>
                                      </a:lnTo>
                                      <a:lnTo>
                                        <a:pt x="374799" y="279176"/>
                                      </a:lnTo>
                                      <a:close/>
                                    </a:path>
                                    <a:path w="379095" h="376555">
                                      <a:moveTo>
                                        <a:pt x="376727" y="281104"/>
                                      </a:moveTo>
                                      <a:lnTo>
                                        <a:pt x="373643" y="281104"/>
                                      </a:lnTo>
                                      <a:lnTo>
                                        <a:pt x="376342" y="284189"/>
                                      </a:lnTo>
                                      <a:lnTo>
                                        <a:pt x="376342" y="292287"/>
                                      </a:lnTo>
                                      <a:lnTo>
                                        <a:pt x="373643" y="295371"/>
                                      </a:lnTo>
                                      <a:lnTo>
                                        <a:pt x="376727" y="295371"/>
                                      </a:lnTo>
                                      <a:lnTo>
                                        <a:pt x="378655" y="293443"/>
                                      </a:lnTo>
                                      <a:lnTo>
                                        <a:pt x="378655" y="283032"/>
                                      </a:lnTo>
                                      <a:lnTo>
                                        <a:pt x="376727" y="281104"/>
                                      </a:lnTo>
                                      <a:close/>
                                    </a:path>
                                    <a:path w="379095" h="376555">
                                      <a:moveTo>
                                        <a:pt x="371715" y="282261"/>
                                      </a:moveTo>
                                      <a:lnTo>
                                        <a:pt x="365545" y="282261"/>
                                      </a:lnTo>
                                      <a:lnTo>
                                        <a:pt x="365545" y="293443"/>
                                      </a:lnTo>
                                      <a:lnTo>
                                        <a:pt x="367473" y="293443"/>
                                      </a:lnTo>
                                      <a:lnTo>
                                        <a:pt x="367473" y="289202"/>
                                      </a:lnTo>
                                      <a:lnTo>
                                        <a:pt x="372357" y="289202"/>
                                      </a:lnTo>
                                      <a:lnTo>
                                        <a:pt x="372100" y="288816"/>
                                      </a:lnTo>
                                      <a:lnTo>
                                        <a:pt x="370943" y="288430"/>
                                      </a:lnTo>
                                      <a:lnTo>
                                        <a:pt x="373257" y="287659"/>
                                      </a:lnTo>
                                      <a:lnTo>
                                        <a:pt x="367473" y="287659"/>
                                      </a:lnTo>
                                      <a:lnTo>
                                        <a:pt x="367473" y="284574"/>
                                      </a:lnTo>
                                      <a:lnTo>
                                        <a:pt x="373000" y="284574"/>
                                      </a:lnTo>
                                      <a:lnTo>
                                        <a:pt x="372936" y="284189"/>
                                      </a:lnTo>
                                      <a:lnTo>
                                        <a:pt x="372871" y="283803"/>
                                      </a:lnTo>
                                      <a:lnTo>
                                        <a:pt x="371715" y="282261"/>
                                      </a:lnTo>
                                      <a:close/>
                                    </a:path>
                                    <a:path w="379095" h="376555">
                                      <a:moveTo>
                                        <a:pt x="372357" y="289202"/>
                                      </a:moveTo>
                                      <a:lnTo>
                                        <a:pt x="369787" y="289202"/>
                                      </a:lnTo>
                                      <a:lnTo>
                                        <a:pt x="370558" y="290359"/>
                                      </a:lnTo>
                                      <a:lnTo>
                                        <a:pt x="370943" y="291515"/>
                                      </a:lnTo>
                                      <a:lnTo>
                                        <a:pt x="371329" y="293443"/>
                                      </a:lnTo>
                                      <a:lnTo>
                                        <a:pt x="373257" y="293443"/>
                                      </a:lnTo>
                                      <a:lnTo>
                                        <a:pt x="372871" y="291515"/>
                                      </a:lnTo>
                                      <a:lnTo>
                                        <a:pt x="372871" y="289973"/>
                                      </a:lnTo>
                                      <a:lnTo>
                                        <a:pt x="372357" y="289202"/>
                                      </a:lnTo>
                                      <a:close/>
                                    </a:path>
                                    <a:path w="379095" h="376555">
                                      <a:moveTo>
                                        <a:pt x="373000" y="284574"/>
                                      </a:moveTo>
                                      <a:lnTo>
                                        <a:pt x="370172" y="284574"/>
                                      </a:lnTo>
                                      <a:lnTo>
                                        <a:pt x="370943" y="284960"/>
                                      </a:lnTo>
                                      <a:lnTo>
                                        <a:pt x="370943" y="287274"/>
                                      </a:lnTo>
                                      <a:lnTo>
                                        <a:pt x="369787" y="287659"/>
                                      </a:lnTo>
                                      <a:lnTo>
                                        <a:pt x="373257" y="287659"/>
                                      </a:lnTo>
                                      <a:lnTo>
                                        <a:pt x="373257" y="286117"/>
                                      </a:lnTo>
                                      <a:lnTo>
                                        <a:pt x="373064" y="284960"/>
                                      </a:lnTo>
                                      <a:lnTo>
                                        <a:pt x="373000" y="284574"/>
                                      </a:lnTo>
                                      <a:close/>
                                    </a:path>
                                    <a:path w="379095" h="376555">
                                      <a:moveTo>
                                        <a:pt x="182426" y="139588"/>
                                      </a:moveTo>
                                      <a:lnTo>
                                        <a:pt x="168891" y="139588"/>
                                      </a:lnTo>
                                      <a:lnTo>
                                        <a:pt x="189701" y="181371"/>
                                      </a:lnTo>
                                      <a:lnTo>
                                        <a:pt x="211306" y="209816"/>
                                      </a:lnTo>
                                      <a:lnTo>
                                        <a:pt x="231466" y="227921"/>
                                      </a:lnTo>
                                      <a:lnTo>
                                        <a:pt x="247938" y="238688"/>
                                      </a:lnTo>
                                      <a:lnTo>
                                        <a:pt x="213044" y="245629"/>
                                      </a:lnTo>
                                      <a:lnTo>
                                        <a:pt x="177181" y="254690"/>
                                      </a:lnTo>
                                      <a:lnTo>
                                        <a:pt x="140790" y="266126"/>
                                      </a:lnTo>
                                      <a:lnTo>
                                        <a:pt x="105267" y="279947"/>
                                      </a:lnTo>
                                      <a:lnTo>
                                        <a:pt x="109056" y="279947"/>
                                      </a:lnTo>
                                      <a:lnTo>
                                        <a:pt x="141393" y="270072"/>
                                      </a:lnTo>
                                      <a:lnTo>
                                        <a:pt x="180844" y="260812"/>
                                      </a:lnTo>
                                      <a:lnTo>
                                        <a:pt x="221742" y="253503"/>
                                      </a:lnTo>
                                      <a:lnTo>
                                        <a:pt x="262205" y="248328"/>
                                      </a:lnTo>
                                      <a:lnTo>
                                        <a:pt x="291159" y="248328"/>
                                      </a:lnTo>
                                      <a:lnTo>
                                        <a:pt x="284955" y="245629"/>
                                      </a:lnTo>
                                      <a:lnTo>
                                        <a:pt x="311110" y="244430"/>
                                      </a:lnTo>
                                      <a:lnTo>
                                        <a:pt x="370790" y="244430"/>
                                      </a:lnTo>
                                      <a:lnTo>
                                        <a:pt x="360773" y="239025"/>
                                      </a:lnTo>
                                      <a:lnTo>
                                        <a:pt x="346391" y="235988"/>
                                      </a:lnTo>
                                      <a:lnTo>
                                        <a:pt x="267989" y="235988"/>
                                      </a:lnTo>
                                      <a:lnTo>
                                        <a:pt x="259042" y="230867"/>
                                      </a:lnTo>
                                      <a:lnTo>
                                        <a:pt x="214138" y="194169"/>
                                      </a:lnTo>
                                      <a:lnTo>
                                        <a:pt x="184375" y="144703"/>
                                      </a:lnTo>
                                      <a:lnTo>
                                        <a:pt x="182426" y="139588"/>
                                      </a:lnTo>
                                      <a:close/>
                                    </a:path>
                                    <a:path w="379095" h="376555">
                                      <a:moveTo>
                                        <a:pt x="291159" y="248328"/>
                                      </a:moveTo>
                                      <a:lnTo>
                                        <a:pt x="262205" y="248328"/>
                                      </a:lnTo>
                                      <a:lnTo>
                                        <a:pt x="287510" y="259763"/>
                                      </a:lnTo>
                                      <a:lnTo>
                                        <a:pt x="312526" y="268379"/>
                                      </a:lnTo>
                                      <a:lnTo>
                                        <a:pt x="335517" y="273814"/>
                                      </a:lnTo>
                                      <a:lnTo>
                                        <a:pt x="354748" y="275706"/>
                                      </a:lnTo>
                                      <a:lnTo>
                                        <a:pt x="366702" y="275706"/>
                                      </a:lnTo>
                                      <a:lnTo>
                                        <a:pt x="373257" y="273006"/>
                                      </a:lnTo>
                                      <a:lnTo>
                                        <a:pt x="374125" y="269536"/>
                                      </a:lnTo>
                                      <a:lnTo>
                                        <a:pt x="362846" y="269536"/>
                                      </a:lnTo>
                                      <a:lnTo>
                                        <a:pt x="347585" y="267807"/>
                                      </a:lnTo>
                                      <a:lnTo>
                                        <a:pt x="328672" y="262933"/>
                                      </a:lnTo>
                                      <a:lnTo>
                                        <a:pt x="307374" y="255383"/>
                                      </a:lnTo>
                                      <a:lnTo>
                                        <a:pt x="291159" y="248328"/>
                                      </a:lnTo>
                                      <a:close/>
                                    </a:path>
                                    <a:path w="379095" h="376555">
                                      <a:moveTo>
                                        <a:pt x="374799" y="266837"/>
                                      </a:moveTo>
                                      <a:lnTo>
                                        <a:pt x="372100" y="267994"/>
                                      </a:lnTo>
                                      <a:lnTo>
                                        <a:pt x="367859" y="269536"/>
                                      </a:lnTo>
                                      <a:lnTo>
                                        <a:pt x="374125" y="269536"/>
                                      </a:lnTo>
                                      <a:lnTo>
                                        <a:pt x="374799" y="266837"/>
                                      </a:lnTo>
                                      <a:close/>
                                    </a:path>
                                    <a:path w="379095" h="376555">
                                      <a:moveTo>
                                        <a:pt x="370790" y="244430"/>
                                      </a:moveTo>
                                      <a:lnTo>
                                        <a:pt x="311110" y="244430"/>
                                      </a:lnTo>
                                      <a:lnTo>
                                        <a:pt x="341494" y="245291"/>
                                      </a:lnTo>
                                      <a:lnTo>
                                        <a:pt x="366455" y="250563"/>
                                      </a:lnTo>
                                      <a:lnTo>
                                        <a:pt x="376342" y="262595"/>
                                      </a:lnTo>
                                      <a:lnTo>
                                        <a:pt x="377499" y="259896"/>
                                      </a:lnTo>
                                      <a:lnTo>
                                        <a:pt x="378647" y="258739"/>
                                      </a:lnTo>
                                      <a:lnTo>
                                        <a:pt x="378647" y="256040"/>
                                      </a:lnTo>
                                      <a:lnTo>
                                        <a:pt x="373962" y="246141"/>
                                      </a:lnTo>
                                      <a:lnTo>
                                        <a:pt x="370790" y="244430"/>
                                      </a:lnTo>
                                      <a:close/>
                                    </a:path>
                                    <a:path w="379095" h="376555">
                                      <a:moveTo>
                                        <a:pt x="314261" y="233289"/>
                                      </a:moveTo>
                                      <a:lnTo>
                                        <a:pt x="303940" y="233548"/>
                                      </a:lnTo>
                                      <a:lnTo>
                                        <a:pt x="292716" y="234205"/>
                                      </a:lnTo>
                                      <a:lnTo>
                                        <a:pt x="267989" y="235988"/>
                                      </a:lnTo>
                                      <a:lnTo>
                                        <a:pt x="346391" y="235988"/>
                                      </a:lnTo>
                                      <a:lnTo>
                                        <a:pt x="340427" y="234729"/>
                                      </a:lnTo>
                                      <a:lnTo>
                                        <a:pt x="314261" y="233289"/>
                                      </a:lnTo>
                                      <a:close/>
                                    </a:path>
                                    <a:path w="379095" h="376555">
                                      <a:moveTo>
                                        <a:pt x="180459" y="31619"/>
                                      </a:moveTo>
                                      <a:lnTo>
                                        <a:pt x="178380" y="43006"/>
                                      </a:lnTo>
                                      <a:lnTo>
                                        <a:pt x="176079" y="57021"/>
                                      </a:lnTo>
                                      <a:lnTo>
                                        <a:pt x="172922" y="75758"/>
                                      </a:lnTo>
                                      <a:lnTo>
                                        <a:pt x="168944" y="97268"/>
                                      </a:lnTo>
                                      <a:lnTo>
                                        <a:pt x="168891" y="97557"/>
                                      </a:lnTo>
                                      <a:lnTo>
                                        <a:pt x="176689" y="97557"/>
                                      </a:lnTo>
                                      <a:lnTo>
                                        <a:pt x="177043" y="95063"/>
                                      </a:lnTo>
                                      <a:lnTo>
                                        <a:pt x="178772" y="73842"/>
                                      </a:lnTo>
                                      <a:lnTo>
                                        <a:pt x="179706" y="52911"/>
                                      </a:lnTo>
                                      <a:lnTo>
                                        <a:pt x="180336" y="35089"/>
                                      </a:lnTo>
                                      <a:lnTo>
                                        <a:pt x="180459" y="31619"/>
                                      </a:lnTo>
                                      <a:close/>
                                    </a:path>
                                    <a:path w="379095" h="376555">
                                      <a:moveTo>
                                        <a:pt x="176740" y="2313"/>
                                      </a:moveTo>
                                      <a:lnTo>
                                        <a:pt x="167348" y="2313"/>
                                      </a:lnTo>
                                      <a:lnTo>
                                        <a:pt x="171625" y="5061"/>
                                      </a:lnTo>
                                      <a:lnTo>
                                        <a:pt x="175527" y="9224"/>
                                      </a:lnTo>
                                      <a:lnTo>
                                        <a:pt x="178681" y="15544"/>
                                      </a:lnTo>
                                      <a:lnTo>
                                        <a:pt x="180459" y="24678"/>
                                      </a:lnTo>
                                      <a:lnTo>
                                        <a:pt x="181905" y="10411"/>
                                      </a:lnTo>
                                      <a:lnTo>
                                        <a:pt x="178724" y="3084"/>
                                      </a:lnTo>
                                      <a:lnTo>
                                        <a:pt x="176740" y="2313"/>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773A62BD" id="Group 95" o:spid="_x0000_s1026" style="position:absolute;margin-left:133.35pt;margin-top:-10.2pt;width:29.85pt;height:29.65pt;z-index:-16797184;mso-wrap-distance-left:0;mso-wrap-distance-right:0" coordsize="379095,37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717QgAANApAAAOAAAAZHJzL2Uyb0RvYy54bWysWluP2kgWfl9p/wPifULdLyidaJRsopVG&#10;M5Emo312g2nQAmZtd9P59/u5Lsaa4CqT8NKY5qM4dc53LnVOvX3/etjPXsq62VXHhzl9Q+az8riq&#10;1rvj08P8r6+ffjHzWdMWx3Wxr47lw/xb2czfv/vnP96eT8uSVdtqvy7rGRY5Nsvz6WG+bdvTcrFo&#10;VtvyUDRvqlN5xIebqj4ULd7WT4t1XZyx+mG/YISoxbmq16e6WpVNg/9+9B/O37n1N5ty1f6x2TRl&#10;O9s/zCFb6/7W7u9j93fx7m2xfKqL03a3CmIUPyDFodgd8aP9Uh+Ltpg917vvljrsVnXVVJv2zao6&#10;LKrNZrcq3R6wG0r+tpvPdfV8cnt5Wp6fTr2aoNq/6emHl139/vK5Pv15+lJ76fH4W7X6bwO9LM6n&#10;p+Xw8+790wX8uqkP3Zewidmr0+i3XqPlaztb4Z9cW2LlfLbCR1wrKaXX+GoLs3z3rdX2X8nvLYql&#10;/1EnWi/K+QTuNBf1ND+nnj+3xal0Wm+67X+pZ7v1w9yq+exYHEDhz4Et+A+01P04UJ0Gw7smKPPH&#10;9dPvs1iunpv2c1k5RRcvvzWtJ+w6PhXb+LR6PcbHGrTvCL93hG/nMxC+ns9A+Eev/lPRdt/rrNc9&#10;zs4XS217Q3WfHqqX8mvlcG1nLmWYhBvBmswqyUy3HKS9wPbHIZxLTjycU20lD/AIiq8ntzYVnIIq&#10;HVO4AVWSYM54wEqlqPNjyBEXjK9+4SCBstqmJQhALa0SyV9nxlLtRc2DOaVYzu1LS2ppcmXNGYjm&#10;vCWLpUTFhRV+I60wxgm3fmVBuUzvTzBtApgabXVS5BFORBus9lVTepp0XLudc1RRG0gX7TzGNyoF&#10;19TtUhKV1jSVRGi/Saq0TjODCkspUpkjPlNZMBGencxazpLao5KpLrZgZa00T9tloAqIw03UR9R1&#10;fA0OJRXjXmjKLTM5qYkhXhCqjVRpo+PnGfWaZlg5o2tLCfGqZoZom9aIoloG52Lamhhj4t7iq98j&#10;50ibntaKEZ0G3+JcN3ktZ0JEFxdw8qTFJYMxvMhSC5J2W60UicpQymToQUAmj2aGUpJDWyK9waFn&#10;KzIGH6w9AY0wFoI5Y9bkvEsSQwP1LBUkQ1TF4I5OgRSP+BkfXSIx4mtwAmUQrD2aW5mhE1gtQgCG&#10;y2TRmlsoufNdSjVjGblhyxBVrZag+ESxp4CFCJaECyPMp1emQvmooATiUxosrTZee8JYhNbkytIy&#10;cN9lL1g0uzLXgas2G1EV6SBO0VawDK8VU8ELLMtiEXJDXOc0az+4qxOC5bGIoV5gbnIE/S69RQb/&#10;dOrkGikuBF6NksVVrKl6TQkC7+v0jJBwwUeB4muIvSAHAr9DG5QX6bDOB2jLhUgrmw8ksTpH0+E+&#10;p6CVZpF6sisYUqzmSlIZdIgSNoum0ckZ2GfSXo682aONoBmXGUqSD+84bvW7nIK+zpRo8TtQ8bo4&#10;Y6Uc16BAoOIU8RUXPqmyCYrUF/QEIw0kmUCAgdqnoN1Jx7nQBKfQF/QEhxtIck2DdzAp1THJG4aE&#10;H/xo1KQ41MW6eIiPHIuvIboM0BNUoxDqAl1uQxvLSCZyaRw2Y1k1BY1qN0RF09U1yeiiie1pbgRP&#10;V/RwCtZLgnZKOsXygU7MbWiByjQjN072cZcT0MzyUGpOcU/EzT6vmEw5iIh8lYWRTXeg+XXzj9Mc&#10;NdMNdCFSxpMlQZLMqP1CF0uRmDJoyllMXfmUOyDXBBfSFyNNkeSCNtZmzgM843B3MOl19o6aVBPU&#10;98GnJ7D9YiQjrMr59ACNjJ3xO3SxenLlfXpg0gkRYIhGRylTu2hOQvsJKTe/y+sav5uXjp3cxkyK&#10;wuumc6EFBRwBqKG5IhCHUujG04XYXArAYUKogEbVzWIajaqJrz4tMtRpoamD5g42kYwADIKEzgTD&#10;ERHBIJWMqNbYnZdbCmXTxMVBHd19j0YPFsfm5Nq39Q/ITb0JdDTR2vXHFkLgqUlJDDFRJwqNhzSa&#10;MapjZSm5zCQjphhDR8dJIgzvG+TRhvE12BJNxXi0mICGl6Er7tfO2hL9K3SAAhqnrbQtub7YEq2s&#10;HBo9qVhsoQPCMllIoCURWIX8lmOsQs8v5KwJaIkGTAjMnJhM0xJ9IxobolZQlfEGlGPa65sKoTOW&#10;H4s/0eI/nbPYCFnGAtyNVDRoWwa6dAf1zOmcMnQaPbmUwZAv6XCcSxnGJUxzQzMZTgodWzJoBCOO&#10;ppyZo9WD8t27fh49yHBIX7m1tcA+wy5xlstJgjQYdZJHo02MxpCTW2k0xdO7ZKB22CWCOM9Yh2g0&#10;RPzaUvJM33+MV3cj7rA5gw4oj1sdIy6qv/4AhWBgM3SB9mIMVXm132bSQftsKPkdVXM97I6q5rag&#10;LtAnDzwQEnZOcwzDxJheJAYDGY4NWiiKScz4k16qtYh9SGQAPzkfnddytDkwjXC+ITE7yESXIVoR&#10;dGjTknCrgicJhXyQQV+3z/0IQDFuiLkR5ULc6igBMMTte9CY4maqP8t0mKswtMcyoyaMjm7IvPym&#10;rM4F0nQwKRfo56bVPqKVu6mdGgxofZHBu5lqkGZM610vH7PWjpAojTJZA11zkMaBkY8y1TxOlWhA&#10;OjByHfoAKe52veJQuKLJjRlOBhzPNxMGSDeNprQmoWWFuXwmTkB1OmQupH6UakmZcdUgnJu6cJX2&#10;TdiQh54SyvLecyJH4quvtEcMHkE/XZzB6FdmQ6N86gb9k6dOGHL6QiF/pQFjxeBl+ckXwmY461G0&#10;ZdNJdqA+JpBw01Y0FIc3x2mMoHNWBD8wo+tcC/V7RoqrSh61IfJLf88Jz8ObVE21360/7fb77jZK&#10;Uz89ftjXs5cCV6Y+ffpoPsb9DWC4cdYs/c2u7umxWn/DxbAzroI9zJv/PRd1OZ/t/33E1TPEiTY+&#10;1PHhMT7U7f5D5e4iuoswddN+ff1PUZ9mJzw+zFtcnPu9ijfQimW88tXtpcd23zxWvz631WbX3Qdz&#10;snmJwhvchgv393Bt0N3QClccu3uJw/cOdbmI+e7/AAAA//8DAFBLAwQUAAYACAAAACEAZe+VwOEA&#10;AAAKAQAADwAAAGRycy9kb3ducmV2LnhtbEyPwUrDQBCG74LvsIzgrd0k1VhjNqUU9VQKtoJ4m2an&#10;SWh2N2S3Sfr2jie9/cN8/PNNvppMKwbqfeOsgngegSBbOt3YSsHn4W22BOEDWo2ts6TgSh5Wxe1N&#10;jpl2o/2gYR8qwSXWZ6igDqHLpPRlTQb93HVkeXdyvcHAY19J3ePI5aaVSRSl0mBj+UKNHW1qKs/7&#10;i1HwPuK4XsSvw/Z82ly/D4+7r21MSt3fTesXEIGm8AfDrz6rQ8FOR3ex2otWQZKmT4wqmCXRAwgm&#10;FknK4chh+QyyyOX/F4ofAAAA//8DAFBLAQItABQABgAIAAAAIQC2gziS/gAAAOEBAAATAAAAAAAA&#10;AAAAAAAAAAAAAABbQ29udGVudF9UeXBlc10ueG1sUEsBAi0AFAAGAAgAAAAhADj9If/WAAAAlAEA&#10;AAsAAAAAAAAAAAAAAAAALwEAAF9yZWxzLy5yZWxzUEsBAi0AFAAGAAgAAAAhABVWvvXtCAAA0CkA&#10;AA4AAAAAAAAAAAAAAAAALgIAAGRycy9lMm9Eb2MueG1sUEsBAi0AFAAGAAgAAAAhAGXvlcDhAAAA&#10;CgEAAA8AAAAAAAAAAAAAAAAARwsAAGRycy9kb3ducmV2LnhtbFBLBQYAAAAABAAEAPMAAABVDAAA&#10;AAA=&#10;">
                      <v:shape id="Graphic 96" o:spid="_x0000_s1027" style="position:absolute;width:379095;height:376555;visibility:visible;mso-wrap-style:square;v-text-anchor:top" coordsize="37909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UNxAAAANsAAAAPAAAAZHJzL2Rvd25yZXYueG1sRI/NbsIw&#10;EITvlfoO1iL1VmxyoG3AoADqz7VQiesSL0lEvE5tE0Kfvq5UieNoZr7RzJeDbUVPPjSONUzGCgRx&#10;6UzDlYav3evjM4gQkQ22jknDlQIsF/d3c8yNu/An9dtYiQThkKOGOsYulzKUNVkMY9cRJ+/ovMWY&#10;pK+k8XhJcNvKTKmptNhwWqixo3VN5Wl7thqKw77NMvV0vvrT5vut6FfvP2ql9cNoKGYgIg3xFv5v&#10;fxgNL1P4+5J+gFz8AgAA//8DAFBLAQItABQABgAIAAAAIQDb4fbL7gAAAIUBAAATAAAAAAAAAAAA&#10;AAAAAAAAAABbQ29udGVudF9UeXBlc10ueG1sUEsBAi0AFAAGAAgAAAAhAFr0LFu/AAAAFQEAAAsA&#10;AAAAAAAAAAAAAAAAHwEAAF9yZWxzLy5yZWxzUEsBAi0AFAAGAAgAAAAhAKY5hQ3EAAAA2wAAAA8A&#10;AAAAAAAAAAAAAAAABwIAAGRycy9kb3ducmV2LnhtbFBLBQYAAAAAAwADALcAAAD4AgAAAAA=&#10;" path="m68250,296528l35300,317953,14315,338655,3235,356610,,369793r,6171l28917,375964r2247,-773l7326,375191r3338,-14026l23039,341354,42789,318797,68250,296528xem161950,r-7579,5061l150479,16773r-1361,12490l149045,29932r3651,46802l161950,118380r-5712,20903l140806,178567r-22595,49794l91009,280792,61757,327988,33010,362078,7326,375191r23838,l32444,374751,52392,357405,76607,326684r28660,-45580l109056,279947r-3789,l132615,229873r18201,-38470l162149,162115r6742,-22527l182426,139588r-8522,-22365l176689,97557r-7798,l164456,80639,161468,64299,159781,48971r-530,-13882l159377,29263r886,-9839l162667,9224r4681,-6911l176740,2313,171783,385,161950,xem374799,279176r-10796,l359761,283032r,10411l364003,297299r10796,l376727,295371r-11568,l361689,292287r,-8098l365159,281104r11568,l374799,279176xem376727,281104r-3084,l376342,284189r,8098l373643,295371r3084,l378655,293443r,-10411l376727,281104xem371715,282261r-6170,l365545,293443r1928,l367473,289202r4884,l372100,288816r-1157,-386l373257,287659r-5784,l367473,284574r5527,l372936,284189r-65,-386l371715,282261xem372357,289202r-2570,l370558,290359r385,1156l371329,293443r1928,l372871,291515r,-1542l372357,289202xem373000,284574r-2828,l370943,284960r,2314l369787,287659r3470,l373257,286117r-193,-1157l373000,284574xem182426,139588r-13535,l189701,181371r21605,28445l231466,227921r16472,10767l213044,245629r-35863,9061l140790,266126r-35523,13821l109056,279947r32337,-9875l180844,260812r40898,-7309l262205,248328r28954,l284955,245629r26155,-1199l370790,244430r-10017,-5405l346391,235988r-78402,l259042,230867,214138,194169,184375,144703r-1949,-5115xem291159,248328r-28954,l287510,259763r25016,8616l335517,273814r19231,1892l366702,275706r6555,-2700l374125,269536r-11279,l347585,267807r-18913,-4874l307374,255383r-16215,-7055xem374799,266837r-2699,1157l367859,269536r6266,l374799,266837xem370790,244430r-59680,l341494,245291r24961,5272l376342,262595r1157,-2699l378647,258739r,-2699l373962,246141r-3172,-1711xem314261,233289r-10321,259l292716,234205r-24727,1783l346391,235988r-5964,-1259l314261,233289xem180459,31619r-2079,11387l176079,57021r-3157,18737l168944,97268r-53,289l176689,97557r354,-2494l178772,73842r934,-20931l180336,35089r123,-3470xem176740,2313r-9392,l171625,5061r3902,4163l178681,15544r1778,9134l181905,10411,178724,3084r-1984,-771xe" fillcolor="#ffd8d8" stroked="f">
                        <v:path arrowok="t"/>
                      </v:shape>
                    </v:group>
                  </w:pict>
                </mc:Fallback>
              </mc:AlternateContent>
            </w:r>
            <w:r>
              <w:rPr>
                <w:rFonts w:ascii="Trebuchet MS"/>
                <w:sz w:val="12"/>
              </w:rPr>
              <w:t>AGUERO</w:t>
            </w:r>
            <w:r>
              <w:rPr>
                <w:rFonts w:ascii="Trebuchet MS"/>
                <w:spacing w:val="-6"/>
                <w:sz w:val="12"/>
              </w:rPr>
              <w:t xml:space="preserve"> </w:t>
            </w:r>
            <w:r>
              <w:rPr>
                <w:rFonts w:ascii="Trebuchet MS"/>
                <w:spacing w:val="-2"/>
                <w:sz w:val="12"/>
              </w:rPr>
              <w:t>(FIRMA)</w:t>
            </w:r>
          </w:p>
          <w:p w14:paraId="1C1B8030" w14:textId="77777777" w:rsidR="000F15AD" w:rsidRDefault="00000000">
            <w:pPr>
              <w:pStyle w:val="TableParagraph"/>
              <w:tabs>
                <w:tab w:val="left" w:pos="3017"/>
              </w:tabs>
              <w:spacing w:before="60" w:line="129" w:lineRule="auto"/>
              <w:ind w:left="3018" w:right="1171" w:hanging="2869"/>
              <w:rPr>
                <w:rFonts w:ascii="Trebuchet MS"/>
                <w:sz w:val="12"/>
              </w:rPr>
            </w:pPr>
            <w:r>
              <w:rPr>
                <w:rFonts w:ascii="Trebuchet MS"/>
                <w:position w:val="-10"/>
                <w:sz w:val="24"/>
              </w:rPr>
              <w:t>AGUERO</w:t>
            </w:r>
            <w:r>
              <w:rPr>
                <w:rFonts w:ascii="Trebuchet MS"/>
                <w:spacing w:val="-10"/>
                <w:position w:val="-10"/>
                <w:sz w:val="24"/>
              </w:rPr>
              <w:t xml:space="preserve"> </w:t>
            </w:r>
            <w:r>
              <w:rPr>
                <w:rFonts w:ascii="Trebuchet MS"/>
                <w:position w:val="-10"/>
                <w:sz w:val="24"/>
              </w:rPr>
              <w:t>(FIRMA)</w:t>
            </w:r>
            <w:r>
              <w:rPr>
                <w:rFonts w:ascii="Trebuchet MS"/>
                <w:position w:val="-10"/>
                <w:sz w:val="24"/>
              </w:rPr>
              <w:tab/>
            </w:r>
            <w:r>
              <w:rPr>
                <w:rFonts w:ascii="Trebuchet MS"/>
                <w:sz w:val="12"/>
              </w:rPr>
              <w:t>Motivo: Jefe de Programa 899</w:t>
            </w:r>
            <w:r>
              <w:rPr>
                <w:rFonts w:ascii="Trebuchet MS"/>
                <w:spacing w:val="40"/>
                <w:sz w:val="12"/>
              </w:rPr>
              <w:t xml:space="preserve"> </w:t>
            </w:r>
            <w:r>
              <w:rPr>
                <w:rFonts w:ascii="Trebuchet MS"/>
                <w:spacing w:val="-4"/>
                <w:sz w:val="12"/>
              </w:rPr>
              <w:t>Fecha:</w:t>
            </w:r>
            <w:r>
              <w:rPr>
                <w:rFonts w:ascii="Trebuchet MS"/>
                <w:spacing w:val="-9"/>
                <w:sz w:val="12"/>
              </w:rPr>
              <w:t xml:space="preserve"> </w:t>
            </w:r>
            <w:r>
              <w:rPr>
                <w:rFonts w:ascii="Trebuchet MS"/>
                <w:spacing w:val="-4"/>
                <w:sz w:val="12"/>
              </w:rPr>
              <w:t>2025.01.28</w:t>
            </w:r>
            <w:r>
              <w:rPr>
                <w:rFonts w:ascii="Trebuchet MS"/>
                <w:spacing w:val="-9"/>
                <w:sz w:val="12"/>
              </w:rPr>
              <w:t xml:space="preserve"> </w:t>
            </w:r>
            <w:r>
              <w:rPr>
                <w:rFonts w:ascii="Trebuchet MS"/>
                <w:spacing w:val="-4"/>
                <w:sz w:val="12"/>
              </w:rPr>
              <w:t>14:25:11</w:t>
            </w:r>
            <w:r>
              <w:rPr>
                <w:rFonts w:ascii="Trebuchet MS"/>
                <w:spacing w:val="-9"/>
                <w:sz w:val="12"/>
              </w:rPr>
              <w:t xml:space="preserve"> </w:t>
            </w:r>
            <w:r>
              <w:rPr>
                <w:rFonts w:ascii="Trebuchet MS"/>
                <w:spacing w:val="-4"/>
                <w:sz w:val="12"/>
              </w:rPr>
              <w:t>-06'00'</w:t>
            </w:r>
          </w:p>
        </w:tc>
      </w:tr>
      <w:tr w:rsidR="000F15AD" w14:paraId="0B25F4BA" w14:textId="77777777">
        <w:trPr>
          <w:trHeight w:val="1192"/>
        </w:trPr>
        <w:tc>
          <w:tcPr>
            <w:tcW w:w="2543" w:type="dxa"/>
          </w:tcPr>
          <w:p w14:paraId="45AF474A" w14:textId="77777777" w:rsidR="000F15AD" w:rsidRDefault="000F15AD">
            <w:pPr>
              <w:pStyle w:val="TableParagraph"/>
              <w:spacing w:before="182"/>
            </w:pPr>
          </w:p>
          <w:p w14:paraId="704EC396" w14:textId="77777777" w:rsidR="000F15AD" w:rsidRDefault="00000000">
            <w:pPr>
              <w:pStyle w:val="TableParagraph"/>
              <w:spacing w:before="1" w:line="256" w:lineRule="auto"/>
              <w:ind w:left="110"/>
              <w:rPr>
                <w:b/>
                <w:i/>
              </w:rPr>
            </w:pPr>
            <w:r>
              <w:rPr>
                <w:b/>
              </w:rPr>
              <w:t>Sello</w:t>
            </w:r>
            <w:r>
              <w:rPr>
                <w:b/>
                <w:spacing w:val="33"/>
              </w:rPr>
              <w:t xml:space="preserve"> </w:t>
            </w:r>
            <w:r>
              <w:rPr>
                <w:b/>
                <w:i/>
              </w:rPr>
              <w:t>(en caso</w:t>
            </w:r>
            <w:r>
              <w:rPr>
                <w:b/>
                <w:i/>
                <w:spacing w:val="28"/>
              </w:rPr>
              <w:t xml:space="preserve"> </w:t>
            </w:r>
            <w:r>
              <w:rPr>
                <w:b/>
                <w:i/>
              </w:rPr>
              <w:t>de</w:t>
            </w:r>
            <w:r>
              <w:rPr>
                <w:b/>
                <w:i/>
                <w:spacing w:val="29"/>
              </w:rPr>
              <w:t xml:space="preserve"> </w:t>
            </w:r>
            <w:r>
              <w:rPr>
                <w:b/>
                <w:i/>
              </w:rPr>
              <w:t>que</w:t>
            </w:r>
            <w:r>
              <w:rPr>
                <w:b/>
                <w:i/>
                <w:spacing w:val="29"/>
              </w:rPr>
              <w:t xml:space="preserve"> </w:t>
            </w:r>
            <w:r>
              <w:rPr>
                <w:b/>
                <w:i/>
              </w:rPr>
              <w:t>se presente en forma física)</w:t>
            </w:r>
          </w:p>
        </w:tc>
        <w:tc>
          <w:tcPr>
            <w:tcW w:w="5950" w:type="dxa"/>
          </w:tcPr>
          <w:p w14:paraId="18B24C4D" w14:textId="77777777" w:rsidR="000F15AD" w:rsidRDefault="000F15AD">
            <w:pPr>
              <w:pStyle w:val="TableParagraph"/>
              <w:rPr>
                <w:rFonts w:ascii="Times New Roman"/>
                <w:sz w:val="20"/>
              </w:rPr>
            </w:pPr>
          </w:p>
        </w:tc>
      </w:tr>
    </w:tbl>
    <w:p w14:paraId="4A2A3360" w14:textId="77777777" w:rsidR="00B75A32" w:rsidRDefault="00B75A32"/>
    <w:sectPr w:rsidR="00B75A32">
      <w:pgSz w:w="12240" w:h="15840"/>
      <w:pgMar w:top="2120" w:right="720" w:bottom="1220" w:left="720"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A3191" w14:textId="77777777" w:rsidR="00B75A32" w:rsidRDefault="00B75A32">
      <w:r>
        <w:separator/>
      </w:r>
    </w:p>
  </w:endnote>
  <w:endnote w:type="continuationSeparator" w:id="0">
    <w:p w14:paraId="61B3286A" w14:textId="77777777" w:rsidR="00B75A32" w:rsidRDefault="00B7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ExtB">
    <w:altName w:val="SimSun-ExtB"/>
    <w:panose1 w:val="02010609060101010101"/>
    <w:charset w:val="86"/>
    <w:family w:val="modern"/>
    <w:pitch w:val="fixed"/>
    <w:sig w:usb0="00000003" w:usb1="0A0E0000" w:usb2="00000010" w:usb3="00000000" w:csb0="00040001" w:csb1="00000000"/>
  </w:font>
  <w:font w:name="Arial MT">
    <w:altName w:val="Arial"/>
    <w:charset w:val="01"/>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170B"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499328" behindDoc="1" locked="0" layoutInCell="1" allowOverlap="1" wp14:anchorId="6B38BA8B" wp14:editId="7A595D1B">
              <wp:simplePos x="0" y="0"/>
              <wp:positionH relativeFrom="page">
                <wp:posOffset>7089393</wp:posOffset>
              </wp:positionH>
              <wp:positionV relativeFrom="page">
                <wp:posOffset>9260154</wp:posOffset>
              </wp:positionV>
              <wp:extent cx="165735" cy="17653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76530"/>
                      </a:xfrm>
                      <a:prstGeom prst="rect">
                        <a:avLst/>
                      </a:prstGeom>
                    </wps:spPr>
                    <wps:txbx>
                      <w:txbxContent>
                        <w:p w14:paraId="6FC9F903"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1</w:t>
                          </w:r>
                          <w:r>
                            <w:rPr>
                              <w:spacing w:val="-10"/>
                              <w:w w:val="105"/>
                              <w:sz w:val="23"/>
                            </w:rPr>
                            <w:fldChar w:fldCharType="end"/>
                          </w:r>
                        </w:p>
                      </w:txbxContent>
                    </wps:txbx>
                    <wps:bodyPr wrap="square" lIns="0" tIns="0" rIns="0" bIns="0" rtlCol="0">
                      <a:noAutofit/>
                    </wps:bodyPr>
                  </wps:wsp>
                </a:graphicData>
              </a:graphic>
            </wp:anchor>
          </w:drawing>
        </mc:Choice>
        <mc:Fallback>
          <w:pict>
            <v:shapetype w14:anchorId="6B38BA8B" id="_x0000_t202" coordsize="21600,21600" o:spt="202" path="m,l,21600r21600,l21600,xe">
              <v:stroke joinstyle="miter"/>
              <v:path gradientshapeok="t" o:connecttype="rect"/>
            </v:shapetype>
            <v:shape id="Textbox 12" o:spid="_x0000_s1032" type="#_x0000_t202" style="position:absolute;margin-left:558.2pt;margin-top:729.15pt;width:13.05pt;height:13.9pt;z-index:-1681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BrlAEAABoDAAAOAAAAZHJzL2Uyb0RvYy54bWysUsFu2zAMvQ/YPwi6L0paJB2MOMW2osOA&#10;YhvQ9gMUWYqNWaJKKrHz96NUJxnW27ALTZnU43uPWt+OvhcHi9RBqOViNpfCBgNNF3a1fH66//BR&#10;Cko6NLqHYGt5tCRvN+/frYdY2StooW8sCgYJVA2xlm1KsVKKTGu9phlEG7joAL1OfMSdalAPjO57&#10;dTWfr9QA2EQEY4n4791rUW4KvnPWpB/OkU2iryVzSyViidsc1Watqx3q2HZmoqH/gYXXXeChZ6g7&#10;nbTYY/cGyncGgcClmQGvwLnO2KKB1Szmf6l5bHW0RQubQ/FsE/0/WPP98Bh/okjjZxh5gUUExQcw&#10;v4i9UUOkaurJnlJF3J2Fjg59/rIEwRfZ2+PZTzsmYTLaanlzvZTCcGlxs1peF7/V5XJESl8teJGT&#10;WiKvqxDQhwdKebyuTi0Tl9fxmUgatyO35HQLzZE1DLzGWtLLXqOVov8W2Ke881OCp2R7SjD1X6C8&#10;jCwlwKd9AteVyRfcaTIvoBCaHkve8J/n0nV50pvfAAAA//8DAFBLAwQUAAYACAAAACEAxQRlxuIA&#10;AAAPAQAADwAAAGRycy9kb3ducmV2LnhtbEyPQU+DQBCF7yb+h82YeLPLVkoQWZrG6MnESPHgcWGn&#10;QMrOIrtt8d+7nOpt3szLm+/l29kM7IyT6y1JEKsIGFJjdU+thK/q7SEF5rwirQZLKOEXHWyL25tc&#10;ZdpeqMTz3rcshJDLlITO+zHj3DUdGuVWdkQKt4OdjPJBTi3Xk7qEcDPwdRQl3KiewodOjfjSYXPc&#10;n4yE3TeVr/3PR/1ZHsq+qp4iek+OUt7fzbtnYB5nfzXDgh/QoQhMtT2RdmwIWogkDt4wxZv0Edji&#10;EfF6A6xedmkigBc5/9+j+AMAAP//AwBQSwECLQAUAAYACAAAACEAtoM4kv4AAADhAQAAEwAAAAAA&#10;AAAAAAAAAAAAAAAAW0NvbnRlbnRfVHlwZXNdLnhtbFBLAQItABQABgAIAAAAIQA4/SH/1gAAAJQB&#10;AAALAAAAAAAAAAAAAAAAAC8BAABfcmVscy8ucmVsc1BLAQItABQABgAIAAAAIQBvXrBrlAEAABoD&#10;AAAOAAAAAAAAAAAAAAAAAC4CAABkcnMvZTJvRG9jLnhtbFBLAQItABQABgAIAAAAIQDFBGXG4gAA&#10;AA8BAAAPAAAAAAAAAAAAAAAAAO4DAABkcnMvZG93bnJldi54bWxQSwUGAAAAAAQABADzAAAA/QQA&#10;AAAA&#10;" filled="f" stroked="f">
              <v:textbox inset="0,0,0,0">
                <w:txbxContent>
                  <w:p w14:paraId="6FC9F903"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1</w:t>
                    </w:r>
                    <w:r>
                      <w:rPr>
                        <w:spacing w:val="-10"/>
                        <w:w w:val="105"/>
                        <w:sz w:val="23"/>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C1A2"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14176" behindDoc="1" locked="0" layoutInCell="1" allowOverlap="1" wp14:anchorId="37956642" wp14:editId="7980B748">
              <wp:simplePos x="0" y="0"/>
              <wp:positionH relativeFrom="page">
                <wp:posOffset>7037069</wp:posOffset>
              </wp:positionH>
              <wp:positionV relativeFrom="page">
                <wp:posOffset>9260154</wp:posOffset>
              </wp:positionV>
              <wp:extent cx="219075" cy="17653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6530"/>
                      </a:xfrm>
                      <a:prstGeom prst="rect">
                        <a:avLst/>
                      </a:prstGeom>
                    </wps:spPr>
                    <wps:txbx>
                      <w:txbxContent>
                        <w:p w14:paraId="784850B9" w14:textId="77777777" w:rsidR="000F15AD" w:rsidRDefault="00000000">
                          <w:pPr>
                            <w:spacing w:line="260" w:lineRule="exact"/>
                            <w:ind w:left="20"/>
                            <w:rPr>
                              <w:sz w:val="23"/>
                            </w:rPr>
                          </w:pPr>
                          <w:r>
                            <w:rPr>
                              <w:spacing w:val="-5"/>
                              <w:w w:val="105"/>
                              <w:sz w:val="23"/>
                            </w:rPr>
                            <w:t>2</w:t>
                          </w:r>
                          <w:r>
                            <w:rPr>
                              <w:spacing w:val="-5"/>
                              <w:w w:val="105"/>
                              <w:sz w:val="23"/>
                            </w:rPr>
                            <w:fldChar w:fldCharType="begin"/>
                          </w:r>
                          <w:r>
                            <w:rPr>
                              <w:spacing w:val="-5"/>
                              <w:w w:val="105"/>
                              <w:sz w:val="23"/>
                            </w:rPr>
                            <w:instrText xml:space="preserve"> PAGE </w:instrText>
                          </w:r>
                          <w:r>
                            <w:rPr>
                              <w:spacing w:val="-5"/>
                              <w:w w:val="105"/>
                              <w:sz w:val="23"/>
                            </w:rPr>
                            <w:fldChar w:fldCharType="separate"/>
                          </w:r>
                          <w:r>
                            <w:rPr>
                              <w:spacing w:val="-5"/>
                              <w:w w:val="105"/>
                              <w:sz w:val="23"/>
                            </w:rPr>
                            <w:t>1</w:t>
                          </w:r>
                          <w:r>
                            <w:rPr>
                              <w:spacing w:val="-5"/>
                              <w:w w:val="105"/>
                              <w:sz w:val="23"/>
                            </w:rPr>
                            <w:fldChar w:fldCharType="end"/>
                          </w:r>
                        </w:p>
                      </w:txbxContent>
                    </wps:txbx>
                    <wps:bodyPr wrap="square" lIns="0" tIns="0" rIns="0" bIns="0" rtlCol="0">
                      <a:noAutofit/>
                    </wps:bodyPr>
                  </wps:wsp>
                </a:graphicData>
              </a:graphic>
            </wp:anchor>
          </w:drawing>
        </mc:Choice>
        <mc:Fallback>
          <w:pict>
            <v:shapetype w14:anchorId="37956642" id="_x0000_t202" coordsize="21600,21600" o:spt="202" path="m,l,21600r21600,l21600,xe">
              <v:stroke joinstyle="miter"/>
              <v:path gradientshapeok="t" o:connecttype="rect"/>
            </v:shapetype>
            <v:shape id="Textbox 74" o:spid="_x0000_s1044" type="#_x0000_t202" style="position:absolute;margin-left:554.1pt;margin-top:729.15pt;width:17.25pt;height:13.9pt;z-index:-1680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IcmQEAACIDAAAOAAAAZHJzL2Uyb0RvYy54bWysUs1uEzEQviPxDpbvZDdBbWGVTQVUIKQK&#10;KpU+gOO1sxZrj5lxspu3Z+xuEgS3ios9tsefvx+vbyc/iINBchBauVzUUpigoXNh18qnH5/fvJOC&#10;kgqdGiCYVh4NydvN61frMTZmBT0MnUHBIIGaMbayTyk2VUW6N17RAqIJfGgBvUq8xF3VoRoZ3Q/V&#10;qq6vqxGwiwjaEPHu3fOh3BR8a41O360lk8TQSuaWyohl3Oax2qxVs0MVe6dnGuoFLLxygR89Q92p&#10;pMQe3T9Q3mkEApsWGnwF1jptigZWs6z/UvPYq2iKFjaH4tkm+n+w+tvhMT6gSNNHmDjAIoLiPeif&#10;xN5UY6Rm7smeUkPcnYVOFn2eWYLgi+zt8eynmZLQvLlavq9vrqTQfLS8ub56W/yuLpcjUvpiwItc&#10;tBI5rkJAHe4p5edVc2qZuTw/n4mkaTsJ1zHyKqeYt7bQHVnLyHG2kn7tFRophq+B/crZnwo8FdtT&#10;gWn4BOWHZEkBPuwTWFcYXHBnBhxEITZ/mpz0n+vSdfnam98AAAD//wMAUEsDBBQABgAIAAAAIQBc&#10;KYwL4gAAAA8BAAAPAAAAZHJzL2Rvd25yZXYueG1sTI9BT4QwEIXvJv6HZky8uQVcEZGy2Rg9mZhl&#10;8eCx0C40S6dIu7v47x1Oeps38/Lme8VmtgM768kbhwLiVQRMY+uUwU7AZ/12lwHzQaKSg0Mt4Ed7&#10;2JTXV4XMlbtgpc/70DEKQZ9LAX0IY865b3ttpV+5USPdDm6yMpCcOq4meaFwO/AkilJupUH60MtR&#10;v/S6Pe5PVsD2C6tX8/3R7KpDZer6KcL39CjE7c28fQYW9Bz+zLDgEzqUxNS4EyrPBtJxlCXkpWn9&#10;kN0DWzzxOnkE1iy7LI2BlwX/36P8BQAA//8DAFBLAQItABQABgAIAAAAIQC2gziS/gAAAOEBAAAT&#10;AAAAAAAAAAAAAAAAAAAAAABbQ29udGVudF9UeXBlc10ueG1sUEsBAi0AFAAGAAgAAAAhADj9If/W&#10;AAAAlAEAAAsAAAAAAAAAAAAAAAAALwEAAF9yZWxzLy5yZWxzUEsBAi0AFAAGAAgAAAAhAKGRshyZ&#10;AQAAIgMAAA4AAAAAAAAAAAAAAAAALgIAAGRycy9lMm9Eb2MueG1sUEsBAi0AFAAGAAgAAAAhAFwp&#10;jAviAAAADwEAAA8AAAAAAAAAAAAAAAAA8wMAAGRycy9kb3ducmV2LnhtbFBLBQYAAAAABAAEAPMA&#10;AAACBQAAAAA=&#10;" filled="f" stroked="f">
              <v:textbox inset="0,0,0,0">
                <w:txbxContent>
                  <w:p w14:paraId="784850B9" w14:textId="77777777" w:rsidR="000F15AD" w:rsidRDefault="00000000">
                    <w:pPr>
                      <w:spacing w:line="260" w:lineRule="exact"/>
                      <w:ind w:left="20"/>
                      <w:rPr>
                        <w:sz w:val="23"/>
                      </w:rPr>
                    </w:pPr>
                    <w:r>
                      <w:rPr>
                        <w:spacing w:val="-5"/>
                        <w:w w:val="105"/>
                        <w:sz w:val="23"/>
                      </w:rPr>
                      <w:t>2</w:t>
                    </w:r>
                    <w:r>
                      <w:rPr>
                        <w:spacing w:val="-5"/>
                        <w:w w:val="105"/>
                        <w:sz w:val="23"/>
                      </w:rPr>
                      <w:fldChar w:fldCharType="begin"/>
                    </w:r>
                    <w:r>
                      <w:rPr>
                        <w:spacing w:val="-5"/>
                        <w:w w:val="105"/>
                        <w:sz w:val="23"/>
                      </w:rPr>
                      <w:instrText xml:space="preserve"> PAGE </w:instrText>
                    </w:r>
                    <w:r>
                      <w:rPr>
                        <w:spacing w:val="-5"/>
                        <w:w w:val="105"/>
                        <w:sz w:val="23"/>
                      </w:rPr>
                      <w:fldChar w:fldCharType="separate"/>
                    </w:r>
                    <w:r>
                      <w:rPr>
                        <w:spacing w:val="-5"/>
                        <w:w w:val="105"/>
                        <w:sz w:val="23"/>
                      </w:rPr>
                      <w:t>1</w:t>
                    </w:r>
                    <w:r>
                      <w:rPr>
                        <w:spacing w:val="-5"/>
                        <w:w w:val="105"/>
                        <w:sz w:val="2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2090"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01376" behindDoc="1" locked="0" layoutInCell="1" allowOverlap="1" wp14:anchorId="3A1B63FE" wp14:editId="47D7E9F4">
              <wp:simplePos x="0" y="0"/>
              <wp:positionH relativeFrom="page">
                <wp:posOffset>7089393</wp:posOffset>
              </wp:positionH>
              <wp:positionV relativeFrom="page">
                <wp:posOffset>9260154</wp:posOffset>
              </wp:positionV>
              <wp:extent cx="165735" cy="17653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76530"/>
                      </a:xfrm>
                      <a:prstGeom prst="rect">
                        <a:avLst/>
                      </a:prstGeom>
                    </wps:spPr>
                    <wps:txbx>
                      <w:txbxContent>
                        <w:p w14:paraId="6AA375EC"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6</w:t>
                          </w:r>
                          <w:r>
                            <w:rPr>
                              <w:spacing w:val="-10"/>
                              <w:w w:val="105"/>
                              <w:sz w:val="23"/>
                            </w:rPr>
                            <w:fldChar w:fldCharType="end"/>
                          </w:r>
                        </w:p>
                      </w:txbxContent>
                    </wps:txbx>
                    <wps:bodyPr wrap="square" lIns="0" tIns="0" rIns="0" bIns="0" rtlCol="0">
                      <a:noAutofit/>
                    </wps:bodyPr>
                  </wps:wsp>
                </a:graphicData>
              </a:graphic>
            </wp:anchor>
          </w:drawing>
        </mc:Choice>
        <mc:Fallback>
          <w:pict>
            <v:shapetype w14:anchorId="3A1B63FE" id="_x0000_t202" coordsize="21600,21600" o:spt="202" path="m,l,21600r21600,l21600,xe">
              <v:stroke joinstyle="miter"/>
              <v:path gradientshapeok="t" o:connecttype="rect"/>
            </v:shapetype>
            <v:shape id="Textbox 22" o:spid="_x0000_s1034" type="#_x0000_t202" style="position:absolute;margin-left:558.2pt;margin-top:729.15pt;width:13.05pt;height:13.9pt;z-index:-1681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tdmAEAACEDAAAOAAAAZHJzL2Uyb0RvYy54bWysUs1uGyEQvlfqOyDu9dqO7FQrr6O2UatK&#10;UVsp6QNgFryoC0NnsHf99h3I2q7aW5QLDDB8fD9s7kbfi6NBchAauZjNpTBBQ+vCvpE/nz6/ey8F&#10;JRVa1UMwjTwZknfbt282Q6zNEjroW4OCQQLVQ2xkl1Ksq4p0Z7yiGUQT+NACepV4ifuqRTUwuu+r&#10;5Xy+rgbANiJoQ8S798+HclvwrTU6fbeWTBJ9I5lbKiOWcZfHartR9R5V7JyeaKgXsPDKBX70AnWv&#10;khIHdP9BeacRCGyaafAVWOu0KRpYzWL+j5rHTkVTtLA5FC820evB6m/Hx/gDRRo/wsgBFhEUH0D/&#10;IvamGiLVU0/2lGri7ix0tOjzzBIEX2RvTxc/zZiEzmjr1e3NSgrNR4vb9eqm+F1dL0ek9MWAF7lo&#10;JHJchYA6PlDKz6v63DJxeX4+E0njbhSubeQyh5h3dtCeWMrAaTaSfh8UGin6r4HtytGfCzwXu3OB&#10;qf8E5YNkRQE+HBJYVwhccScCnEPhNf2ZHPTf69J1/dnbPwAAAP//AwBQSwMEFAAGAAgAAAAhAMUE&#10;ZcbiAAAADwEAAA8AAABkcnMvZG93bnJldi54bWxMj0FPg0AQhe8m/ofNmHizy1ZKEFmaxujJxEjx&#10;4HFhp0DKziK7bfHfu5zqbd7My5vv5dvZDOyMk+stSRCrCBhSY3VPrYSv6u0hBea8Iq0GSyjhFx1s&#10;i9ubXGXaXqjE8963LISQy5SEzvsx49w1HRrlVnZECreDnYzyQU4t15O6hHAz8HUUJdyonsKHTo34&#10;0mFz3J+MhN03la/9z0f9WR7KvqqeInpPjlLe3827Z2AeZ381w4If0KEITLU9kXZsCFqIJA7eMMWb&#10;9BHY4hHxegOsXnZpIoAXOf/fo/gDAAD//wMAUEsBAi0AFAAGAAgAAAAhALaDOJL+AAAA4QEAABMA&#10;AAAAAAAAAAAAAAAAAAAAAFtDb250ZW50X1R5cGVzXS54bWxQSwECLQAUAAYACAAAACEAOP0h/9YA&#10;AACUAQAACwAAAAAAAAAAAAAAAAAvAQAAX3JlbHMvLnJlbHNQSwECLQAUAAYACAAAACEAPM8LXZgB&#10;AAAhAwAADgAAAAAAAAAAAAAAAAAuAgAAZHJzL2Uyb0RvYy54bWxQSwECLQAUAAYACAAAACEAxQRl&#10;xuIAAAAPAQAADwAAAAAAAAAAAAAAAADyAwAAZHJzL2Rvd25yZXYueG1sUEsFBgAAAAAEAAQA8wAA&#10;AAEFAAAAAA==&#10;" filled="f" stroked="f">
              <v:textbox inset="0,0,0,0">
                <w:txbxContent>
                  <w:p w14:paraId="6AA375EC"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6</w:t>
                    </w:r>
                    <w:r>
                      <w:rPr>
                        <w:spacing w:val="-10"/>
                        <w:w w:val="105"/>
                        <w:sz w:val="23"/>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66EF"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03936" behindDoc="1" locked="0" layoutInCell="1" allowOverlap="1" wp14:anchorId="7F4C3DBE" wp14:editId="2AE9ADC4">
              <wp:simplePos x="0" y="0"/>
              <wp:positionH relativeFrom="page">
                <wp:posOffset>7089393</wp:posOffset>
              </wp:positionH>
              <wp:positionV relativeFrom="page">
                <wp:posOffset>9260154</wp:posOffset>
              </wp:positionV>
              <wp:extent cx="165735" cy="17653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76530"/>
                      </a:xfrm>
                      <a:prstGeom prst="rect">
                        <a:avLst/>
                      </a:prstGeom>
                    </wps:spPr>
                    <wps:txbx>
                      <w:txbxContent>
                        <w:p w14:paraId="2FEF5D71"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7</w:t>
                          </w:r>
                          <w:r>
                            <w:rPr>
                              <w:spacing w:val="-10"/>
                              <w:w w:val="105"/>
                              <w:sz w:val="23"/>
                            </w:rPr>
                            <w:fldChar w:fldCharType="end"/>
                          </w:r>
                        </w:p>
                      </w:txbxContent>
                    </wps:txbx>
                    <wps:bodyPr wrap="square" lIns="0" tIns="0" rIns="0" bIns="0" rtlCol="0">
                      <a:noAutofit/>
                    </wps:bodyPr>
                  </wps:wsp>
                </a:graphicData>
              </a:graphic>
            </wp:anchor>
          </w:drawing>
        </mc:Choice>
        <mc:Fallback>
          <w:pict>
            <v:shapetype w14:anchorId="7F4C3DBE" id="_x0000_t202" coordsize="21600,21600" o:spt="202" path="m,l,21600r21600,l21600,xe">
              <v:stroke joinstyle="miter"/>
              <v:path gradientshapeok="t" o:connecttype="rect"/>
            </v:shapetype>
            <v:shape id="Textbox 28" o:spid="_x0000_s1037" type="#_x0000_t202" style="position:absolute;margin-left:558.2pt;margin-top:729.15pt;width:13.05pt;height:13.9pt;z-index:-168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zSmAEAACEDAAAOAAAAZHJzL2Uyb0RvYy54bWysUs1uGyEQvlfqOyDu9dqJ7FQrr6O2UapK&#10;UVspyQNgFryoC0NmsHf99h3I2q6aW9ULDDB8fD+sb0ffi4NBchAauZjNpTBBQ+vCrpHPT/cfPkpB&#10;SYVW9RBMI4+G5O3m/bv1EGtzBR30rUHBIIHqITaySynWVUW6M17RDKIJfGgBvUq8xF3VohoY3ffV&#10;1Xy+qgbANiJoQ8S7d6+HclPwrTU6/bCWTBJ9I5lbKiOWcZvHarNW9Q5V7JyeaKh/YOGVC/zoGepO&#10;JSX26N5AeacRCGyaafAVWOu0KRpYzWL+l5rHTkVTtLA5FM820f+D1d8Pj/EnijR+hpEDLCIoPoD+&#10;RexNNUSqp57sKdXE3VnoaNHnmSUIvsjeHs9+mjEJndFWy5vrpRSajxY3q+V18bu6XI5I6asBL3LR&#10;SOS4CgF1eKCUn1f1qWXi8vp8JpLG7Shc28hlDjHvbKE9spSB02wkvewVGin6b4HtytGfCjwV21OB&#10;qf8C5YNkRQE+7RNYVwhccCcCnEPhNf2ZHPSf69J1+dmb3wAAAP//AwBQSwMEFAAGAAgAAAAhAMUE&#10;ZcbiAAAADwEAAA8AAABkcnMvZG93bnJldi54bWxMj0FPg0AQhe8m/ofNmHizy1ZKEFmaxujJxEjx&#10;4HFhp0DKziK7bfHfu5zqbd7My5vv5dvZDOyMk+stSRCrCBhSY3VPrYSv6u0hBea8Iq0GSyjhFx1s&#10;i9ubXGXaXqjE8963LISQy5SEzvsx49w1HRrlVnZECreDnYzyQU4t15O6hHAz8HUUJdyonsKHTo34&#10;0mFz3J+MhN03la/9z0f9WR7KvqqeInpPjlLe3827Z2AeZ381w4If0KEITLU9kXZsCFqIJA7eMMWb&#10;9BHY4hHxegOsXnZpIoAXOf/fo/gDAAD//wMAUEsBAi0AFAAGAAgAAAAhALaDOJL+AAAA4QEAABMA&#10;AAAAAAAAAAAAAAAAAAAAAFtDb250ZW50X1R5cGVzXS54bWxQSwECLQAUAAYACAAAACEAOP0h/9YA&#10;AACUAQAACwAAAAAAAAAAAAAAAAAvAQAAX3JlbHMvLnJlbHNQSwECLQAUAAYACAAAACEAqMA80pgB&#10;AAAhAwAADgAAAAAAAAAAAAAAAAAuAgAAZHJzL2Uyb0RvYy54bWxQSwECLQAUAAYACAAAACEAxQRl&#10;xuIAAAAPAQAADwAAAAAAAAAAAAAAAADyAwAAZHJzL2Rvd25yZXYueG1sUEsFBgAAAAAEAAQA8wAA&#10;AAEFAAAAAA==&#10;" filled="f" stroked="f">
              <v:textbox inset="0,0,0,0">
                <w:txbxContent>
                  <w:p w14:paraId="2FEF5D71"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7</w:t>
                    </w:r>
                    <w:r>
                      <w:rPr>
                        <w:spacing w:val="-10"/>
                        <w:w w:val="105"/>
                        <w:sz w:val="23"/>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40D6"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04960" behindDoc="1" locked="0" layoutInCell="1" allowOverlap="1" wp14:anchorId="0B775FDA" wp14:editId="7DA4F513">
              <wp:simplePos x="0" y="0"/>
              <wp:positionH relativeFrom="page">
                <wp:posOffset>7089393</wp:posOffset>
              </wp:positionH>
              <wp:positionV relativeFrom="page">
                <wp:posOffset>9260154</wp:posOffset>
              </wp:positionV>
              <wp:extent cx="165735" cy="17653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76530"/>
                      </a:xfrm>
                      <a:prstGeom prst="rect">
                        <a:avLst/>
                      </a:prstGeom>
                    </wps:spPr>
                    <wps:txbx>
                      <w:txbxContent>
                        <w:p w14:paraId="1F0760F7"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8</w:t>
                          </w:r>
                          <w:r>
                            <w:rPr>
                              <w:spacing w:val="-10"/>
                              <w:w w:val="105"/>
                              <w:sz w:val="23"/>
                            </w:rPr>
                            <w:fldChar w:fldCharType="end"/>
                          </w:r>
                        </w:p>
                      </w:txbxContent>
                    </wps:txbx>
                    <wps:bodyPr wrap="square" lIns="0" tIns="0" rIns="0" bIns="0" rtlCol="0">
                      <a:noAutofit/>
                    </wps:bodyPr>
                  </wps:wsp>
                </a:graphicData>
              </a:graphic>
            </wp:anchor>
          </w:drawing>
        </mc:Choice>
        <mc:Fallback>
          <w:pict>
            <v:shapetype w14:anchorId="0B775FDA" id="_x0000_t202" coordsize="21600,21600" o:spt="202" path="m,l,21600r21600,l21600,xe">
              <v:stroke joinstyle="miter"/>
              <v:path gradientshapeok="t" o:connecttype="rect"/>
            </v:shapetype>
            <v:shape id="Textbox 31" o:spid="_x0000_s1038" type="#_x0000_t202" style="position:absolute;margin-left:558.2pt;margin-top:729.15pt;width:13.05pt;height:13.9pt;z-index:-1681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lAmAEAACEDAAAOAAAAZHJzL2Uyb0RvYy54bWysUs1uGyEQvlfqOyDuNXYiO9XK66htlKpS&#10;1FZK8gCYBS/qLkNmsHf99h3I2q6aW9ULDDB8fD+sb8e+EweL5CHUcjGbS2GDgcaHXS2fn+4/fJSC&#10;kg6N7iDYWh4tydvN+3frIVb2ClroGouCQQJVQ6xlm1KslCLT2l7TDKINfOgAe514iTvVoB4Yve/U&#10;1Xy+UgNgExGMJeLdu9dDuSn4zlmTfjhHNomulswtlRHLuM2j2qx1tUMdW28mGvofWPTaB370DHWn&#10;kxZ79G+gem8QCFyaGegVOOeNLRpYzWL+l5rHVkdbtLA5FM820f+DNd8Pj/EnijR+hpEDLCIoPoD5&#10;ReyNGiJVU0/2lCri7ix0dNjnmSUIvsjeHs9+2jEJk9FWy5vrpRSGjxY3q+V18VtdLkek9NVCL3JR&#10;S+S4CgF9eKCUn9fVqWXi8vp8JpLG7Sh8U8tVDjHvbKE5spSB06wlvew1Wim6b4HtytGfCjwV21OB&#10;qfsC5YNkRQE+7RM4XwhccCcCnEPhNf2ZHPSf69J1+dmb3wAAAP//AwBQSwMEFAAGAAgAAAAhAMUE&#10;ZcbiAAAADwEAAA8AAABkcnMvZG93bnJldi54bWxMj0FPg0AQhe8m/ofNmHizy1ZKEFmaxujJxEjx&#10;4HFhp0DKziK7bfHfu5zqbd7My5vv5dvZDOyMk+stSRCrCBhSY3VPrYSv6u0hBea8Iq0GSyjhFx1s&#10;i9ubXGXaXqjE8963LISQy5SEzvsx49w1HRrlVnZECreDnYzyQU4t15O6hHAz8HUUJdyonsKHTo34&#10;0mFz3J+MhN03la/9z0f9WR7KvqqeInpPjlLe3827Z2AeZ381w4If0KEITLU9kXZsCFqIJA7eMMWb&#10;9BHY4hHxegOsXnZpIoAXOf/fo/gDAAD//wMAUEsBAi0AFAAGAAgAAAAhALaDOJL+AAAA4QEAABMA&#10;AAAAAAAAAAAAAAAAAAAAAFtDb250ZW50X1R5cGVzXS54bWxQSwECLQAUAAYACAAAACEAOP0h/9YA&#10;AACUAQAACwAAAAAAAAAAAAAAAAAvAQAAX3JlbHMvLnJlbHNQSwECLQAUAAYACAAAACEAYajJQJgB&#10;AAAhAwAADgAAAAAAAAAAAAAAAAAuAgAAZHJzL2Uyb0RvYy54bWxQSwECLQAUAAYACAAAACEAxQRl&#10;xuIAAAAPAQAADwAAAAAAAAAAAAAAAADyAwAAZHJzL2Rvd25yZXYueG1sUEsFBgAAAAAEAAQA8wAA&#10;AAEFAAAAAA==&#10;" filled="f" stroked="f">
              <v:textbox inset="0,0,0,0">
                <w:txbxContent>
                  <w:p w14:paraId="1F0760F7"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8</w:t>
                    </w:r>
                    <w:r>
                      <w:rPr>
                        <w:spacing w:val="-10"/>
                        <w:w w:val="105"/>
                        <w:sz w:val="23"/>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85A9"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06496" behindDoc="1" locked="0" layoutInCell="1" allowOverlap="1" wp14:anchorId="16653237" wp14:editId="4344286B">
              <wp:simplePos x="0" y="0"/>
              <wp:positionH relativeFrom="page">
                <wp:posOffset>7089393</wp:posOffset>
              </wp:positionH>
              <wp:positionV relativeFrom="page">
                <wp:posOffset>9260154</wp:posOffset>
              </wp:positionV>
              <wp:extent cx="165735" cy="17653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76530"/>
                      </a:xfrm>
                      <a:prstGeom prst="rect">
                        <a:avLst/>
                      </a:prstGeom>
                    </wps:spPr>
                    <wps:txbx>
                      <w:txbxContent>
                        <w:p w14:paraId="5122E26F"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9</w:t>
                          </w:r>
                          <w:r>
                            <w:rPr>
                              <w:spacing w:val="-10"/>
                              <w:w w:val="105"/>
                              <w:sz w:val="23"/>
                            </w:rPr>
                            <w:fldChar w:fldCharType="end"/>
                          </w:r>
                        </w:p>
                      </w:txbxContent>
                    </wps:txbx>
                    <wps:bodyPr wrap="square" lIns="0" tIns="0" rIns="0" bIns="0" rtlCol="0">
                      <a:noAutofit/>
                    </wps:bodyPr>
                  </wps:wsp>
                </a:graphicData>
              </a:graphic>
            </wp:anchor>
          </w:drawing>
        </mc:Choice>
        <mc:Fallback>
          <w:pict>
            <v:shapetype w14:anchorId="16653237" id="_x0000_t202" coordsize="21600,21600" o:spt="202" path="m,l,21600r21600,l21600,xe">
              <v:stroke joinstyle="miter"/>
              <v:path gradientshapeok="t" o:connecttype="rect"/>
            </v:shapetype>
            <v:shape id="Textbox 37" o:spid="_x0000_s1039" type="#_x0000_t202" style="position:absolute;margin-left:558.2pt;margin-top:729.15pt;width:13.05pt;height:13.9pt;z-index:-1680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UxmAEAACEDAAAOAAAAZHJzL2Uyb0RvYy54bWysUs1uGyEQvlfqOyDu9dqJbFcrr6O2UatK&#10;UVsp6QNgFryoC0NnsHf99h3I2q7aW5QLDDB8fD9s7kbfi6NBchAauZjNpTBBQ+vCvpE/nz6/ey8F&#10;JRVa1UMwjTwZknfbt282Q6zNDXTQtwYFgwSqh9jILqVYVxXpznhFM4gm8KEF9CrxEvdVi2pgdN9X&#10;N/P5qhoA24igDRHv3j8fym3Bt9bo9N1aMkn0jWRuqYxYxl0eq+1G1XtUsXN6oqFewMIrF/jRC9S9&#10;Skoc0P0H5Z1GILBppsFXYK3TpmhgNYv5P2oeOxVN0cLmULzYRK8Hq78dH+MPFGn8CCMHWERQfAD9&#10;i9ibaohUTz3ZU6qJu7PQ0aLPM0sQfJG9PV38NGMSOqOtluvbpRSajxbr1fK2+F1dL0ek9MWAF7lo&#10;JHJchYA6PlDKz6v63DJxeX4+E0njbhSubeQ6h5h3dtCeWMrAaTaSfh8UGin6r4HtytGfCzwXu3OB&#10;qf8E5YNkRQE+HBJYVwhccScCnEPhNf2ZHPTf69J1/dnbPwAAAP//AwBQSwMEFAAGAAgAAAAhAMUE&#10;ZcbiAAAADwEAAA8AAABkcnMvZG93bnJldi54bWxMj0FPg0AQhe8m/ofNmHizy1ZKEFmaxujJxEjx&#10;4HFhp0DKziK7bfHfu5zqbd7My5vv5dvZDOyMk+stSRCrCBhSY3VPrYSv6u0hBea8Iq0GSyjhFx1s&#10;i9ubXGXaXqjE8963LISQy5SEzvsx49w1HRrlVnZECreDnYzyQU4t15O6hHAz8HUUJdyonsKHTo34&#10;0mFz3J+MhN03la/9z0f9WR7KvqqeInpPjlLe3827Z2AeZ381w4If0KEITLU9kXZsCFqIJA7eMMWb&#10;9BHY4hHxegOsXnZpIoAXOf/fo/gDAAD//wMAUEsBAi0AFAAGAAgAAAAhALaDOJL+AAAA4QEAABMA&#10;AAAAAAAAAAAAAAAAAAAAAFtDb250ZW50X1R5cGVzXS54bWxQSwECLQAUAAYACAAAACEAOP0h/9YA&#10;AACUAQAACwAAAAAAAAAAAAAAAAAvAQAAX3JlbHMvLnJlbHNQSwECLQAUAAYACAAAACEAJnBlMZgB&#10;AAAhAwAADgAAAAAAAAAAAAAAAAAuAgAAZHJzL2Uyb0RvYy54bWxQSwECLQAUAAYACAAAACEAxQRl&#10;xuIAAAAPAQAADwAAAAAAAAAAAAAAAADyAwAAZHJzL2Rvd25yZXYueG1sUEsFBgAAAAAEAAQA8wAA&#10;AAEFAAAAAA==&#10;" filled="f" stroked="f">
              <v:textbox inset="0,0,0,0">
                <w:txbxContent>
                  <w:p w14:paraId="5122E26F" w14:textId="77777777" w:rsidR="000F15AD" w:rsidRDefault="00000000">
                    <w:pPr>
                      <w:spacing w:line="260" w:lineRule="exact"/>
                      <w:ind w:left="60"/>
                      <w:rPr>
                        <w:sz w:val="23"/>
                      </w:rPr>
                    </w:pPr>
                    <w:r>
                      <w:rPr>
                        <w:spacing w:val="-10"/>
                        <w:w w:val="105"/>
                        <w:sz w:val="23"/>
                      </w:rPr>
                      <w:fldChar w:fldCharType="begin"/>
                    </w:r>
                    <w:r>
                      <w:rPr>
                        <w:spacing w:val="-10"/>
                        <w:w w:val="105"/>
                        <w:sz w:val="23"/>
                      </w:rPr>
                      <w:instrText xml:space="preserve"> PAGE </w:instrText>
                    </w:r>
                    <w:r>
                      <w:rPr>
                        <w:spacing w:val="-10"/>
                        <w:w w:val="105"/>
                        <w:sz w:val="23"/>
                      </w:rPr>
                      <w:fldChar w:fldCharType="separate"/>
                    </w:r>
                    <w:r>
                      <w:rPr>
                        <w:spacing w:val="-10"/>
                        <w:w w:val="105"/>
                        <w:sz w:val="23"/>
                      </w:rPr>
                      <w:t>9</w:t>
                    </w:r>
                    <w:r>
                      <w:rPr>
                        <w:spacing w:val="-10"/>
                        <w:w w:val="105"/>
                        <w:sz w:val="23"/>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1AD0"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08032" behindDoc="1" locked="0" layoutInCell="1" allowOverlap="1" wp14:anchorId="73348322" wp14:editId="4097A165">
              <wp:simplePos x="0" y="0"/>
              <wp:positionH relativeFrom="page">
                <wp:posOffset>7037069</wp:posOffset>
              </wp:positionH>
              <wp:positionV relativeFrom="page">
                <wp:posOffset>9260154</wp:posOffset>
              </wp:positionV>
              <wp:extent cx="180975" cy="17653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6530"/>
                      </a:xfrm>
                      <a:prstGeom prst="rect">
                        <a:avLst/>
                      </a:prstGeom>
                    </wps:spPr>
                    <wps:txbx>
                      <w:txbxContent>
                        <w:p w14:paraId="6BC174A6" w14:textId="77777777" w:rsidR="000F15AD" w:rsidRDefault="00000000">
                          <w:pPr>
                            <w:spacing w:line="260" w:lineRule="exact"/>
                            <w:ind w:left="20"/>
                            <w:rPr>
                              <w:sz w:val="23"/>
                            </w:rPr>
                          </w:pPr>
                          <w:r>
                            <w:rPr>
                              <w:spacing w:val="-5"/>
                              <w:w w:val="105"/>
                              <w:sz w:val="23"/>
                            </w:rPr>
                            <w:t>10</w:t>
                          </w:r>
                        </w:p>
                      </w:txbxContent>
                    </wps:txbx>
                    <wps:bodyPr wrap="square" lIns="0" tIns="0" rIns="0" bIns="0" rtlCol="0">
                      <a:noAutofit/>
                    </wps:bodyPr>
                  </wps:wsp>
                </a:graphicData>
              </a:graphic>
            </wp:anchor>
          </w:drawing>
        </mc:Choice>
        <mc:Fallback>
          <w:pict>
            <v:shapetype w14:anchorId="73348322" id="_x0000_t202" coordsize="21600,21600" o:spt="202" path="m,l,21600r21600,l21600,xe">
              <v:stroke joinstyle="miter"/>
              <v:path gradientshapeok="t" o:connecttype="rect"/>
            </v:shapetype>
            <v:shape id="Textbox 41" o:spid="_x0000_s1040" type="#_x0000_t202" style="position:absolute;margin-left:554.1pt;margin-top:729.15pt;width:14.25pt;height:13.9pt;z-index:-1680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N9mAEAACEDAAAOAAAAZHJzL2Uyb0RvYy54bWysUs1uEzEQviPxDpbvZDdFbcMqmwqoQEgV&#10;IJU+gOO1sxZrj5lxspu3Z+xuEkRviIs9tsefvx+v7yY/iINBchBauVzUUpigoXNh18qnH5/erKSg&#10;pEKnBgimlUdD8m7z+tV6jI25gh6GzqBgkEDNGFvZpxSbqiLdG69oAdEEPrSAXiVe4q7qUI2M7ofq&#10;qq5vqhGwiwjaEPHu/fOh3BR8a41O36wlk8TQSuaWyohl3Oax2qxVs0MVe6dnGuofWHjlAj96hrpX&#10;SYk9uhdQ3mkEApsWGnwF1jptigZWs6z/UvPYq2iKFjaH4tkm+n+w+uvhMX5HkaYPMHGARQTFB9A/&#10;ib2pxkjN3JM9pYa4OwudLPo8swTBF9nb49lPMyWhM9qqfnd7LYXmo+XtzfXb4nd1uRyR0mcDXuSi&#10;lchxFQLq8EApP6+aU8vM5fn5TCRN20m4rpWrHGLe2UJ3ZCkjp9lK+rVXaKQYvgS2K0d/KvBUbE8F&#10;puEjlA+SFQV4v09gXSFwwZ0JcA6F1/xnctB/rkvX5WdvfgMAAP//AwBQSwMEFAAGAAgAAAAhAEs/&#10;uNLjAAAADwEAAA8AAABkcnMvZG93bnJldi54bWxMj8FOwzAQRO9I/IO1SNyokxZCmsapKgQnJNQ0&#10;HDg6sZtYjdchdtvw92xOcNvZHc2+ybeT7dlFj944FBAvImAaG6cMtgI+q7eHFJgPEpXsHWoBP9rD&#10;tri9yWWm3BVLfTmEllEI+kwK6EIYMs5902kr/cINGul2dKOVgeTYcjXKK4Xbni+jKOFWGqQPnRz0&#10;S6eb0+FsBey+sHw13x/1vjyWpqrWEb4nJyHu76bdBljQU/gzw4xP6FAQU+3OqDzrScdRuiQvTY9P&#10;6QrY7IlXyTOwet6lSQy8yPn/HsUvAAAA//8DAFBLAQItABQABgAIAAAAIQC2gziS/gAAAOEBAAAT&#10;AAAAAAAAAAAAAAAAAAAAAABbQ29udGVudF9UeXBlc10ueG1sUEsBAi0AFAAGAAgAAAAhADj9If/W&#10;AAAAlAEAAAsAAAAAAAAAAAAAAAAALwEAAF9yZWxzLy5yZWxzUEsBAi0AFAAGAAgAAAAhADTeM32Y&#10;AQAAIQMAAA4AAAAAAAAAAAAAAAAALgIAAGRycy9lMm9Eb2MueG1sUEsBAi0AFAAGAAgAAAAhAEs/&#10;uNLjAAAADwEAAA8AAAAAAAAAAAAAAAAA8gMAAGRycy9kb3ducmV2LnhtbFBLBQYAAAAABAAEAPMA&#10;AAACBQAAAAA=&#10;" filled="f" stroked="f">
              <v:textbox inset="0,0,0,0">
                <w:txbxContent>
                  <w:p w14:paraId="6BC174A6" w14:textId="77777777" w:rsidR="000F15AD" w:rsidRDefault="00000000">
                    <w:pPr>
                      <w:spacing w:line="260" w:lineRule="exact"/>
                      <w:ind w:left="20"/>
                      <w:rPr>
                        <w:sz w:val="23"/>
                      </w:rPr>
                    </w:pPr>
                    <w:r>
                      <w:rPr>
                        <w:spacing w:val="-5"/>
                        <w:w w:val="105"/>
                        <w:sz w:val="23"/>
                      </w:rPr>
                      <w:t>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9D8D"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09568" behindDoc="1" locked="0" layoutInCell="1" allowOverlap="1" wp14:anchorId="08FC0CE4" wp14:editId="488735BC">
              <wp:simplePos x="0" y="0"/>
              <wp:positionH relativeFrom="page">
                <wp:posOffset>7037069</wp:posOffset>
              </wp:positionH>
              <wp:positionV relativeFrom="page">
                <wp:posOffset>9260154</wp:posOffset>
              </wp:positionV>
              <wp:extent cx="219075" cy="17653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6530"/>
                      </a:xfrm>
                      <a:prstGeom prst="rect">
                        <a:avLst/>
                      </a:prstGeom>
                    </wps:spPr>
                    <wps:txbx>
                      <w:txbxContent>
                        <w:p w14:paraId="0C04B685" w14:textId="77777777" w:rsidR="000F15AD" w:rsidRDefault="00000000">
                          <w:pPr>
                            <w:spacing w:line="260" w:lineRule="exact"/>
                            <w:ind w:left="20"/>
                            <w:rPr>
                              <w:sz w:val="23"/>
                            </w:rPr>
                          </w:pPr>
                          <w:r>
                            <w:rPr>
                              <w:spacing w:val="-5"/>
                              <w:w w:val="105"/>
                              <w:sz w:val="23"/>
                            </w:rPr>
                            <w:t>1</w:t>
                          </w:r>
                          <w:r>
                            <w:rPr>
                              <w:spacing w:val="-5"/>
                              <w:w w:val="105"/>
                              <w:sz w:val="23"/>
                            </w:rPr>
                            <w:fldChar w:fldCharType="begin"/>
                          </w:r>
                          <w:r>
                            <w:rPr>
                              <w:spacing w:val="-5"/>
                              <w:w w:val="105"/>
                              <w:sz w:val="23"/>
                            </w:rPr>
                            <w:instrText xml:space="preserve"> PAGE </w:instrText>
                          </w:r>
                          <w:r>
                            <w:rPr>
                              <w:spacing w:val="-5"/>
                              <w:w w:val="105"/>
                              <w:sz w:val="23"/>
                            </w:rPr>
                            <w:fldChar w:fldCharType="separate"/>
                          </w:r>
                          <w:r>
                            <w:rPr>
                              <w:spacing w:val="-5"/>
                              <w:w w:val="105"/>
                              <w:sz w:val="23"/>
                            </w:rPr>
                            <w:t>1</w:t>
                          </w:r>
                          <w:r>
                            <w:rPr>
                              <w:spacing w:val="-5"/>
                              <w:w w:val="105"/>
                              <w:sz w:val="23"/>
                            </w:rPr>
                            <w:fldChar w:fldCharType="end"/>
                          </w:r>
                        </w:p>
                      </w:txbxContent>
                    </wps:txbx>
                    <wps:bodyPr wrap="square" lIns="0" tIns="0" rIns="0" bIns="0" rtlCol="0">
                      <a:noAutofit/>
                    </wps:bodyPr>
                  </wps:wsp>
                </a:graphicData>
              </a:graphic>
            </wp:anchor>
          </w:drawing>
        </mc:Choice>
        <mc:Fallback>
          <w:pict>
            <v:shapetype w14:anchorId="08FC0CE4" id="_x0000_t202" coordsize="21600,21600" o:spt="202" path="m,l,21600r21600,l21600,xe">
              <v:stroke joinstyle="miter"/>
              <v:path gradientshapeok="t" o:connecttype="rect"/>
            </v:shapetype>
            <v:shape id="Textbox 46" o:spid="_x0000_s1041" type="#_x0000_t202" style="position:absolute;margin-left:554.1pt;margin-top:729.15pt;width:17.25pt;height:13.9pt;z-index:-1680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EhmQEAACEDAAAOAAAAZHJzL2Uyb0RvYy54bWysUs1uEzEQviPxDpbvZDdBbekqmwqoQEgV&#10;IBUewPHaWYu1x8w42c3bM3Y3CWpviIs9tsefvx+v7yY/iINBchBauVzUUpigoXNh18qfPz69eScF&#10;JRU6NUAwrTwakneb16/WY2zMCnoYOoOCQQI1Y2xln1Jsqop0b7yiBUQT+NACepV4ibuqQzUyuh+q&#10;VV1fVyNgFxG0IeLd+6dDuSn41hqdvllLJomhlcwtlRHLuM1jtVmrZocq9k7PNNQ/sPDKBX70DHWv&#10;khJ7dC+gvNMIBDYtNPgKrHXaFA2sZlk/U/PYq2iKFjaH4tkm+n+w+uvhMX5HkaYPMHGARQTFB9C/&#10;iL2pxkjN3JM9pYa4OwudLPo8swTBF9nb49lPMyWheXO1vK1vrqTQfLS8ub56W/yuLpcjUvpswItc&#10;tBI5rkJAHR4o5edVc2qZuTw9n4mkaTsJ17XyNoeYd7bQHVnKyGm2kn7vFRophi+B7crRnwo8FdtT&#10;gWn4COWDZEUB3u8TWFcIXHBnApxD4TX/mRz03+vSdfnZmz8AAAD//wMAUEsDBBQABgAIAAAAIQBc&#10;KYwL4gAAAA8BAAAPAAAAZHJzL2Rvd25yZXYueG1sTI9BT4QwEIXvJv6HZky8uQVcEZGy2Rg9mZhl&#10;8eCx0C40S6dIu7v47x1Oeps38/Lme8VmtgM768kbhwLiVQRMY+uUwU7AZ/12lwHzQaKSg0Mt4Ed7&#10;2JTXV4XMlbtgpc/70DEKQZ9LAX0IY865b3ttpV+5USPdDm6yMpCcOq4meaFwO/AkilJupUH60MtR&#10;v/S6Pe5PVsD2C6tX8/3R7KpDZer6KcL39CjE7c28fQYW9Bz+zLDgEzqUxNS4EyrPBtJxlCXkpWn9&#10;kN0DWzzxOnkE1iy7LI2BlwX/36P8BQAA//8DAFBLAQItABQABgAIAAAAIQC2gziS/gAAAOEBAAAT&#10;AAAAAAAAAAAAAAAAAAAAAABbQ29udGVudF9UeXBlc10ueG1sUEsBAi0AFAAGAAgAAAAhADj9If/W&#10;AAAAlAEAAAsAAAAAAAAAAAAAAAAALwEAAF9yZWxzLy5yZWxzUEsBAi0AFAAGAAgAAAAhAAr0QSGZ&#10;AQAAIQMAAA4AAAAAAAAAAAAAAAAALgIAAGRycy9lMm9Eb2MueG1sUEsBAi0AFAAGAAgAAAAhAFwp&#10;jAviAAAADwEAAA8AAAAAAAAAAAAAAAAA8wMAAGRycy9kb3ducmV2LnhtbFBLBQYAAAAABAAEAPMA&#10;AAACBQAAAAA=&#10;" filled="f" stroked="f">
              <v:textbox inset="0,0,0,0">
                <w:txbxContent>
                  <w:p w14:paraId="0C04B685" w14:textId="77777777" w:rsidR="000F15AD" w:rsidRDefault="00000000">
                    <w:pPr>
                      <w:spacing w:line="260" w:lineRule="exact"/>
                      <w:ind w:left="20"/>
                      <w:rPr>
                        <w:sz w:val="23"/>
                      </w:rPr>
                    </w:pPr>
                    <w:r>
                      <w:rPr>
                        <w:spacing w:val="-5"/>
                        <w:w w:val="105"/>
                        <w:sz w:val="23"/>
                      </w:rPr>
                      <w:t>1</w:t>
                    </w:r>
                    <w:r>
                      <w:rPr>
                        <w:spacing w:val="-5"/>
                        <w:w w:val="105"/>
                        <w:sz w:val="23"/>
                      </w:rPr>
                      <w:fldChar w:fldCharType="begin"/>
                    </w:r>
                    <w:r>
                      <w:rPr>
                        <w:spacing w:val="-5"/>
                        <w:w w:val="105"/>
                        <w:sz w:val="23"/>
                      </w:rPr>
                      <w:instrText xml:space="preserve"> PAGE </w:instrText>
                    </w:r>
                    <w:r>
                      <w:rPr>
                        <w:spacing w:val="-5"/>
                        <w:w w:val="105"/>
                        <w:sz w:val="23"/>
                      </w:rPr>
                      <w:fldChar w:fldCharType="separate"/>
                    </w:r>
                    <w:r>
                      <w:rPr>
                        <w:spacing w:val="-5"/>
                        <w:w w:val="105"/>
                        <w:sz w:val="23"/>
                      </w:rPr>
                      <w:t>1</w:t>
                    </w:r>
                    <w:r>
                      <w:rPr>
                        <w:spacing w:val="-5"/>
                        <w:w w:val="105"/>
                        <w:sz w:val="23"/>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1A74"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11104" behindDoc="1" locked="0" layoutInCell="1" allowOverlap="1" wp14:anchorId="000445ED" wp14:editId="3EFB5084">
              <wp:simplePos x="0" y="0"/>
              <wp:positionH relativeFrom="page">
                <wp:posOffset>7037069</wp:posOffset>
              </wp:positionH>
              <wp:positionV relativeFrom="page">
                <wp:posOffset>9260154</wp:posOffset>
              </wp:positionV>
              <wp:extent cx="219075" cy="17653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6530"/>
                      </a:xfrm>
                      <a:prstGeom prst="rect">
                        <a:avLst/>
                      </a:prstGeom>
                    </wps:spPr>
                    <wps:txbx>
                      <w:txbxContent>
                        <w:p w14:paraId="7FF177F4" w14:textId="77777777" w:rsidR="000F15AD" w:rsidRDefault="00000000">
                          <w:pPr>
                            <w:spacing w:line="260" w:lineRule="exact"/>
                            <w:ind w:left="20"/>
                            <w:rPr>
                              <w:sz w:val="23"/>
                            </w:rPr>
                          </w:pPr>
                          <w:r>
                            <w:rPr>
                              <w:spacing w:val="-5"/>
                              <w:w w:val="105"/>
                              <w:sz w:val="23"/>
                            </w:rPr>
                            <w:t>1</w:t>
                          </w:r>
                          <w:r>
                            <w:rPr>
                              <w:spacing w:val="-5"/>
                              <w:w w:val="105"/>
                              <w:sz w:val="23"/>
                            </w:rPr>
                            <w:fldChar w:fldCharType="begin"/>
                          </w:r>
                          <w:r>
                            <w:rPr>
                              <w:spacing w:val="-5"/>
                              <w:w w:val="105"/>
                              <w:sz w:val="23"/>
                            </w:rPr>
                            <w:instrText xml:space="preserve"> PAGE </w:instrText>
                          </w:r>
                          <w:r>
                            <w:rPr>
                              <w:spacing w:val="-5"/>
                              <w:w w:val="105"/>
                              <w:sz w:val="23"/>
                            </w:rPr>
                            <w:fldChar w:fldCharType="separate"/>
                          </w:r>
                          <w:r>
                            <w:rPr>
                              <w:spacing w:val="-5"/>
                              <w:w w:val="105"/>
                              <w:sz w:val="23"/>
                            </w:rPr>
                            <w:t>8</w:t>
                          </w:r>
                          <w:r>
                            <w:rPr>
                              <w:spacing w:val="-5"/>
                              <w:w w:val="105"/>
                              <w:sz w:val="23"/>
                            </w:rPr>
                            <w:fldChar w:fldCharType="end"/>
                          </w:r>
                        </w:p>
                      </w:txbxContent>
                    </wps:txbx>
                    <wps:bodyPr wrap="square" lIns="0" tIns="0" rIns="0" bIns="0" rtlCol="0">
                      <a:noAutofit/>
                    </wps:bodyPr>
                  </wps:wsp>
                </a:graphicData>
              </a:graphic>
            </wp:anchor>
          </w:drawing>
        </mc:Choice>
        <mc:Fallback>
          <w:pict>
            <v:shapetype w14:anchorId="000445ED" id="_x0000_t202" coordsize="21600,21600" o:spt="202" path="m,l,21600r21600,l21600,xe">
              <v:stroke joinstyle="miter"/>
              <v:path gradientshapeok="t" o:connecttype="rect"/>
            </v:shapetype>
            <v:shape id="Textbox 60" o:spid="_x0000_s1042" type="#_x0000_t202" style="position:absolute;margin-left:554.1pt;margin-top:729.15pt;width:17.25pt;height:13.9pt;z-index:-1680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v/mAEAACIDAAAOAAAAZHJzL2Uyb0RvYy54bWysUsFuEzEQvSPxD5bvZDdBbWGVTQVUIKQK&#10;KpV+gOO1sxZrj5lxspu/Z+xuEgS3ios9nhk/v/fG69vJD+JgkByEVi4XtRQmaOhc2LXy6cfnN++k&#10;oKRCpwYIppVHQ/J28/rVeoyNWUEPQ2dQMEigZoyt7FOKTVWR7o1XtIBoAhctoFeJj7irOlQjo/uh&#10;WtX1dTUCdhFBGyLO3j0X5abgW2t0+m4tmSSGVjK3VFYs6zav1Watmh2q2Ds901AvYOGVC/zoGepO&#10;JSX26P6B8k4jENi00OArsNZpUzSwmmX9l5rHXkVTtLA5FM820f+D1d8Oj/EBRZo+wsQDLCIo3oP+&#10;SexNNUZq5p7sKTXE3VnoZNHnnSUIvsjeHs9+mikJzcnV8n19cyWF5tLy5vrqbfG7ulyOSOmLAS9y&#10;0ErkcRUC6nBPKT+vmlPLzOX5+UwkTdtJuI6RC2pObaE7spaRx9lK+rVXaKQYvgb2K8/+FOAp2J4C&#10;TMMnKD8kSwrwYZ/AusLggjsz4EEUYvOnyZP+81y6Ll978xsAAP//AwBQSwMEFAAGAAgAAAAhAFwp&#10;jAviAAAADwEAAA8AAABkcnMvZG93bnJldi54bWxMj0FPhDAQhe8m/odmTLy5BVwRkbLZGD2ZmGXx&#10;4LHQLjRLp0i7u/jvHU56mzfz8uZ7xWa2AzvryRuHAuJVBExj65TBTsBn/XaXAfNBopKDQy3gR3vY&#10;lNdXhcyVu2Clz/vQMQpBn0sBfQhjzrlve22lX7lRI90ObrIykJw6riZ5oXA78CSKUm6lQfrQy1G/&#10;9Lo97k9WwPYLq1fz/dHsqkNl6vopwvf0KMTtzbx9Bhb0HP7MsOATOpTE1LgTKs8G0nGUJeSlaf2Q&#10;3QNbPPE6eQTWLLssjYGXBf/fo/wFAAD//wMAUEsBAi0AFAAGAAgAAAAhALaDOJL+AAAA4QEAABMA&#10;AAAAAAAAAAAAAAAAAAAAAFtDb250ZW50X1R5cGVzXS54bWxQSwECLQAUAAYACAAAACEAOP0h/9YA&#10;AACUAQAACwAAAAAAAAAAAAAAAAAvAQAAX3JlbHMvLnJlbHNQSwECLQAUAAYACAAAACEALyHr/5gB&#10;AAAiAwAADgAAAAAAAAAAAAAAAAAuAgAAZHJzL2Uyb0RvYy54bWxQSwECLQAUAAYACAAAACEAXCmM&#10;C+IAAAAPAQAADwAAAAAAAAAAAAAAAADyAwAAZHJzL2Rvd25yZXYueG1sUEsFBgAAAAAEAAQA8wAA&#10;AAEFAAAAAA==&#10;" filled="f" stroked="f">
              <v:textbox inset="0,0,0,0">
                <w:txbxContent>
                  <w:p w14:paraId="7FF177F4" w14:textId="77777777" w:rsidR="000F15AD" w:rsidRDefault="00000000">
                    <w:pPr>
                      <w:spacing w:line="260" w:lineRule="exact"/>
                      <w:ind w:left="20"/>
                      <w:rPr>
                        <w:sz w:val="23"/>
                      </w:rPr>
                    </w:pPr>
                    <w:r>
                      <w:rPr>
                        <w:spacing w:val="-5"/>
                        <w:w w:val="105"/>
                        <w:sz w:val="23"/>
                      </w:rPr>
                      <w:t>1</w:t>
                    </w:r>
                    <w:r>
                      <w:rPr>
                        <w:spacing w:val="-5"/>
                        <w:w w:val="105"/>
                        <w:sz w:val="23"/>
                      </w:rPr>
                      <w:fldChar w:fldCharType="begin"/>
                    </w:r>
                    <w:r>
                      <w:rPr>
                        <w:spacing w:val="-5"/>
                        <w:w w:val="105"/>
                        <w:sz w:val="23"/>
                      </w:rPr>
                      <w:instrText xml:space="preserve"> PAGE </w:instrText>
                    </w:r>
                    <w:r>
                      <w:rPr>
                        <w:spacing w:val="-5"/>
                        <w:w w:val="105"/>
                        <w:sz w:val="23"/>
                      </w:rPr>
                      <w:fldChar w:fldCharType="separate"/>
                    </w:r>
                    <w:r>
                      <w:rPr>
                        <w:spacing w:val="-5"/>
                        <w:w w:val="105"/>
                        <w:sz w:val="23"/>
                      </w:rPr>
                      <w:t>8</w:t>
                    </w:r>
                    <w:r>
                      <w:rPr>
                        <w:spacing w:val="-5"/>
                        <w:w w:val="105"/>
                        <w:sz w:val="23"/>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1DC7C" w14:textId="77777777" w:rsidR="000F15AD" w:rsidRDefault="00000000">
    <w:pPr>
      <w:pStyle w:val="Textoindependiente"/>
      <w:spacing w:line="14" w:lineRule="auto"/>
      <w:rPr>
        <w:sz w:val="20"/>
      </w:rPr>
    </w:pPr>
    <w:r>
      <w:rPr>
        <w:noProof/>
        <w:sz w:val="20"/>
      </w:rPr>
      <mc:AlternateContent>
        <mc:Choice Requires="wps">
          <w:drawing>
            <wp:anchor distT="0" distB="0" distL="0" distR="0" simplePos="0" relativeHeight="486512640" behindDoc="1" locked="0" layoutInCell="1" allowOverlap="1" wp14:anchorId="38B4A2A3" wp14:editId="04D00C01">
              <wp:simplePos x="0" y="0"/>
              <wp:positionH relativeFrom="page">
                <wp:posOffset>7037069</wp:posOffset>
              </wp:positionH>
              <wp:positionV relativeFrom="page">
                <wp:posOffset>9260154</wp:posOffset>
              </wp:positionV>
              <wp:extent cx="180975" cy="17653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6530"/>
                      </a:xfrm>
                      <a:prstGeom prst="rect">
                        <a:avLst/>
                      </a:prstGeom>
                    </wps:spPr>
                    <wps:txbx>
                      <w:txbxContent>
                        <w:p w14:paraId="57598DBC" w14:textId="77777777" w:rsidR="000F15AD" w:rsidRDefault="00000000">
                          <w:pPr>
                            <w:spacing w:line="260" w:lineRule="exact"/>
                            <w:ind w:left="20"/>
                            <w:rPr>
                              <w:sz w:val="23"/>
                            </w:rPr>
                          </w:pPr>
                          <w:r>
                            <w:rPr>
                              <w:spacing w:val="-5"/>
                              <w:w w:val="105"/>
                              <w:sz w:val="23"/>
                            </w:rPr>
                            <w:t>20</w:t>
                          </w:r>
                        </w:p>
                      </w:txbxContent>
                    </wps:txbx>
                    <wps:bodyPr wrap="square" lIns="0" tIns="0" rIns="0" bIns="0" rtlCol="0">
                      <a:noAutofit/>
                    </wps:bodyPr>
                  </wps:wsp>
                </a:graphicData>
              </a:graphic>
            </wp:anchor>
          </w:drawing>
        </mc:Choice>
        <mc:Fallback>
          <w:pict>
            <v:shapetype w14:anchorId="38B4A2A3" id="_x0000_t202" coordsize="21600,21600" o:spt="202" path="m,l,21600r21600,l21600,xe">
              <v:stroke joinstyle="miter"/>
              <v:path gradientshapeok="t" o:connecttype="rect"/>
            </v:shapetype>
            <v:shape id="Textbox 69" o:spid="_x0000_s1043" type="#_x0000_t202" style="position:absolute;margin-left:554.1pt;margin-top:729.15pt;width:14.25pt;height:13.9pt;z-index:-1680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OnmAEAACIDAAAOAAAAZHJzL2Uyb0RvYy54bWysUttuGyEQfa+Uf0C8x7tOlEtXXkdNo1aV&#10;orZS2g/ALHhRF4bOYO/67zuQtV21b1VfYIDhcC6sHiY/iL1BchBauVzUUpigoXNh28rv3z5c3ktB&#10;SYVODRBMKw+G5MP64s1qjI25gh6GzqBgkEDNGFvZpxSbqiLdG69oAdEEPrSAXiVe4rbqUI2M7ofq&#10;qq5vqxGwiwjaEPHu0+uhXBd8a41OX6wlk8TQSuaWyohl3OSxWq9Us0UVe6dnGuofWHjlAj96gnpS&#10;SYkdur+gvNMIBDYtNPgKrHXaFA2sZln/oealV9EULWwOxZNN9P9g9ef9S/yKIk2PMHGARQTFZ9A/&#10;iL2pxkjN3JM9pYa4OwudLPo8swTBF9nbw8lPMyWhM9p9/fbuRgrNR8u725vr4nd1vhyR0kcDXuSi&#10;lchxFQJq/0wpP6+aY8vM5fX5TCRNm0m4jpGXOcW8tYHuwFpGjrOV9HOn0EgxfArsV87+WOCx2BwL&#10;TMN7KD8kSwrwbpfAusLgjDsz4CAKsfnT5KR/X5eu89de/wIAAP//AwBQSwMEFAAGAAgAAAAhAEs/&#10;uNLjAAAADwEAAA8AAABkcnMvZG93bnJldi54bWxMj8FOwzAQRO9I/IO1SNyokxZCmsapKgQnJNQ0&#10;HDg6sZtYjdchdtvw92xOcNvZHc2+ybeT7dlFj944FBAvImAaG6cMtgI+q7eHFJgPEpXsHWoBP9rD&#10;tri9yWWm3BVLfTmEllEI+kwK6EIYMs5902kr/cINGul2dKOVgeTYcjXKK4Xbni+jKOFWGqQPnRz0&#10;S6eb0+FsBey+sHw13x/1vjyWpqrWEb4nJyHu76bdBljQU/gzw4xP6FAQU+3OqDzrScdRuiQvTY9P&#10;6QrY7IlXyTOwet6lSQy8yPn/HsUvAAAA//8DAFBLAQItABQABgAIAAAAIQC2gziS/gAAAOEBAAAT&#10;AAAAAAAAAAAAAAAAAAAAAABbQ29udGVudF9UeXBlc10ueG1sUEsBAi0AFAAGAAgAAAAhADj9If/W&#10;AAAAlAEAAAsAAAAAAAAAAAAAAAAALwEAAF9yZWxzLy5yZWxzUEsBAi0AFAAGAAgAAAAhAALus6eY&#10;AQAAIgMAAA4AAAAAAAAAAAAAAAAALgIAAGRycy9lMm9Eb2MueG1sUEsBAi0AFAAGAAgAAAAhAEs/&#10;uNLjAAAADwEAAA8AAAAAAAAAAAAAAAAA8gMAAGRycy9kb3ducmV2LnhtbFBLBQYAAAAABAAEAPMA&#10;AAACBQAAAAA=&#10;" filled="f" stroked="f">
              <v:textbox inset="0,0,0,0">
                <w:txbxContent>
                  <w:p w14:paraId="57598DBC" w14:textId="77777777" w:rsidR="000F15AD" w:rsidRDefault="00000000">
                    <w:pPr>
                      <w:spacing w:line="260" w:lineRule="exact"/>
                      <w:ind w:left="20"/>
                      <w:rPr>
                        <w:sz w:val="23"/>
                      </w:rPr>
                    </w:pPr>
                    <w:r>
                      <w:rPr>
                        <w:spacing w:val="-5"/>
                        <w:w w:val="105"/>
                        <w:sz w:val="23"/>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36DD7" w14:textId="77777777" w:rsidR="00B75A32" w:rsidRDefault="00B75A32">
      <w:r>
        <w:separator/>
      </w:r>
    </w:p>
  </w:footnote>
  <w:footnote w:type="continuationSeparator" w:id="0">
    <w:p w14:paraId="37E6EB6F" w14:textId="77777777" w:rsidR="00B75A32" w:rsidRDefault="00B7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CC11" w14:textId="77777777" w:rsidR="000F15AD" w:rsidRDefault="00000000">
    <w:pPr>
      <w:pStyle w:val="Textoindependiente"/>
      <w:spacing w:line="14" w:lineRule="auto"/>
      <w:rPr>
        <w:sz w:val="20"/>
      </w:rPr>
    </w:pPr>
    <w:r>
      <w:rPr>
        <w:noProof/>
        <w:sz w:val="20"/>
      </w:rPr>
      <w:drawing>
        <wp:anchor distT="0" distB="0" distL="0" distR="0" simplePos="0" relativeHeight="486498304" behindDoc="1" locked="0" layoutInCell="1" allowOverlap="1" wp14:anchorId="61002C12" wp14:editId="5EA7A4D9">
          <wp:simplePos x="0" y="0"/>
          <wp:positionH relativeFrom="page">
            <wp:posOffset>0</wp:posOffset>
          </wp:positionH>
          <wp:positionV relativeFrom="page">
            <wp:posOffset>0</wp:posOffset>
          </wp:positionV>
          <wp:extent cx="1361159" cy="135638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361159" cy="1356385"/>
                  </a:xfrm>
                  <a:prstGeom prst="rect">
                    <a:avLst/>
                  </a:prstGeom>
                </pic:spPr>
              </pic:pic>
            </a:graphicData>
          </a:graphic>
        </wp:anchor>
      </w:drawing>
    </w:r>
    <w:r>
      <w:rPr>
        <w:noProof/>
        <w:sz w:val="20"/>
      </w:rPr>
      <w:drawing>
        <wp:anchor distT="0" distB="0" distL="0" distR="0" simplePos="0" relativeHeight="486498816" behindDoc="1" locked="0" layoutInCell="1" allowOverlap="1" wp14:anchorId="606C11C4" wp14:editId="2CF26C7D">
          <wp:simplePos x="0" y="0"/>
          <wp:positionH relativeFrom="page">
            <wp:posOffset>1776095</wp:posOffset>
          </wp:positionH>
          <wp:positionV relativeFrom="page">
            <wp:posOffset>458818</wp:posOffset>
          </wp:positionV>
          <wp:extent cx="4220456" cy="44048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4220456" cy="440485"/>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4086" w14:textId="77777777" w:rsidR="000F15AD" w:rsidRDefault="00000000">
    <w:pPr>
      <w:pStyle w:val="Textoindependiente"/>
      <w:spacing w:line="14" w:lineRule="auto"/>
      <w:rPr>
        <w:sz w:val="20"/>
      </w:rPr>
    </w:pPr>
    <w:r>
      <w:rPr>
        <w:noProof/>
        <w:sz w:val="20"/>
      </w:rPr>
      <w:drawing>
        <wp:anchor distT="0" distB="0" distL="0" distR="0" simplePos="0" relativeHeight="486513152" behindDoc="1" locked="0" layoutInCell="1" allowOverlap="1" wp14:anchorId="3C692C19" wp14:editId="29CD9B97">
          <wp:simplePos x="0" y="0"/>
          <wp:positionH relativeFrom="page">
            <wp:posOffset>0</wp:posOffset>
          </wp:positionH>
          <wp:positionV relativeFrom="page">
            <wp:posOffset>0</wp:posOffset>
          </wp:positionV>
          <wp:extent cx="1361159" cy="1356385"/>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 cstate="print"/>
                  <a:stretch>
                    <a:fillRect/>
                  </a:stretch>
                </pic:blipFill>
                <pic:spPr>
                  <a:xfrm>
                    <a:off x="0" y="0"/>
                    <a:ext cx="1361159" cy="1356385"/>
                  </a:xfrm>
                  <a:prstGeom prst="rect">
                    <a:avLst/>
                  </a:prstGeom>
                </pic:spPr>
              </pic:pic>
            </a:graphicData>
          </a:graphic>
        </wp:anchor>
      </w:drawing>
    </w:r>
    <w:r>
      <w:rPr>
        <w:noProof/>
        <w:sz w:val="20"/>
      </w:rPr>
      <w:drawing>
        <wp:anchor distT="0" distB="0" distL="0" distR="0" simplePos="0" relativeHeight="486513664" behindDoc="1" locked="0" layoutInCell="1" allowOverlap="1" wp14:anchorId="4FD6C7E5" wp14:editId="7DBF8670">
          <wp:simplePos x="0" y="0"/>
          <wp:positionH relativeFrom="page">
            <wp:posOffset>1776095</wp:posOffset>
          </wp:positionH>
          <wp:positionV relativeFrom="page">
            <wp:posOffset>458818</wp:posOffset>
          </wp:positionV>
          <wp:extent cx="4220456" cy="440485"/>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 cstate="print"/>
                  <a:stretch>
                    <a:fillRect/>
                  </a:stretch>
                </pic:blipFill>
                <pic:spPr>
                  <a:xfrm>
                    <a:off x="0" y="0"/>
                    <a:ext cx="4220456" cy="4404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F769" w14:textId="77777777" w:rsidR="000F15AD" w:rsidRDefault="00000000">
    <w:pPr>
      <w:pStyle w:val="Textoindependiente"/>
      <w:spacing w:line="14" w:lineRule="auto"/>
      <w:rPr>
        <w:sz w:val="20"/>
      </w:rPr>
    </w:pPr>
    <w:r>
      <w:rPr>
        <w:noProof/>
        <w:sz w:val="20"/>
      </w:rPr>
      <w:drawing>
        <wp:anchor distT="0" distB="0" distL="0" distR="0" simplePos="0" relativeHeight="486499840" behindDoc="1" locked="0" layoutInCell="1" allowOverlap="1" wp14:anchorId="5155C354" wp14:editId="6233445B">
          <wp:simplePos x="0" y="0"/>
          <wp:positionH relativeFrom="page">
            <wp:posOffset>0</wp:posOffset>
          </wp:positionH>
          <wp:positionV relativeFrom="page">
            <wp:posOffset>0</wp:posOffset>
          </wp:positionV>
          <wp:extent cx="1361159" cy="135638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1361159" cy="1356385"/>
                  </a:xfrm>
                  <a:prstGeom prst="rect">
                    <a:avLst/>
                  </a:prstGeom>
                </pic:spPr>
              </pic:pic>
            </a:graphicData>
          </a:graphic>
        </wp:anchor>
      </w:drawing>
    </w:r>
    <w:r>
      <w:rPr>
        <w:noProof/>
        <w:sz w:val="20"/>
      </w:rPr>
      <w:drawing>
        <wp:anchor distT="0" distB="0" distL="0" distR="0" simplePos="0" relativeHeight="486500352" behindDoc="1" locked="0" layoutInCell="1" allowOverlap="1" wp14:anchorId="63D244E7" wp14:editId="14AA36B3">
          <wp:simplePos x="0" y="0"/>
          <wp:positionH relativeFrom="page">
            <wp:posOffset>1776095</wp:posOffset>
          </wp:positionH>
          <wp:positionV relativeFrom="page">
            <wp:posOffset>458818</wp:posOffset>
          </wp:positionV>
          <wp:extent cx="4220456" cy="440485"/>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stretch>
                    <a:fillRect/>
                  </a:stretch>
                </pic:blipFill>
                <pic:spPr>
                  <a:xfrm>
                    <a:off x="0" y="0"/>
                    <a:ext cx="4220456" cy="440485"/>
                  </a:xfrm>
                  <a:prstGeom prst="rect">
                    <a:avLst/>
                  </a:prstGeom>
                </pic:spPr>
              </pic:pic>
            </a:graphicData>
          </a:graphic>
        </wp:anchor>
      </w:drawing>
    </w:r>
    <w:r>
      <w:rPr>
        <w:noProof/>
        <w:sz w:val="20"/>
      </w:rPr>
      <mc:AlternateContent>
        <mc:Choice Requires="wps">
          <w:drawing>
            <wp:anchor distT="0" distB="0" distL="0" distR="0" simplePos="0" relativeHeight="486500864" behindDoc="1" locked="0" layoutInCell="1" allowOverlap="1" wp14:anchorId="61013044" wp14:editId="05A5863C">
              <wp:simplePos x="0" y="0"/>
              <wp:positionH relativeFrom="page">
                <wp:posOffset>1076045</wp:posOffset>
              </wp:positionH>
              <wp:positionV relativeFrom="page">
                <wp:posOffset>1340103</wp:posOffset>
              </wp:positionV>
              <wp:extent cx="6142990"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2990" cy="167640"/>
                      </a:xfrm>
                      <a:prstGeom prst="rect">
                        <a:avLst/>
                      </a:prstGeom>
                    </wps:spPr>
                    <wps:txbx>
                      <w:txbxContent>
                        <w:p w14:paraId="1684E1DC" w14:textId="77777777" w:rsidR="000F15AD" w:rsidRDefault="00000000">
                          <w:pPr>
                            <w:pStyle w:val="Textoindependiente"/>
                            <w:spacing w:line="246" w:lineRule="exact"/>
                            <w:ind w:left="20"/>
                          </w:pPr>
                          <w:r>
                            <w:t>Estados</w:t>
                          </w:r>
                          <w:r>
                            <w:rPr>
                              <w:spacing w:val="10"/>
                            </w:rPr>
                            <w:t xml:space="preserve"> </w:t>
                          </w:r>
                          <w:r>
                            <w:t>Americanos</w:t>
                          </w:r>
                          <w:r>
                            <w:rPr>
                              <w:spacing w:val="3"/>
                            </w:rPr>
                            <w:t xml:space="preserve"> </w:t>
                          </w:r>
                          <w:r>
                            <w:t>(OEA)</w:t>
                          </w:r>
                          <w:r>
                            <w:rPr>
                              <w:spacing w:val="2"/>
                            </w:rPr>
                            <w:t xml:space="preserve"> </w:t>
                          </w:r>
                          <w:r>
                            <w:t>en</w:t>
                          </w:r>
                          <w:r>
                            <w:rPr>
                              <w:spacing w:val="10"/>
                            </w:rPr>
                            <w:t xml:space="preserve"> </w:t>
                          </w:r>
                          <w:r>
                            <w:t>el</w:t>
                          </w:r>
                          <w:r>
                            <w:rPr>
                              <w:spacing w:val="10"/>
                            </w:rPr>
                            <w:t xml:space="preserve"> </w:t>
                          </w:r>
                          <w:r>
                            <w:t>Foro</w:t>
                          </w:r>
                          <w:r>
                            <w:rPr>
                              <w:spacing w:val="7"/>
                            </w:rPr>
                            <w:t xml:space="preserve"> </w:t>
                          </w:r>
                          <w:r>
                            <w:t>de</w:t>
                          </w:r>
                          <w:r>
                            <w:rPr>
                              <w:spacing w:val="1"/>
                            </w:rPr>
                            <w:t xml:space="preserve"> </w:t>
                          </w:r>
                          <w:r>
                            <w:t>Gobernanza</w:t>
                          </w:r>
                          <w:r>
                            <w:rPr>
                              <w:spacing w:val="6"/>
                            </w:rPr>
                            <w:t xml:space="preserve"> </w:t>
                          </w:r>
                          <w:r>
                            <w:t>de</w:t>
                          </w:r>
                          <w:r>
                            <w:rPr>
                              <w:spacing w:val="8"/>
                            </w:rPr>
                            <w:t xml:space="preserve"> </w:t>
                          </w:r>
                          <w:r>
                            <w:t>Internet.</w:t>
                          </w:r>
                          <w:r>
                            <w:rPr>
                              <w:spacing w:val="6"/>
                            </w:rPr>
                            <w:t xml:space="preserve"> </w:t>
                          </w:r>
                          <w:r>
                            <w:t>Respecto</w:t>
                          </w:r>
                          <w:r>
                            <w:rPr>
                              <w:spacing w:val="9"/>
                            </w:rPr>
                            <w:t xml:space="preserve"> </w:t>
                          </w:r>
                          <w:r>
                            <w:t>al</w:t>
                          </w:r>
                          <w:r>
                            <w:rPr>
                              <w:spacing w:val="3"/>
                            </w:rPr>
                            <w:t xml:space="preserve"> </w:t>
                          </w:r>
                          <w:r>
                            <w:t>Programa</w:t>
                          </w:r>
                          <w:r>
                            <w:rPr>
                              <w:spacing w:val="6"/>
                            </w:rPr>
                            <w:t xml:space="preserve"> </w:t>
                          </w:r>
                          <w:r>
                            <w:t>89300,</w:t>
                          </w:r>
                          <w:r>
                            <w:rPr>
                              <w:spacing w:val="13"/>
                            </w:rPr>
                            <w:t xml:space="preserve"> </w:t>
                          </w:r>
                          <w:r>
                            <w:t>se</w:t>
                          </w:r>
                          <w:r>
                            <w:rPr>
                              <w:spacing w:val="8"/>
                            </w:rPr>
                            <w:t xml:space="preserve"> </w:t>
                          </w:r>
                          <w:r>
                            <w:rPr>
                              <w:spacing w:val="-2"/>
                            </w:rPr>
                            <w:t>efectúa</w:t>
                          </w:r>
                        </w:p>
                      </w:txbxContent>
                    </wps:txbx>
                    <wps:bodyPr wrap="square" lIns="0" tIns="0" rIns="0" bIns="0" rtlCol="0">
                      <a:noAutofit/>
                    </wps:bodyPr>
                  </wps:wsp>
                </a:graphicData>
              </a:graphic>
            </wp:anchor>
          </w:drawing>
        </mc:Choice>
        <mc:Fallback>
          <w:pict>
            <v:shapetype w14:anchorId="61013044" id="_x0000_t202" coordsize="21600,21600" o:spt="202" path="m,l,21600r21600,l21600,xe">
              <v:stroke joinstyle="miter"/>
              <v:path gradientshapeok="t" o:connecttype="rect"/>
            </v:shapetype>
            <v:shape id="Textbox 21" o:spid="_x0000_s1033" type="#_x0000_t202" style="position:absolute;margin-left:84.75pt;margin-top:105.5pt;width:483.7pt;height:13.2pt;z-index:-1681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qqmQEAACIDAAAOAAAAZHJzL2Uyb0RvYy54bWysUsFuGyEQvVfKPyDu8dpW5DYrr6M0UatK&#10;UVsp7QdgFryoC0NmsHf99x3I2q7aW5XLMDDD4703rO9G34uDQXIQGrmYzaUwQUPrwq6RP398uv4g&#10;BSUVWtVDMI08GpJ3m6t36yHWZgkd9K1BwSCB6iE2sksp1lVFujNe0QyiCVy0gF4l3uKualENjO77&#10;ajmfr6oBsI0I2hDx6eNrUW4KvrVGp2/WkkmibyRzSyViidscq81a1TtUsXN6oqH+g4VXLvCjZ6hH&#10;lZTYo/sHyjuNQGDTTIOvwFqnTdHAahbzv9Q8dyqaooXNoXi2id4OVn89PMfvKNL4EUYeYBFB8Qn0&#10;L2JvqiFSPfVkT6km7s5CR4s+ryxB8EX29nj204xJaD5cLW6Wt7dc0lxbrN6vborh1eV2REqfDXiR&#10;k0Yiz6swUIcnSvl9VZ9aJjKv72cmadyOwrWZNHfmky20R9Yy8DgbSS97hUaK/ktgv/LsTwmeku0p&#10;wdQ/QPkhWVKA+30C6wqBC+5EgAdReE2fJk/6z33punztzW8AAAD//wMAUEsDBBQABgAIAAAAIQDY&#10;1HWl4AAAAAwBAAAPAAAAZHJzL2Rvd25yZXYueG1sTI9BT4NAEIXvJv6HzZh4swutoiBL0xg9mZhS&#10;PHhc2CmQsrPIblv8905Penxvvrx5L1/PdhAnnHzvSEG8iEAgNc701Cr4rN7unkD4oMnowREq+EEP&#10;6+L6KteZcWcq8bQLreAQ8plW0IUwZlL6pkOr/cKNSHzbu8nqwHJqpZn0mcPtIJdRlEire+IPnR7x&#10;pcPmsDtaBZsvKl/77496W+7LvqrSiN6Tg1K3N/PmGUTAOfzBcKnP1aHgTrU7kvFiYJ2kD4wqWMYx&#10;j7oQ8SpJQdRsrR7vQRa5/D+i+AUAAP//AwBQSwECLQAUAAYACAAAACEAtoM4kv4AAADhAQAAEwAA&#10;AAAAAAAAAAAAAAAAAAAAW0NvbnRlbnRfVHlwZXNdLnhtbFBLAQItABQABgAIAAAAIQA4/SH/1gAA&#10;AJQBAAALAAAAAAAAAAAAAAAAAC8BAABfcmVscy8ucmVsc1BLAQItABQABgAIAAAAIQCE4CqqmQEA&#10;ACIDAAAOAAAAAAAAAAAAAAAAAC4CAABkcnMvZTJvRG9jLnhtbFBLAQItABQABgAIAAAAIQDY1HWl&#10;4AAAAAwBAAAPAAAAAAAAAAAAAAAAAPMDAABkcnMvZG93bnJldi54bWxQSwUGAAAAAAQABADzAAAA&#10;AAUAAAAA&#10;" filled="f" stroked="f">
              <v:textbox inset="0,0,0,0">
                <w:txbxContent>
                  <w:p w14:paraId="1684E1DC" w14:textId="77777777" w:rsidR="000F15AD" w:rsidRDefault="00000000">
                    <w:pPr>
                      <w:pStyle w:val="Textoindependiente"/>
                      <w:spacing w:line="246" w:lineRule="exact"/>
                      <w:ind w:left="20"/>
                    </w:pPr>
                    <w:r>
                      <w:t>Estados</w:t>
                    </w:r>
                    <w:r>
                      <w:rPr>
                        <w:spacing w:val="10"/>
                      </w:rPr>
                      <w:t xml:space="preserve"> </w:t>
                    </w:r>
                    <w:r>
                      <w:t>Americanos</w:t>
                    </w:r>
                    <w:r>
                      <w:rPr>
                        <w:spacing w:val="3"/>
                      </w:rPr>
                      <w:t xml:space="preserve"> </w:t>
                    </w:r>
                    <w:r>
                      <w:t>(OEA)</w:t>
                    </w:r>
                    <w:r>
                      <w:rPr>
                        <w:spacing w:val="2"/>
                      </w:rPr>
                      <w:t xml:space="preserve"> </w:t>
                    </w:r>
                    <w:r>
                      <w:t>en</w:t>
                    </w:r>
                    <w:r>
                      <w:rPr>
                        <w:spacing w:val="10"/>
                      </w:rPr>
                      <w:t xml:space="preserve"> </w:t>
                    </w:r>
                    <w:r>
                      <w:t>el</w:t>
                    </w:r>
                    <w:r>
                      <w:rPr>
                        <w:spacing w:val="10"/>
                      </w:rPr>
                      <w:t xml:space="preserve"> </w:t>
                    </w:r>
                    <w:r>
                      <w:t>Foro</w:t>
                    </w:r>
                    <w:r>
                      <w:rPr>
                        <w:spacing w:val="7"/>
                      </w:rPr>
                      <w:t xml:space="preserve"> </w:t>
                    </w:r>
                    <w:r>
                      <w:t>de</w:t>
                    </w:r>
                    <w:r>
                      <w:rPr>
                        <w:spacing w:val="1"/>
                      </w:rPr>
                      <w:t xml:space="preserve"> </w:t>
                    </w:r>
                    <w:r>
                      <w:t>Gobernanza</w:t>
                    </w:r>
                    <w:r>
                      <w:rPr>
                        <w:spacing w:val="6"/>
                      </w:rPr>
                      <w:t xml:space="preserve"> </w:t>
                    </w:r>
                    <w:r>
                      <w:t>de</w:t>
                    </w:r>
                    <w:r>
                      <w:rPr>
                        <w:spacing w:val="8"/>
                      </w:rPr>
                      <w:t xml:space="preserve"> </w:t>
                    </w:r>
                    <w:r>
                      <w:t>Internet.</w:t>
                    </w:r>
                    <w:r>
                      <w:rPr>
                        <w:spacing w:val="6"/>
                      </w:rPr>
                      <w:t xml:space="preserve"> </w:t>
                    </w:r>
                    <w:r>
                      <w:t>Respecto</w:t>
                    </w:r>
                    <w:r>
                      <w:rPr>
                        <w:spacing w:val="9"/>
                      </w:rPr>
                      <w:t xml:space="preserve"> </w:t>
                    </w:r>
                    <w:r>
                      <w:t>al</w:t>
                    </w:r>
                    <w:r>
                      <w:rPr>
                        <w:spacing w:val="3"/>
                      </w:rPr>
                      <w:t xml:space="preserve"> </w:t>
                    </w:r>
                    <w:r>
                      <w:t>Programa</w:t>
                    </w:r>
                    <w:r>
                      <w:rPr>
                        <w:spacing w:val="6"/>
                      </w:rPr>
                      <w:t xml:space="preserve"> </w:t>
                    </w:r>
                    <w:r>
                      <w:t>89300,</w:t>
                    </w:r>
                    <w:r>
                      <w:rPr>
                        <w:spacing w:val="13"/>
                      </w:rPr>
                      <w:t xml:space="preserve"> </w:t>
                    </w:r>
                    <w:r>
                      <w:t>se</w:t>
                    </w:r>
                    <w:r>
                      <w:rPr>
                        <w:spacing w:val="8"/>
                      </w:rPr>
                      <w:t xml:space="preserve"> </w:t>
                    </w:r>
                    <w:r>
                      <w:rPr>
                        <w:spacing w:val="-2"/>
                      </w:rPr>
                      <w:t>efectúa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F7D3" w14:textId="77777777" w:rsidR="000F15AD" w:rsidRDefault="00000000">
    <w:pPr>
      <w:pStyle w:val="Textoindependiente"/>
      <w:spacing w:line="14" w:lineRule="auto"/>
      <w:rPr>
        <w:sz w:val="20"/>
      </w:rPr>
    </w:pPr>
    <w:r>
      <w:rPr>
        <w:noProof/>
        <w:sz w:val="20"/>
      </w:rPr>
      <w:drawing>
        <wp:anchor distT="0" distB="0" distL="0" distR="0" simplePos="0" relativeHeight="486501888" behindDoc="1" locked="0" layoutInCell="1" allowOverlap="1" wp14:anchorId="413717F2" wp14:editId="799E84BD">
          <wp:simplePos x="0" y="0"/>
          <wp:positionH relativeFrom="page">
            <wp:posOffset>0</wp:posOffset>
          </wp:positionH>
          <wp:positionV relativeFrom="page">
            <wp:posOffset>0</wp:posOffset>
          </wp:positionV>
          <wp:extent cx="1361159" cy="135638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1361159" cy="1356385"/>
                  </a:xfrm>
                  <a:prstGeom prst="rect">
                    <a:avLst/>
                  </a:prstGeom>
                </pic:spPr>
              </pic:pic>
            </a:graphicData>
          </a:graphic>
        </wp:anchor>
      </w:drawing>
    </w:r>
    <w:r>
      <w:rPr>
        <w:noProof/>
        <w:sz w:val="20"/>
      </w:rPr>
      <w:drawing>
        <wp:anchor distT="0" distB="0" distL="0" distR="0" simplePos="0" relativeHeight="486502400" behindDoc="1" locked="0" layoutInCell="1" allowOverlap="1" wp14:anchorId="51574118" wp14:editId="1B690811">
          <wp:simplePos x="0" y="0"/>
          <wp:positionH relativeFrom="page">
            <wp:posOffset>1776095</wp:posOffset>
          </wp:positionH>
          <wp:positionV relativeFrom="page">
            <wp:posOffset>458818</wp:posOffset>
          </wp:positionV>
          <wp:extent cx="4220456" cy="44048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 cstate="print"/>
                  <a:stretch>
                    <a:fillRect/>
                  </a:stretch>
                </pic:blipFill>
                <pic:spPr>
                  <a:xfrm>
                    <a:off x="0" y="0"/>
                    <a:ext cx="4220456" cy="440485"/>
                  </a:xfrm>
                  <a:prstGeom prst="rect">
                    <a:avLst/>
                  </a:prstGeom>
                </pic:spPr>
              </pic:pic>
            </a:graphicData>
          </a:graphic>
        </wp:anchor>
      </w:drawing>
    </w:r>
    <w:r>
      <w:rPr>
        <w:noProof/>
        <w:sz w:val="20"/>
      </w:rPr>
      <mc:AlternateContent>
        <mc:Choice Requires="wps">
          <w:drawing>
            <wp:anchor distT="0" distB="0" distL="0" distR="0" simplePos="0" relativeHeight="486502912" behindDoc="1" locked="0" layoutInCell="1" allowOverlap="1" wp14:anchorId="27673F8E" wp14:editId="3EFDFA16">
              <wp:simplePos x="0" y="0"/>
              <wp:positionH relativeFrom="page">
                <wp:posOffset>847445</wp:posOffset>
              </wp:positionH>
              <wp:positionV relativeFrom="page">
                <wp:posOffset>1313053</wp:posOffset>
              </wp:positionV>
              <wp:extent cx="90805" cy="19939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805" cy="199390"/>
                      </a:xfrm>
                      <a:prstGeom prst="rect">
                        <a:avLst/>
                      </a:prstGeom>
                    </wps:spPr>
                    <wps:txbx>
                      <w:txbxContent>
                        <w:p w14:paraId="589110AB" w14:textId="77777777" w:rsidR="000F15AD" w:rsidRDefault="00000000">
                          <w:pPr>
                            <w:spacing w:before="23"/>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type w14:anchorId="27673F8E" id="_x0000_t202" coordsize="21600,21600" o:spt="202" path="m,l,21600r21600,l21600,xe">
              <v:stroke joinstyle="miter"/>
              <v:path gradientshapeok="t" o:connecttype="rect"/>
            </v:shapetype>
            <v:shape id="Textbox 26" o:spid="_x0000_s1035" type="#_x0000_t202" style="position:absolute;margin-left:66.75pt;margin-top:103.4pt;width:7.15pt;height:15.7pt;z-index:-1681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VfmAEAACADAAAOAAAAZHJzL2Uyb0RvYy54bWysUl9v0zAQf0fad7D8TpNuAq1R0wmYmJAm&#10;QBp8ANexG4vY5925TfrtOXtpO8Eb4sW52Off/f54fTf5QRwMkoPQyuWilsIEDZ0Lu1b+/PH57a0U&#10;lFTo1ADBtPJoSN5trt6sx9iYa+hh6AwKBgnUjLGVfUqxqSrSvfGKFhBN4EML6FXiX9xVHaqR0f1Q&#10;Xdf1+2oE7CKCNkS8e/9yKDcF31qj0zdrySQxtJK5pbJiWbd5rTZr1exQxd7pmYb6BxZeucBDz1D3&#10;KimxR/cXlHcagcCmhQZfgbVOm6KB1SzrP9Q89SqaooXNoXi2if4frP56eIrfUaTpI0wcYBFB8RH0&#10;L2JvqjFSM/dkT6kh7s5CJ4s+f1mC4Ivs7fHsp5mS0Ly5qm/rd1JoPlmuVjerYnd1uRuR0oMBL3LR&#10;SuS0ynx1eKSUp6vm1DJTeZmeeaRpOwnXtfImZ5h3ttAdWcnIYbaSnvcKjRTDl8Bu5eRPBZ6K7anA&#10;NHyC8j6yoAAf9gmsKwQuuDMBjqHwmp9Mzvn1f+m6POzNbwAAAP//AwBQSwMEFAAGAAgAAAAhANGV&#10;XYjfAAAACwEAAA8AAABkcnMvZG93bnJldi54bWxMj8FOwzAQRO9I/IO1SNyoTQKhDXGqCsEJCZGG&#10;Q49O7CZW43WI3Tb8PdsT3HZ2R7NvivXsBnYyU7AeJdwvBDCDrdcWOwlf9dvdEliICrUaPBoJPybA&#10;ury+KlSu/Rkrc9rGjlEIhlxJ6GMcc85D2xunwsKPBum295NTkeTUcT2pM4W7gSdCZNwpi/ShV6N5&#10;6U172B6dhM0Oq1f7/dF8VvvK1vVK4Ht2kPL2Zt48A4tmjn9muOATOpTE1Pgj6sAG0mn6SFYJicio&#10;w8Xx8ERDQ5t0mQAvC/6/Q/kLAAD//wMAUEsBAi0AFAAGAAgAAAAhALaDOJL+AAAA4QEAABMAAAAA&#10;AAAAAAAAAAAAAAAAAFtDb250ZW50X1R5cGVzXS54bWxQSwECLQAUAAYACAAAACEAOP0h/9YAAACU&#10;AQAACwAAAAAAAAAAAAAAAAAvAQAAX3JlbHMvLnJlbHNQSwECLQAUAAYACAAAACEACMOFX5gBAAAg&#10;AwAADgAAAAAAAAAAAAAAAAAuAgAAZHJzL2Uyb0RvYy54bWxQSwECLQAUAAYACAAAACEA0ZVdiN8A&#10;AAALAQAADwAAAAAAAAAAAAAAAADyAwAAZHJzL2Rvd25yZXYueG1sUEsFBgAAAAAEAAQA8wAAAP4E&#10;AAAAAA==&#10;" filled="f" stroked="f">
              <v:textbox inset="0,0,0,0">
                <w:txbxContent>
                  <w:p w14:paraId="589110AB" w14:textId="77777777" w:rsidR="000F15AD" w:rsidRDefault="00000000">
                    <w:pPr>
                      <w:spacing w:before="23"/>
                      <w:ind w:left="20"/>
                      <w:rPr>
                        <w:rFonts w:ascii="Symbol" w:hAnsi="Symbol"/>
                      </w:rPr>
                    </w:pPr>
                    <w:r>
                      <w:rPr>
                        <w:rFonts w:ascii="Symbol" w:hAnsi="Symbol"/>
                        <w:spacing w:val="-10"/>
                      </w:rPr>
                      <w:t></w:t>
                    </w:r>
                  </w:p>
                </w:txbxContent>
              </v:textbox>
              <w10:wrap anchorx="page" anchory="page"/>
            </v:shape>
          </w:pict>
        </mc:Fallback>
      </mc:AlternateContent>
    </w:r>
    <w:r>
      <w:rPr>
        <w:noProof/>
        <w:sz w:val="20"/>
      </w:rPr>
      <mc:AlternateContent>
        <mc:Choice Requires="wps">
          <w:drawing>
            <wp:anchor distT="0" distB="0" distL="0" distR="0" simplePos="0" relativeHeight="486503424" behindDoc="1" locked="0" layoutInCell="1" allowOverlap="1" wp14:anchorId="306FED1E" wp14:editId="50E86A8B">
              <wp:simplePos x="0" y="0"/>
              <wp:positionH relativeFrom="page">
                <wp:posOffset>1076045</wp:posOffset>
              </wp:positionH>
              <wp:positionV relativeFrom="page">
                <wp:posOffset>1349247</wp:posOffset>
              </wp:positionV>
              <wp:extent cx="6129020" cy="167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9020" cy="167640"/>
                      </a:xfrm>
                      <a:prstGeom prst="rect">
                        <a:avLst/>
                      </a:prstGeom>
                    </wps:spPr>
                    <wps:txbx>
                      <w:txbxContent>
                        <w:p w14:paraId="429D5F9B" w14:textId="77777777" w:rsidR="000F15AD" w:rsidRDefault="00000000">
                          <w:pPr>
                            <w:pStyle w:val="Textoindependiente"/>
                            <w:spacing w:line="246" w:lineRule="exact"/>
                            <w:ind w:left="20"/>
                          </w:pPr>
                          <w:r>
                            <w:rPr>
                              <w:b/>
                            </w:rPr>
                            <w:t>H-902</w:t>
                          </w:r>
                          <w:r>
                            <w:t>,</w:t>
                          </w:r>
                          <w:r>
                            <w:rPr>
                              <w:spacing w:val="56"/>
                            </w:rPr>
                            <w:t xml:space="preserve"> </w:t>
                          </w:r>
                          <w:r>
                            <w:t>relacionado</w:t>
                          </w:r>
                          <w:r>
                            <w:rPr>
                              <w:spacing w:val="52"/>
                            </w:rPr>
                            <w:t xml:space="preserve"> </w:t>
                          </w:r>
                          <w:r>
                            <w:t>con</w:t>
                          </w:r>
                          <w:r>
                            <w:rPr>
                              <w:spacing w:val="53"/>
                            </w:rPr>
                            <w:t xml:space="preserve"> </w:t>
                          </w:r>
                          <w:r>
                            <w:t>el</w:t>
                          </w:r>
                          <w:r>
                            <w:rPr>
                              <w:spacing w:val="54"/>
                            </w:rPr>
                            <w:t xml:space="preserve"> </w:t>
                          </w:r>
                          <w:r>
                            <w:t>rebajo</w:t>
                          </w:r>
                          <w:r>
                            <w:rPr>
                              <w:spacing w:val="52"/>
                            </w:rPr>
                            <w:t xml:space="preserve"> </w:t>
                          </w:r>
                          <w:r>
                            <w:t>de</w:t>
                          </w:r>
                          <w:r>
                            <w:rPr>
                              <w:spacing w:val="59"/>
                            </w:rPr>
                            <w:t xml:space="preserve"> </w:t>
                          </w:r>
                          <w:r>
                            <w:t>plazas</w:t>
                          </w:r>
                          <w:r>
                            <w:rPr>
                              <w:spacing w:val="54"/>
                            </w:rPr>
                            <w:t xml:space="preserve"> </w:t>
                          </w:r>
                          <w:r>
                            <w:t>vacantes</w:t>
                          </w:r>
                          <w:r>
                            <w:rPr>
                              <w:spacing w:val="53"/>
                            </w:rPr>
                            <w:t xml:space="preserve"> </w:t>
                          </w:r>
                          <w:r>
                            <w:t>y</w:t>
                          </w:r>
                          <w:r>
                            <w:rPr>
                              <w:spacing w:val="54"/>
                            </w:rPr>
                            <w:t xml:space="preserve"> </w:t>
                          </w:r>
                          <w:r>
                            <w:t>así</w:t>
                          </w:r>
                          <w:r>
                            <w:rPr>
                              <w:spacing w:val="54"/>
                            </w:rPr>
                            <w:t xml:space="preserve"> </w:t>
                          </w:r>
                          <w:r>
                            <w:t>dar</w:t>
                          </w:r>
                          <w:r>
                            <w:rPr>
                              <w:spacing w:val="56"/>
                            </w:rPr>
                            <w:t xml:space="preserve"> </w:t>
                          </w:r>
                          <w:r>
                            <w:t>cumplimiento</w:t>
                          </w:r>
                          <w:r>
                            <w:rPr>
                              <w:spacing w:val="45"/>
                            </w:rPr>
                            <w:t xml:space="preserve"> </w:t>
                          </w:r>
                          <w:r>
                            <w:t>a</w:t>
                          </w:r>
                          <w:r>
                            <w:rPr>
                              <w:spacing w:val="56"/>
                            </w:rPr>
                            <w:t xml:space="preserve"> </w:t>
                          </w:r>
                          <w:r>
                            <w:t>sentencia</w:t>
                          </w:r>
                          <w:r>
                            <w:rPr>
                              <w:spacing w:val="56"/>
                            </w:rPr>
                            <w:t xml:space="preserve"> </w:t>
                          </w:r>
                          <w:r>
                            <w:t>de</w:t>
                          </w:r>
                          <w:r>
                            <w:rPr>
                              <w:spacing w:val="52"/>
                            </w:rPr>
                            <w:t xml:space="preserve"> </w:t>
                          </w:r>
                          <w:r>
                            <w:t>la</w:t>
                          </w:r>
                          <w:r>
                            <w:rPr>
                              <w:spacing w:val="55"/>
                            </w:rPr>
                            <w:t xml:space="preserve"> </w:t>
                          </w:r>
                          <w:r>
                            <w:rPr>
                              <w:spacing w:val="-4"/>
                            </w:rPr>
                            <w:t>Sala</w:t>
                          </w:r>
                        </w:p>
                      </w:txbxContent>
                    </wps:txbx>
                    <wps:bodyPr wrap="square" lIns="0" tIns="0" rIns="0" bIns="0" rtlCol="0">
                      <a:noAutofit/>
                    </wps:bodyPr>
                  </wps:wsp>
                </a:graphicData>
              </a:graphic>
            </wp:anchor>
          </w:drawing>
        </mc:Choice>
        <mc:Fallback>
          <w:pict>
            <v:shape w14:anchorId="306FED1E" id="Textbox 27" o:spid="_x0000_s1036" type="#_x0000_t202" style="position:absolute;margin-left:84.75pt;margin-top:106.25pt;width:482.6pt;height:13.2pt;z-index:-168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2UmAEAACIDAAAOAAAAZHJzL2Uyb0RvYy54bWysUs2O0zAQviPxDpbv1Gm1KhA1XQErENIK&#10;kHZ5ANexG4vEY2bcJn17xt60RXBb7cWZeMafvx9vbqehF0eL5CE0crmopLDBQOvDvpE/Hz+/eScF&#10;JR1a3UOwjTxZkrfb1682Y6ztCjroW4uCQQLVY2xkl1KslSLT2UHTAqIN3HSAg078i3vVoh4ZfejV&#10;qqrWagRsI4KxRLx799SU24LvnDXpu3Nkk+gbydxSWbGsu7yq7UbXe9Sx82amoZ/BYtA+8KUXqDud&#10;tDig/w9q8AaBwKWFgUGBc97YooHVLKt/1Dx0Otqihc2heLGJXg7WfDs+xB8o0vQRJg6wiKB4D+YX&#10;sTdqjFTPM9lTqomns9DJ4ZC/LEHwQfb2dPHTTkkY3lwvV++rFbcM95brt+ubYri6no5I6YuFQeSi&#10;kch5FQb6eE8p36/r88hM5un+zCRNu0n4tpE3OcW8s4P2xFpGjrOR9Pug0UrRfw3sV87+XOC52J0L&#10;TP0nKC8kSwrw4ZDA+ULgijsT4CAKr/nR5KT//i9T16e9/QMAAP//AwBQSwMEFAAGAAgAAAAhAHp8&#10;fiXhAAAADAEAAA8AAABkcnMvZG93bnJldi54bWxMj8FOwzAQRO9I/IO1SNyokxRCE+JUFYJTJUQa&#10;Dhyd2E2sxusQu23692xPcNvZHc2+KdazHdhJT944FBAvImAaW6cMdgK+6veHFTAfJCo5ONQCLtrD&#10;ury9KWSu3BkrfdqFjlEI+lwK6EMYc85922sr/cKNGum2d5OVgeTUcTXJM4XbgSdRlHIrDdKHXo76&#10;tdftYXe0AjbfWL2Zn4/ms9pXpq6zCLfpQYj7u3nzAizoOfyZ4YpP6FASU+OOqDwbSKfZE1kFJHFC&#10;w9URLx+fgTW0Wq4y4GXB/5cofwEAAP//AwBQSwECLQAUAAYACAAAACEAtoM4kv4AAADhAQAAEwAA&#10;AAAAAAAAAAAAAAAAAAAAW0NvbnRlbnRfVHlwZXNdLnhtbFBLAQItABQABgAIAAAAIQA4/SH/1gAA&#10;AJQBAAALAAAAAAAAAAAAAAAAAC8BAABfcmVscy8ucmVsc1BLAQItABQABgAIAAAAIQBx1r2UmAEA&#10;ACIDAAAOAAAAAAAAAAAAAAAAAC4CAABkcnMvZTJvRG9jLnhtbFBLAQItABQABgAIAAAAIQB6fH4l&#10;4QAAAAwBAAAPAAAAAAAAAAAAAAAAAPIDAABkcnMvZG93bnJldi54bWxQSwUGAAAAAAQABADzAAAA&#10;AAUAAAAA&#10;" filled="f" stroked="f">
              <v:textbox inset="0,0,0,0">
                <w:txbxContent>
                  <w:p w14:paraId="429D5F9B" w14:textId="77777777" w:rsidR="000F15AD" w:rsidRDefault="00000000">
                    <w:pPr>
                      <w:pStyle w:val="Textoindependiente"/>
                      <w:spacing w:line="246" w:lineRule="exact"/>
                      <w:ind w:left="20"/>
                    </w:pPr>
                    <w:r>
                      <w:rPr>
                        <w:b/>
                      </w:rPr>
                      <w:t>H-902</w:t>
                    </w:r>
                    <w:r>
                      <w:t>,</w:t>
                    </w:r>
                    <w:r>
                      <w:rPr>
                        <w:spacing w:val="56"/>
                      </w:rPr>
                      <w:t xml:space="preserve"> </w:t>
                    </w:r>
                    <w:r>
                      <w:t>relacionado</w:t>
                    </w:r>
                    <w:r>
                      <w:rPr>
                        <w:spacing w:val="52"/>
                      </w:rPr>
                      <w:t xml:space="preserve"> </w:t>
                    </w:r>
                    <w:r>
                      <w:t>con</w:t>
                    </w:r>
                    <w:r>
                      <w:rPr>
                        <w:spacing w:val="53"/>
                      </w:rPr>
                      <w:t xml:space="preserve"> </w:t>
                    </w:r>
                    <w:r>
                      <w:t>el</w:t>
                    </w:r>
                    <w:r>
                      <w:rPr>
                        <w:spacing w:val="54"/>
                      </w:rPr>
                      <w:t xml:space="preserve"> </w:t>
                    </w:r>
                    <w:r>
                      <w:t>rebajo</w:t>
                    </w:r>
                    <w:r>
                      <w:rPr>
                        <w:spacing w:val="52"/>
                      </w:rPr>
                      <w:t xml:space="preserve"> </w:t>
                    </w:r>
                    <w:r>
                      <w:t>de</w:t>
                    </w:r>
                    <w:r>
                      <w:rPr>
                        <w:spacing w:val="59"/>
                      </w:rPr>
                      <w:t xml:space="preserve"> </w:t>
                    </w:r>
                    <w:r>
                      <w:t>plazas</w:t>
                    </w:r>
                    <w:r>
                      <w:rPr>
                        <w:spacing w:val="54"/>
                      </w:rPr>
                      <w:t xml:space="preserve"> </w:t>
                    </w:r>
                    <w:r>
                      <w:t>vacantes</w:t>
                    </w:r>
                    <w:r>
                      <w:rPr>
                        <w:spacing w:val="53"/>
                      </w:rPr>
                      <w:t xml:space="preserve"> </w:t>
                    </w:r>
                    <w:r>
                      <w:t>y</w:t>
                    </w:r>
                    <w:r>
                      <w:rPr>
                        <w:spacing w:val="54"/>
                      </w:rPr>
                      <w:t xml:space="preserve"> </w:t>
                    </w:r>
                    <w:r>
                      <w:t>así</w:t>
                    </w:r>
                    <w:r>
                      <w:rPr>
                        <w:spacing w:val="54"/>
                      </w:rPr>
                      <w:t xml:space="preserve"> </w:t>
                    </w:r>
                    <w:r>
                      <w:t>dar</w:t>
                    </w:r>
                    <w:r>
                      <w:rPr>
                        <w:spacing w:val="56"/>
                      </w:rPr>
                      <w:t xml:space="preserve"> </w:t>
                    </w:r>
                    <w:r>
                      <w:t>cumplimiento</w:t>
                    </w:r>
                    <w:r>
                      <w:rPr>
                        <w:spacing w:val="45"/>
                      </w:rPr>
                      <w:t xml:space="preserve"> </w:t>
                    </w:r>
                    <w:r>
                      <w:t>a</w:t>
                    </w:r>
                    <w:r>
                      <w:rPr>
                        <w:spacing w:val="56"/>
                      </w:rPr>
                      <w:t xml:space="preserve"> </w:t>
                    </w:r>
                    <w:r>
                      <w:t>sentencia</w:t>
                    </w:r>
                    <w:r>
                      <w:rPr>
                        <w:spacing w:val="56"/>
                      </w:rPr>
                      <w:t xml:space="preserve"> </w:t>
                    </w:r>
                    <w:r>
                      <w:t>de</w:t>
                    </w:r>
                    <w:r>
                      <w:rPr>
                        <w:spacing w:val="52"/>
                      </w:rPr>
                      <w:t xml:space="preserve"> </w:t>
                    </w:r>
                    <w:r>
                      <w:t>la</w:t>
                    </w:r>
                    <w:r>
                      <w:rPr>
                        <w:spacing w:val="55"/>
                      </w:rPr>
                      <w:t xml:space="preserve"> </w:t>
                    </w:r>
                    <w:r>
                      <w:rPr>
                        <w:spacing w:val="-4"/>
                      </w:rPr>
                      <w:t>Sala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E74F" w14:textId="77777777" w:rsidR="000F15AD" w:rsidRDefault="00000000">
    <w:pPr>
      <w:pStyle w:val="Textoindependiente"/>
      <w:spacing w:line="14" w:lineRule="auto"/>
      <w:rPr>
        <w:sz w:val="20"/>
      </w:rPr>
    </w:pPr>
    <w:r>
      <w:rPr>
        <w:noProof/>
        <w:sz w:val="20"/>
      </w:rPr>
      <w:drawing>
        <wp:anchor distT="0" distB="0" distL="0" distR="0" simplePos="0" relativeHeight="486504448" behindDoc="1" locked="0" layoutInCell="1" allowOverlap="1" wp14:anchorId="61BC08E6" wp14:editId="05AE5173">
          <wp:simplePos x="0" y="0"/>
          <wp:positionH relativeFrom="page">
            <wp:posOffset>1776095</wp:posOffset>
          </wp:positionH>
          <wp:positionV relativeFrom="page">
            <wp:posOffset>458818</wp:posOffset>
          </wp:positionV>
          <wp:extent cx="4220456" cy="44048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4220456" cy="44048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EB33" w14:textId="77777777" w:rsidR="000F15AD" w:rsidRDefault="00000000">
    <w:pPr>
      <w:pStyle w:val="Textoindependiente"/>
      <w:spacing w:line="14" w:lineRule="auto"/>
      <w:rPr>
        <w:sz w:val="20"/>
      </w:rPr>
    </w:pPr>
    <w:r>
      <w:rPr>
        <w:noProof/>
        <w:sz w:val="20"/>
      </w:rPr>
      <w:drawing>
        <wp:anchor distT="0" distB="0" distL="0" distR="0" simplePos="0" relativeHeight="486505472" behindDoc="1" locked="0" layoutInCell="1" allowOverlap="1" wp14:anchorId="3C5AD3A9" wp14:editId="0376DAAE">
          <wp:simplePos x="0" y="0"/>
          <wp:positionH relativeFrom="page">
            <wp:posOffset>0</wp:posOffset>
          </wp:positionH>
          <wp:positionV relativeFrom="page">
            <wp:posOffset>0</wp:posOffset>
          </wp:positionV>
          <wp:extent cx="1361159" cy="135638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1361159" cy="1356385"/>
                  </a:xfrm>
                  <a:prstGeom prst="rect">
                    <a:avLst/>
                  </a:prstGeom>
                </pic:spPr>
              </pic:pic>
            </a:graphicData>
          </a:graphic>
        </wp:anchor>
      </w:drawing>
    </w:r>
    <w:r>
      <w:rPr>
        <w:noProof/>
        <w:sz w:val="20"/>
      </w:rPr>
      <w:drawing>
        <wp:anchor distT="0" distB="0" distL="0" distR="0" simplePos="0" relativeHeight="486505984" behindDoc="1" locked="0" layoutInCell="1" allowOverlap="1" wp14:anchorId="01B0085A" wp14:editId="593D0E94">
          <wp:simplePos x="0" y="0"/>
          <wp:positionH relativeFrom="page">
            <wp:posOffset>1776095</wp:posOffset>
          </wp:positionH>
          <wp:positionV relativeFrom="page">
            <wp:posOffset>458818</wp:posOffset>
          </wp:positionV>
          <wp:extent cx="4220456" cy="440485"/>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 cstate="print"/>
                  <a:stretch>
                    <a:fillRect/>
                  </a:stretch>
                </pic:blipFill>
                <pic:spPr>
                  <a:xfrm>
                    <a:off x="0" y="0"/>
                    <a:ext cx="4220456" cy="44048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392A" w14:textId="77777777" w:rsidR="000F15AD" w:rsidRDefault="00000000">
    <w:pPr>
      <w:pStyle w:val="Textoindependiente"/>
      <w:spacing w:line="14" w:lineRule="auto"/>
      <w:rPr>
        <w:sz w:val="20"/>
      </w:rPr>
    </w:pPr>
    <w:r>
      <w:rPr>
        <w:noProof/>
        <w:sz w:val="20"/>
      </w:rPr>
      <w:drawing>
        <wp:anchor distT="0" distB="0" distL="0" distR="0" simplePos="0" relativeHeight="486507008" behindDoc="1" locked="0" layoutInCell="1" allowOverlap="1" wp14:anchorId="28CF72CE" wp14:editId="39740BD3">
          <wp:simplePos x="0" y="0"/>
          <wp:positionH relativeFrom="page">
            <wp:posOffset>0</wp:posOffset>
          </wp:positionH>
          <wp:positionV relativeFrom="page">
            <wp:posOffset>0</wp:posOffset>
          </wp:positionV>
          <wp:extent cx="1361159" cy="135638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1361159" cy="1356385"/>
                  </a:xfrm>
                  <a:prstGeom prst="rect">
                    <a:avLst/>
                  </a:prstGeom>
                </pic:spPr>
              </pic:pic>
            </a:graphicData>
          </a:graphic>
        </wp:anchor>
      </w:drawing>
    </w:r>
    <w:r>
      <w:rPr>
        <w:noProof/>
        <w:sz w:val="20"/>
      </w:rPr>
      <w:drawing>
        <wp:anchor distT="0" distB="0" distL="0" distR="0" simplePos="0" relativeHeight="486507520" behindDoc="1" locked="0" layoutInCell="1" allowOverlap="1" wp14:anchorId="33F65FF7" wp14:editId="0DCC570F">
          <wp:simplePos x="0" y="0"/>
          <wp:positionH relativeFrom="page">
            <wp:posOffset>1776095</wp:posOffset>
          </wp:positionH>
          <wp:positionV relativeFrom="page">
            <wp:posOffset>458818</wp:posOffset>
          </wp:positionV>
          <wp:extent cx="4220456" cy="440485"/>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 cstate="print"/>
                  <a:stretch>
                    <a:fillRect/>
                  </a:stretch>
                </pic:blipFill>
                <pic:spPr>
                  <a:xfrm>
                    <a:off x="0" y="0"/>
                    <a:ext cx="4220456" cy="44048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C05F" w14:textId="77777777" w:rsidR="000F15AD" w:rsidRDefault="00000000">
    <w:pPr>
      <w:pStyle w:val="Textoindependiente"/>
      <w:spacing w:line="14" w:lineRule="auto"/>
      <w:rPr>
        <w:sz w:val="20"/>
      </w:rPr>
    </w:pPr>
    <w:r>
      <w:rPr>
        <w:noProof/>
        <w:sz w:val="20"/>
      </w:rPr>
      <w:drawing>
        <wp:anchor distT="0" distB="0" distL="0" distR="0" simplePos="0" relativeHeight="486508544" behindDoc="1" locked="0" layoutInCell="1" allowOverlap="1" wp14:anchorId="141764DA" wp14:editId="6084CBC5">
          <wp:simplePos x="0" y="0"/>
          <wp:positionH relativeFrom="page">
            <wp:posOffset>0</wp:posOffset>
          </wp:positionH>
          <wp:positionV relativeFrom="page">
            <wp:posOffset>0</wp:posOffset>
          </wp:positionV>
          <wp:extent cx="1361159" cy="1356385"/>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1361159" cy="1356385"/>
                  </a:xfrm>
                  <a:prstGeom prst="rect">
                    <a:avLst/>
                  </a:prstGeom>
                </pic:spPr>
              </pic:pic>
            </a:graphicData>
          </a:graphic>
        </wp:anchor>
      </w:drawing>
    </w:r>
    <w:r>
      <w:rPr>
        <w:noProof/>
        <w:sz w:val="20"/>
      </w:rPr>
      <w:drawing>
        <wp:anchor distT="0" distB="0" distL="0" distR="0" simplePos="0" relativeHeight="486509056" behindDoc="1" locked="0" layoutInCell="1" allowOverlap="1" wp14:anchorId="618A36D5" wp14:editId="0E66634C">
          <wp:simplePos x="0" y="0"/>
          <wp:positionH relativeFrom="page">
            <wp:posOffset>1776095</wp:posOffset>
          </wp:positionH>
          <wp:positionV relativeFrom="page">
            <wp:posOffset>458818</wp:posOffset>
          </wp:positionV>
          <wp:extent cx="4220456" cy="44048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 cstate="print"/>
                  <a:stretch>
                    <a:fillRect/>
                  </a:stretch>
                </pic:blipFill>
                <pic:spPr>
                  <a:xfrm>
                    <a:off x="0" y="0"/>
                    <a:ext cx="4220456" cy="440485"/>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4C2" w14:textId="77777777" w:rsidR="000F15AD" w:rsidRDefault="00000000">
    <w:pPr>
      <w:pStyle w:val="Textoindependiente"/>
      <w:spacing w:line="14" w:lineRule="auto"/>
      <w:rPr>
        <w:sz w:val="20"/>
      </w:rPr>
    </w:pPr>
    <w:r>
      <w:rPr>
        <w:noProof/>
        <w:sz w:val="20"/>
      </w:rPr>
      <mc:AlternateContent>
        <mc:Choice Requires="wpg">
          <w:drawing>
            <wp:anchor distT="0" distB="0" distL="0" distR="0" simplePos="0" relativeHeight="486510080" behindDoc="1" locked="0" layoutInCell="1" allowOverlap="1" wp14:anchorId="06253BE7" wp14:editId="5D77AEC9">
              <wp:simplePos x="0" y="0"/>
              <wp:positionH relativeFrom="page">
                <wp:posOffset>0</wp:posOffset>
              </wp:positionH>
              <wp:positionV relativeFrom="page">
                <wp:posOffset>0</wp:posOffset>
              </wp:positionV>
              <wp:extent cx="7246620" cy="135699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46620" cy="1356995"/>
                        <a:chOff x="0" y="0"/>
                        <a:chExt cx="7246620" cy="1356995"/>
                      </a:xfrm>
                    </wpg:grpSpPr>
                    <pic:pic xmlns:pic="http://schemas.openxmlformats.org/drawingml/2006/picture">
                      <pic:nvPicPr>
                        <pic:cNvPr id="57" name="Image 57"/>
                        <pic:cNvPicPr/>
                      </pic:nvPicPr>
                      <pic:blipFill>
                        <a:blip r:embed="rId1" cstate="print"/>
                        <a:stretch>
                          <a:fillRect/>
                        </a:stretch>
                      </pic:blipFill>
                      <pic:spPr>
                        <a:xfrm>
                          <a:off x="0" y="0"/>
                          <a:ext cx="1361159" cy="1356385"/>
                        </a:xfrm>
                        <a:prstGeom prst="rect">
                          <a:avLst/>
                        </a:prstGeom>
                      </pic:spPr>
                    </pic:pic>
                    <wps:wsp>
                      <wps:cNvPr id="58" name="Graphic 58"/>
                      <wps:cNvSpPr/>
                      <wps:spPr>
                        <a:xfrm>
                          <a:off x="585520" y="1326514"/>
                          <a:ext cx="6661150" cy="5080"/>
                        </a:xfrm>
                        <a:custGeom>
                          <a:avLst/>
                          <a:gdLst/>
                          <a:ahLst/>
                          <a:cxnLst/>
                          <a:rect l="l" t="t" r="r" b="b"/>
                          <a:pathLst>
                            <a:path w="6661150" h="5080">
                              <a:moveTo>
                                <a:pt x="1688261" y="0"/>
                              </a:moveTo>
                              <a:lnTo>
                                <a:pt x="969848" y="0"/>
                              </a:lnTo>
                              <a:lnTo>
                                <a:pt x="965301" y="0"/>
                              </a:lnTo>
                              <a:lnTo>
                                <a:pt x="0" y="0"/>
                              </a:lnTo>
                              <a:lnTo>
                                <a:pt x="0" y="4572"/>
                              </a:lnTo>
                              <a:lnTo>
                                <a:pt x="965276" y="4572"/>
                              </a:lnTo>
                              <a:lnTo>
                                <a:pt x="969848" y="4572"/>
                              </a:lnTo>
                              <a:lnTo>
                                <a:pt x="1688261" y="4572"/>
                              </a:lnTo>
                              <a:lnTo>
                                <a:pt x="1688261" y="0"/>
                              </a:lnTo>
                              <a:close/>
                            </a:path>
                            <a:path w="6661150" h="5080">
                              <a:moveTo>
                                <a:pt x="3248202" y="0"/>
                              </a:moveTo>
                              <a:lnTo>
                                <a:pt x="3248202" y="0"/>
                              </a:lnTo>
                              <a:lnTo>
                                <a:pt x="1688287" y="0"/>
                              </a:lnTo>
                              <a:lnTo>
                                <a:pt x="1688287" y="4572"/>
                              </a:lnTo>
                              <a:lnTo>
                                <a:pt x="3248202" y="4572"/>
                              </a:lnTo>
                              <a:lnTo>
                                <a:pt x="3248202" y="0"/>
                              </a:lnTo>
                              <a:close/>
                            </a:path>
                            <a:path w="6661150" h="5080">
                              <a:moveTo>
                                <a:pt x="3252787" y="0"/>
                              </a:moveTo>
                              <a:lnTo>
                                <a:pt x="3248228" y="0"/>
                              </a:lnTo>
                              <a:lnTo>
                                <a:pt x="3248228" y="4572"/>
                              </a:lnTo>
                              <a:lnTo>
                                <a:pt x="3252787" y="4572"/>
                              </a:lnTo>
                              <a:lnTo>
                                <a:pt x="3252787" y="0"/>
                              </a:lnTo>
                              <a:close/>
                            </a:path>
                            <a:path w="6661150" h="5080">
                              <a:moveTo>
                                <a:pt x="6660705" y="0"/>
                              </a:moveTo>
                              <a:lnTo>
                                <a:pt x="3252800" y="0"/>
                              </a:lnTo>
                              <a:lnTo>
                                <a:pt x="3252800" y="4572"/>
                              </a:lnTo>
                              <a:lnTo>
                                <a:pt x="6660705" y="4572"/>
                              </a:lnTo>
                              <a:lnTo>
                                <a:pt x="666070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4ECA4DA3" id="Group 56" o:spid="_x0000_s1026" style="position:absolute;margin-left:0;margin-top:0;width:570.6pt;height:106.85pt;z-index:-16806400;mso-wrap-distance-left:0;mso-wrap-distance-right:0;mso-position-horizontal-relative:page;mso-position-vertical-relative:page" coordsize="72466,13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aiK3wMAACgMAAAOAAAAZHJzL2Uyb0RvYy54bWysVttu2zgQfV+g/yDo&#10;vdHFliwLcYqi2QYBim6wzWKfaYqSiEoil6Qv+fudoURZsZvaLoog0tA8pM6cuZC3H/Zt422Z0lx0&#10;Kz+6CX2PdVQUvKtW/j/Pn99nvqcN6QrSiI6t/Bem/Q937/643cmcxaIWTcGUB5t0Ot/JlV8bI/Mg&#10;0LRmLdE3QrIOJkuhWmJgqKqgUGQHu7dNEIdhGuyEKqQSlGkNv973k/6d3b8sGTV/laVmxmtWPnAz&#10;9qnsc43P4O6W5JUisuZ0oEF+gUVLeAcfHbe6J4Z4G8VPtmo5VUKL0txQ0QaiLDll1gfwJgqPvHlQ&#10;YiOtL1W+q+QoE0h7pNMvb0u/bh+U/CafVM8ezC+CftegS7CTVT6dx3F1AO9L1eIicMLbW0VfRkXZ&#10;3ngUflzE8zSNQXgKc9EsSZfLpNec1hCYk3W0/vPMyoDk/YctvZGO5DSH/0EisE4kOp9KsMpsFPOH&#10;TdqL9miJ+r6R7yGakhi+5g03LzYzIW5Iqts+cYrq4gDUfFIeL1Z+svC9jrRQEY8tqZgHY5DcYXAF&#10;RuBkg3XD5WfeNKg72gNVSOijhPiBt32y3Qu6aVln+upRrAHWotM1l9r3VM7aNQN66rGIIGhQuQYo&#10;SsU704dNG8UMrfH7JfD4GwoMiZJ8nLCkDzzRBT2k1yUZE83SKEqWh4yZZTZjxriTXCptHphoPTSA&#10;K3AAsUlOtl/0wMZBBg17ApYZ8MHmAN1GO/VgdKLfVQX1rSaSAQXcdhJiaH19iB+G/pJkKOKAwpob&#10;Rm/ok2RJgrVjSydOk2jex8AVV5qiVENxJWFmu9lEJ7rpdZpqAx2q6FUCvWpn0X3nTFQTm2Vjm6WB&#10;nACFfQ+a5br/OqQ5rsNN0fR2K38kUkNiIw+cbMWWPQsLM1jnUZplcQpZ5boEMD1gmm6KXabLbA7y&#10;TaAO4N7SbrpMk1n4ek8HcO8e2MvoFHJz7j3FzJNFjJ4CPTft3uM340VqyV2AHR05i50KdBX42Cva&#10;CM16DzBCV0dqFs+zOIxfyf9WpH6EdXK5dy+bdS+Dtnc2qFPkWSGmBK4C/37Vknhx5N9PVYsvSXDr&#10;3oC8wL0DhavAv1sLaAjhIkxexfptLZI4Cy+pz1l8QJ51b0rhKvBZLaAxjD0Q7GmX1aLhhTuftarW&#10;nxrlbQm0048p/g19ZQKDW4wezke01qJ4gRvCDg6Mla//2xC8jjSPHRxQoJBxhnLG2hnKNJ+EvePa&#10;coeD8Xn/L1FyOCMNnBlfhTunTo7KHosrO/FxY0TJ7Tl6YATtEAdwZlrLXkdtixyuznjfnY4t6nDB&#10;v/sfAAD//wMAUEsDBAoAAAAAAAAAIQBWpenLjGQAAIxkAAAUAAAAZHJzL21lZGlhL2ltYWdlMS5w&#10;bmeJUE5HDQoaCgAAAA1JSERSAAABKgAAASkIBgAAACSub4EAAAAGYktHRAD/AP8A/6C9p5MAAAAJ&#10;cEhZcwAADsQAAA7EAZUrDhsAACAASURBVHic7H1neFzltfXe7zlnmmak0cyZkabIEhgnDk5iIOMm&#10;WxqZ4BQgCVX0EAihF/fei9xtwNRU0ki96blJbgqSbEMg3OSm3eReIBTPjMoU9annvPv7IciTjxss&#10;A/bsgXj9ReisRzPe5937XXsttHubg9nU4QRUCBAjDl/Y9SOStC8Z7/wRN5+jQdfnBoXD8t2iKW8e&#10;jHf9jpvP0aAH5kaEan0wZwycO9LzuyQXD0RU9VDbPkBMpmKPbSUi4uLiCrZNtaviS0UsXT744sG/&#10;cfFAROFtaNsoCJzJWOdSIpJcXDyh1gZVUb9VyhdvGug/9HsuHoiIeqjtTgCYnoqP3CQqq0ih8Idd&#10;S4ngz6lE14+5+RwNiO2KYrdsJ0lfq/Qi5Zm8oEbRtK1Smps5ixQAgDfQcp4QOCWVHbuHs0ghNtgd&#10;Cm4zpXkfZ5ECAPCG5rYqgK25wcHtnEUKEVVNKFtJ0tcGk4f/wMUDAMAXmvteFHiFmTU3ED1dEpxk&#10;Xg090DoXABbkh0Y2cX6JjwXecN9lBOBJxV94iJvLRFCKxkIi+Gs60f0TTh7Outl1QlXWKAhrKf3k&#10;MCcXX3jyDQAwmonXfZ2TB+JUl0DLjoIsbhwZYX6JhFsuIwB3Kp7/NPdLBFDbL01zWybTfQQAoGIK&#10;FdZM86AQW02S60dGnk5x8zkaqn3RKQLE0mLJvJPohTw3n6PBUzd3DiJ+OD+U3UJEBhcPxHbFYbHv&#10;ISm/0vPSY7/l4gEAUFvX8l5EvG40P7KS6JtFLh6IKPRQoIOAfjIUP9zFxQMAoMY/5zSByvJiKXcX&#10;0RM5Lh6IiN7Q5JUA+Md0ovvvo5+KKFSIiL5q3wYA6kzHuzu5+RwNiBGH3S52SIP2D/Z2P8/N52hw&#10;uSK6arHuNwty4fDwU2lOLr5g/8cBwZmKdz/A+bb2TF5Qo1nU/bIk14wln+7h4gEA4Am1XoCI70rF&#10;fNt5TzARh9Vi2y0NuXOw99cvcPEAAPCGWuYriPOLI5kN//g3qYhC5auPfhAA35PM9+6p5JZvfMDn&#10;ugEIhtO98W9y8zkaEFG11VStJ6CfpPs6f83JxRVsngpC3FTI55fxnupQqIXSYgD4Q6q3+2dcPAAA&#10;PJ4Fk1QUSyhvLmM+1aEect5IAAPpnrpvc/EAGH+xCqGuN0ul9YOD/zX4j/9N5SL1Cny+SEDYXNuK&#10;ZFxHqb+OcPM5GpzeOe8UCNcNj5kfJXqmwM3naNCD0Q8h4tRkNnsJJw/EKVY9FO4w0XhwOPnr5zi5&#10;1AbOaUY05o8NFC7hHVq3K/5wabMk/GYq1f1fXDwAANyhee9BgVeOjI5eTPQYW8EEALC7nWtBQle6&#10;73D3q/8b64kKsd0irNXbDaBHBmIHWW8ZJgLiNKfdYXmIDFqVe3nAV6lweOeEUMH1pUJpGffQWg81&#10;3AoAQ5kjB7/K3fKpqrGXzNLq0dHH+7l4AAB4Qn1XEYqaVDz2EHfLpwn1AEm5MZf5Det32heefx6A&#10;mJ6MD+/8Zy8RtkI1PjTrb5coXZnY6Oe4eBwLEFH4Qr5lQOL3/T2dP+XmczQgolrlsO0Aoi9z6mAA&#10;AGr986YjwpVj+eIa7pZPKRhbieSP+xOHDnHxAACoDrW8Q0FxV7FoLOY8lY9/p12rgOC3qTjvbbDH&#10;09ogEDabRuk2oqez/+xn2Fo/t3vOJKGIhbmSvPq1yFUK9Pp5LSCwLTcwfDE3l4ngDUWvQEJXMu57&#10;mJMH6lNdPntgv0Hmem6tnjfQ8hFEOD0Z+9v5nDwQG+y+8ORdEsx93Bcx3tDcVkScXxjJnM97qmu3&#10;+MPKVgJ6JN1z8L9f6+dYTlSIaNGc1ntN07x3JNH5Vw4OxwqsmeMRqrpVFmlDpcsmXMHmqQriwqKR&#10;Xch97e611S8FgP8aiHMPrVsbhKquKhWNRURHWK/d9dDkmxEx01SXZb2IcbnO9CFqW6Rprnr10Lrc&#10;8AWTV0igqmSs8Nmj/VzZC9X4Bxa9FQGGMvHuL5f7+a8HiIi6y7ZJAvwi3dfFqnOZCIjTq+yqdbsJ&#10;sK8CrpjbBIrWwnB+K/PQ2qJVKVuB5FcG+w/9kYsHAEBg0gfOQsRLR8by655++ukSFw9EFLaamg0A&#10;9B+pnm7WNrjGP+c0UOC2Qp5WTaTdKnuhCkyafxYKvMzIZldXshQBAEAPRs8b17lkKlo2AQCgh2o/&#10;RQAD6Vjntzh5NDaeX6ugsoWM0sahoScynFx8ob7LAcCZjBU+x620NmRpD0nqyKafiHPxAADQg9Fz&#10;EfGdqVzv3dwtn9Vq2ycl3Tuc7Hpmop8v64wKcXqVP+zpkEA70+knY+V89uuF1zsnpDrtG0t58zqi&#10;349x8zkavIGW04WqfmJsLH8eEbFeMWfNsU0E9PN076GDnDzc9a2nWCzKkgIaF3IqrQEAvKEpKwHg&#10;D6lE179z8qjytQacNmVrqVS6ilsKpIeStwDAUDru/9qx/HxZT1S+kGcFAf0lHev6QTmf+3qBOMWq&#10;OmzbTYO+kOnrYm0ZJgJ6Z1UrqvqQFLSU+23tDUcvQsTT03F/B2/LF3FYNPVeMuU29oXjxrZzUNCC&#10;ZCy9mvdvMsVaZVd3m5IezvQe+jMXDwAAb33rTBRwVbaUWUL0TfNY/p+yFSpPcME8QDjn5Z0ztg/s&#10;WOAJhi+XAPZ0YuQL3FyOBsR2xWd3LAOAp9Mvdv6Ck4u7fnaTgsqyEpUWcw/y9WDVzUDUn0rU/RsX&#10;D4DxJWyFcJ1plJZznsoREX3B0JWAaEknXmD9TnsmL6hRLepmMmnzaO/vj1nPVpZCVV0906sqxi7D&#10;NJZx75xNhNpAc6MQuLCQN9ZUumzCW9fXCoJacoMjHZw8ENFi1WwbAeSjg3HeobUeaDkDhbjEyI5u&#10;PNa39YkAIgqHxbGaCH450HP4cS4eAADVvtmTQcFb8kZxLfcSvVooLSaiv6QSXa9Lj3jCC9X4zplz&#10;nST6j4GeQ6wf2ERAnGLVVOt9ZJq7h5MH/5ebz9Hgbjy/VtHEVjJoHbdswhNsu0ICuJKxFz7DO6Bt&#10;sqGq7iNJHRlmpbU32HoeAJyeivXvY26DNavNfrckuGc4zvud9gTnzQMhPmgXxubXKwA+4YXKG2g5&#10;DwmmpnPxfZV8c4aIqDeEbyPAdCrR9Sg3n6MBEYVmZrdKoJ8kE12sQ+sa/5zThAILS8Jcxvm2RkT0&#10;hZrWAtFvuU0X7Z4ZDYoQG41ScSHRn0e5eCAi+oOuO4komY51HtPQ+kTB6Wz2q0LbaxaNO1988eDA&#10;6/3/T2ih+rtRmgJrKP0M687ZRNAnzT8LCC4ey46t5eYyEbyBto8gwjtSsdF9nDwQ59itVtt+INrJ&#10;PrSua5mPiPOTsZ4NvKe6KVaXo2o7AXyuAobWERJ4aa6YW8ntHFrltq4jxB+le7ufeiO/44QVKkQU&#10;dot9N0l6lNsobSIgRhwoaQeZ5q5shcsm7J4ZDUKBtUYpv4h7hqaHrDcjQCoV62K2B2nxKZq6qWSq&#10;K4h4r919wcAVhGBLxp7/PCcPxKkuoYptJOXW0b5f93Fy8QZbzwVBU1LZI/e80d9xwgqVJxy9FgFq&#10;UvGueyu95fOFnKsB5J/SPQd/yM3naHjlbS0lfT7T+/ifOLnogegMRLx0tDC2innhWHXUaBsl0k8G&#10;en5xmIsHAIAebJ4KinJrSZjL2dvgcHAlIP4hlfCzLhw7vHNCQijrigVz+Zvpqk5IoXIFm6cqIG4q&#10;FPJLKl2K4K6f14qI84tCbq50rr5w6EpFUSzpROERTh6I06uEKnaQNDrG+p/q5eTiDbSdJwVMTh2J&#10;3cettBaKdbck8x7uNthd39KCANHCUK6D+eZTddptuyTQIwN9b87G6bgXKsQmm02xbjMlsRulTQSX&#10;K6Jrqrq9ZBrLB9/AgK+ccNfPbkLEu7K57GpupbUv5F4BQH9MJQKsb+sqXySgKLDBLJjLiHhnoP5Q&#10;/60IlE7HDn6Dk0d19Uyvpih7DCotYV9hCrZdBQIc6ZjvM2/2dx33QqWHTrkJgEZOCYw8WuEtn2qr&#10;cW0goH+vfNlEg91isT8gTdkx1P/Es5xc9HDr2YDinGQsuZb5bW2psrr2mkif4d4e0APRGaSIq3ND&#10;2SXcbbDV7dxMAr6fjh18kosHAIA3EH0XqHhHqVQ4Lk4ex7VQ1YbnTUcFr4G8XMW5IX4s8ARaP4IC&#10;Jqdyvaz5chMBEdEbnnw7SehNJbpZF46r/DPrFVQ2GVIu4b5218PRj4Mi1PSRdx7VHuREw93YUitU&#10;sc0oyrXcYmZPqOVjSNSUKmbu5uSBOL1K0USHlOa+gZ7HXzwev/O4FSr0zqrW0LKXiua6ZLKbNd1j&#10;IjjrZtcpilhbNOUa7uXMieCtb40ogBeM5fLreGcwqDosVWukhJ8OJLq539bvRBSfzJvGGqKHOS1T&#10;0GKqiwHpDwO9XawrTA7vrLCC6rKilGupl3eJXg95bwQJmXSs+7jdBh+XQoUI6LXbFwPIP3One0wE&#10;bG9XHJp9HwB9odITjhEjDqGKnVLSdvaF42DruQLgHal87AB3MIJQcK+U8v7h2MT2ICcSvsA5cxHh&#10;7MJQoYO55UNnlWMXgPzKUII3LMLTEH0PIl0zVjDXHk8nj+NSqLyhaJsAnF8YLmyq5JszRET9ieQn&#10;QIA9Geu6n5vP0TDe3rjWEfIrrR363KAixOaSUVrMKdwdv3ZPLSKCvnScd3vA5YrooBr7TKOwkHto&#10;rYejnyQCazLmf5A9QAPE/VIay8aOc1f1pgsVus9wKyi2kmmu4/7AJoKnvnUqIt5QyOeXV/JcCmA8&#10;iFEAzjM1bQu30trpsOwxJT3ErbSurmuZAQCXFYbHlnErrR01rs0k4Xupnsd/w8UDAMBTf/Y0RLxx&#10;ZCR3zJYpJwKI7YpaLC2XQL9JJw796nj//jddqHRn7WYi+nmq9yDrztlEQGy3KKqyHaR8oPJlEy0+&#10;BZUtJWkuzzz38yFOLno4eBURWdIJP6vS2jN5QY1VUzuIzA3cQ2tffetHCaEpFe+/l5MHYsSharBN&#10;knlPfpDbfrqvFQjmFgZHT0jq85sqVHUN0QsRYVpy3Citok8oejB5OyFlkvGur1Uy13HZhLZRkvzx&#10;QKKLNeHYG2g5HVHcNK605vWYUovmciL6baq5jjksYkYDKGJFqWis5Lz5BADwhZ23AlGSOyyisfH8&#10;WoFKhyFxzYly8njDhcpdP7uJQFmORWMR55f4WBBsPPt9KPCKXCHHuu5xLPDVz/8oIjWl4n0HiIDV&#10;MkVRlV1k0N3cSmtvXXMUkOYVR/I76Ju8SmvV4dwlSX7xzSqt3yzc/rlnAIjLxopjzGER7UpOjnWQ&#10;pB9lEo+dsBWmN1SoMBLRNM2xEUA+2s+c7jER0H2G25CwE0Cu417OnAhV/pn1qNKaEhmruJdr9dCp&#10;tyBhfyo4yrpwXF090yss1u2GKVdyz0B9weg1iKilEwnWwFz0Tqm22Cz3mKa5mnuFyRPq+xgBnJpK&#10;PHtCnTzeUKHy9jovR6KaZKzw2Qpvo4SvunYxAPw+GfP/nJvP0YCIapXNuZ8kfZY73j7YePb7EOnq&#10;3PDYMmKOdrLWVG0hk36YiXc9wcUDYHx/lYS4c1iOLGJPOHaEVgDh05meblbtVm1tc6MixEqzVFhy&#10;ojMTX3ehqvHPOU0RuKRo5BZx75xNBG9w3nwAaCkM57Zx3ohMBEREfdL864lITSa6WBOOGxvPrzUk&#10;7TJNuZJ7aK03tF4iAJpSief3cvJAnOa0K9ZdqsCOXJzXOdQTaDkHEJuLIxn222CtytIhJXyuHE4e&#10;r6tQIUYcVqttrzRoJ3fI5UTwTF5QI4S2DbRSxcsmauvmno6SPlEsFJkNztqVnBxdQgT/mempO+5X&#10;zK8HtbXNjUhiYbFQWsVumRL03QwAvSHf0Pe4eACMJxyriroejNI67oRjPdxwFSCq6fizXyrH815X&#10;odIbnDchQCbV08W6czYREBGVktlBIH+c/NthVo+iiYDYblE1bYcE8/6h/sOssgk93DMPAVvzcmQX&#10;9wlUc1p2AsBXB5OHeYfWobnvBRSXyVxxI/f+qsPt3iRB/jTJHBbhbmw5FZDuLApj1Ylu+V7BMRcq&#10;PTA3goSXjuSKayr+5iwUvRhJvjMV6zohmo7jCV+w/y4g6kvPqf86J4+ammkeAeoeo2QsG0nwhkX4&#10;GuZ/EkGok+pGPs3a3nhnVatouc9USqtSqcMJLh4AAP5w2yUEcFoqFt/NnZmokXq/lLClnLfBx1So&#10;xnfOLLsMMrdlmT+wieCubz0FEBcbRVpU6QXVW986ExS8NDc0upL72t1aXbediP4t3ctrD+KpnzcN&#10;AW4byebu4r5215321YDmE+kXD/JmJja2nAoCl5mGvIt7kO8Nu24nCbFMvPO75Xz2MRUqX8i1EoD+&#10;MBCvf11ZXOUGIqqapmw2gR4d6O9mteqdCOg+w61oynaDTPa4K18oegEgNSTjo8xK6+lVqqZ2ENAu&#10;7iVsT6DvbCScWRwq7uDkgTjFapHqJmnSI5ne7r9ycvHUtUQQ8KPZfHFDuU91ExYqPRydDwgLuI3S&#10;jgWeYPRqAeDIxF6ofNmEy7OMCP5zIFbP+rb2TF4wCYRYigVjJWdYBCKiP+y5GQD7GutGWROOXa6I&#10;ripio2EY7BcxejB4FQBY0okXvsB7yxdxKKq6Cwyzg6OrOmqhetkobYsh5WLudYGJoIfmvlMVeFfJ&#10;oi7iToOdCJ5J0bMBqbmkGNu5Pa3VorFbSvpCH7PS2lvf/D5CaB8rjK3nbflQ2N2uDiL6YSZxkPUi&#10;psY/5zQhxJ3FUm4F982nPsm5HoGeSvV2s9hPv2ahQkTVaataLUGyG6VNBMTpVUJYdksJOzLP/fwl&#10;bj5HA9bM8SiE2wzTXMPt0+4Lzr+GAJV0PPYIJw/EqS6hWPaahrmOX2ndegEiTuJvgyMOm812wCBj&#10;K7cUyDNp3vuFxLn9+R427dZrFipvsPXDRDA1FcvdW+keU96w52YgSKYSI9/h5nM0IKLQq60dJOX3&#10;BxIHWZXWerB5KghaKLNyIfOAFvVwYBUA/SbTc5B1e6C2trlRQbHGNORC7sxEX9h5mwTZk4kfYv1O&#10;O+ub/YpUN5ekXM7phvtPC5VDnxtUFLHFNIyFRE9WdMKxt741IgAuHiuOrSGqbJ92PdhyqUBoaqwf&#10;2807b5jmVBTbHiDakk53sgau1oZbPoCIzcl8aRPv36TJplXZdhDRQ+merv/h4gEA4AnNnYOAF+Qy&#10;JV4BcCSiOTTLZiD4/kCim9XJ4/8UKsQpVqfNshtMeijdc/C/OUgdKxCnVwlN7DEMuYW7ZZgI7saW&#10;U1FRFpaKxaXcMxhf2H8rAcSS9aPf5+IB8PIMFNS1hmmsptRh5iXspmtAEKXiL3yZ3SVTsWwrgbFl&#10;dPTxfi4eAAC+XsdHAaAhGe95gPty6v8UKj0cvIoQLP2J+Bc4CL0e+ILe1SDp6YFK92lHVC2kbpUm&#10;fWmg7wlWl0xvffQsQLhgNJvbwrlwDABQZXVsBDJ/MpA4yPq2rvG3nYaINxfyxXXcFzFK0ViBEv5z&#10;IBZgbYMd+twgorLGKMEKbicPgFcVKj3YPBVR3FQs5Fdxzi2OBd7GtnNQUFsyPrC+kmdoAAB6sPXj&#10;RKClE12f521vplehivvBMDdy65S8weiFAHhqKl7cz6u0brJZbOI+INrOvsIUanm/AGztz/ds5rwN&#10;jkQimtOu7ZMCH8r0dlaEHvHvhQqx3aIo1n1EdDd3yOVEqPK1BlQpNhpkLCbijQaaCN5Ay+lCKHeM&#10;ZfMLiYhxaN2u6A2eDSDocH+i+z+4eACMbw+oirKuUKBbOR04EFH4Qk2LkOil/lgnq++WQz8rKIS6&#10;1TQKCzmH1oiIL/Q4PwkgIPWSzuq79Y/4e6HSg8nbgaA3Fav0heN2xWlX10oy/z0TP8RqrD8REKc5&#10;FVXdKQR2cJ9gPIHe9yPhjGpV287JA7HJZlGVbSYZDw/1d7K+EGuDzbMIxbljhbH1nDwwEtFc9pq1&#10;QPC9dO/jv+XkUls3/3Qh8ONFUVpdSQJvATBulCYEjBulVfp+XLDvPEl02rhVb+W2fOOyCd8tANDT&#10;+xK3PUiLT1XU9YZZWvsce1jEKVcBkkjHny+LPchrAf3TnKqwbgMyt3NfxHh6qz5CCE3JfM8DzAvH&#10;mqbRbjLpALf99KshXjFKM0y5gtsobSJ4QjMaFIGbKVe8sxIGfEeDp27eTAHiomwxt45TNoGIwl6j&#10;dhDQDwZ6DrHag+ihue9EgNuKpfzKctmD/DMgIuo2/3oU8qlUnEdp/QpezkzcYJbkEu6WzxtyLiGA&#10;WKqn6xtcPF4LYtwoTbIbpU0ExCabqjh3SSEeSKUOs+pcJgLiNKeiqbtN09jA7dPuCbVegIANydjI&#10;fbyD/Aa7omj3AFFHJSitkWB2/2iONT0JcYq1psp2NxHcm+7p+gsXD4CXX6wCL8oPja2qxE5FAGJL&#10;aji3s5L60X8Gf7jpaiAQqZeOfJGby9GAiOif5FuLhE+wK60DzY0qinW5QulOdqV16LQ7ifClZLyL&#10;VWld5Z9Zr0htqzTkEkrzipn1SQ3XAgCkYp2s32l34/m1iqZ2gGGurdSuSpiytIIqlNwr8Aai7yLE&#10;G8cdBStbNlEbbvkASGzuj/cxe1o32TTVslMSPTCcPPi/XDwAADyh6BxA+FjOMNZwvq0jkYhWZXVu&#10;BDC/k+7tfpqLB8DLvlsE1+cKY8s558KIKDQ5thwF/SbZU/9LLh4TQaRjh1jFdhMBcYpV1XA/mXJP&#10;pQ34Xo0qX2tAA3WdQcYyTreJ8XnDKdcCopmKx3mH1jXTPKoitqEpN4z0HExycnmxv+pCAAomY4P3&#10;c1umqJq2W0Hcy94GB1rfLxBmFYYGd1RyV/WmI91PNHzh0J0kIZaaW8fqUTQREFFU2dSNRPJH3LIJ&#10;T/2sqQLxukK+uJ77BKq76laQpN/0M89Avd45ISSxwigVVnNr77xh1+0AEOt96Vdldcl8NVyuiK6o&#10;YqtRKK3mDouYCBVdqPRAdAYKcVlhpLCc06r3WOANRD+KIJuS8QFW2QRGIppQHPsNaexnV1qH29oE&#10;wlzTqnXw+m61KxanYz8JfLgc0U5Hgx5oniEEtucGR1Zzt3x2t6sDJH0v03+4om2cACq4UNXUzPEI&#10;Vew0oMSekDsR3PWzm1DBTVQo3Mb5tkZE1HuqlgPKFzLxbtYr5ipfJCAUsadYKN6WYdRuISJ6g303&#10;mVJS6qXHPsPFA+CV77R1ryzIpdz203ogehkghJLxrr3cC8fHgoosVIgoLNW2ZSToqcxLgce4+RwN&#10;iE02i2bbAWAe6GdePaoNzGsWQpybHxxdy8kDES1VNucGkPAN/riree8RQlxTGi0s551LtSs2t3U5&#10;ARxK9/kPcvEAeMXJA+80iqXlRFTk5HKsqMhC5Q21RgXA3OJggT1fbiLok079OCDKVKzny5w83O4z&#10;3Kqibi6BuZn7bV0/6eyPAWAwGet7kFu7paHSQdK8e2Dg8Re5eACMh0WQxBmpobG97G2wVLdLSV8c&#10;6Dtc0TZO/4iKK1QuV0QXirI7b9DiSm/5vIHou5DohmIxu4bbJVNz1q4mgKcGYrzaLa93VlhKudIo&#10;4Spun31vaPJdABBLJQ6yXsQ0Np5fqypih1kyV3FLgfRQ//UgBDYFRj/3Vmj5XkFFFSqMRLTxAZ/8&#10;xlBPJ6vOZSIgNtlUVdxtStg52Pvk85xcvMF5ZwuEOalsdjvvrhhaVIf9bgny/kzvr3h9t8LzZ40r&#10;rbOsgbmIqOZobI8J8tF0b/dTXDwAADz1be8WiLeOZYdYMxPfCCqqUOk9VRcCQCAZG3iAm8tE8IWa&#10;FkrAFzJxH+vCcZV/Zr0Q6g4p5Z3cSmtvMHo9ARipWDerdqumZo5HAdopi+ZKbqW1Ho5eggT16Vji&#10;Pk4eiFNdqiZ2ENG2seTTPZxc3ggqplB5PDMaUBFLjaJk17lMBG943mwQeGFhaJTVCgMR1SqrcxMQ&#10;fDsZ7/odFw+AcaW1UPD6klFcwX3tbnFbl6MCv073Hezk4gHw8m0w4qJSqbScezTgDdfdAiDZ7aff&#10;KCqiUCGiqlW59hPRpzN9XX/k5nM0VFfP9CpC3SGluYrzbT2e3hK9FIDqk/GRA1w8AMYtUxTVsgek&#10;3DHQwzu0rg1HP4ASZ5RUjb0Ntmr23UTw6UzvIdY22BOaO0uAuDBnmOu47affKCqiUPlD0etIoGys&#10;G634hWNrddUKMvGJdLy+i5OL2z1nEiIuNEqFNewLx5a6OxDphWS8+wecPKqrZ3pVxM1myVjNqd0C&#10;APCH2q4jRCMVi32Fkwd6p1QL1HabwljHvcL0ZsBeqDz186YB4s2jo+biSh/wef1tZwsBs0qqwSqb&#10;QGxXVKd1DyF+jl9pHZ0Bgi7MljIbuFs+W7VjJxB8O9N3iHVo7Q20nA4IN42OjS3jbvn89vBaEHQ4&#10;89Khil04PhawFirEaU5Vs+w0yNieZc6XmwjOutl1igV2FfLFuzgTjseV1v2fQiCT29O6sbGlFlVl&#10;P5WMZaO9v2eNdtID0csQMJSMde7j1W5NdQlF3Qsgt2TTT7J+p/VQ64dIwIzUS8mtbyUpwj8DW6FC&#10;RPSFfLcD0JFM/BDrzdlEQESLw2rfakp4dLD/8H9xcnH75r5XKHjdaLawhPtUlzXV1UiyM9V7qJuL&#10;BwBAjX/OaaiIu7KSFnGf6vSGwB0C8Ln+WPcPuXgAjDuHClTWmEVzBbee7XiArVBV18+JAIqPjeXN&#10;zZXu064HoxcBgT+dyDzEyQNxmlOzWrYBij3cYRG14f4FiDC9qJisu2KI7Rab1bqVSH5ulDnhuDbY&#10;OgsIPzxaGN7GXDDRabNsIjB/kOk7WNEBKMcKlkKFOM1pU613S1laO5bsrmhNh8fT2oCqWGqUSuyy&#10;ifETqIwlme1B3I3n16ogtpglYx1nGwwAoIf6ryUQkIrHv8S9rqMKZa80zc3cOiVffeuFBNiQjI2x&#10;2k8fT6jlfiBihSSAQgAAIABJREFUu+IL+TYSYGcqfrCiB3wYiWg+p+seU8r7ua+YawLRGVaLckl+&#10;YPSDvG/rdsUfHtsnkR5N9x5ktQfx1De/W7NYbxvJDp7LO7RuV3zh0zoA6ZfpRBfrCpO7seVUi6Zu&#10;KBWNC7hvg48nyn6i0kN9HwAU0w2Lsqvcz3698PY4bwCAQibWxbpwXFMzzWNRlX1ULC1hV1oH+tsJ&#10;wJ864r+fkwfqU12KatsNhrExm/ptgpOLHur9ECCckTyS2cHJA3GO3SLV7URw72BvN+ta1/FGWQuV&#10;09nsBxRrDWmu59a5TARPXfQ9QojrR8eyrFmHiO2KxeVfCUCHkj0HWbVbNf65k1HFhTlDLiX6Jps9&#10;CCIKn63+doH0fH9PgHVoXeWLBADVVWbRWMk9GvAGtWsBgV27dSJQtkKFiMLhtnQQwPcHEt0V7tM+&#10;1aVaxQ4TzA7uK+baUN8HEPEs06Iyv62nWK1WSweRfHi0t/uvnFxqgy2zEcV5Y6XCxgpYYdpCUn6v&#10;ErRbQqifLJUKq7ntp08Eylao9GDrJQQYSseev7fSB3x6MHAnSXohw3zF7KybXacKZb0J/EprXzB0&#10;PRAYqVjiq7xD62lOTSi7TVnaMNr7OK92K9h2MSDUpxOjD3AP8hVVvdsEs4N7helEoSyFyt3Yciqq&#10;yvJCwbiL6IV8OZ75RuGtb52JCn4kV8qzyiYQUTg0eweQ/E4mxnvF7Aq0nA4CbzCyKmtcGSKiL+zb&#10;JAG60olDrGER7vrWU4SA5XmiRZxDa0REPXjqYgB4LhPrfksuHB8LTnihQpxitUitg0z5MHe+3ETw&#10;TF5Qo2jKPVQqreBOONaDbZcSQDAZ62I9gSLWV9lU9W5pwuZM5ucvcfEAAKgNtX4IAWemYs8yZyZO&#10;sWqasktKef9wrOsZLh4AALXBljmo4EeSQ2NrKzHh+HjhhBaq8XWP4CcBweDOl5sIiO2KWjQ2AMEv&#10;uIfW1b7oFBSwtFjM30FEnCcYoYenLhYE/5Pu6eRVWntnhVUh1hekvJPoSI6Lx/ipLvQpAZBLJbpZ&#10;h9YuV0RXUe2QElZyO4eeaJzQQuWsb50qhLiuWJRrK33Ap4eSHwKAdydHB/Zy8kBsstlsYisBPDSc&#10;/DVr3FVtYG6zQDxnrJTbymyZojrtjg2S6N+GEt2sK0y1/tZ3A+JVhVJuPXcwgr3GuRIQDqfjvGER&#10;5cAJK1SITTa7Ku4xSW4f7O184UQ953jA6Wz2o8C1ZslYR8xBjN5g0ycAsZSKPc8/tFYsOwxDbuVv&#10;g1svAoT6dGyAOSyi3aJaxF6QsIc74djb2HIOIM40LErFB6AcD5yQQoWIqDecsgQBns3Eu1nXPSYC&#10;IoqqWutOAvoW9xWzS2+eqih4szk2tpLz0gERhS/s30wgOzM93b/g4gEw7pIpFLG6UMgvYs9MDPev&#10;QKRnkvHO73DxABjXbqlS3WUUJWtmYjlxQgqVO9A6Dwg+lB0cWV/pUgRvoPVyAvKljvhY96JQn+qy&#10;260HTFOuS7Pbg7R8GBDPSsae28Z7gplj1zTHHsOE/UPMmYnu+pYWBPxw//DgGt6/CVqqrNVbJMJX&#10;Kt0N93jiuBcqdJ/h1hSxSZrmFu58uYlQ7Zs9RahiYT6fX8SttNat9Xch0v+mE90/5uIBAODwzgkJ&#10;VFbLUmEp+9A6aLsegXKZxDse5eIBMO4cqqnKRikrYDQQbr0EUOqpI5mHOXmUG8e9UPnH8+WezPQc&#10;ZG0ZJsL40Nq+lUg+NJJ6kjfhONgyWwjxobFMcRP/0Nq20ZTwnXTv4//JxQMAoLZuzjRA+HhptLCW&#10;6GE259eXnUNXgaQn0olAJxcPAACPZ8EkIZTFpmGyO3mUG8e1UPmDrR8EhNmpWIb1luhY4As03YAA&#10;hVSs7iusR3n3GW5NqDtNMteNjjIrrQPRSwGhLp0YYR5aN9lUi/UeKaGDO+G4NtCyAISIJAu9O1jX&#10;dSIRTXWa94BBB9I9B98yCcfHC8etUOn63CAo6qaClHdVerX3Bmadjpr4RGlMXcvc8qHPVbOeSHal&#10;492dXDwAXhla49J83ljKrrQONy1DoL9ya7eqfJGAqipbiqa5iFJ/HeHk4utz3QhA2WSi86ucPLhw&#10;XAoVYkQTdstGCfLb3DqXiYAYcSiq44BpmOxKa72+9UOA4n3J+MB2bqW1VbPvNSQd4N4eqA20NSPi&#10;+YXxoTVjGxzRHHbXNgL4+iBzZmJteN50QPj4qMyyZiZy4rgUKj3gvAQA/dw6l4kwrrR2LSXEv6QT&#10;zJ7W3llh1MTGYp5YT6AvK61vBICxTKKLN9rJFdFVFTqoZCwfZBxaIyL6Q87LEKA2deTZB7l4jHOZ&#10;Va0KbYck2p6N8d4Gc+JNO3x6PAsmaS6xxCia11R6y6fXt8xDhPfnBgYu4RYO+kKOTQT09aFk1++5&#10;eAAA1PiapyPg5aUx9QruJWxfsHU1SOhK9R5iVVr7fM2nkhC3m2PmdZw3nwAAeth+F0h6Lh3v+hEn&#10;D268qRMVIlqUKmM/GfL+dE/XX44XqRMBdJ/hRk3dbCJtGRn5HWsQox7uvxgAPaniwKe5h9YWq2UX&#10;kdzL3QbXhud9AISYXhwd2Md98wkWy24i89PpNO932tvQOhMRz88ZxYoPQDnReFOFyhuc/0lEKCYT&#10;/gpfOEb0udzrgOShzEtdrPYgHs+MBkRcKamwknp5T6B68JQlSPBsMl7Hag/irG/2q6B2FGVxCWfL&#10;BwDgC7fdCALyqVg363e6sbGlVgH1XsMoLeH23aoEvOFC5Q5FzxQKXDs6ll9a6btGeqjtXEDxvpeV&#10;1oxv6yabWuU6ICXtTsUPs0Y7+QKtrajAR/vzPSuYXTItVZplFxE8MhhnzkwMtp4FAq/PZgoLmdtg&#10;NSfV9UDmf2QShw5x8agkvKFChf5pTositoKk3dz5chPBG54VRoFri2ZhIbvSOtz0KQAaScf9X+Pi&#10;AQDgCkZ01MRmWaQVnNfu4yG00csIsSYVf/YzXDwAANA7q9qqKFvNkrmNXc8WjH4ICU53WS2sTh6V&#10;hDdUqHwW3x1I8GIy3lnRjoIYiWgKVG0kML81lHicdWjt9s97D6C4smQU1jKfYIRNVK8EiQfTfbz2&#10;IDWT5p0CAm83S3I190tEt9nvlATPZXrGWIfWLteZPlRwXd6Ua5/7F1k4Pha87kLlCUXngMALbaJq&#10;TaUP+Lx9rnYQ4E0dGXuId2gdcWgWda80jB3cnta1odYPIsIZyVx2N3cwgkWq+8GEB7gvYjz+ubNQ&#10;wY8Uhsc2Ej3NuK7TrjjcNbtJ0teGerreFgnHxwuvq1C5XBFdE8ouKplLX3zxR6wJuRPBM3nBJAVw&#10;ad4sreAOYtTDrqVE8Nd0z0FepbV/Zr2KYnNRmsso/eQwJxdfOHoLAQxzK62rq2d6FYu2DwyVPTPR&#10;H+q/ggC9qbj/AU4elYhjLlSI7Yq9xrmSiDpTvQcresCHOMWqFs17TZL7huPMSuvg3BYE/HBJqVrP&#10;OsiPRDSntWo7EX2VW2ntDjWfCUJcmy2MsWcm2mqq1kqCX/Qnfs76na72RaeQwDuI5GLOta5KxTEX&#10;qvGEY5yeHB3YW8kLx39XWqMcTce72N/WFsXaQYaxYpD5BOrtdV5GgLWp+AsPcfJA75RqDW3bJRlb&#10;xvqf6uXkood6PwQA707HY3s4eSA22aw20QEmPZiKd7M6eVQqjqlQuQJn+lBRtqjCspLbj2ci1ARa&#10;zgQUV46OFVZwCwdtNVVrieQvuU+gPl/LOwTgHXlZWs7tHOp3hBchyr+mjxzk9d3S5wZRqOvINFcQ&#10;PcPcBjd9CgCyyYT/0UpeQePEhIUKEVWH6t5Fpvxq4sWfsXoUTQTEaU6romw3ydzFLZvQQy0fRIDT&#10;i6ODd3MXTLSrO02ih/jb4JbZALggNzi0jXtdx2XXtpOU30j1HGRtgz3186YB4CdkNrvmZMv32piw&#10;UL3sUeRPxbvuLwehNwM96FsIRM9wJxy7XBFdoLKlYJqr+JXWrTeChFwmMMq6cOyZvKBGFepeaRir&#10;+VeYopcRCG8qHmdOOJ5epWravSRpA7f9dKXjqEvJ1aGWd9hUdVEuJ6/ijgaaCLXBaIumio84NfUD&#10;fZxv60hE87ld+wno84OJ7t9y8QAYH1pbhe1T2aHhBRTjvXbXQ8YWRPhpf093NxcPAABfqOUdQlGX&#10;FYrZi5hTn4U3FF0GgH9KJTpZ2+C3Al7zRIXYZLMKpQOIHhxO8qbBTgSX60yfRREdZMil3CI5T4/j&#10;SgByJetGWT2tPZMX1FgVy3ZTmhu4veu9geT5AuGd/bF+5szEiAOE1mFIeTd73FVdtFUI0ZYbHGZN&#10;fX6r4DULlTd8yvUImEvG4qzG+hMBEVW7u3oVEf0y1dN9mJNLdXj2FEUoN0uzuJKe5jzBoNCKxl1E&#10;4n/Sie5/5+IBMD60FiqsMI3iGqI/j3Jy8YSdnwSQo5l44hucPCZPXlAjNNwspbGZ+yXyVsE/LVSe&#10;+nnTFIBPyVxxReUnHLd8EEC827Bq+7l1Sjbh2AWSHk73PMG6cDw+tIYP5oyBrfxDa8t2kvQt7rAI&#10;b2DW6QrgdWPZHGtqNyLiSLG0CUh2peMHO7l4vNXwfwoVemdVq5p2tyRzbSp1OMFB6ljhrG/2C1S2&#10;FCUt5w5i1HurbiGikWSiizUswt14fq0qlL1kllaM9PAOrb2h6FUE4E7F/fdzZyYqquM+Irkmyzy0&#10;9gZbzwfA6cn43zoqWY9Yafj/ChUiCt3hWAiA/52K1/+Ui9SxIBKJaFWadQ8BfWEw3slrDxKKnomo&#10;XJMtjC3nVlpbZHYjEP2sn9keRNfnvlNRxF3FkrmQOzPRa6tfQgR/Ssa6fsLFAwDA42ltEIqyuihp&#10;Ebdz6FsN/1+hqg22zBaAC7LFbEele0y90Ou8jABqk3WjvEprnFJtFWJHSZqb2ZXWwf4PA8C0ZDzJ&#10;rLRusCt2S4dhGAcGe7uf5+TiDrTOFYhn54cGt3DyQIxomlPZRFJ+YyjBaz/9VsTfCxXiXJeqqPsK&#10;VFw32vfrPk5SE0EPzX2nEHhnoZBfxD209oVCiwngvwcTdaxDa294VhgVWFuUcinn0BoRUQ+ddqME&#10;GM4EsqwXMTU1czwWRdlOhrmWW7vlDTkvH2+Dn3v45C3f64cAePkfXFjbClL+bDB2qJOZ01GB2GQT&#10;aNlumub9Q/1PsO5Fuetb5oHA+blBg/UEiohCRUcHSfwa99vaHZr3HhRw1ejY6HrmlwhaXJaNRPIX&#10;qd6DrL5b7vrWUxQUi/Iyt+Jky/fGIAAA9GD0XADx3mT8uR3chCaCL9x0AyKMZhL1rC6ZnskLajRV&#10;2Uklc93IyMEKUFqDOxV/nvVtjTi9ShPq3WQam3OZ3xzh4gEwbj+NKKYl48k97AEamnIPkNw3HPt1&#10;ResRKxnC650TQiHWFqW5uNKr/XgQI14/Vswt4x7QKgVjCwL8lPttXe2bPQURVxpj5m3MC8foDdUu&#10;A6I/phKHWJXWXm9bGBXcZBTzC/nb4FNuIoDBfmb76bc6hHBYtxHR1yo+4dh9hltDdS9JuYZ7huYJ&#10;t34MEd7VH3t+J/cJxma175KGuSuT6WY9wXhDLfMVwPl2YW7kTn0WDtgKUj4y0P/rP3HxAAAITPrA&#10;WYhw2Vg2v6rSL6cqHQIRa1Lxkc9U8oAPEYXX6V4IgH9Ixev+g5OLJzSjQQWxdNwehPcEo4c8N5CA&#10;gXRP/be4eACM+24JUDaYQBtefPEgq++WJxS8TAA4k7HRz3O/RAxZ3C4RdnI7ebwdIAr5/DJuq96J&#10;UBtom4OI78+WCju4h9aacG6VSN/itgeprZt7OiJebY6qG7ntQWw1jvUA2JmOd7EuHHs8MxoUIZbk&#10;pLma+zuthz1LkOh/00d8/9IJx8cLKvfN2UTwTF5Qo6qw3zBKi7mDGH2h6FUEWJM60sluD+JrqL2f&#10;pLk+k/kVa8KxHop+RAjxnmT8mfO4MxN94VMeItPs4Pbd0uvb2oRFnNsf61lA1Hmy5TsOeFNJySca&#10;iO2KUihtQ6Ifcgcx6vrcdyLiomIpu5DT8mZcu+VZASb+LhXvZt0e8ExeMEkIsd4o4R3scVcNjbcS&#10;UCqVOPhNLh4A42tdioabwSguJeLLTHy7oaILlTfQez4iTO2PjbLbgwibZbtJtI/dHiQUbQWEtuRo&#10;P6s9CCJalGJpMwB9aaDvsf/m4gEAoE+afxaCuGQsm1vD/DdRHZpttQT4ZbLn8ONcPN6OqNhC5fHM&#10;aBCquqooS0s55w3jQ2vXpwhhKB3vYn1bV1fP9CqIW8gw19LQnzOcXDyh1ssBhDMZK3yWuw1GCTuk&#10;KbdzLhyPn3Rbr0Sgd6ViWVYnj7cjKrJQIUY0rcq5DUh+ZTB+mFU2URNoORMFXj6Wza9lbvnQ6nZs&#10;liB/zq3dqvHPnayguAsLuZVET7C2fN6QZwUA/Smd6GbTbiFGHHq4bS2g8vFCKXcTEW9m4tsRFVmo&#10;fCHn5YTgTMae+xwnD8SIw6Ioe8iU27ivmPVQy7lIODUV69vPrbS2Wi37pSn39jNfxOj181oVhPcX&#10;hbGZ6wTjrJ/u94VdDyNBo12ULuUeDbxdcVTPdA64G1tOtQh1abFoXsCtlPeGnMuJ4E+pRBfrwrGu&#10;zw0qdss2wzCu5B7QvqK0TvfUsbpkuoIR3a66tpNpLBs8wqPdcje2nFqleb9IJP89GX9hP6eu7u2O&#10;ijpRIU6vskj1HjLNDm57ED3U8n4FxTmpeP9q3mv3KVZht+w0pfx0uucg69DaW986ExGvyI2vMHHq&#10;2VSb6tpAEn6c7DlU9qE1Igp/cP4HLaR9T0q5sz/Wuf1kkTqxqJhChYhCb6i9ERD7UoHsdzi5OOtm&#10;1wlFW1c0zVXcu2K+YOhKEMKaTvztC1w8AMadX4WmbCEpt3KvMHkD0fMFweRUPnug3G1wJBLR9FDr&#10;7ajAGjKMTyTjnScFnWVAxbR+vmDze4HEpYY0LuO2B9FDbWuI6LFB5rCImknzTgEQt+WN/FXcbbDP&#10;bl8CQH9JJrpYtVuuwJk+h+peL6X8JKXLO7RGbLDrocm7ATFQGjOv4t6v/FdCRZyoEJtsoFjvJlnq&#10;yMR5P3w91HYuCpiWivXvZU44tlikeo+UtH84fpg5LCLaAkJ8IDkyuJE5LEK1a+67TQmfTca7yrrC&#10;5PW2hX3hKd9CAflU7NmrTxap8oK9UI3rT5rWSqLfJuMHWY/RHs+MBoGwxSzJ27lbPm+47Q4CSKVj&#10;nawumU7n7DpNFbvMYmkhMaY+I6LqC0dvAQBHOtFZVvtpTyg6R3XgNyTRD5NHupZxn27/FcHe+nlD&#10;LW2Iok2OKedx8kCcYvWHw9sI4HPpnq6/cHLx1rdGBOLFY7nhi7mV1nqobS2Z9ONM36Gn+HhMsfrC&#10;0XWIeGaxVLi1XCddREQ92NKuKspiA2lN5qWuX1ayy8jbGayFyuWK6A63a1PRNFcNZH7Fm3AcDFwO&#10;iI7kkdznOXkgTnP6wv4OaZrbx5JP93By8QZbzxWAU/rzWbbVFHSf4faFQw8DwUh+OH/N0NATZVHk&#10;I6JFD0aXC8QF+Xz+qkpf3n+7g61QIbYr/rBrs0T46WBPN+vCsc/X8g7Fod2RzxUu41RaAwD4wnWr&#10;AOQfOJXWAABVvkigyubaWCqa15Z7aA0wfpqp9be+2+/yPGiC/F463rW3XMXS5TrT5wvN349IZn+u&#10;53xKnVwu5gbbjMob7DsPACansj33cjtCok3bK6W5b6j/8HNcPAAAagOtrQjUVhhObuMc5EciEa3K&#10;7torpfxspq/rjxwc9GD0PNWifNowzH3pWNe+cn1H9GDzVJvb/XUA+ef+2PM3nSxSlQGWE5XXOyek&#10;OmwbS6XCx7m/CHoodCuBTKdj3awLx65gRLcrrt1Gke4aYl44fqnHeRUg2NOBsc+U+9mI7Yov3H+L&#10;EHhFwTRuG+o9+LtyFSlvY9s5imbbYZq0PRPv+u7JxeLKQdkLFWK7xRey7zSl+dlM7+OsntZ6IDpD&#10;aOLyXGnwfO5rd70hupFM+mGmv+tJLh4AAN5A9F2KJm4tFrNl17N5Ji+o8TeYHUQilBsa/ejw8FPp&#10;cjwXEVVfQ/RTCuHHi6Zx42Ci+7fleO5JHDvK2vohIurh5DWApKUTCdaFY3djS61QxTYqyU0jPbzh&#10;lL5Q60eR8JRUKXk3bxsccSiqsl0a8u7B3ifLusJUG2huVIulr4KksWTsmSvKVqS8U6p94bZdQPCh&#10;0Vzx4pNFqjJR1kLlCs6bgog35PPGOqJnCuV89qthMdXFAPTHVG83a1iEQ58bBCFWFmVhLfUzr+uE&#10;XHcAUTrd0/3tcj7bG26branWrxPQd/rjI2vKpVPyeBZM8lU1fBEAIBlLXpVNHU6U47kn8fpRttYP&#10;29sVn1D3SynvH07yelp7gi1zVUVZUBhOnsvc8glfQ9tuIPrSUOIJNt8txClWXyi6jhBm5kqFq8vl&#10;u4WIQg9G2xWBywhgcSrW3V2uE2VteN50zal9Wpr0SDow+lk68me2ta2TmBhlKVSIiN5gdDEo2JuO&#10;dX21HM98LTjrm/0Oq+0eFeCmfuahtR6OXg8A9mSsiy0sosrXGvBNmnQPmHIoFct/rFzyDMQmmy/U&#10;thqQmoul7CXlajUR2xVfqP9Ci7CsMYtyUaq3s7Mczz2JN4eyFCpPuGWGQLwkVzLO55zBRCIRrUp1&#10;bpBE30289Nh/cvEAAPAGWk5XNO2GIpau5Lpd8tS3vbvKpjyAUn6/P955oFwnKWfd7Dpf+JQ9QJAv&#10;CvPSwd4ny+Inhdhk08NNSwFEWy5Xuoz7ZH8Sx44TPqPyTF5Qo4CylaS5eaTnIOvQ+kii6nxAPCU1&#10;FjvAyQOxwa4o6jZJdGDopUMsvlu+cOt5ioZfJjJ39sc695erSOnB5qkOq+PrQPTnZDx2+2CZAktR&#10;n+ryhZo+K0Ccli3lrzxZpN5aOKEnKkREXzi6HBF/n4zVs9qDeL1zQkqVfVUpX/wUpZ9h9bT2Bk+7&#10;FYDS6VjXN8p9wkRst+ih/tsEqheXSvKaTG93WSQiiIieSdH3q4ptt2nITemerh+U6yRZ7YtO8dsC&#10;n5Ugf5aMPbaH0/v+JN4YTmih8tZFowSiNTmU+xirI2QkovmqXHsA5BcG+g/9nosHAIAvFD1TEeLy&#10;0UL2I+Ue5HsmL6jxh43tJBR9LD128ehoeQzwENstvnD0RpB4ZZGKnxhIlOczQET0BFoW2OzqZmnS&#10;/mS8i9U++STeOE5YoXK5IrrdXb3DJLmQyrRI+lrQe6quQQGW/pifVbvlmbygRlWUfWQYa8b6n+ot&#10;57Pd9a2nWDTlPgny96mXMsuIfj9WjuciTnPqIf92BAgY2fylA2UKyRi3C47eKIW42pRyYSbBK6Q9&#10;iTeHE1KosL1d0WurNxHJH6Vjnb8+Ec84VujB5qlCs91aLOYvJvomY9xVu+ILl5YBwW+TPQd/Xs5n&#10;e8Mts6wW9YBB9GAm1v3lcp3knHWz6/QG/yMo6c/9sd7ryhVMgRhx+ELRLYQ4VWZzl6WZE4RO4s3j&#10;hBSq+ifTF5lETcnY6LIT8fuPFS9bpuwyDGP3QM/jL/LxmF6lh2rXA+DpydGBa8o1l0JE1Rue366g&#10;urRkGHdkEgfLYq2MiOgJRWc5LI4Dpmk+mI53lc06xx6a0eALVR8goJdSsdhF3MLikzg+OO6FyuNZ&#10;MEl1ysUlKt3MmXAMAOAN+m8Cgr5TGcMiqvwz6/3h2nskilRyOHNNuVwyESMOX0PbKpQ0szCau2hw&#10;sDx5c+PupC1XCsDbTCFXpY90/aIczwUAcIeiZ1YL530kza82BsY+k4w9c1LE+TYBHs+XOyKir6Ht&#10;UTDocLKn635OzZSnLvoezSIeGckVP8K1GuGpm/MezWJ/UJL8dire9UC5bptqauZ4rNXWBwBoOD/U&#10;v2p4+C9lW+7Vw62rEUU0bxZvLZfX+/j6T+uFiMpaU5aWpROHfnXSifPtheN6otLD0U8SkZbq6XqI&#10;dbnWO6va76h60CRjGUeRQkThDbaep1lsG0tkrhuId/+kbFYl3ui7bNW2z5oA30nHRu8l+ktZThWu&#10;wJk+Xyi6nwDN5JGeC8o3j5pi9TVEF6MUH8zlS5ef1Ee9PXHcCpWnft40VdNuMsbMi3j359oVPexY&#10;BUSPp2Ldvyr/86dY9WDrbSiUC0ql/LXlsrIZ35ubd65Spa43AbalXnrs++V4LsC4yt6u1t5Lkh5L&#10;xTt3l/PkqIfCe4hAyw0NXzIy8nSqHM89ifLjuBQqxOlVerh2GwHt444R8kzqmY+kzswNjbWX/dmT&#10;F9To4YadCNKdHcheWj6dEqIeit6FAi8oGubN5bQq8Ta2nKOq6nYiuTOV8H+XiMqil6v2RafYqm0P&#10;EGB3KvbMnpPJMG9vvOlC9XK0081IkEzWj5TVHuTVqKmZ5rFW1202TGV5ufyMXoHXOyusOhxfAKCn&#10;krGBJeXTKU2v0kPzdwJQcCw3cnm5AiEQUfUHozcoqF5fKBY/Ndh/uGzuD7WBlqjNoe0lKfemYr5v&#10;Ev2KTUx8EuXBmx6mu4OtZ1kU5eFsMXc+Z9T3eO7b/PuB5PP9sc4dZXwuugPN8zTNul9K2p+OdT5a&#10;rnmUu37WKRbNcR8g/SV5pGtluVpuxKkuXzi4FQAaxwqjN5dLvIqRiKb3VV2DQrlVFs1bUj1dvynH&#10;c0+CH2+qUHkmL6jRSsYPDENuTSe6yipi/EeMq5996wDxtFTs2avL1QYgtiu+YP/HSeANhilXDiS6&#10;DpbjuQDjoZiaEHsk0BdSsa5HylWkPKHWBkWoBxDls8ls76Zyed4jTnXpocB6RJg6ms3ekk0/GSvH&#10;c0+iMvCG3RMQEZWisYIkPZ3p6S6bVubVcDqb/b6Q/0sghLPaol5fviKFqh5ObkEFLisW8teWq0iN&#10;X8W3Xa4JcV8RjNWpWNfnylWkgo1nv08VyjcJ5U+TR7pWlqtIuVxn+nwNgS8BgK04MnDNySL1r4c3&#10;PKPyBFp8lhOLAAAgAElEQVQWIMBsw6pdyCVF8NQ3v9vhsX4OiL6SOtL5YLKMqyG+SWcfAGkO9B9J&#10;XlKu+HfEiMMbiq5AxHnF0cJFAwPlUdsjoqifdPbFpqSVkuTSdKy7sxyfOSKiOzT3vfYa96eB4Iup&#10;uO9hosdOzqP+BfGGWj9nfbO/SrN9pySN5Zl49+MngNdRgdiueAJ9H1U1ZU2pZKzJJLp/Vq5n14bn&#10;TddQ2w9AP0nG/PvK5QrhckV0e43rXgDKFhVzWdl8nLDBrodOW4QI7ydp3JKMl0enNO7E2XsBCGW5&#10;YcD6TOKxsn3GJ1F5eN2F6mWPqQeJ8KVUvHNHud0pEVH1hdqWAMIHDZB3ZY6ULyDTF4iei6qySZq0&#10;Nd3j+1G5itTLbqAPSJI/TsdeOED0Qr4cz62unum11zj2SgAoDGWXlC++ql3RQ8kViPB+oygXcoWg&#10;nkTl4HW3fp5Q64UAeGoq/uyi8hepqS5fQ3Q/SHRmS/nLR3sf7y/LcyMRTe913YoaXmEUi5/I9B76&#10;c1me+7KfkmrROoySuS3T0/39cv3N3fWzTrG7qx6RRD9PxZ7bW7ZkmMkLanwhcy8AVOWMwctH+nij&#10;zE6iMvC6TlTuxpZTraB9M5ctld3KtTocnWJDcT8QPJmMd24q1wDZ7T7DbXHVbkcAPTs4eOvISHn+&#10;4WAkovn6XDcCwNVFSbcMxjvLolNCROGZFD1blbjLMHBruudXZVvorg61vMMm1PvGP2PfRk6zxZOo&#10;LBzziWo8NeSULSbQZ0ZSh545kaReDXd4XpsNtQ4g+VAy3v2Vcp0qagPNjRZX7QME8IdkLLO0XCJO&#10;z+QFNXrBtYUQQtm8edFYsrtsIk5vsPVGReIVBpg3p3u6nyrHcwEAfIGWqE3VdkqS96Xj/q+dLFIn&#10;8Y84pkKFGNF84aYdRADp+LNfKqOfEnpD0astqC00TOPOgZ5Dj5dtuTfcNltTbQdA0n2pROdXy3WC&#10;c+hzg0679mkA+GuykLyWkuW6UZxi9YXbdgDB5KJRuLpc/l2IKHzB6LVo0W4zTXl7Jt715Enng5N4&#10;NSZs/cb/4VgeBKAXkrHRVeXymEKc5tQn+daixLPG8iPXlm81pF3xhvqvFCjuBLO0sL+MZnPe+uj7&#10;hIoPk2k+kOqpf6Rsw/rwrLCCjgcA6G/J2AsryzWsf9mmeL0AfM9IvvDJk0nFJ/FaOGqh0gNtEfH/&#10;2rvz/7bKK3/g5zz3arXlRbpXtiU5CyElTGiBQSGLY8mhpCtloAWXZVgbyB5DSMgGAQJJyAJxNkIW&#10;StspLW1pS4fS5UshsU1CStOFTrfpsCWWZFu68hLbsiXd+zzzgwnfMhAKiX2yPe8/IEevl14+ee6j&#10;cz9HxUeF4D804o2bqP6nK/BfXF7g8mxCzo1kJrNYpH9NsjVmYE6paBGimJDL5mZ1Jfe+QVO3VtFC&#10;yVoEnJ83zQUdLU0NFHUBAHyVkYsVUNYDiO+/swiV5LG6wH9xudvh3gIIrUZv31Kq71g6NR310c9X&#10;Ef2yorBFpskf6Ght/AVVk/KWRT9Z6HBv45b5g1Q88ThVlOzAhLunHkD0mna1tqt5dxdFXQyHbb5g&#10;4TIGONGysjd0tOz7G0VdAABfZfRKhanLzLy5rKOl6QWyuz//5PMLHQWPCRBPp5r9209klr10anjf&#10;iQoR7XoocgcK5UsZ3n9bd4LmD2cgTyn6BWT4gDD5vUYrXdicJzBpjFtx7BQg/jMVi2+iao4lw6tL&#10;7ZZtM6LI9x/uv6uLaFsP4miHHgzOR8Qv9GfFLV3JPa/T1EXmC0QuY6qyXFjWcoMwUFA6tb2nUQ1M&#10;Pxc9DEy4XWjOPkg2/Vxr1wOt84Apl5v5/EzCOSWmlUc+y1S20uL8PiPe8BxFXYB3gwY3CwG/MuL6&#10;Gqr7qKKii32O4oL1AKi6WX4e3Xc82qEHgnOB4eWWac5ItzT9haKudHp4t1GVDK8+y85t27nge9Px&#10;nrVkl+YlF5RontLViFDS2997J1VkSDgcth1sLZyNDK/MWbm6zjhdnpI3MOWzqgL3C843GInGZ6ge&#10;uYr9E892OFzbBOeNRuINsrA5LB7r1YvKVgMKT19HZx3VLJp0+kAhBOiBaDVT2CbOrYeNRNMPySJD&#10;Rk0dZsuZOznAb43Y6w/SJR+Mduihyo0IoHVn+uoyhEsxtWFTpqEQ0wTiTOPQ7t9RPfrolVOiDOBR&#10;zq21RqL8GaoTnHfU1GFqztwFQryaivesOtGbiaRTE2oV0WlMxdstELOMQ3sOkBRFxNJA9UQbUzZb&#10;QtSn4w1PUQ5xqjbndkD+B+NQ/D6q+yjvqKnFai6/AgDP6uvsvoUq3xuxVtGGGV9DAbeqCLMTB1/6&#10;LU1dxNKKyZNsirrFAr4uHWt8mvqVK+n0oaKC/5bN9dV2tpLtfVP1QM31oMCsvGXNpUpfOPKHY1ed&#10;azjn3zTiDbvoNsOMD6nugi0A+GYqlryWLhZmbKE/6F8uOJxr2rtrk28cOERTF1UtELkRFeV2k/OZ&#10;6VjDCd2WLZ36ELwXF9HNKY1waqGRyxnChf39uTlUc0oAAFpl9DomWB0Ha0k63rSbqkkVV9SEHSrb&#10;Ihh83dAPPykOHCBZX1WgRyoKncoWLiBuxFuW0a2vQocWjK5AZGOz2Wwd5Xcsnb4GdQHphykunui1&#10;Fzl2IICR6+5c3Em2MXiEUw+OWAyIkVze+lpna+NbNHUHwuY4iEWWZS1Mx2nC5gAASkPVn7KhbTsA&#10;fyoV69kuBE1z9Hgu1N2lpY9xIQzLri5uf+MFklk06fQ35I3qSEqjivYtwK0fG4myjVQXuYVlE8rc&#10;NucjgmHOyLTU0eV7j3BqoRELEbBG9PfNSKX2k7zEjVireENtl6ug3GNa1mKqHHtExOJA9Hw7w02I&#10;/Nlkc2O9vI+SBtOgbkr+vxARfYHIlxiyJRz4mnSi8SdUp4qiYNU5bpt7O4D4udH81kaq99c8nrDm&#10;D41YzwFFf1dvLV3Y3MAQJwC71DTzN1DOKfkqqi9njC3h3FqVTjT+VDYpabANWaNCRPQGa+Yyhtfm&#10;rOzMrsS+18gur4fXXOpU7I9yy7onnSh7nipnu9hfNcpV4tnFuXjJSLy1ju7l3kqXFjr7cRBgy+T6&#10;rqNaWzaQxJmcyxSl1sxZt3UkG/8kJ82loTAkj34lw6tLbdy2moHQs8ycRpfvjXY9FJ0OgNeZOX47&#10;VYQtIqKvLFKj2NkGM2892N7a9COyk6MeHe10sh0IsLuyrHv1AaLL+ne+44cZgC/Z3T5NEN05Smem&#10;QW9UJeWRkXYb2ywY/Mk41LOCLhZmfJEeKnhQAAR5pq8uTTXEGQ7b/C2FXxMMb1QZzqWcU/IFq6cw&#10;VB4CIbYlY3v+g6IuAEBJec0Im4rbAOH3Rqz7ITnEKQ21QX3085VXj7fbbZvB4o8ZZT1PiYM0/7t7&#10;veMq9VDhYyjE31Lx5M10c0oTXXrIs0owHGnalWuSb7xANaeEWqjmVkSYZvabCzpSL5NtAvIGI5Ps&#10;NnUjCL4pFWv4LtVbDNKZbVBOVANhcy3XKqjemefW3I5E0ytUjz5axaRxzObYIrjYZcQbnqT6wyks&#10;m1Dmtrt2AcDrqb6W5XS/KIbdWrDoPgbiU919mduolnG+GygIONfk5p3tRIGCkgQwCCcqxEqXHhq1&#10;TKAtnM31XtXZ+muiOaVaRQu0fYWpjkWci7uM2J49NHURvWXV49x2Vz3n4lvpRMMOql+53L6JQS3k&#10;qQeEZLK5/SqqDHfEsFsPFS5DwS7Kmr1fpfqOJemI4zpRFRZO8rtLHPWA2J093LeELk9phNMfGnm3&#10;AIxks30zupKvUOUpoRaorkWm1JkgVnTEGn5JFihYGf2kDZRtXIgfGHF9G1XYXGHZhDK3w1UPArty&#10;3e1kg7qS9I+OuVFpwapzkDl2IYjnUjG9nuoPB7UxHt1dsV0Ikevv7FlA+XKvL5haoCBcZpr89nRL&#10;w18p6gIA6MGay1DBVZZpLWhvafoV1QnOE5g0xqk4diIXP0kl/JtkEqd0ohzTpmQtGPk8Q2Wlxa3l&#10;lGFzWmDSGEVx7BRCPJ+KN6ynuo/yeMKas6RwPSLaU83J2+ku60c79FCoTgB8SfTlphnG3v+mqYus&#10;NBT9jIq4RnBraSrW+DxFXUk6mo/VqBBr7XooOR0Ba7M8N5cqbA4RWWl59DOqyu4Hho8kD774A4q6&#10;AACaVnWO4rRvEiBeScXjq6liYYYPry7t4+oaEFCQ6eyb39NDNcQ52qFVBmcywb6Sh75Z7c2vyHXq&#10;0gn30ReQ+scW+oNlaziwst5+s7Y3tZdkfRUAgB6omSkYXmvlzXntbU2/IatbWR1lBY5HuCnWGYkG&#10;skDBkuHVZzm4ug0EvJqKv76KLFDQP7ZQD4XWATJfd6b/qxnjFbm+SjopfKRG5fZNDPpdZU9wgNeM&#10;WPpuul+bxhbqIf0hYDgy03/4arrdfqhqwegtyNTbVIDpifhusiHOkorIZLtie9QSfOPAxmCa1398&#10;vvEhv8v/BAf4nXGo6y45xCmdTD700e9IEqeqKBssS2xrTzR8izKJ02Zz1IPAg6lY8yKqRy7E8wv0&#10;kG8FgBht9lqz29sbm2nqvhsoONu0eF17vOEVorpYWlFVpar29ZbFH29PNHxTvq8nnWyO2qgQkfmC&#10;0esY4iwurHuMWONLVB9Kq6gKK6p9o4Xi2+nmnl1UeUpurSrgcds3CyFipt22nCpPCTHs1kKeexHg&#10;/LyZnUm4Th314JQbAMUMLvgyyswsSfo4PrBRYW2tou9LLgfE6v5+Pv1wqoEoTwnRG4xcqTK23OL8&#10;znS8sYHsBFdW/Smb3bYdgH8nFet5nKo5lgyvLnVwdZcASKa6O5ZQvdyL4bBNby28BxCrs9n+26lm&#10;0STpWLzvjqqwbEKZbnNtQBD9yVjqcrqf4itdWmjKAgZwSTZnXkmZxKkHI1fY7Oo9lmUtogybK/FP&#10;/qTdrm7nAr5rxPWtVPdRBf6Ly3WnZ4Ng0Gc0v/5Fqst6STpW72lU3vJJ57ntznoQ4sXK8t71bbE/&#10;k5wqiosnev2hURs4cJHp7LmabohzhFMPRuqAsc9ZeX491RAnIjJfxeTLmWpbzC1rJe3i05rzChwF&#10;m0DAL4yYXi/EbjnEKZ303n3004JTPs0YrAVhrUrFy5+ligvW9ehodLIdQvAXjPibG6j+d/eOmlqs&#10;ZM0NyMDRlzfv6G5pIlmKiYhMD0XnA+KX8jw/rzO+949U90L+QOQzoCirOYgH0zH/c1TfsSQdL4SL&#10;brfpbX+/HRFuyufytxCuU0fvsMmfVsD2sAK4pvXQSz8k/UVRdXxDAOwxYm+toUri9I6aWqzkrLXI&#10;sLSvvX021cZgRLRrwcgMROVaE/ht7c17/kRRV5IGC2rBmk0MIdjT3z2HbE4pHLb5Wt23MlRu5mZ2&#10;ntGyj2SIcyBsLlLDkK0VXDxiJBq+R7Y2yz/xbIfDuVEA/NEo615OtTYLtTEevzvwMAhe1tPfM5fq&#10;O5akwaQCQH8y1nIz3d63sYV6wL8CGIyyRObqdAtdnpIWjN4KyG4yrfwdlHlK3kB1lcPpegQs/riR&#10;aPi2aKaZcPeOmjpMdwUe48j/ZDSnFlH9MCJJgw0BQCULmyucUOYude0EEG+lMvF7Rfp/SBafhsNh&#10;W3OrZyUH+GTe7JtJuBWa+UI11yoAd+W5NYc2UDA6TrGxrdwUO4wW/5PyPko6lZEsIEVE1CqqL0RF&#10;2c65eCKd8O+k+sNx+8aHCgvcmwSIFqP57bvINsOUn1+g2bzLmICLuvsyX6NM4tRCyVoGuICb1p2p&#10;lsZGirqSNJQIFpAOJHGiwu6yTH4P1ZwSAEBJIPKvdlV9VHD+rBFv2EJ3cpzkLyh1bhLAO3PMWkK3&#10;hSfs1kKehQhQlc32z5JDnNLpYkgb1UCTSi1GBpdYpjmXcimmHpryRYbwIBf8HiPe+AuqXxS95ZPH&#10;2mz27VzwHxrx+GNU7ygWF0/0OjyOzcCgP9uVXUiVtipJFIasUQ3sfVM2oAA1252dRxdTPNqhh4Lz&#10;APDKbFbc2JXcQxhTHP0iqux+YfL7jUTD83S7/SaMdjmdT1oCn0vH9Q0yiVM63QxJo9ICk8YwxbEJ&#10;hNiXijc8RJjjVGofCJsr7OvqrKObU6q1a8G2mYDKVabIz+6INf2Rpu5AEqcNcKVlwQojsfsnFHUl&#10;idqgr3TXQpFLmGpfxU1rc7ql/GkhBMmleUn5+JE2m/txELg/FU+vpcrM8o6aWqwFzdWoqFpvX/fV&#10;vclXWynqItYqeig6CxGvsvJ8htHSQBYoKEnUBq1RvfNqyE2Kos62ctbMdGvTAbINLYHqKofNvckC&#10;61EjXv60EC+R/aJY4CrYBYr4Q+qQsZAuULDSpQXPXgsAlWZv/3VUW6El6UQZnAWkvvFFusu1HBD/&#10;JdPRdwtdvnetooXabkLBplt5UZdu27Ofpi5iaSAyQVWVzWCam1OJpv8gfv1nC4D4eyrmXyLvo6Qz&#10;wXGfqAr0cIVW4NkKAptTmeZrRA/NEOc7SZxLAdgFOdO6prONLBZG1YNTrgMGs/I5c34H4ZySNxid&#10;aFeday3On6KcRZOkE+24GlVpWfWnCpxFO7hlfctIlO0S4iWapZiFk/z+kHerAJ5OxeLXCkHVHFHV&#10;A1MeQBThPs5vONzSSBIoCADgC9VcZWNsqcXzC9OJl3dTneAk6WRwTI9+iMi85ZErVLuy1MxbS9pb&#10;Gn9Fdh9VPuk81e7YIbj4/vDynq0HiF7u9VRU6y7VthlAHE5lMgtE+tdEzbHSpYXOWshQuSR7OHNz&#10;ZyfN6z+SdDI5hgWkox16MHQHMPislTfnUA1xIiLzBSKXKaqynFvW8lSs4WcUdQHeiSl2qPXA4Zep&#10;+J51ZJuKKy7UnWrJIyDAyisF8zsP/pRkwl2STjYfq1GVDK8utVvKOgBwZjpz83t69iWH7qP9fxgO&#10;23xthXVMsMvykJ9HNacEAOANRb+gMnafxfma9njjs1RNqihYdY6T2beBEC+k4m/Uy7hg6Uz2ke+o&#10;SsrHj7TbCnZy4HvT8bdXk73ci2G3HizcBIie3lzPNbRzSqkZKlNuyPPc7VRJnIiIvsDkS1zMvlYI&#10;WJWKN/xY3kdJZ7p/eqJCRCwpr662q8oGDmK9EWv4HtUfTrF/4tlOh3OrEOI3qbh/BdVP8SUlF5TY&#10;ikoeQo7B/sO90w4ffjVNURcRVV+oejpD5fqcac3pTDT+jqKuJJ3s/tkCUlULRW9GYNOsfL4u3dr0&#10;a5IPhYha+eQIqOoq5GJXKtHwDbLL+uC4SpV5tgkh/mLEkyvItvBoYzy6q/x+EHiWBZm56RhNLIwk&#10;nQqO+uiHONqhBWseYoDnZvOZa6jC5gAAfMHo9YisLm9Z8ztbGl8mC5urjI6zqZ5tpuBb2st6nhJE&#10;W3jcWlVAd1VsAxBvpeLJG2QSpyS91weeqArLJpS5be7tAkSzEU8uodvtd36BFvIuQ4BxViZzS5ow&#10;bM4XSl3DAO/IW9b8jkRDE0VdAAB9+CUXoRDbOIcn0vE9T1C9wC1Jp5L3naj04Zdc5La7NgghniFd&#10;iqlHKvRK76Mg8HAq0/wVqphixEqXHhy1CAEn9vVb19Ftha5Vyoelv4wc7ubCWmTEGl+iqCtJp6L3&#10;nKh8ldErFcBFgsNDlHlKvorouUxVdgCKHxvNsa1UYXMez4W6q7h4wzthc3fTZWahXQtF70bAaJ+V&#10;ndud2Pc3irqSdKpCIcTApXkgMo8x9pV8Pn97R9vev1D9FF8ajHzehmwVF3wpZRKnFqw6R1HsOwQX&#10;P0/F4xuomiPiGI8eqngMAUSms3s+1VZoSTqVocczzucsLlgNjJWYKrut/Y0XukgKI9q1ysgcFOwK&#10;M5+d1d66j2QpJiIyb0Xk06qqrLVE/oF07OWfUJ0cPRXRc1029piw4FdGYs8aeR8lSR8NasGanyOD&#10;A6nm7tVCHMhQFPWOmlpsy1qrBAqtt9+6ozfVSLIUMxwO2w61FU5HgGuzPD+7M773DxR1ERG9FdVT&#10;FUW5nwPfko41fpeqOUrS6UAVIJ4ymhuepvrf3esND7O5i7Zzhb9mHOpZSNUcEUc4teBZ6xFE0ITM&#10;VzvjdHNKWjA6DQGnWXlzXnvby6/KJiVJHw/JXr8jvMHIJFVR6i0LtrYn9pCFzfl840NKgXuH4PBn&#10;I/76cqr35t65j3oAAM7J5Ppu7WmjCRSUpNMN1QJS1Req+SoTME9Y1kKqpZhHkjhtjK3nDL9pHNq9&#10;i6o5urzjKosKCusFYCwVSy+liimWpNMRwQLSEU49OHIZIlycZebMzoNNbw5pwX+gB2quRQXqLAb3&#10;tB9qeJHqkavEX3WB3WF/DDj/dirRuEsIIeOCJek4DGmjKhleXWoH+3aweJdLKbj7IFGeEiLatUD0&#10;bkR2aTbHpxHu9mPeYOQKFdm9lrDuSsebdsv7KEk6fkPWqLzlk86z2RzbLA7PphN7NpKtUy+bUFZg&#10;d60DAEjGkrPoXv8Z7dCCobuQwaU8k5tpGHv/m6KuJJ0JBr1RDWwMnvxFVNRlFufr0rGGHw1qgQ/h&#10;CUwa41KcWwSK3UbzW49QZWYVF0/0Ooud60CArTefXdDTShMoKElnikFvVL5QdJ6C7Jqc1T+nq2X/&#10;78mSD0LRKQqyDUJYD6bi5c9SbWgpGV59lp2rO7kQTen42w9TNUdJOpMM2gJS76ipxUreWqUAq+jr&#10;7L6c6tUQRLT7QpFpjLGbcty8kXCdOvqCkRo7qusF52vSicZnZBKnJA2NQTlRvXOq2CAE/J12Tmls&#10;oR7SVwqBlbwvM48uFiZs00KFNyGwr1kif0c6RhMoKElnquM+UWkV0XF2Rd0iUOw0ynu+KWLNNGFz&#10;volBPeTfJoT4u9HfcpNI/62boi5i2O0Peh4QAGNMu/LV9jdeOkRRV5LOZMd8ohpYp56sZcDuzlti&#10;TkfLnn1U91H68EsuQs63cg7foNwY7PFcqLtKSnYJAYeMvswyqt1+knSmO8YFpGG3HixcBIgTc8yc&#10;QTXEiYhMC0SuYowttLi52Ig3vUhUF7VhU/4VudgMHJ5KJfTH5Tp1SaLzsRtVUdHFPmdRwSYAyPQf&#10;7l1Mt6FlhFOrHHkXCpzCeXa2EaeZUxrYCl19paIqC4TgD1IuPpUkacDHalR6sPoTjKlPCAE/TcVj&#10;9VRhc95R4WJbzrOZA0C2q/dOwvVVqIdqFiLAZfl8dlZH2yt/lpPmkkTvIzUqRMTS8sjnbCp7yLKs&#10;FemWpv+k+oMt9k882+Fwfl0I+IUR19dT7fbDonN9Wkn5OgRwpQ53zBSdf+ikqCtJ0vv98wWk4bBN&#10;byu4DUG5TmFQlzj40m9JPtiRsDlVeUhBtq710EvPkF3W69WfAJe6ETk/kIqXPUjVHCVJ+mAfOp6A&#10;OMajBStWAoPKnr7DV/emDpAkcSIi8wWi0xWG/25mxbxk24v7KeoCAPgD1VXotm1Ei9cn441kgYKS&#10;JB3dUU9Ubt/EYKHbuUMI8Vcj3nEfVZ4SYqVLD529EgBG92T6Z2TSr8Rp6tYqeiB5IzCcw83c9HTr&#10;vt/K+yhJOjm870SFiOgtm3xxodu1UQDfZcT9Twqxh+SneK936jAteHa9EBAz4q/XUk64a8GyewHx&#10;PLPXuqK9fW8zRV1Jkj6a9zQqxFpFq4jWosrqeM5carTSLcXUKqrCtgL7BmGJ7w0L9GxPEU24F5ZN&#10;KPOH9K1c8NZcd+f1nfLSXJJOOu8++iEi8wWjyxlihPPcTKo5JQAALRi9nCnsQcvkC9pbGl+kernX&#10;Wz7pPNXm3AUAT6Viu7fLJE5JOjmhEAI8FRfqTqWkniHkkplMHdWrIYiVLq3y7DuZwM9n8/yGztY9&#10;b9PURfSFov/GAO81LWtpe6LxlxR1JUk6NlhaVjVWtdnqBYgGI9bwMNWvXMXFE732Yud6JkDJmJ0L&#10;ult+n6Koizja4QuE5igKXJ7P8jntbQ3/RVFXkqRjp6o22zeAsbXGId+PhBAkl+bF/qpRjiLnDiHE&#10;nmTsjfVUl+ajRk0t1kOhdQCiONPRdVV3N01zlCTp+Ki5bO62rtS+1yh+ij8SNudwOdYJE9YaiT1k&#10;YXMl5RNG2G2unYCwP9X8Rh1Vc5Qk6fiRLSBFRFUbNuVWFOJmi5t3UoXNISJq5dXVqKjrucU3pVsb&#10;viOTOCXp1EK0gPT8Ai3ovQ8RxuTN7NyOln0Hh7wovDNuEWi7CRmbZlrq3e2JF16mqCtJ0uAatMz0&#10;oyksnOTXg74dgkE81dx2Hd36qlpFCxqrGLILsnnr+s7W3W9R1JUkafCxofzHS/xVF7i9judAmC8Y&#10;zdo8qiZVoIcr/JXG9xgKTzLW/uXO1kbZpCTpFDYkj34DYXORKxSVLQHLuifV0vT/yNapB6MX2hl7&#10;hIP4WTrW8Ki8j5KkU9+gP/ohoqoHowsA2WfNfP8t7a37/jTYNY5GD035ol1VHuCmtSKdaPypbFKS&#10;dHoY1BMV+sYXaW73RhRg7+vqrqPb7Vdr14LJ2YhYa5l9t6Zb9v+Voq4kSTQGrVEVBavOcTH7JiHE&#10;/lS8YSXVe3PFxRO9jiLnShDg7evqnCOHOCXp9DMol+laKDrFqdiftIT4dire8ABVk/J6w8Psxa7v&#10;AGB7Kt5+q2xSknR6Oq4TFSKiHozcgMjq8pzP6Ug07qe6NPeFJk9Q0b7NEvyRdLxBJnFK0mns2BeQ&#10;amM8mrPiXmD4qUx/z829yVdbB/mzfXBdRFUP1FwPCsw2LV7XHm94haKuJEknzjE1Kk2rCtgKnPVc&#10;WKlkc98SIahiYcJuPehZAggXZbP987qSr7xOUVeSpBPrY48neMsnj1Vd9p2mxZ824vHtVLv9PJ4L&#10;dT1UsgUAO027cm1X8ytdFHUlSTrxPvKJChGZr6LmS4oC95sWv7u9pfFXVPdR3vJJ59lsjm0Wh2fT&#10;Fd2bxIEDJDHFkiSdHD7qAlK7Hqq5AwA+b+azc6mGOBGRacHI51BRVrwzxPmc3AwjSWeef76AtOSC&#10;Eh3PanQAAAQISURBVM1TsgYFenpzvfOpLs3D4bDtYGvhbED8ipkzZ3e0Nf2Roq4kSSefD72jKq2Y&#10;NFwvLN0JIH6TisfmUd1HDez2G72BIWg9/WZtb6qJZPGpJEknp6OeqEorIhGbqj7CQdSnY3u+S5nE&#10;6bC7H+dC/N6Ixe6nao6SJJ283teoBuaUov8OCptummJBe2L3XpIPgoh6xaVVqJhruAVfN1p2f10I&#10;kPdRkiS9t1EhjnBqoZH3MRQXZnP9Mzpb979N9UG0ysj1DJU6znOL0vF9e+SluSRJR7x7R4WesKZV&#10;jtzBBLQmm+O1QvwP2W4/PTh6MWPK5Fyur5ayOUqSdGpAIQSUBKsusDH7ZhD8GSPeuJXqvbkCPVxR&#10;4ChcB4DZVLzlDiH+1k1RV5KkUwv6ApHLGVOWckusNhK7f0JV2Fcx4VzF5t4GQvwsFXtrkxBv91PV&#10;liTp1KIqjC3K56zbOpKNVEOc6K2IXKqorvXcsu5JJxqfl0mckiR9GCwq+hdvV9ef20mKYa1dC6Zm&#10;MoTafF5Mb2/dQxZTLEnSqYtwAekYj1ZZvhpR8Vs9PfPT6V/HSApLknTKI2lUbt/4kKfAvYNz/C8j&#10;nl4hxGu9Q15UkqTTxpA3Km8wOlFVWL2wcLuR2P0NeR8lSdLHNWSNCrFW0SqStajiHZzzxUasYfeQ&#10;FJIk6bQ3JCvdEUc4/aGRiwSw6mx/3/UyiVOSpOMx6CeqkuHVpXZL3YoM+rNo3tV5sKljUAtIknTG&#10;GZR1WUf4KqLnOoT6LAC8lvR3T5dNSpKkwTAoJypERK088jm0sfshz9ekWht/LF8qliRpsBz3HRUi&#10;oh6qng3AruP53GyjZe+BwfhgkiRJRxzfAtKB3X4rEXFYJpeZ3tO2v20QP5skSRIAHMeJqqR8wgjd&#10;VV4PAG+mYm9eI18qliRpqBzTZbpWER3nsLme4gJ/nirrXiSblCRJQ+ljPfohIvMGJ39ZZbZlVo7f&#10;mW5raJCX5pIkDbWPsYA07NZCBQsQWE2OmdM6Dza9ObQfTZIkacBHuqPC4rFePeTfCAJyfby7trv5&#10;gDHUH0ySJOmIf3qiKvZXjXI47E+CED9Pxd/eIO+jJEmidtRGNZDEWT1VUZTVlslXtsshTkmSTpAP&#10;fPQb2O0XuV0w5VpuWjPSLQ2/of5gkiRJR3zAAtKxhXrI/yAAjuzJ9M7JyCROSZJOsPc0KrdWFSh0&#10;2R8HEG+mYj1LhTiQOYGfTZIkCQD+YeAzMPySiwrdth9zAc+nYv67ZJOSJOlkgQDAtEDkKmRsIefm&#10;4nTi5ZfkpbkkSScTVQtElyJjn7bMzI3plv1/PdEfSJIk6f9SGcNPJLvbrxSdf+g80R9GkiTpgyDA&#10;1XYhvp870R9EkiTpaP4XYSvUI08SYXwAAAAASUVORK5CYIJQSwMEFAAGAAgAAAAhAAWuXdLdAAAA&#10;BgEAAA8AAABkcnMvZG93bnJldi54bWxMj81qwzAQhO+FvoPYQm+NLKd/uJZDCG1PoZCkUHrbWBvb&#10;xFoZS7Gdt6/SS3tZGGaY+TZfTLYVA/W+caxBzRIQxKUzDVcaPndvd88gfEA22DomDWfysCiur3LM&#10;jBt5Q8M2VCKWsM9QQx1Cl0npy5os+pnriKN3cL3FEGVfSdPjGMttK9MkeZQWG44LNXa0qqk8bk9W&#10;w/uI43KuXof18bA6f+8ePr7WirS+vZmWLyACTeEvDBf8iA5FZNq7ExsvWg3xkfB7L566VymIvYZU&#10;zZ9AFrn8j1/8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h&#10;qIrfAwAAKAwAAA4AAAAAAAAAAAAAAAAAOgIAAGRycy9lMm9Eb2MueG1sUEsBAi0ACgAAAAAAAAAh&#10;AFal6cuMZAAAjGQAABQAAAAAAAAAAAAAAAAARQYAAGRycy9tZWRpYS9pbWFnZTEucG5nUEsBAi0A&#10;FAAGAAgAAAAhAAWuXdLdAAAABgEAAA8AAAAAAAAAAAAAAAAAA2sAAGRycy9kb3ducmV2LnhtbFBL&#10;AQItABQABgAIAAAAIQCqJg6+vAAAACEBAAAZAAAAAAAAAAAAAAAAAA1sAABkcnMvX3JlbHMvZTJv&#10;RG9jLnhtbC5yZWxzUEsFBgAAAAAGAAYAfAEAAA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 o:spid="_x0000_s1027" type="#_x0000_t75" style="position:absolute;width:13611;height:13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baLwQAAANsAAAAPAAAAZHJzL2Rvd25yZXYueG1sRI9Ra8Iw&#10;FIXfB/6HcAXfZqrgptUoW0Hoo+v2Ay7Ntak2NzWJtvv3y2Cwx8M55zuc3WG0nXiQD61jBYt5BoK4&#10;drrlRsHX5/F5DSJEZI2dY1LwTQEO+8nTDnPtBv6gRxUbkSAcclRgYuxzKUNtyGKYu544eWfnLcYk&#10;fSO1xyHBbSeXWfYiLbacFgz2VBiqr9XdKqjDyRZe430oL++3ky+rjSlapWbT8W0LItIY/8N/7VIr&#10;WL3C75f0A+T+BwAA//8DAFBLAQItABQABgAIAAAAIQDb4fbL7gAAAIUBAAATAAAAAAAAAAAAAAAA&#10;AAAAAABbQ29udGVudF9UeXBlc10ueG1sUEsBAi0AFAAGAAgAAAAhAFr0LFu/AAAAFQEAAAsAAAAA&#10;AAAAAAAAAAAAHwEAAF9yZWxzLy5yZWxzUEsBAi0AFAAGAAgAAAAhALvxtovBAAAA2wAAAA8AAAAA&#10;AAAAAAAAAAAABwIAAGRycy9kb3ducmV2LnhtbFBLBQYAAAAAAwADALcAAAD1AgAAAAA=&#10;">
                <v:imagedata r:id="rId2" o:title=""/>
              </v:shape>
              <v:shape id="Graphic 58" o:spid="_x0000_s1028" style="position:absolute;left:5855;top:13265;width:66611;height:50;visibility:visible;mso-wrap-style:square;v-text-anchor:top" coordsize="666115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jcvwAAANsAAAAPAAAAZHJzL2Rvd25yZXYueG1sRE/dSsMw&#10;FL4XfIdwBO9suklnqUuLCCtjd+v2AIfmrI02JyXJtvr25kLw8uP73zaLncSNfDCOFayyHARx77Th&#10;QcH5tHspQYSIrHFyTAp+KEBTPz5ssdLuzke6dXEQKYRDhQrGGOdKytCPZDFkbiZO3MV5izFBP0jt&#10;8Z7C7STXeb6RFg2nhhFn+hyp/+6uVkH5emETzeqrYDy0bXvw83r/ptTz0/LxDiLSEv/Ff+69VlCk&#10;selL+gGy/gUAAP//AwBQSwECLQAUAAYACAAAACEA2+H2y+4AAACFAQAAEwAAAAAAAAAAAAAAAAAA&#10;AAAAW0NvbnRlbnRfVHlwZXNdLnhtbFBLAQItABQABgAIAAAAIQBa9CxbvwAAABUBAAALAAAAAAAA&#10;AAAAAAAAAB8BAABfcmVscy8ucmVsc1BLAQItABQABgAIAAAAIQCD5EjcvwAAANsAAAAPAAAAAAAA&#10;AAAAAAAAAAcCAABkcnMvZG93bnJldi54bWxQSwUGAAAAAAMAAwC3AAAA8wIAAAAA&#10;" path="m1688261,l969848,r-4547,l,,,4572r965276,l969848,4572r718413,l1688261,xem3248202,r,l1688287,r,4572l3248202,4572r,-4572xem3252787,r-4559,l3248228,4572r4559,l3252787,xem6660705,l3252800,r,4572l6660705,4572r,-4572xe" fillcolor="#a6a6a6" stroked="f">
                <v:path arrowok="t"/>
              </v:shape>
              <w10:wrap anchorx="page" anchory="page"/>
            </v:group>
          </w:pict>
        </mc:Fallback>
      </mc:AlternateContent>
    </w:r>
    <w:r>
      <w:rPr>
        <w:noProof/>
        <w:sz w:val="20"/>
      </w:rPr>
      <w:drawing>
        <wp:anchor distT="0" distB="0" distL="0" distR="0" simplePos="0" relativeHeight="486510592" behindDoc="1" locked="0" layoutInCell="1" allowOverlap="1" wp14:anchorId="537932C1" wp14:editId="6B9CF8DE">
          <wp:simplePos x="0" y="0"/>
          <wp:positionH relativeFrom="page">
            <wp:posOffset>1776095</wp:posOffset>
          </wp:positionH>
          <wp:positionV relativeFrom="page">
            <wp:posOffset>458818</wp:posOffset>
          </wp:positionV>
          <wp:extent cx="4220456" cy="440485"/>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 cstate="print"/>
                  <a:stretch>
                    <a:fillRect/>
                  </a:stretch>
                </pic:blipFill>
                <pic:spPr>
                  <a:xfrm>
                    <a:off x="0" y="0"/>
                    <a:ext cx="4220456" cy="440485"/>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0F08" w14:textId="77777777" w:rsidR="000F15AD" w:rsidRDefault="00000000">
    <w:pPr>
      <w:pStyle w:val="Textoindependiente"/>
      <w:spacing w:line="14" w:lineRule="auto"/>
      <w:rPr>
        <w:sz w:val="20"/>
      </w:rPr>
    </w:pPr>
    <w:r>
      <w:rPr>
        <w:noProof/>
        <w:sz w:val="20"/>
      </w:rPr>
      <mc:AlternateContent>
        <mc:Choice Requires="wpg">
          <w:drawing>
            <wp:anchor distT="0" distB="0" distL="0" distR="0" simplePos="0" relativeHeight="486511616" behindDoc="1" locked="0" layoutInCell="1" allowOverlap="1" wp14:anchorId="4A4CB35E" wp14:editId="7B89F58F">
              <wp:simplePos x="0" y="0"/>
              <wp:positionH relativeFrom="page">
                <wp:posOffset>0</wp:posOffset>
              </wp:positionH>
              <wp:positionV relativeFrom="page">
                <wp:posOffset>0</wp:posOffset>
              </wp:positionV>
              <wp:extent cx="7246620" cy="135699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46620" cy="1356995"/>
                        <a:chOff x="0" y="0"/>
                        <a:chExt cx="7246620" cy="1356995"/>
                      </a:xfrm>
                    </wpg:grpSpPr>
                    <pic:pic xmlns:pic="http://schemas.openxmlformats.org/drawingml/2006/picture">
                      <pic:nvPicPr>
                        <pic:cNvPr id="66" name="Image 66"/>
                        <pic:cNvPicPr/>
                      </pic:nvPicPr>
                      <pic:blipFill>
                        <a:blip r:embed="rId1" cstate="print"/>
                        <a:stretch>
                          <a:fillRect/>
                        </a:stretch>
                      </pic:blipFill>
                      <pic:spPr>
                        <a:xfrm>
                          <a:off x="0" y="0"/>
                          <a:ext cx="1361159" cy="1356385"/>
                        </a:xfrm>
                        <a:prstGeom prst="rect">
                          <a:avLst/>
                        </a:prstGeom>
                      </pic:spPr>
                    </pic:pic>
                    <wps:wsp>
                      <wps:cNvPr id="67" name="Graphic 67"/>
                      <wps:cNvSpPr/>
                      <wps:spPr>
                        <a:xfrm>
                          <a:off x="585520" y="1326514"/>
                          <a:ext cx="6661150" cy="5080"/>
                        </a:xfrm>
                        <a:custGeom>
                          <a:avLst/>
                          <a:gdLst/>
                          <a:ahLst/>
                          <a:cxnLst/>
                          <a:rect l="l" t="t" r="r" b="b"/>
                          <a:pathLst>
                            <a:path w="6661150" h="5080">
                              <a:moveTo>
                                <a:pt x="1688261" y="0"/>
                              </a:moveTo>
                              <a:lnTo>
                                <a:pt x="969848" y="0"/>
                              </a:lnTo>
                              <a:lnTo>
                                <a:pt x="965301" y="0"/>
                              </a:lnTo>
                              <a:lnTo>
                                <a:pt x="0" y="0"/>
                              </a:lnTo>
                              <a:lnTo>
                                <a:pt x="0" y="4572"/>
                              </a:lnTo>
                              <a:lnTo>
                                <a:pt x="965276" y="4572"/>
                              </a:lnTo>
                              <a:lnTo>
                                <a:pt x="969848" y="4572"/>
                              </a:lnTo>
                              <a:lnTo>
                                <a:pt x="1688261" y="4572"/>
                              </a:lnTo>
                              <a:lnTo>
                                <a:pt x="1688261" y="0"/>
                              </a:lnTo>
                              <a:close/>
                            </a:path>
                            <a:path w="6661150" h="5080">
                              <a:moveTo>
                                <a:pt x="3248202" y="0"/>
                              </a:moveTo>
                              <a:lnTo>
                                <a:pt x="3248202" y="0"/>
                              </a:lnTo>
                              <a:lnTo>
                                <a:pt x="1688287" y="0"/>
                              </a:lnTo>
                              <a:lnTo>
                                <a:pt x="1688287" y="4572"/>
                              </a:lnTo>
                              <a:lnTo>
                                <a:pt x="3248202" y="4572"/>
                              </a:lnTo>
                              <a:lnTo>
                                <a:pt x="3248202" y="0"/>
                              </a:lnTo>
                              <a:close/>
                            </a:path>
                            <a:path w="6661150" h="5080">
                              <a:moveTo>
                                <a:pt x="3252787" y="0"/>
                              </a:moveTo>
                              <a:lnTo>
                                <a:pt x="3248228" y="0"/>
                              </a:lnTo>
                              <a:lnTo>
                                <a:pt x="3248228" y="4572"/>
                              </a:lnTo>
                              <a:lnTo>
                                <a:pt x="3252787" y="4572"/>
                              </a:lnTo>
                              <a:lnTo>
                                <a:pt x="3252787" y="0"/>
                              </a:lnTo>
                              <a:close/>
                            </a:path>
                            <a:path w="6661150" h="5080">
                              <a:moveTo>
                                <a:pt x="6660705" y="0"/>
                              </a:moveTo>
                              <a:lnTo>
                                <a:pt x="3252800" y="0"/>
                              </a:lnTo>
                              <a:lnTo>
                                <a:pt x="3252800" y="4572"/>
                              </a:lnTo>
                              <a:lnTo>
                                <a:pt x="6660705" y="4572"/>
                              </a:lnTo>
                              <a:lnTo>
                                <a:pt x="666070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475FA35A" id="Group 65" o:spid="_x0000_s1026" style="position:absolute;margin-left:0;margin-top:0;width:570.6pt;height:106.85pt;z-index:-16804864;mso-wrap-distance-left:0;mso-wrap-distance-right:0;mso-position-horizontal-relative:page;mso-position-vertical-relative:page" coordsize="72466,13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Lr83wMAACgMAAAOAAAAZHJzL2Uyb0RvYy54bWysVttu2zgQfV+g/yDo&#10;vdHFliwLcYqi2QYBim6wzWKfaYqSiEoil6Qv+fudoURZsZvaLoog0tAcjs6cufH2w75tvC1Tmotu&#10;5Uc3oe+xjoqCd9XK/+f58/vM97QhXUEa0bGV/8K0/+Hu3R+3O5mzWNSiKZjywEin851c+bUxMg8C&#10;TWvWEn0jJOtgsxSqJQaWqgoKRXZgvW2COAzTYCdUIZWgTGv49b7f9O+s/bJk1PxVlpoZr1n5gM3Y&#10;p7LPNT6Du1uSV4rImtMBBvkFFC3hHXx0NHVPDPE2ip+YajlVQovS3FDRBqIsOWXWB/AmCo+8eVBi&#10;I60vVb6r5EgTUHvE0y+bpV+3D0p+k0+qRw/iF0G/a+Al2Mkqn+7jujoo70vV4iFwwttbRl9GRtne&#10;eBR+XMTzNI2BeAp70SxJl8uk55zWEJiTc7T+88zJgOT9hy28EY7kNIf/gSKQTig6n0pwymwU8wcj&#10;7UU2WqK+b+R7iKYkhq95w82LzUyIG4Lqtk+cIru4ADaflMeLlZ+mvteRFirisSUV82ANlDsdPIER&#10;ODGwbrj8zJsGeUd5gAoJfZQQP/C2T7Z7QTct60xfPYo1gFp0uuZS+57KWbtmAE89FhEEDSrXAESp&#10;eGf6sGmjmKE1fr8EHH9DgSFQko8bFvQBJ7qgh/S6JGOiWRpFyfKQMbPMZswYd5JLpc0DE62HAmAF&#10;DEA2ycn2ix7QOJWBwx6ARQZ4sDlAt9GOPVid8HdVQX2riWQAAc1OQrxwIX4Y+ku6QBIHLay5YfUG&#10;P0mWJFg7tnTiNInmfQxccaUpUjUUVxJmtptNeKKbnqcpN9Chip4l4Kt2Et13TkQ2sVk2tlkayAlg&#10;2PegWa77r0Oa4zk0iqK3w2QegNQr3+LAzVZs2bOwagbrPEqzLE4hq1yXAKQHnaab6i7TZTaHyTFR&#10;dQruLa3RZZrMwtc2nYJ794o9jY4ht+feU515sojRU4Dntt17/Ga8gPIFcBfojo6c1Z0SdJXysVe0&#10;EZr1HmCEro7ULJ5ncRi/ov+tSP1I19Hl3j1t1r0MauJsUKeaZ4mYArhK+fezlsSLI/9+ylp8SYJb&#10;9wbNC9w7QLhK+XdzAQ0hXITJq1i/zUUSZ+El9TmLD5pn3ZtCuEr5LBfQGMYeCPK0y2rR8MLNZ62q&#10;9adGeVsC7fRjin9DX5mowS1GD/MRpbUoXuCGsIOBsfL1fxuC15HmsYMBBQwZJygnrJ2gTPNJ2Duu&#10;LXcYjM/7f4mSw4w0MDO+CjenTkZlr4snO/FxY0TJ7Rw9IIJ2iAuYmVay11HbIoerM953p2urdbjg&#10;3/0PAAD//wMAUEsDBAoAAAAAAAAAIQBWpenLjGQAAIxkAAAUAAAAZHJzL21lZGlhL2ltYWdlMS5w&#10;bmeJUE5HDQoaCgAAAA1JSERSAAABKgAAASkIBgAAACSub4EAAAAGYktHRAD/AP8A/6C9p5MAAAAJ&#10;cEhZcwAADsQAAA7EAZUrDhsAACAASURBVHic7H1neFzltfXe7zlnmmak0cyZkabIEhgnDk5iIOMm&#10;WxqZ4BQgCVX0EAihF/fei9xtwNRU0ki96blJbgqSbEMg3OSm3eReIBTPjMoU9annvPv7IciTjxss&#10;A/bsgXj9ReisRzPe5937XXsttHubg9nU4QRUCBAjDl/Y9SOStC8Z7/wRN5+jQdfnBoXD8t2iKW8e&#10;jHf9jpvP0aAH5kaEan0wZwycO9LzuyQXD0RU9VDbPkBMpmKPbSUi4uLiCrZNtaviS0UsXT744sG/&#10;cfFAROFtaNsoCJzJWOdSIpJcXDyh1gZVUb9VyhdvGug/9HsuHoiIeqjtTgCYnoqP3CQqq0ih8Idd&#10;S4ngz6lE14+5+RwNiO2KYrdsJ0lfq/Qi5Zm8oEbRtK1Smps5ixQAgDfQcp4QOCWVHbuHs0ghNtgd&#10;Cm4zpXkfZ5ECAPCG5rYqgK25wcHtnEUKEVVNKFtJ0tcGk4f/wMUDAMAXmvteFHiFmTU3ED1dEpxk&#10;Xg090DoXABbkh0Y2cX6JjwXecN9lBOBJxV94iJvLRFCKxkIi+Gs60f0TTh7Outl1QlXWKAhrKf3k&#10;MCcXX3jyDQAwmonXfZ2TB+JUl0DLjoIsbhwZYX6JhFsuIwB3Kp7/NPdLBFDbL01zWybTfQQAoGIK&#10;FdZM86AQW02S60dGnk5x8zkaqn3RKQLE0mLJvJPohTw3n6PBUzd3DiJ+OD+U3UJEBhcPxHbFYbHv&#10;ISm/0vPSY7/l4gEAUFvX8l5EvG40P7KS6JtFLh6IKPRQoIOAfjIUP9zFxQMAoMY/5zSByvJiKXcX&#10;0RM5Lh6IiN7Q5JUA+Md0ovvvo5+KKFSIiL5q3wYA6kzHuzu5+RwNiBGH3S52SIP2D/Z2P8/N52hw&#10;uSK6arHuNwty4fDwU2lOLr5g/8cBwZmKdz/A+bb2TF5Qo1nU/bIk14wln+7h4gEA4Am1XoCI70rF&#10;fNt5TzARh9Vi2y0NuXOw99cvcPEAAPCGWuYriPOLI5kN//g3qYhC5auPfhAA35PM9+6p5JZvfMDn&#10;ugEIhtO98W9y8zkaEFG11VStJ6CfpPs6f83JxRVsngpC3FTI55fxnupQqIXSYgD4Q6q3+2dcPAAA&#10;PJ4Fk1QUSyhvLmM+1aEect5IAAPpnrpvc/EAGH+xCqGuN0ul9YOD/zX4j/9N5SL1Cny+SEDYXNuK&#10;ZFxHqb+OcPM5GpzeOe8UCNcNj5kfJXqmwM3naNCD0Q8h4tRkNnsJJw/EKVY9FO4w0XhwOPnr5zi5&#10;1AbOaUY05o8NFC7hHVq3K/5wabMk/GYq1f1fXDwAANyhee9BgVeOjI5eTPQYW8EEALC7nWtBQle6&#10;73D3q/8b64kKsd0irNXbDaBHBmIHWW8ZJgLiNKfdYXmIDFqVe3nAV6lweOeEUMH1pUJpGffQWg81&#10;3AoAQ5kjB7/K3fKpqrGXzNLq0dHH+7l4AAB4Qn1XEYqaVDz2EHfLpwn1AEm5MZf5Det32heefx6A&#10;mJ6MD+/8Zy8RtkI1PjTrb5coXZnY6Oe4eBwLEFH4Qr5lQOL3/T2dP+XmczQgolrlsO0Aoi9z6mAA&#10;AGr986YjwpVj+eIa7pZPKRhbieSP+xOHDnHxAACoDrW8Q0FxV7FoLOY8lY9/p12rgOC3qTjvbbDH&#10;09ogEDabRuk2oqez/+xn2Fo/t3vOJKGIhbmSvPq1yFUK9Pp5LSCwLTcwfDE3l4ngDUWvQEJXMu57&#10;mJMH6lNdPntgv0Hmem6tnjfQ8hFEOD0Z+9v5nDwQG+y+8ORdEsx93Bcx3tDcVkScXxjJnM97qmu3&#10;+MPKVgJ6JN1z8L9f6+dYTlSIaNGc1ntN07x3JNH5Vw4OxwqsmeMRqrpVFmlDpcsmXMHmqQriwqKR&#10;Xch97e611S8FgP8aiHMPrVsbhKquKhWNRURHWK/d9dDkmxEx01SXZb2IcbnO9CFqW6Rprnr10Lrc&#10;8AWTV0igqmSs8Nmj/VzZC9X4Bxa9FQGGMvHuL5f7+a8HiIi6y7ZJAvwi3dfFqnOZCIjTq+yqdbsJ&#10;sK8CrpjbBIrWwnB+K/PQ2qJVKVuB5FcG+w/9kYsHAEBg0gfOQsRLR8by655++ukSFw9EFLaamg0A&#10;9B+pnm7WNrjGP+c0UOC2Qp5WTaTdKnuhCkyafxYKvMzIZldXshQBAEAPRs8b17lkKlo2AQCgh2o/&#10;RQAD6Vjntzh5NDaeX6ugsoWM0sahoScynFx8ob7LAcCZjBU+x620NmRpD0nqyKafiHPxAADQg9Fz&#10;EfGdqVzv3dwtn9Vq2ycl3Tuc7Hpmop8v64wKcXqVP+zpkEA70+knY+V89uuF1zsnpDrtG0t58zqi&#10;349x8zkavIGW04WqfmJsLH8eEbFeMWfNsU0E9PN076GDnDzc9a2nWCzKkgIaF3IqrQEAvKEpKwHg&#10;D6lE179z8qjytQacNmVrqVS6ilsKpIeStwDAUDru/9qx/HxZT1S+kGcFAf0lHev6QTmf+3qBOMWq&#10;OmzbTYO+kOnrYm0ZJgJ6Z1UrqvqQFLSU+23tDUcvQsTT03F/B2/LF3FYNPVeMuU29oXjxrZzUNCC&#10;ZCy9mvdvMsVaZVd3m5IezvQe+jMXDwAAb33rTBRwVbaUWUL0TfNY/p+yFSpPcME8QDjn5Z0ztg/s&#10;WOAJhi+XAPZ0YuQL3FyOBsR2xWd3LAOAp9Mvdv6Ck4u7fnaTgsqyEpUWcw/y9WDVzUDUn0rU/RsX&#10;D4DxJWyFcJ1plJZznsoREX3B0JWAaEknXmD9TnsmL6hRLepmMmnzaO/vj1nPVpZCVV0906sqxi7D&#10;NJZx75xNhNpAc6MQuLCQN9ZUumzCW9fXCoJacoMjHZw8ENFi1WwbAeSjg3HeobUeaDkDhbjEyI5u&#10;PNa39YkAIgqHxbGaCH450HP4cS4eAADVvtmTQcFb8kZxLfcSvVooLSaiv6QSXa9Lj3jCC9X4zplz&#10;nST6j4GeQ6wf2ERAnGLVVOt9ZJq7h5MH/5ebz9Hgbjy/VtHEVjJoHbdswhNsu0ICuJKxFz7DO6Bt&#10;sqGq7iNJHRlmpbU32HoeAJyeivXvY26DNavNfrckuGc4zvud9gTnzQMhPmgXxubXKwA+4YXKG2g5&#10;DwmmpnPxfZV8c4aIqDeEbyPAdCrR9Sg3n6MBEYVmZrdKoJ8kE12sQ+sa/5zThAILS8Jcxvm2RkT0&#10;hZrWAtFvuU0X7Z4ZDYoQG41ScSHRn0e5eCAi+oOuO4komY51HtPQ+kTB6Wz2q0LbaxaNO1988eDA&#10;6/3/T2ih+rtRmgJrKP0M687ZRNAnzT8LCC4ey46t5eYyEbyBto8gwjtSsdF9nDwQ59itVtt+INrJ&#10;PrSua5mPiPOTsZ4NvKe6KVaXo2o7AXyuAobWERJ4aa6YW8ntHFrltq4jxB+le7ufeiO/44QVKkQU&#10;dot9N0l6lNsobSIgRhwoaQeZ5q5shcsm7J4ZDUKBtUYpv4h7hqaHrDcjQCoV62K2B2nxKZq6qWSq&#10;K4h4r919wcAVhGBLxp7/PCcPxKkuoYptJOXW0b5f93Fy8QZbzwVBU1LZI/e80d9xwgqVJxy9FgFq&#10;UvGueyu95fOFnKsB5J/SPQd/yM3naHjlbS0lfT7T+/ifOLnogegMRLx0tDC2innhWHXUaBsl0k8G&#10;en5xmIsHAIAebJ4KinJrSZjL2dvgcHAlIP4hlfCzLhw7vHNCQijrigVz+Zvpqk5IoXIFm6cqIG4q&#10;FPJLKl2K4K6f14qI84tCbq50rr5w6EpFUSzpROERTh6I06uEKnaQNDrG+p/q5eTiDbSdJwVMTh2J&#10;3cettBaKdbck8x7uNthd39KCANHCUK6D+eZTddptuyTQIwN9b87G6bgXKsQmm02xbjMlsRulTQSX&#10;K6Jrqrq9ZBrLB9/AgK+ccNfPbkLEu7K57GpupbUv5F4BQH9MJQKsb+sqXySgKLDBLJjLiHhnoP5Q&#10;/60IlE7HDn6Dk0d19Uyvpih7DCotYV9hCrZdBQIc6ZjvM2/2dx33QqWHTrkJgEZOCYw8WuEtn2qr&#10;cW0goH+vfNlEg91isT8gTdkx1P/Es5xc9HDr2YDinGQsuZb5bW2psrr2mkif4d4e0APRGaSIq3ND&#10;2SXcbbDV7dxMAr6fjh18kosHAIA3EH0XqHhHqVQ4Lk4ex7VQ1YbnTUcFr4G8XMW5IX4s8ARaP4IC&#10;Jqdyvaz5chMBEdEbnnw7SehNJbpZF46r/DPrFVQ2GVIu4b5218PRj4Mi1PSRdx7VHuREw93YUitU&#10;sc0oyrXcYmZPqOVjSNSUKmbu5uSBOL1K0USHlOa+gZ7HXzwev/O4FSr0zqrW0LKXiua6ZLKbNd1j&#10;IjjrZtcpilhbNOUa7uXMieCtb40ogBeM5fLreGcwqDosVWukhJ8OJLq539bvRBSfzJvGGqKHOS1T&#10;0GKqiwHpDwO9XawrTA7vrLCC6rKilGupl3eJXg95bwQJmXSs+7jdBh+XQoUI6LXbFwPIP3One0wE&#10;bG9XHJp9HwB9odITjhEjDqGKnVLSdvaF42DruQLgHal87AB3MIJQcK+U8v7h2MT2ICcSvsA5cxHh&#10;7MJQoYO55UNnlWMXgPzKUII3LMLTEH0PIl0zVjDXHk8nj+NSqLyhaJsAnF8YLmyq5JszRET9ieQn&#10;QIA9Geu6n5vP0TDe3rjWEfIrrR363KAixOaSUVrMKdwdv3ZPLSKCvnScd3vA5YrooBr7TKOwkHto&#10;rYejnyQCazLmf5A9QAPE/VIay8aOc1f1pgsVus9wKyi2kmmu4/7AJoKnvnUqIt5QyOeXV/JcCmA8&#10;iFEAzjM1bQu30trpsOwxJT3ErbSurmuZAQCXFYbHlnErrR01rs0k4Xupnsd/w8UDAMBTf/Y0RLxx&#10;ZCR3zJYpJwKI7YpaLC2XQL9JJw796nj//jddqHRn7WYi+nmq9yDrztlEQGy3KKqyHaR8oPJlEy0+&#10;BZUtJWkuzzz38yFOLno4eBURWdIJP6vS2jN5QY1VUzuIzA3cQ2tffetHCaEpFe+/l5MHYsSharBN&#10;knlPfpDbfrqvFQjmFgZHT0jq85sqVHUN0QsRYVpy3Citok8oejB5OyFlkvGur1Uy13HZhLZRkvzx&#10;QKKLNeHYG2g5HVHcNK605vWYUovmciL6baq5jjksYkYDKGJFqWis5Lz5BADwhZ23AlGSOyyisfH8&#10;WoFKhyFxzYly8njDhcpdP7uJQFmORWMR55f4WBBsPPt9KPCKXCHHuu5xLPDVz/8oIjWl4n0HiIDV&#10;MkVRlV1k0N3cSmtvXXMUkOYVR/I76Ju8SmvV4dwlSX7xzSqt3yzc/rlnAIjLxopjzGER7UpOjnWQ&#10;pB9lEo+dsBWmN1SoMBLRNM2xEUA+2s+c7jER0H2G25CwE0Cu417OnAhV/pn1qNKaEhmruJdr9dCp&#10;tyBhfyo4yrpwXF090yss1u2GKVdyz0B9weg1iKilEwnWwFz0Tqm22Cz3mKa5mnuFyRPq+xgBnJpK&#10;PHtCnTzeUKHy9jovR6KaZKzw2Qpvo4SvunYxAPw+GfP/nJvP0YCIapXNuZ8kfZY73j7YePb7EOnq&#10;3PDYMmKOdrLWVG0hk36YiXc9wcUDYHx/lYS4c1iOLGJPOHaEVgDh05meblbtVm1tc6MixEqzVFhy&#10;ojMTX3ehqvHPOU0RuKRo5BZx75xNBG9w3nwAaCkM57Zx3ohMBEREfdL864lITSa6WBOOGxvPrzUk&#10;7TJNuZJ7aK03tF4iAJpSief3cvJAnOa0K9ZdqsCOXJzXOdQTaDkHEJuLIxn222CtytIhJXyuHE4e&#10;r6tQIUYcVqttrzRoJ3fI5UTwTF5QI4S2DbRSxcsmauvmno6SPlEsFJkNztqVnBxdQgT/mempO+5X&#10;zK8HtbXNjUhiYbFQWsVumRL03QwAvSHf0Pe4eACMJxyriroejNI67oRjPdxwFSCq6fizXyrH815X&#10;odIbnDchQCbV08W6czYREBGVktlBIH+c/NthVo+iiYDYblE1bYcE8/6h/sOssgk93DMPAVvzcmQX&#10;9wlUc1p2AsBXB5OHeYfWobnvBRSXyVxxI/f+qsPt3iRB/jTJHBbhbmw5FZDuLApj1Ylu+V7BMRcq&#10;PTA3goSXjuSKayr+5iwUvRhJvjMV6zohmo7jCV+w/y4g6kvPqf86J4+ammkeAeoeo2QsG0nwhkX4&#10;GuZ/EkGok+pGPs3a3nhnVatouc9USqtSqcMJLh4AAP5w2yUEcFoqFt/NnZmokXq/lLClnLfBx1So&#10;xnfOLLsMMrdlmT+wieCubz0FEBcbRVpU6QXVW986ExS8NDc0upL72t1aXbediP4t3ctrD+KpnzcN&#10;AW4byebu4r5215321YDmE+kXD/JmJja2nAoCl5mGvIt7kO8Nu24nCbFMvPO75Xz2MRUqX8i1EoD+&#10;MBCvf11ZXOUGIqqapmw2gR4d6O9mteqdCOg+w61oynaDTPa4K18oegEgNSTjo8xK6+lVqqZ2ENAu&#10;7iVsT6DvbCScWRwq7uDkgTjFapHqJmnSI5ne7r9ycvHUtUQQ8KPZfHFDuU91ExYqPRydDwgLuI3S&#10;jgWeYPRqAeDIxF6ofNmEy7OMCP5zIFbP+rb2TF4wCYRYigVjJWdYBCKiP+y5GQD7GutGWROOXa6I&#10;ripio2EY7BcxejB4FQBY0okXvsB7yxdxKKq6Cwyzg6OrOmqhetkobYsh5WLudYGJoIfmvlMVeFfJ&#10;oi7iToOdCJ5J0bMBqbmkGNu5Pa3VorFbSvpCH7PS2lvf/D5CaB8rjK3nbflQ2N2uDiL6YSZxkPUi&#10;psY/5zQhxJ3FUm4F982nPsm5HoGeSvV2s9hPv2ahQkTVaataLUGyG6VNBMTpVUJYdksJOzLP/fwl&#10;bj5HA9bM8SiE2wzTXMPt0+4Lzr+GAJV0PPYIJw/EqS6hWPaahrmOX2ndegEiTuJvgyMOm812wCBj&#10;K7cUyDNp3vuFxLn9+R427dZrFipvsPXDRDA1FcvdW+keU96w52YgSKYSI9/h5nM0IKLQq60dJOX3&#10;BxIHWZXWerB5KghaKLNyIfOAFvVwYBUA/SbTc5B1e6C2trlRQbHGNORC7sxEX9h5mwTZk4kfYv1O&#10;O+ub/YpUN5ekXM7phvtPC5VDnxtUFLHFNIyFRE9WdMKxt741IgAuHiuOrSGqbJ92PdhyqUBoaqwf&#10;2807b5jmVBTbHiDakk53sgau1oZbPoCIzcl8aRPv36TJplXZdhDRQ+merv/h4gEA4AnNnYOAF+Qy&#10;JV4BcCSiOTTLZiD4/kCim9XJ4/8UKsQpVqfNshtMeijdc/C/OUgdKxCnVwlN7DEMuYW7ZZgI7saW&#10;U1FRFpaKxaXcMxhf2H8rAcSS9aPf5+IB8PIMFNS1hmmsptRh5iXspmtAEKXiL3yZ3SVTsWwrgbFl&#10;dPTxfi4eAAC+XsdHAaAhGe95gPty6v8UKj0cvIoQLP2J+Bc4CL0e+ILe1SDp6YFK92lHVC2kbpUm&#10;fWmg7wlWl0xvffQsQLhgNJvbwrlwDABQZXVsBDJ/MpA4yPq2rvG3nYaINxfyxXXcFzFK0ViBEv5z&#10;IBZgbYMd+twgorLGKMEKbicPgFcVKj3YPBVR3FQs5Fdxzi2OBd7GtnNQUFsyPrC+kmdoAAB6sPXj&#10;RKClE12f521vplehivvBMDdy65S8weiFAHhqKl7cz6u0brJZbOI+INrOvsIUanm/AGztz/ds5rwN&#10;jkQimtOu7ZMCH8r0dlaEHvHvhQqx3aIo1n1EdDd3yOVEqPK1BlQpNhpkLCbijQaaCN5Ay+lCKHeM&#10;ZfMLiYhxaN2u6A2eDSDocH+i+z+4eACMbw+oirKuUKBbOR04EFH4Qk2LkOil/lgnq++WQz8rKIS6&#10;1TQKCzmH1oiIL/Q4PwkgIPWSzuq79Y/4e6HSg8nbgaA3Fav0heN2xWlX10oy/z0TP8RqrD8REKc5&#10;FVXdKQR2cJ9gPIHe9yPhjGpV287JA7HJZlGVbSYZDw/1d7K+EGuDzbMIxbljhbH1nDwwEtFc9pq1&#10;QPC9dO/jv+XkUls3/3Qh8ONFUVpdSQJvATBulCYEjBulVfp+XLDvPEl02rhVb+W2fOOyCd8tANDT&#10;+xK3PUiLT1XU9YZZWvsce1jEKVcBkkjHny+LPchrAf3TnKqwbgMyt3NfxHh6qz5CCE3JfM8DzAvH&#10;mqbRbjLpALf99KshXjFKM0y5gtsobSJ4QjMaFIGbKVe8sxIGfEeDp27eTAHiomwxt45TNoGIwl6j&#10;dhDQDwZ6DrHag+ihue9EgNuKpfzKctmD/DMgIuo2/3oU8qlUnEdp/QpezkzcYJbkEu6WzxtyLiGA&#10;WKqn6xtcPF4LYtwoTbIbpU0ExCabqjh3SSEeSKUOs+pcJgLiNKeiqbtN09jA7dPuCbVegIANydjI&#10;fbyD/Aa7omj3AFFHJSitkWB2/2iONT0JcYq1psp2NxHcm+7p+gsXD4CXX6wCL8oPja2qxE5FAGJL&#10;aji3s5L60X8Gf7jpaiAQqZeOfJGby9GAiOif5FuLhE+wK60DzY0qinW5QulOdqV16LQ7ifClZLyL&#10;VWld5Z9Zr0htqzTkEkrzipn1SQ3XAgCkYp2s32l34/m1iqZ2gGGurdSuSpiytIIqlNwr8Aai7yLE&#10;G8cdBStbNlEbbvkASGzuj/cxe1o32TTVslMSPTCcPPi/XDwAADyh6BxA+FjOMNZwvq0jkYhWZXVu&#10;BDC/k+7tfpqLB8DLvlsE1+cKY8s558KIKDQ5thwF/SbZU/9LLh4TQaRjh1jFdhMBcYpV1XA/mXJP&#10;pQ34Xo0qX2tAA3WdQcYyTreJ8XnDKdcCopmKx3mH1jXTPKoitqEpN4z0HExycnmxv+pCAAomY4P3&#10;c1umqJq2W0Hcy94GB1rfLxBmFYYGd1RyV/WmI91PNHzh0J0kIZaaW8fqUTQREFFU2dSNRPJH3LIJ&#10;T/2sqQLxukK+uJ77BKq76laQpN/0M89Avd45ISSxwigVVnNr77xh1+0AEOt96Vdldcl8NVyuiK6o&#10;YqtRKK3mDouYCBVdqPRAdAYKcVlhpLCc06r3WOANRD+KIJuS8QFW2QRGIppQHPsNaexnV1qH29oE&#10;wlzTqnXw+m61KxanYz8JfLgc0U5Hgx5oniEEtucGR1Zzt3x2t6sDJH0v03+4om2cACq4UNXUzPEI&#10;Vew0oMSekDsR3PWzm1DBTVQo3Mb5tkZE1HuqlgPKFzLxbtYr5ipfJCAUsadYKN6WYdRuISJ6g303&#10;mVJS6qXHPsPFA+CV77R1ryzIpdz203ogehkghJLxrr3cC8fHgoosVIgoLNW2ZSToqcxLgce4+RwN&#10;iE02i2bbAWAe6GdePaoNzGsWQpybHxxdy8kDES1VNucGkPAN/riree8RQlxTGi0s551LtSs2t3U5&#10;ARxK9/kPcvEAeMXJA+80iqXlRFTk5HKsqMhC5Q21RgXA3OJggT1fbiLok079OCDKVKzny5w83O4z&#10;3Kqibi6BuZn7bV0/6eyPAWAwGet7kFu7paHSQdK8e2Dg8Re5eACMh0WQxBmpobG97G2wVLdLSV8c&#10;6Dtc0TZO/4iKK1QuV0QXirI7b9DiSm/5vIHou5DohmIxu4bbJVNz1q4mgKcGYrzaLa93VlhKudIo&#10;4Spun31vaPJdABBLJQ6yXsQ0Np5fqypih1kyV3FLgfRQ//UgBDYFRj/3Vmj5XkFFFSqMRLTxAZ/8&#10;xlBPJ6vOZSIgNtlUVdxtStg52Pvk85xcvMF5ZwuEOalsdjvvrhhaVIf9bgny/kzvr3h9t8LzZ40r&#10;rbOsgbmIqOZobI8J8tF0b/dTXDwAADz1be8WiLeOZYdYMxPfCCqqUOk9VRcCQCAZG3iAm8tE8IWa&#10;FkrAFzJxH+vCcZV/Zr0Q6g4p5Z3cSmtvMHo9ARipWDerdqumZo5HAdopi+ZKbqW1Ho5eggT16Vji&#10;Pk4eiFNdqiZ2ENG2seTTPZxc3ggqplB5PDMaUBFLjaJk17lMBG943mwQeGFhaJTVCgMR1SqrcxMQ&#10;fDsZ7/odFw+AcaW1UPD6klFcwX3tbnFbl6MCv073Hezk4gHw8m0w4qJSqbScezTgDdfdAiDZ7aff&#10;KCqiUCGiqlW59hPRpzN9XX/k5nM0VFfP9CpC3SGluYrzbT2e3hK9FIDqk/GRA1w8AMYtUxTVsgek&#10;3DHQwzu0rg1HP4ASZ5RUjb0Ntmr23UTw6UzvIdY22BOaO0uAuDBnmOu47affKCqiUPlD0etIoGys&#10;G634hWNrddUKMvGJdLy+i5OL2z1nEiIuNEqFNewLx5a6OxDphWS8+wecPKqrZ3pVxM1myVjNqd0C&#10;APCH2q4jRCMVi32Fkwd6p1QL1HabwljHvcL0ZsBeqDz186YB4s2jo+biSh/wef1tZwsBs0qqwSqb&#10;QGxXVKd1DyF+jl9pHZ0Bgi7MljIbuFs+W7VjJxB8O9N3iHVo7Q20nA4IN42OjS3jbvn89vBaEHQ4&#10;89Khil04PhawFirEaU5Vs+w0yNieZc6XmwjOutl1igV2FfLFuzgTjseV1v2fQiCT29O6sbGlFlVl&#10;P5WMZaO9v2eNdtID0csQMJSMde7j1W5NdQlF3Qsgt2TTT7J+p/VQ64dIwIzUS8mtbyUpwj8DW6FC&#10;RPSFfLcD0JFM/BDrzdlEQESLw2rfakp4dLD/8H9xcnH75r5XKHjdaLawhPtUlzXV1UiyM9V7qJuL&#10;BwBAjX/OaaiIu7KSFnGf6vSGwB0C8Ln+WPcPuXgAjDuHClTWmEVzBbee7XiArVBV18+JAIqPjeXN&#10;zZXu064HoxcBgT+dyDzEyQNxmlOzWrYBij3cYRG14f4FiDC9qJisu2KI7Rab1bqVSH5ulDnhuDbY&#10;OgsIPzxaGN7GXDDRabNsIjB/kOk7WNEBKMcKlkKFOM1pU613S1laO5bsrmhNh8fT2oCqWGqUSuyy&#10;ifETqIwlme1B3I3n16ogtpglYx1nGwwAoIf6ryUQkIrHv8S9rqMKZa80zc3cOiVffeuFBNiQjI2x&#10;2k8fT6jlfiBihSSAQgAAIABJREFUu+IL+TYSYGcqfrCiB3wYiWg+p+seU8r7ua+YawLRGVaLckl+&#10;YPSDvG/rdsUfHtsnkR5N9x5ktQfx1De/W7NYbxvJDp7LO7RuV3zh0zoA6ZfpRBfrCpO7seVUi6Zu&#10;KBWNC7hvg48nyn6i0kN9HwAU0w2Lsqvcz3698PY4bwCAQibWxbpwXFMzzWNRlX1ULC1hV1oH+tsJ&#10;wJ864r+fkwfqU12KatsNhrExm/ptgpOLHur9ECCckTyS2cHJA3GO3SLV7URw72BvN+ta1/FGWQuV&#10;09nsBxRrDWmu59a5TARPXfQ9QojrR8eyrFmHiO2KxeVfCUCHkj0HWbVbNf65k1HFhTlDLiX6Jps9&#10;CCIKn63+doH0fH9PgHVoXeWLBADVVWbRWMk9GvAGtWsBgV27dSJQtkKFiMLhtnQQwPcHEt0V7tM+&#10;1aVaxQ4TzA7uK+baUN8HEPEs06Iyv62nWK1WSweRfHi0t/uvnFxqgy2zEcV5Y6XCxgpYYdpCUn6v&#10;ErRbQqifLJUKq7ntp08Eylao9GDrJQQYSseev7fSB3x6MHAnSXohw3zF7KybXacKZb0J/EprXzB0&#10;PRAYqVjiq7xD62lOTSi7TVnaMNr7OK92K9h2MSDUpxOjD3AP8hVVvdsEs4N7helEoSyFyt3Yciqq&#10;yvJCwbiL6IV8OZ75RuGtb52JCn4kV8qzyiYQUTg0eweQ/E4mxnvF7Aq0nA4CbzCyKmtcGSKiL+zb&#10;JAG60olDrGER7vrWU4SA5XmiRZxDa0REPXjqYgB4LhPrfksuHB8LTnihQpxitUitg0z5MHe+3ETw&#10;TF5Qo2jKPVQqreBOONaDbZcSQDAZ62I9gSLWV9lU9W5pwuZM5ucvcfEAAKgNtX4IAWemYs8yZyZO&#10;sWqasktKef9wrOsZLh4AALXBljmo4EeSQ2NrKzHh+HjhhBaq8XWP4CcBweDOl5sIiO2KWjQ2AMEv&#10;uIfW1b7oFBSwtFjM30FEnCcYoYenLhYE/5Pu6eRVWntnhVUh1hekvJPoSI6Lx/ipLvQpAZBLJbpZ&#10;h9YuV0RXUe2QElZyO4eeaJzQQuWsb50qhLiuWJRrK33Ap4eSHwKAdydHB/Zy8kBsstlsYisBPDSc&#10;/DVr3FVtYG6zQDxnrJTbymyZojrtjg2S6N+GEt2sK0y1/tZ3A+JVhVJuPXcwgr3GuRIQDqfjvGER&#10;5cAJK1SITTa7Ku4xSW4f7O184UQ953jA6Wz2o8C1ZslYR8xBjN5g0ycAsZSKPc8/tFYsOwxDbuVv&#10;g1svAoT6dGyAOSyi3aJaxF6QsIc74djb2HIOIM40LErFB6AcD5yQQoWIqDecsgQBns3Eu1nXPSYC&#10;IoqqWutOAvoW9xWzS2+eqih4szk2tpLz0gERhS/s30wgOzM93b/g4gEw7pIpFLG6UMgvYs9MDPev&#10;QKRnkvHO73DxABjXbqlS3WUUJWtmYjlxQgqVO9A6Dwg+lB0cWV/pUgRvoPVyAvKljvhY96JQn+qy&#10;260HTFOuS7Pbg7R8GBDPSsae28Z7gplj1zTHHsOE/UPMmYnu+pYWBPxw//DgGt6/CVqqrNVbJMJX&#10;Kt0N93jiuBcqdJ/h1hSxSZrmFu58uYlQ7Zs9RahiYT6fX8SttNat9Xch0v+mE90/5uIBAODwzgkJ&#10;VFbLUmEp+9A6aLsegXKZxDse5eIBMO4cqqnKRikrYDQQbr0EUOqpI5mHOXmUG8e9UPnH8+WezPQc&#10;ZG0ZJsL40Nq+lUg+NJJ6kjfhONgyWwjxobFMcRP/0Nq20ZTwnXTv4//JxQMAoLZuzjRA+HhptLCW&#10;6GE259eXnUNXgaQn0olAJxcPAACPZ8EkIZTFpmGyO3mUG8e1UPmDrR8EhNmpWIb1luhY4As03YAA&#10;hVSs7iusR3n3GW5NqDtNMteNjjIrrQPRSwGhLp0YYR5aN9lUi/UeKaGDO+G4NtCyAISIJAu9O1jX&#10;dSIRTXWa94BBB9I9B98yCcfHC8etUOn63CAo6qaClHdVerX3Bmadjpr4RGlMXcvc8qHPVbOeSHal&#10;492dXDwAXhla49J83ljKrrQONy1DoL9ya7eqfJGAqipbiqa5iFJ/HeHk4utz3QhA2WSi86ucPLhw&#10;XAoVYkQTdstGCfLb3DqXiYAYcSiq44BpmOxKa72+9UOA4n3J+MB2bqW1VbPvNSQd4N4eqA20NSPi&#10;+YXxoTVjGxzRHHbXNgL4+iBzZmJteN50QPj4qMyyZiZy4rgUKj3gvAQA/dw6l4kwrrR2LSXEv6QT&#10;zJ7W3llh1MTGYp5YT6AvK61vBICxTKKLN9rJFdFVFTqoZCwfZBxaIyL6Q87LEKA2deTZB7l4jHOZ&#10;Va0KbYck2p6N8d4Gc+JNO3x6PAsmaS6xxCia11R6y6fXt8xDhPfnBgYu4RYO+kKOTQT09aFk1++5&#10;eAAA1PiapyPg5aUx9QruJWxfsHU1SOhK9R5iVVr7fM2nkhC3m2PmdZw3nwAAeth+F0h6Lh3v+hEn&#10;D268qRMVIlqUKmM/GfL+dE/XX44XqRMBdJ/hRk3dbCJtGRn5HWsQox7uvxgAPaniwKe5h9YWq2UX&#10;kdzL3QbXhud9AISYXhwd2Md98wkWy24i89PpNO932tvQOhMRz88ZxYoPQDnReFOFyhuc/0lEKCYT&#10;/gpfOEb0udzrgOShzEtdrPYgHs+MBkRcKamwknp5T6B68JQlSPBsMl7Hag/irG/2q6B2FGVxCWfL&#10;BwDgC7fdCALyqVg363e6sbGlVgH1XsMoLeH23aoEvOFC5Q5FzxQKXDs6ll9a6btGeqjtXEDxvpeV&#10;1oxv6yabWuU6ICXtTsUPs0Y7+QKtrajAR/vzPSuYXTItVZplFxE8MhhnzkwMtp4FAq/PZgoLmdtg&#10;NSfV9UDmf2QShw5x8agkvKFChf5pTositoKk3dz5chPBG54VRoFri2ZhIbvSOtz0KQAaScf9X+Pi&#10;AQDgCkZ01MRmWaQVnNfu4yG00csIsSYVf/YzXDwAANA7q9qqKFvNkrmNXc8WjH4ICU53WS2sTh6V&#10;hDdUqHwW3x1I8GIy3lnRjoIYiWgKVG0kML81lHicdWjt9s97D6C4smQU1jKfYIRNVK8EiQfTfbz2&#10;IDWT5p0CAm83S3I190tEt9nvlATPZXrGWIfWLteZPlRwXd6Ua5/7F1k4Pha87kLlCUXngMALbaJq&#10;TaUP+Lx9rnYQ4E0dGXuId2gdcWgWda80jB3cnta1odYPIsIZyVx2N3cwgkWq+8GEB7gvYjz+ubNQ&#10;wY8Uhsc2Ej3NuK7TrjjcNbtJ0teGerreFgnHxwuvq1C5XBFdE8ouKplLX3zxR6wJuRPBM3nBJAVw&#10;ad4sreAOYtTDrqVE8Nd0z0FepbV/Zr2KYnNRmsso/eQwJxdfOHoLAQxzK62rq2d6FYu2DwyVPTPR&#10;H+q/ggC9qbj/AU4elYhjLlSI7Yq9xrmSiDpTvQcresCHOMWqFs17TZL7huPMSuvg3BYE/HBJqVrP&#10;OsiPRDSntWo7EX2VW2ntDjWfCUJcmy2MsWcm2mqq1kqCX/Qnfs76na72RaeQwDuI5GLOta5KxTEX&#10;qvGEY5yeHB3YW8kLx39XWqMcTce72N/WFsXaQYaxYpD5BOrtdV5GgLWp+AsPcfJA75RqDW3bJRlb&#10;xvqf6uXkood6PwQA707HY3s4eSA22aw20QEmPZiKd7M6eVQqjqlQuQJn+lBRtqjCspLbj2ci1ARa&#10;zgQUV46OFVZwCwdtNVVrieQvuU+gPl/LOwTgHXlZWs7tHOp3hBchyr+mjxzk9d3S5wZRqOvINFcQ&#10;PcPcBjd9CgCyyYT/0UpeQePEhIUKEVWH6t5Fpvxq4sWfsXoUTQTEaU6romw3ydzFLZvQQy0fRIDT&#10;i6ODd3MXTLSrO02ih/jb4JbZALggNzi0jXtdx2XXtpOU30j1HGRtgz3186YB4CdkNrvmZMv32piw&#10;UL3sUeRPxbvuLwehNwM96FsIRM9wJxy7XBFdoLKlYJqr+JXWrTeChFwmMMq6cOyZvKBGFepeaRir&#10;+VeYopcRCG8qHmdOOJ5epWravSRpA7f9dKXjqEvJ1aGWd9hUdVEuJ6/ijgaaCLXBaIumio84NfUD&#10;fZxv60hE87ld+wno84OJ7t9y8QAYH1pbhe1T2aHhBRTjvXbXQ8YWRPhpf093NxcPAABfqOUdQlGX&#10;FYrZi5hTn4U3FF0GgH9KJTpZ2+C3Al7zRIXYZLMKpQOIHhxO8qbBTgSX60yfRREdZMil3CI5T4/j&#10;SgByJetGWT2tPZMX1FgVy3ZTmhu4veu9geT5AuGd/bF+5szEiAOE1mFIeTd73FVdtFUI0ZYbHGZN&#10;fX6r4DULlTd8yvUImEvG4qzG+hMBEVW7u3oVEf0y1dN9mJNLdXj2FEUoN0uzuJKe5jzBoNCKxl1E&#10;4n/Sie5/5+IBMD60FiqsMI3iGqI/j3Jy8YSdnwSQo5l44hucPCZPXlAjNNwspbGZ+yXyVsE/LVSe&#10;+nnTFIBPyVxxReUnHLd8EEC827Bq+7l1Sjbh2AWSHk73PMG6cDw+tIYP5oyBrfxDa8t2kvQt7rAI&#10;b2DW6QrgdWPZHGtqNyLiSLG0CUh2peMHO7l4vNXwfwoVemdVq5p2tyRzbSp1OMFB6ljhrG/2C1S2&#10;FCUt5w5i1HurbiGikWSiizUswt14fq0qlL1kllaM9PAOrb2h6FUE4E7F/fdzZyYqquM+Irkmyzy0&#10;9gZbzwfA6cn43zoqWY9Yafj/ChUiCt3hWAiA/52K1/+Ui9SxIBKJaFWadQ8BfWEw3slrDxKKnomo&#10;XJMtjC3nVlpbZHYjEP2sn9keRNfnvlNRxF3FkrmQOzPRa6tfQgR/Ssa6fsLFAwDA42ltEIqyuihp&#10;Ebdz6FsN/1+hqg22zBaAC7LFbEele0y90Ou8jABqk3WjvEprnFJtFWJHSZqb2ZXWwf4PA8C0ZDzJ&#10;rLRusCt2S4dhGAcGe7uf5+TiDrTOFYhn54cGt3DyQIxomlPZRFJ+YyjBaz/9VsTfCxXiXJeqqPsK&#10;VFw32vfrPk5SE0EPzX2nEHhnoZBfxD209oVCiwngvwcTdaxDa294VhgVWFuUcinn0BoRUQ+ddqME&#10;GM4EsqwXMTU1czwWRdlOhrmWW7vlDTkvH2+Dn3v45C3f64cAePkfXFjbClL+bDB2qJOZ01GB2GQT&#10;aNlumub9Q/1PsO5Fuetb5oHA+blBg/UEiohCRUcHSfwa99vaHZr3HhRw1ejY6HrmlwhaXJaNRPIX&#10;qd6DrL5b7vrWUxQUi/Iyt+Jky/fGIAAA9GD0XADx3mT8uR3chCaCL9x0AyKMZhL1rC6ZnskLajRV&#10;2Uklc93IyMEKUFqDOxV/nvVtjTi9ShPq3WQam3OZ3xzh4gEwbj+NKKYl48k97AEamnIPkNw3HPt1&#10;ResRKxnC650TQiHWFqW5uNKr/XgQI14/Vswt4x7QKgVjCwL8lPttXe2bPQURVxpj5m3MC8foDdUu&#10;A6I/phKHWJXWXm9bGBXcZBTzC/nb4FNuIoDBfmb76bc6hHBYtxHR1yo+4dh9hltDdS9JuYZ7huYJ&#10;t34MEd7VH3t+J/cJxma175KGuSuT6WY9wXhDLfMVwPl2YW7kTn0WDtgKUj4y0P/rP3HxAAAITPrA&#10;WYhw2Vg2v6rSL6cqHQIRa1Lxkc9U8oAPEYXX6V4IgH9Ixev+g5OLJzSjQQWxdNwehPcEo4c8N5CA&#10;gXRP/be4eACM+24JUDaYQBtefPEgq++WJxS8TAA4k7HRz3O/RAxZ3C4RdnI7ebwdIAr5/DJuq96J&#10;UBtom4OI78+WCju4h9aacG6VSN/itgeprZt7OiJebY6qG7ntQWw1jvUA2JmOd7EuHHs8MxoUIZbk&#10;pLma+zuthz1LkOh/00d8/9IJx8cLKvfN2UTwTF5Qo6qw3zBKi7mDGH2h6FUEWJM60sluD+JrqL2f&#10;pLk+k/kVa8KxHop+RAjxnmT8mfO4MxN94VMeItPs4Pbd0uvb2oRFnNsf61lA1Hmy5TsOeFNJySca&#10;iO2KUihtQ6Ifcgcx6vrcdyLiomIpu5DT8mZcu+VZASb+LhXvZt0e8ExeMEkIsd4o4R3scVcNjbcS&#10;UCqVOPhNLh4A42tdioabwSguJeLLTHy7oaILlTfQez4iTO2PjbLbgwibZbtJtI/dHiQUbQWEtuRo&#10;P6s9CCJalGJpMwB9aaDvsf/m4gEAoE+afxaCuGQsm1vD/DdRHZpttQT4ZbLn8ONcPN6OqNhC5fHM&#10;aBCquqooS0s55w3jQ2vXpwhhKB3vYn1bV1fP9CqIW8gw19LQnzOcXDyh1ssBhDMZK3yWuw1GCTuk&#10;KbdzLhyPn3Rbr0Sgd6ViWVYnj7cjKrJQIUY0rcq5DUh+ZTB+mFU2URNoORMFXj6Wza9lbvnQ6nZs&#10;liB/zq3dqvHPnayguAsLuZVET7C2fN6QZwUA/Smd6GbTbiFGHHq4bS2g8vFCKXcTEW9m4tsRFVmo&#10;fCHn5YTgTMae+xwnD8SIw6Ioe8iU27ivmPVQy7lIODUV69vPrbS2Wi37pSn39jNfxOj181oVhPcX&#10;hbGZ6wTjrJ/u94VdDyNBo12ULuUeDbxdcVTPdA64G1tOtQh1abFoXsCtlPeGnMuJ4E+pRBfrwrGu&#10;zw0qdss2wzCu5B7QvqK0TvfUsbpkuoIR3a66tpNpLBs8wqPdcje2nFqleb9IJP89GX9hP6eu7u2O&#10;ijpRIU6vskj1HjLNDm57ED3U8n4FxTmpeP9q3mv3KVZht+w0pfx0uucg69DaW986ExGvyI2vMHHq&#10;2VSb6tpAEn6c7DlU9qE1Igp/cP4HLaR9T0q5sz/Wuf1kkTqxqJhChYhCb6i9ERD7UoHsdzi5OOtm&#10;1wlFW1c0zVXcu2K+YOhKEMKaTvztC1w8AMadX4WmbCEpt3KvMHkD0fMFweRUPnug3G1wJBLR9FDr&#10;7ajAGjKMTyTjnScFnWVAxbR+vmDze4HEpYY0LuO2B9FDbWuI6LFB5rCImknzTgEQt+WN/FXcbbDP&#10;bl8CQH9JJrpYtVuuwJk+h+peL6X8JKXLO7RGbLDrocm7ATFQGjOv4t6v/FdCRZyoEJtsoFjvJlnq&#10;yMR5P3w91HYuCpiWivXvZU44tlikeo+UtH84fpg5LCLaAkJ8IDkyuJE5LEK1a+67TQmfTca7yrrC&#10;5PW2hX3hKd9CAflU7NmrTxap8oK9UI3rT5rWSqLfJuMHWY/RHs+MBoGwxSzJ27lbPm+47Q4CSKVj&#10;nawumU7n7DpNFbvMYmkhMaY+I6LqC0dvAQBHOtFZVvtpTyg6R3XgNyTRD5NHupZxn27/FcHe+nlD&#10;LW2Iok2OKedx8kCcYvWHw9sI4HPpnq6/cHLx1rdGBOLFY7nhi7mV1nqobS2Z9ONM36Gn+HhMsfrC&#10;0XWIeGaxVLi1XCddREQ92NKuKspiA2lN5qWuX1ayy8jbGayFyuWK6A63a1PRNFcNZH7Fm3AcDFwO&#10;iI7kkdznOXkgTnP6wv4OaZrbx5JP93By8QZbzxWAU/rzWbbVFHSf4faFQw8DwUh+OH/N0NATZVHk&#10;I6JFD0aXC8QF+Xz+qkpf3n+7g61QIbYr/rBrs0T46WBPN+vCsc/X8g7Fod2RzxUu41RaAwD4wnWr&#10;AOQfOJXWAABVvkigyubaWCqa15Z7aA0wfpqp9be+2+/yPGiC/F463rW3XMXS5TrT5wvN349IZn+u&#10;53xKnVwu5gbbjMob7DsPACansj33cjtCok3bK6W5b6j/8HNcPAAAagOtrQjUVhhObuMc5EciEa3K&#10;7torpfxspq/rjxwc9GD0PNWifNowzH3pWNe+cn1H9GDzVJvb/XUA+ef+2PM3nSxSlQGWE5XXOyek&#10;OmwbS6XCx7m/CHoodCuBTKdj3awLx65gRLcrrt1Gke4aYl44fqnHeRUg2NOBsc+U+9mI7Yov3H+L&#10;EHhFwTRuG+o9+LtyFSlvY9s5imbbYZq0PRPv+u7JxeLKQdkLFWK7xRey7zSl+dlM7+OsntZ6IDpD&#10;aOLyXGnwfO5rd70hupFM+mGmv+tJLh4AAN5A9F2KJm4tFrNl17N5Ji+o8TeYHUQilBsa/ejw8FPp&#10;cjwXEVVfQ/RTCuHHi6Zx42Ci+7fleO5JHDvK2vohIurh5DWApKUTCdaFY3djS61QxTYqyU0jPbzh&#10;lL5Q60eR8JRUKXk3bxsccSiqsl0a8u7B3ifLusJUG2huVIulr4KksWTsmSvKVqS8U6p94bZdQPCh&#10;0Vzx4pNFqjJR1kLlCs6bgog35PPGOqJnCuV89qthMdXFAPTHVG83a1iEQ58bBCFWFmVhLfUzr+uE&#10;XHcAUTrd0/3tcj7bG26branWrxPQd/rjI2vKpVPyeBZM8lU1fBEAIBlLXpVNHU6U47kn8fpRttYP&#10;29sVn1D3SynvH07yelp7gi1zVUVZUBhOnsvc8glfQ9tuIPrSUOIJNt8txClWXyi6jhBm5kqFq8vl&#10;u4WIQg9G2xWBywhgcSrW3V2uE2VteN50zal9Wpr0SDow+lk68me2ta2TmBhlKVSIiN5gdDEo2JuO&#10;dX21HM98LTjrm/0Oq+0eFeCmfuahtR6OXg8A9mSsiy0sosrXGvBNmnQPmHIoFct/rFzyDMQmmy/U&#10;thqQmoul7CXlajUR2xVfqP9Ci7CsMYtyUaq3s7Mczz2JN4eyFCpPuGWGQLwkVzLO55zBRCIRrUp1&#10;bpBE30289Nh/cvEAAPAGWk5XNO2GIpau5Lpd8tS3vbvKpjyAUn6/P955oFwnKWfd7Dpf+JQ9QJAv&#10;CvPSwd4ny+Inhdhk08NNSwFEWy5Xuoz7ZH8Sx44TPqPyTF5Qo4CylaS5eaTnIOvQ+kii6nxAPCU1&#10;FjvAyQOxwa4o6jZJdGDopUMsvlu+cOt5ioZfJjJ39sc695erSOnB5qkOq+PrQPTnZDx2+2CZAktR&#10;n+ryhZo+K0Ccli3lrzxZpN5aOKEnKkREXzi6HBF/n4zVs9qDeL1zQkqVfVUpX/wUpZ9h9bT2Bk+7&#10;FYDS6VjXN8p9wkRst+ih/tsEqheXSvKaTG93WSQiiIieSdH3q4ptt2nITemerh+U6yRZ7YtO8dsC&#10;n5Ugf5aMPbaH0/v+JN4YTmih8tZFowSiNTmU+xirI2QkovmqXHsA5BcG+g/9nosHAIAvFD1TEeLy&#10;0UL2I+Ue5HsmL6jxh43tJBR9LD128ehoeQzwENstvnD0RpB4ZZGKnxhIlOczQET0BFoW2OzqZmnS&#10;/mS8i9U++STeOE5YoXK5IrrdXb3DJLmQyrRI+lrQe6quQQGW/pifVbvlmbygRlWUfWQYa8b6n+ot&#10;57Pd9a2nWDTlPgny96mXMsuIfj9WjuciTnPqIf92BAgY2fylA2UKyRi3C47eKIW42pRyYSbBK6Q9&#10;iTeHE1KosL1d0WurNxHJH6Vjnb8+Ec84VujB5qlCs91aLOYvJvomY9xVu+ILl5YBwW+TPQd/Xs5n&#10;e8Mts6wW9YBB9GAm1v3lcp3knHWz6/QG/yMo6c/9sd7ryhVMgRhx+ELRLYQ4VWZzl6WZE4RO4s3j&#10;hBSq+ifTF5lETcnY6LIT8fuPFS9bpuwyDGP3QM/jL/LxmF6lh2rXA+DpydGBa8o1l0JE1Rue366g&#10;urRkGHdkEgfLYq2MiOgJRWc5LI4Dpmk+mI53lc06xx6a0eALVR8goJdSsdhF3MLikzg+OO6FyuNZ&#10;MEl1ysUlKt3MmXAMAOAN+m8Cgr5TGcMiqvwz6/3h2nskilRyOHNNuVwyESMOX0PbKpQ0szCau2hw&#10;sDx5c+PupC1XCsDbTCFXpY90/aIczwUAcIeiZ1YL530kza82BsY+k4w9c1LE+TYBHs+XOyKir6Ht&#10;UTDocLKn635OzZSnLvoezSIeGckVP8K1GuGpm/MezWJ/UJL8dire9UC5bptqauZ4rNXWBwBoOD/U&#10;v2p4+C9lW+7Vw62rEUU0bxZvLZfX+/j6T+uFiMpaU5aWpROHfnXSifPtheN6otLD0U8SkZbq6XqI&#10;dbnWO6va76h60CRjGUeRQkThDbaep1lsG0tkrhuId/+kbFYl3ui7bNW2z5oA30nHRu8l+ktZThWu&#10;wJk+Xyi6nwDN5JGeC8o3j5pi9TVEF6MUH8zlS5ef1Ee9PXHcCpWnft40VdNuMsbMi3j359oVPexY&#10;BUSPp2Ldvyr/86dY9WDrbSiUC0ql/LXlsrIZ35ubd65Spa43AbalXnrs++V4LsC4yt6u1t5Lkh5L&#10;xTt3l/PkqIfCe4hAyw0NXzIy8nSqHM89ifLjuBQqxOlVerh2GwHt444R8kzqmY+kzswNjbWX/dmT&#10;F9To4YadCNKdHcheWj6dEqIeit6FAi8oGubN5bQq8Ta2nKOq6nYiuTOV8H+XiMqil6v2RafYqm0P&#10;EGB3KvbMnpPJMG9vvOlC9XK0081IkEzWj5TVHuTVqKmZ5rFW1202TGV5ufyMXoHXOyusOhxfAKCn&#10;krGBJeXTKU2v0kPzdwJQcCw3cnm5AiEQUfUHozcoqF5fKBY/Ndh/uGzuD7WBlqjNoe0lKfemYr5v&#10;Ev2KTUx8EuXBmx6mu4OtZ1kU5eFsMXc+Z9T3eO7b/PuB5PP9sc4dZXwuugPN8zTNul9K2p+OdT5a&#10;rnmUu37WKRbNcR8g/SV5pGtluVpuxKkuXzi4FQAaxwqjN5dLvIqRiKb3VV2DQrlVFs1bUj1dvynH&#10;c0+CH2+qUHkmL6jRSsYPDENuTSe6yipi/EeMq5996wDxtFTs2avL1QYgtiu+YP/HSeANhilXDiS6&#10;DpbjuQDjoZiaEHsk0BdSsa5HylWkPKHWBkWoBxDls8ls76Zyed4jTnXpocB6RJg6ms3ekk0/GSvH&#10;c0+iMvCG3RMQEZWisYIkPZ3p6S6bVubVcDqb/b6Q/0sghLPaol5fviKFqh5ObkEFLisW8teWq0iN&#10;X8W3Xa4JcV8RjNWpWNfnylWkgo1nv08VyjcJ5U+TR7pWlqtIuVxn+nwNgS8BgK04MnDNySL1r4c3&#10;PKPyBFp8lhOLAAAgAElEQVQWIMBsw6pdyCVF8NQ3v9vhsX4OiL6SOtL5YLKMqyG+SWcfAGkO9B9J&#10;XlKu+HfEiMMbiq5AxHnF0cJFAwPlUdsjoqifdPbFpqSVkuTSdKy7sxyfOSKiOzT3vfYa96eB4Iup&#10;uO9hosdOzqP+BfGGWj9nfbO/SrN9pySN5Zl49+MngNdRgdiueAJ9H1U1ZU2pZKzJJLp/Vq5n14bn&#10;TddQ2w9AP0nG/PvK5QrhckV0e43rXgDKFhVzWdl8nLDBrodOW4QI7ydp3JKMl0enNO7E2XsBCGW5&#10;YcD6TOKxsn3GJ1F5eN2F6mWPqQeJ8KVUvHNHud0pEVH1hdqWAMIHDZB3ZY6ULyDTF4iei6qySZq0&#10;Nd3j+1G5itTLbqAPSJI/TsdeOED0Qr4cz62unum11zj2SgAoDGWXlC++ql3RQ8kViPB+oygXcoWg&#10;nkTl4HW3fp5Q64UAeGoq/uyi8hepqS5fQ3Q/SHRmS/nLR3sf7y/LcyMRTe913YoaXmEUi5/I9B76&#10;c1me+7KfkmrROoySuS3T0/39cv3N3fWzTrG7qx6RRD9PxZ7bW7ZkmMkLanwhcy8AVOWMwctH+nij&#10;zE6iMvC6TlTuxpZTraB9M5ctld3KtTocnWJDcT8QPJmMd24q1wDZ7T7DbXHVbkcAPTs4eOvISHn+&#10;4WAkovn6XDcCwNVFSbcMxjvLolNCROGZFD1blbjLMHBruudXZVvorg61vMMm1PvGP2PfRk6zxZOo&#10;LBzziWo8NeSULSbQZ0ZSh545kaReDXd4XpsNtQ4g+VAy3v2Vcp0qagPNjRZX7QME8IdkLLO0XCJO&#10;z+QFNXrBtYUQQtm8edFYsrtsIk5vsPVGReIVBpg3p3u6nyrHcwEAfIGWqE3VdkqS96Xj/q+dLFIn&#10;8Y84pkKFGNF84aYdRADp+LNfKqOfEnpD0astqC00TOPOgZ5Dj5dtuTfcNltTbQdA0n2pROdXy3WC&#10;c+hzg0679mkA+GuykLyWkuW6UZxi9YXbdgDB5KJRuLpc/l2IKHzB6LVo0W4zTXl7Jt715Enng5N4&#10;NSZs/cb/4VgeBKAXkrHRVeXymEKc5tQn+daixLPG8iPXlm81pF3xhvqvFCjuBLO0sL+MZnPe+uj7&#10;hIoPk2k+kOqpf6Rsw/rwrLCCjgcA6G/J2AsryzWsf9mmeL0AfM9IvvDJk0nFJ/FaOGqh0gNtEfH/&#10;2rvz/7bKK3/g5zz3arXlRbpXtiU5CyElTGiBQSGLY8mhpCtloAWXZVgbyB5DSMgGAQJJyAJxNkIW&#10;StspLW1pS4fS5UshsU1CStOFTrfpsCWWZFu68hLbsiXd+zzzgwnfMhAKiX2yPe8/IEevl14+ee6j&#10;cz9HxUeF4D804o2bqP6nK/BfXF7g8mxCzo1kJrNYpH9NsjVmYE6paBGimJDL5mZ1Jfe+QVO3VtFC&#10;yVoEnJ83zQUdLU0NFHUBAHyVkYsVUNYDiO+/swiV5LG6wH9xudvh3gIIrUZv31Kq71g6NR310c9X&#10;Ef2yorBFpskf6Ght/AVVk/KWRT9Z6HBv45b5g1Q88ThVlOzAhLunHkD0mna1tqt5dxdFXQyHbb5g&#10;4TIGONGysjd0tOz7G0VdAABfZfRKhanLzLy5rKOl6QWyuz//5PMLHQWPCRBPp5r9209klr10anjf&#10;iQoR7XoocgcK5UsZ3n9bd4LmD2cgTyn6BWT4gDD5vUYrXdicJzBpjFtx7BQg/jMVi2+iao4lw6tL&#10;7ZZtM6LI9x/uv6uLaFsP4miHHgzOR8Qv9GfFLV3JPa/T1EXmC0QuY6qyXFjWcoMwUFA6tb2nUQ1M&#10;Pxc9DEy4XWjOPkg2/Vxr1wOt84Apl5v5/EzCOSWmlUc+y1S20uL8PiPe8BxFXYB3gwY3CwG/MuL6&#10;Gqr7qKKii32O4oL1AKi6WX4e3Xc82qEHgnOB4eWWac5ItzT9haKudHp4t1GVDK8+y85t27nge9Px&#10;nrVkl+YlF5RontLViFDS2997J1VkSDgcth1sLZyNDK/MWbm6zjhdnpI3MOWzqgL3C843GInGZ6ge&#10;uYr9E892OFzbBOeNRuINsrA5LB7r1YvKVgMKT19HZx3VLJp0+kAhBOiBaDVT2CbOrYeNRNMPySJD&#10;Rk0dZsuZOznAb43Y6w/SJR+Mduihyo0IoHVn+uoyhEsxtWFTpqEQ0wTiTOPQ7t9RPfrolVOiDOBR&#10;zq21RqL8GaoTnHfU1GFqztwFQryaivesOtGbiaRTE2oV0WlMxdstELOMQ3sOkBRFxNJA9UQbUzZb&#10;QtSn4w1PUQ5xqjbndkD+B+NQ/D6q+yjvqKnFai6/AgDP6uvsvoUq3xuxVtGGGV9DAbeqCLMTB1/6&#10;LU1dxNKKyZNsirrFAr4uHWt8mvqVK+n0oaKC/5bN9dV2tpLtfVP1QM31oMCsvGXNpUpfOPKHY1ed&#10;azjn3zTiDbvoNsOMD6nugi0A+GYqlryWLhZmbKE/6F8uOJxr2rtrk28cOERTF1UtELkRFeV2k/OZ&#10;6VjDCd2WLZ36ELwXF9HNKY1waqGRyxnChf39uTlUc0oAAFpl9DomWB0Ha0k63rSbqkkVV9SEHSrb&#10;Ihh83dAPPykOHCBZX1WgRyoKncoWLiBuxFuW0a2vQocWjK5AZGOz2Wwd5Xcsnb4GdQHphykunui1&#10;Fzl2IICR6+5c3Em2MXiEUw+OWAyIkVze+lpna+NbNHUHwuY4iEWWZS1Mx2nC5gAASkPVn7KhbTsA&#10;fyoV69kuBE1z9Hgu1N2lpY9xIQzLri5uf+MFklk06fQ35I3qSEqjivYtwK0fG4myjVQXuYVlE8rc&#10;NucjgmHOyLTU0eV7j3BqoRELEbBG9PfNSKX2k7zEjVireENtl6ug3GNa1mKqHHtExOJA9Hw7w02I&#10;/Nlkc2O9vI+SBtOgbkr+vxARfYHIlxiyJRz4mnSi8SdUp4qiYNU5bpt7O4D4udH81kaq99c8nrDm&#10;D41YzwFFf1dvLV3Y3MAQJwC71DTzN1DOKfkqqi9njC3h3FqVTjT+VDYpabANWaNCRPQGa+Yyhtfm&#10;rOzMrsS+18gur4fXXOpU7I9yy7onnSh7nipnu9hfNcpV4tnFuXjJSLy1ju7l3kqXFjr7cRBgy+T6&#10;rqNaWzaQxJmcyxSl1sxZt3UkG/8kJ82loTAkj34lw6tLbdy2moHQs8ycRpfvjXY9FJ0OgNeZOX47&#10;VYQtIqKvLFKj2NkGM2892N7a9COyk6MeHe10sh0IsLuyrHv1AaLL+ne+44cZgC/Z3T5NEN05Smem&#10;QW9UJeWRkXYb2ywY/Mk41LOCLhZmfJEeKnhQAAR5pq8uTTXEGQ7b/C2FXxMMb1QZzqWcU/IFq6cw&#10;VB4CIbYlY3v+g6IuAEBJec0Im4rbAOH3Rqz7ITnEKQ21QX3085VXj7fbbZvB4o8ZZT1PiYM0/7t7&#10;veMq9VDhYyjE31Lx5M10c0oTXXrIs0owHGnalWuSb7xANaeEWqjmVkSYZvabCzpSL5NtAvIGI5Ps&#10;NnUjCL4pFWv4LtVbDNKZbVBOVANhcy3XKqjemefW3I5E0ytUjz5axaRxzObYIrjYZcQbnqT6wyks&#10;m1Dmtrt2AcDrqb6W5XS/KIbdWrDoPgbiU919mduolnG+GygIONfk5p3tRIGCkgQwCCcqxEqXHhq1&#10;TKAtnM31XtXZ+muiOaVaRQu0fYWpjkWci7uM2J49NHURvWXV49x2Vz3n4lvpRMMOql+53L6JQS3k&#10;qQeEZLK5/SqqDHfEsFsPFS5DwS7Kmr1fpfqOJemI4zpRFRZO8rtLHPWA2J093LeELk9phNMfGnm3&#10;AIxks30zupKvUOUpoRaorkWm1JkgVnTEGn5JFihYGf2kDZRtXIgfGHF9G1XYXGHZhDK3w1UPArty&#10;3e1kg7qS9I+OuVFpwapzkDl2IYjnUjG9nuoPB7UxHt1dsV0Ikevv7FlA+XKvL5haoCBcZpr89nRL&#10;w18p6gIA6MGay1DBVZZpLWhvafoV1QnOE5g0xqk4diIXP0kl/JtkEqd0ohzTpmQtGPk8Q2Wlxa3l&#10;lGFzWmDSGEVx7BRCPJ+KN6ynuo/yeMKas6RwPSLaU83J2+ku60c79FCoTgB8SfTlphnG3v+mqYus&#10;NBT9jIq4RnBraSrW+DxFXUk6mo/VqBBr7XooOR0Ba7M8N5cqbA4RWWl59DOqyu4Hho8kD774A4q6&#10;AACaVnWO4rRvEiBeScXjq6liYYYPry7t4+oaEFCQ6eyb39NDNcQ52qFVBmcywb6Sh75Z7c2vyHXq&#10;0gn30ReQ+scW+oNlaziwst5+s7Y3tZdkfRUAgB6omSkYXmvlzXntbU2/IatbWR1lBY5HuCnWGYkG&#10;skDBkuHVZzm4ug0EvJqKv76KLFDQP7ZQD4XWATJfd6b/qxnjFbm+SjopfKRG5fZNDPpdZU9wgNeM&#10;WPpuul+bxhbqIf0hYDgy03/4arrdfqhqwegtyNTbVIDpifhusiHOkorIZLtie9QSfOPAxmCa1398&#10;vvEhv8v/BAf4nXGo6y45xCmdTD700e9IEqeqKBssS2xrTzR8izKJ02Zz1IPAg6lY8yKqRy7E8wv0&#10;kG8FgBht9lqz29sbm2nqvhsoONu0eF17vOEVorpYWlFVpar29ZbFH29PNHxTvq8nnWyO2qgQkfmC&#10;0esY4iwurHuMWONLVB9Kq6gKK6p9o4Xi2+nmnl1UeUpurSrgcds3CyFipt22nCpPCTHs1kKeexHg&#10;/LyZnUm4Th314JQbAMUMLvgyyswsSfo4PrBRYW2tou9LLgfE6v5+Pv1wqoEoTwnRG4xcqTK23OL8&#10;znS8sYHsBFdW/Smb3bYdgH8nFet5nKo5lgyvLnVwdZcASKa6O5ZQvdyL4bBNby28BxCrs9n+26lm&#10;0STpWLzvjqqwbEKZbnNtQBD9yVjqcrqf4itdWmjKAgZwSTZnXkmZxKkHI1fY7Oo9lmUtogybK/FP&#10;/qTdrm7nAr5rxPWtVPdRBf6Ly3WnZ4Ng0Gc0v/5Fqst6STpW72lU3vJJ57ntznoQ4sXK8t71bbE/&#10;k5wqiosnev2hURs4cJHp7LmabohzhFMPRuqAsc9ZeX491RAnIjJfxeTLmWpbzC1rJe3i05rzChwF&#10;m0DAL4yYXi/EbjnEKZ303n3004JTPs0YrAVhrUrFy5+ligvW9ehodLIdQvAXjPibG6j+d/eOmlqs&#10;ZM0NyMDRlzfv6G5pIlmKiYhMD0XnA+KX8jw/rzO+949U90L+QOQzoCirOYgH0zH/c1TfsSQdL4SL&#10;brfpbX+/HRFuyufytxCuU0fvsMmfVsD2sAK4pvXQSz8k/UVRdXxDAOwxYm+toUri9I6aWqzkrLXI&#10;sLSvvX021cZgRLRrwcgMROVaE/ht7c17/kRRV5IGC2rBmk0MIdjT3z2HbE4pHLb5Wt23MlRu5mZ2&#10;ntGyj2SIcyBsLlLDkK0VXDxiJBq+R7Y2yz/xbIfDuVEA/NEo615OtTYLtTEevzvwMAhe1tPfM5fq&#10;O5akwaQCQH8y1nIz3d63sYV6wL8CGIyyRObqdAtdnpIWjN4KyG4yrfwdlHlK3kB1lcPpegQs/riR&#10;aPi2aKaZcPeOmjpMdwUe48j/ZDSnFlH9MCJJgw0BQCULmyucUOYude0EEG+lMvF7Rfp/SBafhsNh&#10;W3OrZyUH+GTe7JtJuBWa+UI11yoAd+W5NYc2UDA6TrGxrdwUO4wW/5PyPko6lZEsIEVE1CqqL0RF&#10;2c65eCKd8O+k+sNx+8aHCgvcmwSIFqP57bvINsOUn1+g2bzLmICLuvsyX6NM4tRCyVoGuICb1p2p&#10;lsZGirqSNJQIFpAOJHGiwu6yTH4P1ZwSAEBJIPKvdlV9VHD+rBFv2EJ3cpzkLyh1bhLAO3PMWkK3&#10;hSfs1kKehQhQlc32z5JDnNLpYkgb1UCTSi1GBpdYpjmXcimmHpryRYbwIBf8HiPe+AuqXxS95ZPH&#10;2mz27VzwHxrx+GNU7ygWF0/0OjyOzcCgP9uVXUiVtipJFIasUQ3sfVM2oAA1252dRxdTPNqhh4Lz&#10;APDKbFbc2JXcQxhTHP0iqux+YfL7jUTD83S7/SaMdjmdT1oCn0vH9Q0yiVM63QxJo9ICk8YwxbEJ&#10;hNiXijc8RJjjVGofCJsr7OvqrKObU6q1a8G2mYDKVabIz+6INf2Rpu5AEqcNcKVlwQojsfsnFHUl&#10;idqgr3TXQpFLmGpfxU1rc7ql/GkhBMmleUn5+JE2m/txELg/FU+vpcrM8o6aWqwFzdWoqFpvX/fV&#10;vclXWynqItYqeig6CxGvsvJ8htHSQBYoKEnUBq1RvfNqyE2Kos62ctbMdGvTAbINLYHqKofNvckC&#10;61EjXv60EC+R/aJY4CrYBYr4Q+qQsZAuULDSpQXPXgsAlWZv/3VUW6El6UQZnAWkvvFFusu1HBD/&#10;JdPRdwtdvnetooXabkLBplt5UZdu27Ofpi5iaSAyQVWVzWCam1OJpv8gfv1nC4D4eyrmXyLvo6Qz&#10;wXGfqAr0cIVW4NkKAptTmeZrRA/NEOc7SZxLAdgFOdO6prONLBZG1YNTrgMGs/I5c34H4ZySNxid&#10;aFeday3On6KcRZOkE+24GlVpWfWnCpxFO7hlfctIlO0S4iWapZiFk/z+kHerAJ5OxeLXCkHVHFHV&#10;A1MeQBThPs5vONzSSBIoCADgC9VcZWNsqcXzC9OJl3dTneAk6WRwTI9+iMi85ZErVLuy1MxbS9pb&#10;Gn9Fdh9VPuk81e7YIbj4/vDynq0HiF7u9VRU6y7VthlAHE5lMgtE+tdEzbHSpYXOWshQuSR7OHNz&#10;ZyfN6z+SdDI5hgWkox16MHQHMPislTfnUA1xIiLzBSKXKaqynFvW8lSs4WcUdQHeiSl2qPXA4Zep&#10;+J51ZJuKKy7UnWrJIyDAyisF8zsP/pRkwl2STjYfq1GVDK8utVvKOgBwZjpz83t69iWH7qP9fxgO&#10;23xthXVMsMvykJ9HNacEAOANRb+gMnafxfma9njjs1RNqihYdY6T2beBEC+k4m/Uy7hg6Uz2ke+o&#10;SsrHj7TbCnZy4HvT8bdXk73ci2G3HizcBIie3lzPNbRzSqkZKlNuyPPc7VRJnIiIvsDkS1zMvlYI&#10;WJWKN/xY3kdJZ7p/eqJCRCwpr662q8oGDmK9EWv4HtUfTrF/4tlOh3OrEOI3qbh/BdVP8SUlF5TY&#10;ikoeQo7B/sO90w4ffjVNURcRVV+oejpD5fqcac3pTDT+jqKuJJ3s/tkCUlULRW9GYNOsfL4u3dr0&#10;a5IPhYha+eQIqOoq5GJXKtHwDbLL+uC4SpV5tgkh/mLEkyvItvBoYzy6q/x+EHiWBZm56RhNLIwk&#10;nQqO+uiHONqhBWseYoDnZvOZa6jC5gAAfMHo9YisLm9Z8ztbGl8mC5urjI6zqZ5tpuBb2st6nhJE&#10;W3jcWlVAd1VsAxBvpeLJG2QSpyS91weeqArLJpS5be7tAkSzEU8uodvtd36BFvIuQ4BxViZzS5ow&#10;bM4XSl3DAO/IW9b8jkRDE0VdAAB9+CUXoRDbOIcn0vE9T1C9wC1Jp5L3naj04Zdc5La7NgghniFd&#10;iqlHKvRK76Mg8HAq0/wVqphixEqXHhy1CAEn9vVb19Ftha5Vyoelv4wc7ubCWmTEGl+iqCtJp6L3&#10;nKh8ldErFcBFgsNDlHlKvorouUxVdgCKHxvNsa1UYXMez4W6q7h4wzthc3fTZWahXQtF70bAaJ+V&#10;ndud2Pc3irqSdKpCIcTApXkgMo8x9pV8Pn97R9vev1D9FF8ajHzehmwVF3wpZRKnFqw6R1HsOwQX&#10;P0/F4xuomiPiGI8eqngMAUSms3s+1VZoSTqVocczzucsLlgNjJWYKrut/Y0XukgKI9q1ysgcFOwK&#10;M5+d1d66j2QpJiIyb0Xk06qqrLVE/oF07OWfUJ0cPRXRc1029piw4FdGYs8aeR8lSR8NasGanyOD&#10;A6nm7tVCHMhQFPWOmlpsy1qrBAqtt9+6ozfVSLIUMxwO2w61FU5HgGuzPD+7M773DxR1ERG9FdVT&#10;FUW5nwPfko41fpeqOUrS6UAVIJ4ymhuepvrf3esND7O5i7Zzhb9mHOpZSNUcEUc4teBZ6xFE0ITM&#10;VzvjdHNKWjA6DQGnWXlzXnvby6/KJiVJHw/JXr8jvMHIJFVR6i0LtrYn9pCFzfl840NKgXuH4PBn&#10;I/76cqr35t65j3oAAM7J5Ppu7WmjCRSUpNMN1QJS1Req+SoTME9Y1kKqpZhHkjhtjK3nDL9pHNq9&#10;i6o5urzjKosKCusFYCwVSy+liimWpNMRwQLSEU49OHIZIlycZebMzoNNbw5pwX+gB2quRQXqLAb3&#10;tB9qeJHqkavEX3WB3WF/DDj/dirRuEsIIeOCJek4DGmjKhleXWoH+3aweJdLKbj7IFGeEiLatUD0&#10;bkR2aTbHpxHu9mPeYOQKFdm9lrDuSsebdsv7KEk6fkPWqLzlk86z2RzbLA7PphN7NpKtUy+bUFZg&#10;d60DAEjGkrPoXv8Z7dCCobuQwaU8k5tpGHv/m6KuJJ0JBr1RDWwMnvxFVNRlFufr0rGGHw1qgQ/h&#10;CUwa41KcWwSK3UbzW49QZWYVF0/0Ooud60CArTefXdDTShMoKElnikFvVL5QdJ6C7Jqc1T+nq2X/&#10;78mSD0LRKQqyDUJYD6bi5c9SbWgpGV59lp2rO7kQTen42w9TNUdJOpMM2gJS76ipxUreWqUAq+jr&#10;7L6c6tUQRLT7QpFpjLGbcty8kXCdOvqCkRo7qusF52vSicZnZBKnJA2NQTlRvXOq2CAE/J12Tmls&#10;oR7SVwqBlbwvM48uFiZs00KFNyGwr1kif0c6RhMoKElnquM+UWkV0XF2Rd0iUOw0ynu+KWLNNGFz&#10;volBPeTfJoT4u9HfcpNI/62boi5i2O0Peh4QAGNMu/LV9jdeOkRRV5LOZMd8ohpYp56sZcDuzlti&#10;TkfLnn1U91H68EsuQs63cg7foNwY7PFcqLtKSnYJAYeMvswyqt1+knSmO8YFpGG3HixcBIgTc8yc&#10;QTXEiYhMC0SuYowttLi52Ig3vUhUF7VhU/4VudgMHJ5KJfTH5Tp1SaLzsRtVUdHFPmdRwSYAyPQf&#10;7l1Mt6FlhFOrHHkXCpzCeXa2EaeZUxrYCl19paIqC4TgD1IuPpUkacDHalR6sPoTjKlPCAE/TcVj&#10;9VRhc95R4WJbzrOZA0C2q/dOwvVVqIdqFiLAZfl8dlZH2yt/lpPmkkTvIzUqRMTS8sjnbCp7yLKs&#10;FemWpv+k+oMt9k882+Fwfl0I+IUR19dT7fbDonN9Wkn5OgRwpQ53zBSdf+ikqCtJ0vv98wWk4bBN&#10;byu4DUG5TmFQlzj40m9JPtiRsDlVeUhBtq710EvPkF3W69WfAJe6ETk/kIqXPUjVHCVJ+mAfOp6A&#10;OMajBStWAoPKnr7DV/emDpAkcSIi8wWi0xWG/25mxbxk24v7KeoCAPgD1VXotm1Ei9cn441kgYKS&#10;JB3dUU9Ubt/EYKHbuUMI8Vcj3nEfVZ4SYqVLD529EgBG92T6Z2TSr8Rp6tYqeiB5IzCcw83c9HTr&#10;vt/K+yhJOjm870SFiOgtm3xxodu1UQDfZcT9Twqxh+SneK936jAteHa9EBAz4q/XUk64a8GyewHx&#10;PLPXuqK9fW8zRV1Jkj6a9zQqxFpFq4jWosrqeM5carTSLcXUKqrCtgL7BmGJ7w0L9GxPEU24F5ZN&#10;KPOH9K1c8NZcd+f1nfLSXJJOOu8++iEi8wWjyxlihPPcTKo5JQAALRi9nCnsQcvkC9pbGl+kernX&#10;Wz7pPNXm3AUAT6Viu7fLJE5JOjmhEAI8FRfqTqWkniHkkplMHdWrIYiVLq3y7DuZwM9n8/yGztY9&#10;b9PURfSFov/GAO81LWtpe6LxlxR1JUk6NlhaVjVWtdnqBYgGI9bwMNWvXMXFE732Yud6JkDJmJ0L&#10;ult+n6Koizja4QuE5igKXJ7P8jntbQ3/RVFXkqRjp6o22zeAsbXGId+PhBAkl+bF/qpRjiLnDiHE&#10;nmTsjfVUl+ajRk0t1kOhdQCiONPRdVV3N01zlCTp+Ki5bO62rtS+1yh+ij8SNudwOdYJE9YaiT1k&#10;YXMl5RNG2G2unYCwP9X8Rh1Vc5Qk6fiRLSBFRFUbNuVWFOJmi5t3UoXNISJq5dXVqKjrucU3pVsb&#10;viOTOCXp1EK0gPT8Ai3ovQ8RxuTN7NyOln0Hh7wovDNuEWi7CRmbZlrq3e2JF16mqCtJ0uAatMz0&#10;oyksnOTXg74dgkE81dx2Hd36qlpFCxqrGLILsnnr+s7W3W9R1JUkafCxofzHS/xVF7i9judAmC8Y&#10;zdo8qiZVoIcr/JXG9xgKTzLW/uXO1kbZpCTpFDYkj34DYXORKxSVLQHLuifV0vT/yNapB6MX2hl7&#10;hIP4WTrW8Ki8j5KkU9+gP/ohoqoHowsA2WfNfP8t7a37/jTYNY5GD035ol1VHuCmtSKdaPypbFKS&#10;dHoY1BMV+sYXaW73RhRg7+vqrqPb7Vdr14LJ2YhYa5l9t6Zb9v+Voq4kSTQGrVEVBavOcTH7JiHE&#10;/lS8YSXVe3PFxRO9jiLnShDg7evqnCOHOCXp9DMol+laKDrFqdiftIT4dire8ABVk/J6w8Psxa7v&#10;AGB7Kt5+q2xSknR6Oq4TFSKiHozcgMjq8pzP6Ug07qe6NPeFJk9Q0b7NEvyRdLxBJnFK0mns2BeQ&#10;amM8mrPiXmD4qUx/z829yVdbB/mzfXBdRFUP1FwPCsw2LV7XHm94haKuJEknzjE1Kk2rCtgKnPVc&#10;WKlkc98SIahiYcJuPehZAggXZbP987qSr7xOUVeSpBPrY48neMsnj1Vd9p2mxZ824vHtVLv9PJ4L&#10;dT1UsgUAO027cm1X8ytdFHUlSTrxPvKJChGZr6LmS4oC95sWv7u9pfFXVPdR3vJJ59lsjm0Wh2fT&#10;Fd2bxIEDJDHFkiSdHD7qAlK7Hqq5AwA+b+azc6mGOBGRacHI51BRVrwzxPmc3AwjSWeef76AtOSC&#10;Eh3PanQAAAQISURBVM1TsgYFenpzvfOpLs3D4bDtYGvhbED8ipkzZ3e0Nf2Roq4kSSefD72jKq2Y&#10;NFwvLN0JIH6TisfmUd1HDez2G72BIWg9/WZtb6qJZPGpJEknp6OeqEorIhGbqj7CQdSnY3u+S5nE&#10;6bC7H+dC/N6Ixe6nao6SJJ283teoBuaUov8OCptummJBe2L3XpIPgoh6xaVVqJhruAVfN1p2f10I&#10;kPdRkiS9t1EhjnBqoZH3MRQXZnP9Mzpb979N9UG0ysj1DJU6znOL0vF9e+SluSRJR7x7R4WesKZV&#10;jtzBBLQmm+O1QvwP2W4/PTh6MWPK5Fyur5ayOUqSdGpAIQSUBKsusDH7ZhD8GSPeuJXqvbkCPVxR&#10;4ChcB4DZVLzlDiH+1k1RV5KkUwv6ApHLGVOWckusNhK7f0JV2Fcx4VzF5t4GQvwsFXtrkxBv91PV&#10;liTp1KIqjC3K56zbOpKNVEOc6K2IXKqorvXcsu5JJxqfl0mckiR9GCwq+hdvV9ef20mKYa1dC6Zm&#10;MoTafF5Mb2/dQxZTLEnSqYtwAekYj1ZZvhpR8Vs9PfPT6V/HSApLknTKI2lUbt/4kKfAvYNz/C8j&#10;nl4hxGu9Q15UkqTTxpA3Km8wOlFVWL2wcLuR2P0NeR8lSdLHNWSNCrFW0SqStajiHZzzxUasYfeQ&#10;FJIk6bQ3JCvdEUc4/aGRiwSw6mx/3/UyiVOSpOMx6CeqkuHVpXZL3YoM+rNo3tV5sKljUAtIknTG&#10;GZR1WUf4KqLnOoT6LAC8lvR3T5dNSpKkwTAoJypERK088jm0sfshz9ekWht/LF8qliRpsBz3HRUi&#10;oh6qng3AruP53GyjZe+BwfhgkiRJRxzfAtKB3X4rEXFYJpeZ3tO2v20QP5skSRIAHMeJqqR8wgjd&#10;VV4PAG+mYm9eI18qliRpqBzTZbpWER3nsLme4gJ/nirrXiSblCRJQ+ljPfohIvMGJ39ZZbZlVo7f&#10;mW5raJCX5pIkDbWPsYA07NZCBQsQWE2OmdM6Dza9ObQfTZIkacBHuqPC4rFePeTfCAJyfby7trv5&#10;gDHUH0ySJOmIf3qiKvZXjXI47E+CED9Pxd/eIO+jJEmidtRGNZDEWT1VUZTVlslXtsshTkmSTpAP&#10;fPQb2O0XuV0w5VpuWjPSLQ2/of5gkiRJR3zAAtKxhXrI/yAAjuzJ9M7JyCROSZJOsPc0KrdWFSh0&#10;2R8HEG+mYj1LhTiQOYGfTZIkCQD+YeAzMPySiwrdth9zAc+nYv67ZJOSJOlkgQDAtEDkKmRsIefm&#10;4nTi5ZfkpbkkSScTVQtElyJjn7bMzI3plv1/PdEfSJIk6f9SGcNPJLvbrxSdf+g80R9GkiTpgyDA&#10;1XYhvp870R9EkiTpaP4XYSvUI08SYXwAAAAASUVORK5CYIJQSwMEFAAGAAgAAAAhAAWuXdLdAAAA&#10;BgEAAA8AAABkcnMvZG93bnJldi54bWxMj81qwzAQhO+FvoPYQm+NLKd/uJZDCG1PoZCkUHrbWBvb&#10;xFoZS7Gdt6/SS3tZGGaY+TZfTLYVA/W+caxBzRIQxKUzDVcaPndvd88gfEA22DomDWfysCiur3LM&#10;jBt5Q8M2VCKWsM9QQx1Cl0npy5os+pnriKN3cL3FEGVfSdPjGMttK9MkeZQWG44LNXa0qqk8bk9W&#10;w/uI43KuXof18bA6f+8ePr7WirS+vZmWLyACTeEvDBf8iA5FZNq7ExsvWg3xkfB7L566VymIvYZU&#10;zZ9AFrn8j1/8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Is&#10;uvzfAwAAKAwAAA4AAAAAAAAAAAAAAAAAOgIAAGRycy9lMm9Eb2MueG1sUEsBAi0ACgAAAAAAAAAh&#10;AFal6cuMZAAAjGQAABQAAAAAAAAAAAAAAAAARQYAAGRycy9tZWRpYS9pbWFnZTEucG5nUEsBAi0A&#10;FAAGAAgAAAAhAAWuXdLdAAAABgEAAA8AAAAAAAAAAAAAAAAAA2sAAGRycy9kb3ducmV2LnhtbFBL&#10;AQItABQABgAIAAAAIQCqJg6+vAAAACEBAAAZAAAAAAAAAAAAAAAAAA1sAABkcnMvX3JlbHMvZTJv&#10;RG9jLnhtbC5yZWxzUEsFBgAAAAAGAAYAfAEAAA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6" o:spid="_x0000_s1027" type="#_x0000_t75" style="position:absolute;width:13611;height:13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mtwQAAANsAAAAPAAAAZHJzL2Rvd25yZXYueG1sRI/BbsIw&#10;EETvlfgHayv1VpxyiNqAQRAJKUdI+wGreIkD8TrYhoS/r5Eq9TiamTea1WayvbiTD51jBR/zDARx&#10;43THrYKf7/37J4gQkTX2jknBgwJs1rOXFRbajXykex1bkSAcClRgYhwKKUNjyGKYu4E4eSfnLcYk&#10;fSu1xzHBbS8XWZZLix2nBYMDlYaaS32zCppwsKXXeBur8+568FX9ZcpOqbfXabsEEWmK/+G/dqUV&#10;5Dk8v6QfINe/AAAA//8DAFBLAQItABQABgAIAAAAIQDb4fbL7gAAAIUBAAATAAAAAAAAAAAAAAAA&#10;AAAAAABbQ29udGVudF9UeXBlc10ueG1sUEsBAi0AFAAGAAgAAAAhAFr0LFu/AAAAFQEAAAsAAAAA&#10;AAAAAAAAAAAAHwEAAF9yZWxzLy5yZWxzUEsBAi0AFAAGAAgAAAAhABrR2a3BAAAA2wAAAA8AAAAA&#10;AAAAAAAAAAAABwIAAGRycy9kb3ducmV2LnhtbFBLBQYAAAAAAwADALcAAAD1AgAAAAA=&#10;">
                <v:imagedata r:id="rId2" o:title=""/>
              </v:shape>
              <v:shape id="Graphic 67" o:spid="_x0000_s1028" style="position:absolute;left:5855;top:13265;width:66611;height:50;visibility:visible;mso-wrap-style:square;v-text-anchor:top" coordsize="666115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xYTwQAAANsAAAAPAAAAZHJzL2Rvd25yZXYueG1sRI/disIw&#10;FITvBd8hHME7TXXxh2oUWdgi3vnzAIfm2Eabk5Jktb79ZkHwcpiZb5j1trONeJAPxrGCyTgDQVw6&#10;bbhScDn/jJYgQkTW2DgmBS8KsN30e2vMtXvykR6nWIkE4ZCjgjrGNpcylDVZDGPXEifv6rzFmKSv&#10;pPb4THDbyGmWzaVFw2mhxpa+ayrvp1+rYPl1ZRPN5DZjPBRFcfDtdL9QajjodisQkbr4Cb/be61g&#10;voD/L+kHyM0fAAAA//8DAFBLAQItABQABgAIAAAAIQDb4fbL7gAAAIUBAAATAAAAAAAAAAAAAAAA&#10;AAAAAABbQ29udGVudF9UeXBlc10ueG1sUEsBAi0AFAAGAAgAAAAhAFr0LFu/AAAAFQEAAAsAAAAA&#10;AAAAAAAAAAAAHwEAAF9yZWxzLy5yZWxzUEsBAi0AFAAGAAgAAAAhADwXFhPBAAAA2wAAAA8AAAAA&#10;AAAAAAAAAAAABwIAAGRycy9kb3ducmV2LnhtbFBLBQYAAAAAAwADALcAAAD1AgAAAAA=&#10;" path="m1688261,l969848,r-4547,l,,,4572r965276,l969848,4572r718413,l1688261,xem3248202,r,l1688287,r,4572l3248202,4572r,-4572xem3252787,r-4559,l3248228,4572r4559,l3252787,xem6660705,l3252800,r,4572l6660705,4572r,-4572xe" fillcolor="#a6a6a6" stroked="f">
                <v:path arrowok="t"/>
              </v:shape>
              <w10:wrap anchorx="page" anchory="page"/>
            </v:group>
          </w:pict>
        </mc:Fallback>
      </mc:AlternateContent>
    </w:r>
    <w:r>
      <w:rPr>
        <w:noProof/>
        <w:sz w:val="20"/>
      </w:rPr>
      <w:drawing>
        <wp:anchor distT="0" distB="0" distL="0" distR="0" simplePos="0" relativeHeight="486512128" behindDoc="1" locked="0" layoutInCell="1" allowOverlap="1" wp14:anchorId="769E7C09" wp14:editId="390966AC">
          <wp:simplePos x="0" y="0"/>
          <wp:positionH relativeFrom="page">
            <wp:posOffset>1776095</wp:posOffset>
          </wp:positionH>
          <wp:positionV relativeFrom="page">
            <wp:posOffset>458818</wp:posOffset>
          </wp:positionV>
          <wp:extent cx="4220456" cy="440485"/>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3" cstate="print"/>
                  <a:stretch>
                    <a:fillRect/>
                  </a:stretch>
                </pic:blipFill>
                <pic:spPr>
                  <a:xfrm>
                    <a:off x="0" y="0"/>
                    <a:ext cx="4220456" cy="4404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030"/>
    <w:multiLevelType w:val="hybridMultilevel"/>
    <w:tmpl w:val="69E4D2F8"/>
    <w:lvl w:ilvl="0" w:tplc="FAEE2FC0">
      <w:numFmt w:val="bullet"/>
      <w:lvlText w:val="•"/>
      <w:lvlJc w:val="left"/>
      <w:pPr>
        <w:ind w:left="67" w:hanging="130"/>
      </w:pPr>
      <w:rPr>
        <w:rFonts w:ascii="Calibri" w:eastAsia="Calibri" w:hAnsi="Calibri" w:cs="Calibri" w:hint="default"/>
        <w:b w:val="0"/>
        <w:bCs w:val="0"/>
        <w:i w:val="0"/>
        <w:iCs w:val="0"/>
        <w:spacing w:val="0"/>
        <w:w w:val="100"/>
        <w:sz w:val="18"/>
        <w:szCs w:val="18"/>
        <w:lang w:val="es-ES" w:eastAsia="en-US" w:bidi="ar-SA"/>
      </w:rPr>
    </w:lvl>
    <w:lvl w:ilvl="1" w:tplc="2A8ED41C">
      <w:numFmt w:val="bullet"/>
      <w:lvlText w:val="•"/>
      <w:lvlJc w:val="left"/>
      <w:pPr>
        <w:ind w:left="592" w:hanging="130"/>
      </w:pPr>
      <w:rPr>
        <w:rFonts w:hint="default"/>
        <w:lang w:val="es-ES" w:eastAsia="en-US" w:bidi="ar-SA"/>
      </w:rPr>
    </w:lvl>
    <w:lvl w:ilvl="2" w:tplc="CE00953C">
      <w:numFmt w:val="bullet"/>
      <w:lvlText w:val="•"/>
      <w:lvlJc w:val="left"/>
      <w:pPr>
        <w:ind w:left="1124" w:hanging="130"/>
      </w:pPr>
      <w:rPr>
        <w:rFonts w:hint="default"/>
        <w:lang w:val="es-ES" w:eastAsia="en-US" w:bidi="ar-SA"/>
      </w:rPr>
    </w:lvl>
    <w:lvl w:ilvl="3" w:tplc="B8D2C726">
      <w:numFmt w:val="bullet"/>
      <w:lvlText w:val="•"/>
      <w:lvlJc w:val="left"/>
      <w:pPr>
        <w:ind w:left="1656" w:hanging="130"/>
      </w:pPr>
      <w:rPr>
        <w:rFonts w:hint="default"/>
        <w:lang w:val="es-ES" w:eastAsia="en-US" w:bidi="ar-SA"/>
      </w:rPr>
    </w:lvl>
    <w:lvl w:ilvl="4" w:tplc="B378B12C">
      <w:numFmt w:val="bullet"/>
      <w:lvlText w:val="•"/>
      <w:lvlJc w:val="left"/>
      <w:pPr>
        <w:ind w:left="2188" w:hanging="130"/>
      </w:pPr>
      <w:rPr>
        <w:rFonts w:hint="default"/>
        <w:lang w:val="es-ES" w:eastAsia="en-US" w:bidi="ar-SA"/>
      </w:rPr>
    </w:lvl>
    <w:lvl w:ilvl="5" w:tplc="9B7A427A">
      <w:numFmt w:val="bullet"/>
      <w:lvlText w:val="•"/>
      <w:lvlJc w:val="left"/>
      <w:pPr>
        <w:ind w:left="2720" w:hanging="130"/>
      </w:pPr>
      <w:rPr>
        <w:rFonts w:hint="default"/>
        <w:lang w:val="es-ES" w:eastAsia="en-US" w:bidi="ar-SA"/>
      </w:rPr>
    </w:lvl>
    <w:lvl w:ilvl="6" w:tplc="9CAC0EF6">
      <w:numFmt w:val="bullet"/>
      <w:lvlText w:val="•"/>
      <w:lvlJc w:val="left"/>
      <w:pPr>
        <w:ind w:left="3252" w:hanging="130"/>
      </w:pPr>
      <w:rPr>
        <w:rFonts w:hint="default"/>
        <w:lang w:val="es-ES" w:eastAsia="en-US" w:bidi="ar-SA"/>
      </w:rPr>
    </w:lvl>
    <w:lvl w:ilvl="7" w:tplc="71B25CBA">
      <w:numFmt w:val="bullet"/>
      <w:lvlText w:val="•"/>
      <w:lvlJc w:val="left"/>
      <w:pPr>
        <w:ind w:left="3784" w:hanging="130"/>
      </w:pPr>
      <w:rPr>
        <w:rFonts w:hint="default"/>
        <w:lang w:val="es-ES" w:eastAsia="en-US" w:bidi="ar-SA"/>
      </w:rPr>
    </w:lvl>
    <w:lvl w:ilvl="8" w:tplc="E814EEB4">
      <w:numFmt w:val="bullet"/>
      <w:lvlText w:val="•"/>
      <w:lvlJc w:val="left"/>
      <w:pPr>
        <w:ind w:left="4316" w:hanging="130"/>
      </w:pPr>
      <w:rPr>
        <w:rFonts w:hint="default"/>
        <w:lang w:val="es-ES" w:eastAsia="en-US" w:bidi="ar-SA"/>
      </w:rPr>
    </w:lvl>
  </w:abstractNum>
  <w:abstractNum w:abstractNumId="1" w15:restartNumberingAfterBreak="0">
    <w:nsid w:val="0B9B799A"/>
    <w:multiLevelType w:val="hybridMultilevel"/>
    <w:tmpl w:val="B1FA6A40"/>
    <w:lvl w:ilvl="0" w:tplc="ADFE9BE4">
      <w:numFmt w:val="bullet"/>
      <w:lvlText w:val=""/>
      <w:lvlJc w:val="left"/>
      <w:pPr>
        <w:ind w:left="994" w:hanging="360"/>
      </w:pPr>
      <w:rPr>
        <w:rFonts w:ascii="Symbol" w:eastAsia="Symbol" w:hAnsi="Symbol" w:cs="Symbol" w:hint="default"/>
        <w:b w:val="0"/>
        <w:bCs w:val="0"/>
        <w:i w:val="0"/>
        <w:iCs w:val="0"/>
        <w:spacing w:val="0"/>
        <w:w w:val="101"/>
        <w:sz w:val="22"/>
        <w:szCs w:val="22"/>
        <w:lang w:val="es-ES" w:eastAsia="en-US" w:bidi="ar-SA"/>
      </w:rPr>
    </w:lvl>
    <w:lvl w:ilvl="1" w:tplc="0E4022D8">
      <w:numFmt w:val="bullet"/>
      <w:lvlText w:val="•"/>
      <w:lvlJc w:val="left"/>
      <w:pPr>
        <w:ind w:left="1980" w:hanging="360"/>
      </w:pPr>
      <w:rPr>
        <w:rFonts w:hint="default"/>
        <w:lang w:val="es-ES" w:eastAsia="en-US" w:bidi="ar-SA"/>
      </w:rPr>
    </w:lvl>
    <w:lvl w:ilvl="2" w:tplc="445841EA">
      <w:numFmt w:val="bullet"/>
      <w:lvlText w:val="•"/>
      <w:lvlJc w:val="left"/>
      <w:pPr>
        <w:ind w:left="2960" w:hanging="360"/>
      </w:pPr>
      <w:rPr>
        <w:rFonts w:hint="default"/>
        <w:lang w:val="es-ES" w:eastAsia="en-US" w:bidi="ar-SA"/>
      </w:rPr>
    </w:lvl>
    <w:lvl w:ilvl="3" w:tplc="1520D734">
      <w:numFmt w:val="bullet"/>
      <w:lvlText w:val="•"/>
      <w:lvlJc w:val="left"/>
      <w:pPr>
        <w:ind w:left="3940" w:hanging="360"/>
      </w:pPr>
      <w:rPr>
        <w:rFonts w:hint="default"/>
        <w:lang w:val="es-ES" w:eastAsia="en-US" w:bidi="ar-SA"/>
      </w:rPr>
    </w:lvl>
    <w:lvl w:ilvl="4" w:tplc="62026BA2">
      <w:numFmt w:val="bullet"/>
      <w:lvlText w:val="•"/>
      <w:lvlJc w:val="left"/>
      <w:pPr>
        <w:ind w:left="4920" w:hanging="360"/>
      </w:pPr>
      <w:rPr>
        <w:rFonts w:hint="default"/>
        <w:lang w:val="es-ES" w:eastAsia="en-US" w:bidi="ar-SA"/>
      </w:rPr>
    </w:lvl>
    <w:lvl w:ilvl="5" w:tplc="89A4FF78">
      <w:numFmt w:val="bullet"/>
      <w:lvlText w:val="•"/>
      <w:lvlJc w:val="left"/>
      <w:pPr>
        <w:ind w:left="5900" w:hanging="360"/>
      </w:pPr>
      <w:rPr>
        <w:rFonts w:hint="default"/>
        <w:lang w:val="es-ES" w:eastAsia="en-US" w:bidi="ar-SA"/>
      </w:rPr>
    </w:lvl>
    <w:lvl w:ilvl="6" w:tplc="278C7354">
      <w:numFmt w:val="bullet"/>
      <w:lvlText w:val="•"/>
      <w:lvlJc w:val="left"/>
      <w:pPr>
        <w:ind w:left="6880" w:hanging="360"/>
      </w:pPr>
      <w:rPr>
        <w:rFonts w:hint="default"/>
        <w:lang w:val="es-ES" w:eastAsia="en-US" w:bidi="ar-SA"/>
      </w:rPr>
    </w:lvl>
    <w:lvl w:ilvl="7" w:tplc="F5F2EA28">
      <w:numFmt w:val="bullet"/>
      <w:lvlText w:val="•"/>
      <w:lvlJc w:val="left"/>
      <w:pPr>
        <w:ind w:left="7860" w:hanging="360"/>
      </w:pPr>
      <w:rPr>
        <w:rFonts w:hint="default"/>
        <w:lang w:val="es-ES" w:eastAsia="en-US" w:bidi="ar-SA"/>
      </w:rPr>
    </w:lvl>
    <w:lvl w:ilvl="8" w:tplc="C55C0E92">
      <w:numFmt w:val="bullet"/>
      <w:lvlText w:val="•"/>
      <w:lvlJc w:val="left"/>
      <w:pPr>
        <w:ind w:left="8840" w:hanging="360"/>
      </w:pPr>
      <w:rPr>
        <w:rFonts w:hint="default"/>
        <w:lang w:val="es-ES" w:eastAsia="en-US" w:bidi="ar-SA"/>
      </w:rPr>
    </w:lvl>
  </w:abstractNum>
  <w:abstractNum w:abstractNumId="2" w15:restartNumberingAfterBreak="0">
    <w:nsid w:val="0D5F3209"/>
    <w:multiLevelType w:val="hybridMultilevel"/>
    <w:tmpl w:val="A4D06FAE"/>
    <w:lvl w:ilvl="0" w:tplc="E4EA8EEE">
      <w:numFmt w:val="bullet"/>
      <w:lvlText w:val="•"/>
      <w:lvlJc w:val="left"/>
      <w:pPr>
        <w:ind w:left="67" w:hanging="130"/>
      </w:pPr>
      <w:rPr>
        <w:rFonts w:ascii="Calibri" w:eastAsia="Calibri" w:hAnsi="Calibri" w:cs="Calibri" w:hint="default"/>
        <w:b w:val="0"/>
        <w:bCs w:val="0"/>
        <w:i w:val="0"/>
        <w:iCs w:val="0"/>
        <w:spacing w:val="0"/>
        <w:w w:val="100"/>
        <w:sz w:val="18"/>
        <w:szCs w:val="18"/>
        <w:lang w:val="es-ES" w:eastAsia="en-US" w:bidi="ar-SA"/>
      </w:rPr>
    </w:lvl>
    <w:lvl w:ilvl="1" w:tplc="A3466562">
      <w:numFmt w:val="bullet"/>
      <w:lvlText w:val="•"/>
      <w:lvlJc w:val="left"/>
      <w:pPr>
        <w:ind w:left="592" w:hanging="130"/>
      </w:pPr>
      <w:rPr>
        <w:rFonts w:hint="default"/>
        <w:lang w:val="es-ES" w:eastAsia="en-US" w:bidi="ar-SA"/>
      </w:rPr>
    </w:lvl>
    <w:lvl w:ilvl="2" w:tplc="E1BA3464">
      <w:numFmt w:val="bullet"/>
      <w:lvlText w:val="•"/>
      <w:lvlJc w:val="left"/>
      <w:pPr>
        <w:ind w:left="1124" w:hanging="130"/>
      </w:pPr>
      <w:rPr>
        <w:rFonts w:hint="default"/>
        <w:lang w:val="es-ES" w:eastAsia="en-US" w:bidi="ar-SA"/>
      </w:rPr>
    </w:lvl>
    <w:lvl w:ilvl="3" w:tplc="378A051A">
      <w:numFmt w:val="bullet"/>
      <w:lvlText w:val="•"/>
      <w:lvlJc w:val="left"/>
      <w:pPr>
        <w:ind w:left="1656" w:hanging="130"/>
      </w:pPr>
      <w:rPr>
        <w:rFonts w:hint="default"/>
        <w:lang w:val="es-ES" w:eastAsia="en-US" w:bidi="ar-SA"/>
      </w:rPr>
    </w:lvl>
    <w:lvl w:ilvl="4" w:tplc="125A8898">
      <w:numFmt w:val="bullet"/>
      <w:lvlText w:val="•"/>
      <w:lvlJc w:val="left"/>
      <w:pPr>
        <w:ind w:left="2188" w:hanging="130"/>
      </w:pPr>
      <w:rPr>
        <w:rFonts w:hint="default"/>
        <w:lang w:val="es-ES" w:eastAsia="en-US" w:bidi="ar-SA"/>
      </w:rPr>
    </w:lvl>
    <w:lvl w:ilvl="5" w:tplc="B720D37A">
      <w:numFmt w:val="bullet"/>
      <w:lvlText w:val="•"/>
      <w:lvlJc w:val="left"/>
      <w:pPr>
        <w:ind w:left="2720" w:hanging="130"/>
      </w:pPr>
      <w:rPr>
        <w:rFonts w:hint="default"/>
        <w:lang w:val="es-ES" w:eastAsia="en-US" w:bidi="ar-SA"/>
      </w:rPr>
    </w:lvl>
    <w:lvl w:ilvl="6" w:tplc="746E06AA">
      <w:numFmt w:val="bullet"/>
      <w:lvlText w:val="•"/>
      <w:lvlJc w:val="left"/>
      <w:pPr>
        <w:ind w:left="3252" w:hanging="130"/>
      </w:pPr>
      <w:rPr>
        <w:rFonts w:hint="default"/>
        <w:lang w:val="es-ES" w:eastAsia="en-US" w:bidi="ar-SA"/>
      </w:rPr>
    </w:lvl>
    <w:lvl w:ilvl="7" w:tplc="FCD646D8">
      <w:numFmt w:val="bullet"/>
      <w:lvlText w:val="•"/>
      <w:lvlJc w:val="left"/>
      <w:pPr>
        <w:ind w:left="3784" w:hanging="130"/>
      </w:pPr>
      <w:rPr>
        <w:rFonts w:hint="default"/>
        <w:lang w:val="es-ES" w:eastAsia="en-US" w:bidi="ar-SA"/>
      </w:rPr>
    </w:lvl>
    <w:lvl w:ilvl="8" w:tplc="5560C200">
      <w:numFmt w:val="bullet"/>
      <w:lvlText w:val="•"/>
      <w:lvlJc w:val="left"/>
      <w:pPr>
        <w:ind w:left="4316" w:hanging="130"/>
      </w:pPr>
      <w:rPr>
        <w:rFonts w:hint="default"/>
        <w:lang w:val="es-ES" w:eastAsia="en-US" w:bidi="ar-SA"/>
      </w:rPr>
    </w:lvl>
  </w:abstractNum>
  <w:abstractNum w:abstractNumId="3" w15:restartNumberingAfterBreak="0">
    <w:nsid w:val="14E964C9"/>
    <w:multiLevelType w:val="hybridMultilevel"/>
    <w:tmpl w:val="6DC0C4C0"/>
    <w:lvl w:ilvl="0" w:tplc="A5DA32A8">
      <w:numFmt w:val="bullet"/>
      <w:lvlText w:val="•"/>
      <w:lvlJc w:val="left"/>
      <w:pPr>
        <w:ind w:left="67" w:hanging="130"/>
      </w:pPr>
      <w:rPr>
        <w:rFonts w:ascii="Calibri" w:eastAsia="Calibri" w:hAnsi="Calibri" w:cs="Calibri" w:hint="default"/>
        <w:b w:val="0"/>
        <w:bCs w:val="0"/>
        <w:i w:val="0"/>
        <w:iCs w:val="0"/>
        <w:spacing w:val="0"/>
        <w:w w:val="100"/>
        <w:sz w:val="18"/>
        <w:szCs w:val="18"/>
        <w:lang w:val="es-ES" w:eastAsia="en-US" w:bidi="ar-SA"/>
      </w:rPr>
    </w:lvl>
    <w:lvl w:ilvl="1" w:tplc="B46650BA">
      <w:numFmt w:val="bullet"/>
      <w:lvlText w:val="•"/>
      <w:lvlJc w:val="left"/>
      <w:pPr>
        <w:ind w:left="591" w:hanging="130"/>
      </w:pPr>
      <w:rPr>
        <w:rFonts w:hint="default"/>
        <w:lang w:val="es-ES" w:eastAsia="en-US" w:bidi="ar-SA"/>
      </w:rPr>
    </w:lvl>
    <w:lvl w:ilvl="2" w:tplc="4F86213A">
      <w:numFmt w:val="bullet"/>
      <w:lvlText w:val="•"/>
      <w:lvlJc w:val="left"/>
      <w:pPr>
        <w:ind w:left="1123" w:hanging="130"/>
      </w:pPr>
      <w:rPr>
        <w:rFonts w:hint="default"/>
        <w:lang w:val="es-ES" w:eastAsia="en-US" w:bidi="ar-SA"/>
      </w:rPr>
    </w:lvl>
    <w:lvl w:ilvl="3" w:tplc="16B2F4BE">
      <w:numFmt w:val="bullet"/>
      <w:lvlText w:val="•"/>
      <w:lvlJc w:val="left"/>
      <w:pPr>
        <w:ind w:left="1655" w:hanging="130"/>
      </w:pPr>
      <w:rPr>
        <w:rFonts w:hint="default"/>
        <w:lang w:val="es-ES" w:eastAsia="en-US" w:bidi="ar-SA"/>
      </w:rPr>
    </w:lvl>
    <w:lvl w:ilvl="4" w:tplc="E5021A54">
      <w:numFmt w:val="bullet"/>
      <w:lvlText w:val="•"/>
      <w:lvlJc w:val="left"/>
      <w:pPr>
        <w:ind w:left="2187" w:hanging="130"/>
      </w:pPr>
      <w:rPr>
        <w:rFonts w:hint="default"/>
        <w:lang w:val="es-ES" w:eastAsia="en-US" w:bidi="ar-SA"/>
      </w:rPr>
    </w:lvl>
    <w:lvl w:ilvl="5" w:tplc="556216AC">
      <w:numFmt w:val="bullet"/>
      <w:lvlText w:val="•"/>
      <w:lvlJc w:val="left"/>
      <w:pPr>
        <w:ind w:left="2719" w:hanging="130"/>
      </w:pPr>
      <w:rPr>
        <w:rFonts w:hint="default"/>
        <w:lang w:val="es-ES" w:eastAsia="en-US" w:bidi="ar-SA"/>
      </w:rPr>
    </w:lvl>
    <w:lvl w:ilvl="6" w:tplc="3528CC7C">
      <w:numFmt w:val="bullet"/>
      <w:lvlText w:val="•"/>
      <w:lvlJc w:val="left"/>
      <w:pPr>
        <w:ind w:left="3251" w:hanging="130"/>
      </w:pPr>
      <w:rPr>
        <w:rFonts w:hint="default"/>
        <w:lang w:val="es-ES" w:eastAsia="en-US" w:bidi="ar-SA"/>
      </w:rPr>
    </w:lvl>
    <w:lvl w:ilvl="7" w:tplc="3D3C8FA2">
      <w:numFmt w:val="bullet"/>
      <w:lvlText w:val="•"/>
      <w:lvlJc w:val="left"/>
      <w:pPr>
        <w:ind w:left="3783" w:hanging="130"/>
      </w:pPr>
      <w:rPr>
        <w:rFonts w:hint="default"/>
        <w:lang w:val="es-ES" w:eastAsia="en-US" w:bidi="ar-SA"/>
      </w:rPr>
    </w:lvl>
    <w:lvl w:ilvl="8" w:tplc="A7E22800">
      <w:numFmt w:val="bullet"/>
      <w:lvlText w:val="•"/>
      <w:lvlJc w:val="left"/>
      <w:pPr>
        <w:ind w:left="4315" w:hanging="130"/>
      </w:pPr>
      <w:rPr>
        <w:rFonts w:hint="default"/>
        <w:lang w:val="es-ES" w:eastAsia="en-US" w:bidi="ar-SA"/>
      </w:rPr>
    </w:lvl>
  </w:abstractNum>
  <w:abstractNum w:abstractNumId="4" w15:restartNumberingAfterBreak="0">
    <w:nsid w:val="17107F1B"/>
    <w:multiLevelType w:val="hybridMultilevel"/>
    <w:tmpl w:val="2C621B26"/>
    <w:lvl w:ilvl="0" w:tplc="F21A5526">
      <w:numFmt w:val="bullet"/>
      <w:lvlText w:val="•"/>
      <w:lvlJc w:val="left"/>
      <w:pPr>
        <w:ind w:left="66" w:hanging="130"/>
      </w:pPr>
      <w:rPr>
        <w:rFonts w:ascii="Calibri" w:eastAsia="Calibri" w:hAnsi="Calibri" w:cs="Calibri" w:hint="default"/>
        <w:b w:val="0"/>
        <w:bCs w:val="0"/>
        <w:i w:val="0"/>
        <w:iCs w:val="0"/>
        <w:spacing w:val="0"/>
        <w:w w:val="100"/>
        <w:sz w:val="18"/>
        <w:szCs w:val="18"/>
        <w:lang w:val="es-ES" w:eastAsia="en-US" w:bidi="ar-SA"/>
      </w:rPr>
    </w:lvl>
    <w:lvl w:ilvl="1" w:tplc="F572A82E">
      <w:numFmt w:val="bullet"/>
      <w:lvlText w:val="•"/>
      <w:lvlJc w:val="left"/>
      <w:pPr>
        <w:ind w:left="591" w:hanging="130"/>
      </w:pPr>
      <w:rPr>
        <w:rFonts w:hint="default"/>
        <w:lang w:val="es-ES" w:eastAsia="en-US" w:bidi="ar-SA"/>
      </w:rPr>
    </w:lvl>
    <w:lvl w:ilvl="2" w:tplc="67F80ACC">
      <w:numFmt w:val="bullet"/>
      <w:lvlText w:val="•"/>
      <w:lvlJc w:val="left"/>
      <w:pPr>
        <w:ind w:left="1123" w:hanging="130"/>
      </w:pPr>
      <w:rPr>
        <w:rFonts w:hint="default"/>
        <w:lang w:val="es-ES" w:eastAsia="en-US" w:bidi="ar-SA"/>
      </w:rPr>
    </w:lvl>
    <w:lvl w:ilvl="3" w:tplc="9DBA584A">
      <w:numFmt w:val="bullet"/>
      <w:lvlText w:val="•"/>
      <w:lvlJc w:val="left"/>
      <w:pPr>
        <w:ind w:left="1654" w:hanging="130"/>
      </w:pPr>
      <w:rPr>
        <w:rFonts w:hint="default"/>
        <w:lang w:val="es-ES" w:eastAsia="en-US" w:bidi="ar-SA"/>
      </w:rPr>
    </w:lvl>
    <w:lvl w:ilvl="4" w:tplc="8676F6A6">
      <w:numFmt w:val="bullet"/>
      <w:lvlText w:val="•"/>
      <w:lvlJc w:val="left"/>
      <w:pPr>
        <w:ind w:left="2186" w:hanging="130"/>
      </w:pPr>
      <w:rPr>
        <w:rFonts w:hint="default"/>
        <w:lang w:val="es-ES" w:eastAsia="en-US" w:bidi="ar-SA"/>
      </w:rPr>
    </w:lvl>
    <w:lvl w:ilvl="5" w:tplc="D86A04BE">
      <w:numFmt w:val="bullet"/>
      <w:lvlText w:val="•"/>
      <w:lvlJc w:val="left"/>
      <w:pPr>
        <w:ind w:left="2718" w:hanging="130"/>
      </w:pPr>
      <w:rPr>
        <w:rFonts w:hint="default"/>
        <w:lang w:val="es-ES" w:eastAsia="en-US" w:bidi="ar-SA"/>
      </w:rPr>
    </w:lvl>
    <w:lvl w:ilvl="6" w:tplc="5F5009B0">
      <w:numFmt w:val="bullet"/>
      <w:lvlText w:val="•"/>
      <w:lvlJc w:val="left"/>
      <w:pPr>
        <w:ind w:left="3249" w:hanging="130"/>
      </w:pPr>
      <w:rPr>
        <w:rFonts w:hint="default"/>
        <w:lang w:val="es-ES" w:eastAsia="en-US" w:bidi="ar-SA"/>
      </w:rPr>
    </w:lvl>
    <w:lvl w:ilvl="7" w:tplc="21504D62">
      <w:numFmt w:val="bullet"/>
      <w:lvlText w:val="•"/>
      <w:lvlJc w:val="left"/>
      <w:pPr>
        <w:ind w:left="3781" w:hanging="130"/>
      </w:pPr>
      <w:rPr>
        <w:rFonts w:hint="default"/>
        <w:lang w:val="es-ES" w:eastAsia="en-US" w:bidi="ar-SA"/>
      </w:rPr>
    </w:lvl>
    <w:lvl w:ilvl="8" w:tplc="3ECC9948">
      <w:numFmt w:val="bullet"/>
      <w:lvlText w:val="•"/>
      <w:lvlJc w:val="left"/>
      <w:pPr>
        <w:ind w:left="4312" w:hanging="130"/>
      </w:pPr>
      <w:rPr>
        <w:rFonts w:hint="default"/>
        <w:lang w:val="es-ES" w:eastAsia="en-US" w:bidi="ar-SA"/>
      </w:rPr>
    </w:lvl>
  </w:abstractNum>
  <w:abstractNum w:abstractNumId="5" w15:restartNumberingAfterBreak="0">
    <w:nsid w:val="224C66F5"/>
    <w:multiLevelType w:val="hybridMultilevel"/>
    <w:tmpl w:val="3568397A"/>
    <w:lvl w:ilvl="0" w:tplc="77C64A98">
      <w:numFmt w:val="bullet"/>
      <w:lvlText w:val="•"/>
      <w:lvlJc w:val="left"/>
      <w:pPr>
        <w:ind w:left="68" w:hanging="130"/>
      </w:pPr>
      <w:rPr>
        <w:rFonts w:ascii="Calibri" w:eastAsia="Calibri" w:hAnsi="Calibri" w:cs="Calibri" w:hint="default"/>
        <w:b w:val="0"/>
        <w:bCs w:val="0"/>
        <w:i w:val="0"/>
        <w:iCs w:val="0"/>
        <w:spacing w:val="0"/>
        <w:w w:val="100"/>
        <w:sz w:val="18"/>
        <w:szCs w:val="18"/>
        <w:lang w:val="es-ES" w:eastAsia="en-US" w:bidi="ar-SA"/>
      </w:rPr>
    </w:lvl>
    <w:lvl w:ilvl="1" w:tplc="2A7E66B2">
      <w:numFmt w:val="bullet"/>
      <w:lvlText w:val="•"/>
      <w:lvlJc w:val="left"/>
      <w:pPr>
        <w:ind w:left="591" w:hanging="130"/>
      </w:pPr>
      <w:rPr>
        <w:rFonts w:hint="default"/>
        <w:lang w:val="es-ES" w:eastAsia="en-US" w:bidi="ar-SA"/>
      </w:rPr>
    </w:lvl>
    <w:lvl w:ilvl="2" w:tplc="245A1ABA">
      <w:numFmt w:val="bullet"/>
      <w:lvlText w:val="•"/>
      <w:lvlJc w:val="left"/>
      <w:pPr>
        <w:ind w:left="1123" w:hanging="130"/>
      </w:pPr>
      <w:rPr>
        <w:rFonts w:hint="default"/>
        <w:lang w:val="es-ES" w:eastAsia="en-US" w:bidi="ar-SA"/>
      </w:rPr>
    </w:lvl>
    <w:lvl w:ilvl="3" w:tplc="B5E804A6">
      <w:numFmt w:val="bullet"/>
      <w:lvlText w:val="•"/>
      <w:lvlJc w:val="left"/>
      <w:pPr>
        <w:ind w:left="1654" w:hanging="130"/>
      </w:pPr>
      <w:rPr>
        <w:rFonts w:hint="default"/>
        <w:lang w:val="es-ES" w:eastAsia="en-US" w:bidi="ar-SA"/>
      </w:rPr>
    </w:lvl>
    <w:lvl w:ilvl="4" w:tplc="CF660C6E">
      <w:numFmt w:val="bullet"/>
      <w:lvlText w:val="•"/>
      <w:lvlJc w:val="left"/>
      <w:pPr>
        <w:ind w:left="2186" w:hanging="130"/>
      </w:pPr>
      <w:rPr>
        <w:rFonts w:hint="default"/>
        <w:lang w:val="es-ES" w:eastAsia="en-US" w:bidi="ar-SA"/>
      </w:rPr>
    </w:lvl>
    <w:lvl w:ilvl="5" w:tplc="30020ADC">
      <w:numFmt w:val="bullet"/>
      <w:lvlText w:val="•"/>
      <w:lvlJc w:val="left"/>
      <w:pPr>
        <w:ind w:left="2718" w:hanging="130"/>
      </w:pPr>
      <w:rPr>
        <w:rFonts w:hint="default"/>
        <w:lang w:val="es-ES" w:eastAsia="en-US" w:bidi="ar-SA"/>
      </w:rPr>
    </w:lvl>
    <w:lvl w:ilvl="6" w:tplc="D96CA308">
      <w:numFmt w:val="bullet"/>
      <w:lvlText w:val="•"/>
      <w:lvlJc w:val="left"/>
      <w:pPr>
        <w:ind w:left="3249" w:hanging="130"/>
      </w:pPr>
      <w:rPr>
        <w:rFonts w:hint="default"/>
        <w:lang w:val="es-ES" w:eastAsia="en-US" w:bidi="ar-SA"/>
      </w:rPr>
    </w:lvl>
    <w:lvl w:ilvl="7" w:tplc="F718FA3E">
      <w:numFmt w:val="bullet"/>
      <w:lvlText w:val="•"/>
      <w:lvlJc w:val="left"/>
      <w:pPr>
        <w:ind w:left="3781" w:hanging="130"/>
      </w:pPr>
      <w:rPr>
        <w:rFonts w:hint="default"/>
        <w:lang w:val="es-ES" w:eastAsia="en-US" w:bidi="ar-SA"/>
      </w:rPr>
    </w:lvl>
    <w:lvl w:ilvl="8" w:tplc="BF18B634">
      <w:numFmt w:val="bullet"/>
      <w:lvlText w:val="•"/>
      <w:lvlJc w:val="left"/>
      <w:pPr>
        <w:ind w:left="4312" w:hanging="130"/>
      </w:pPr>
      <w:rPr>
        <w:rFonts w:hint="default"/>
        <w:lang w:val="es-ES" w:eastAsia="en-US" w:bidi="ar-SA"/>
      </w:rPr>
    </w:lvl>
  </w:abstractNum>
  <w:abstractNum w:abstractNumId="6" w15:restartNumberingAfterBreak="0">
    <w:nsid w:val="224F6389"/>
    <w:multiLevelType w:val="hybridMultilevel"/>
    <w:tmpl w:val="817E56C4"/>
    <w:lvl w:ilvl="0" w:tplc="F912E71A">
      <w:numFmt w:val="bullet"/>
      <w:lvlText w:val="•"/>
      <w:lvlJc w:val="left"/>
      <w:pPr>
        <w:ind w:left="66" w:hanging="159"/>
      </w:pPr>
      <w:rPr>
        <w:rFonts w:ascii="Calibri" w:eastAsia="Calibri" w:hAnsi="Calibri" w:cs="Calibri" w:hint="default"/>
        <w:b w:val="0"/>
        <w:bCs w:val="0"/>
        <w:i w:val="0"/>
        <w:iCs w:val="0"/>
        <w:spacing w:val="0"/>
        <w:w w:val="100"/>
        <w:sz w:val="18"/>
        <w:szCs w:val="18"/>
        <w:lang w:val="es-ES" w:eastAsia="en-US" w:bidi="ar-SA"/>
      </w:rPr>
    </w:lvl>
    <w:lvl w:ilvl="1" w:tplc="749274B6">
      <w:numFmt w:val="bullet"/>
      <w:lvlText w:val="•"/>
      <w:lvlJc w:val="left"/>
      <w:pPr>
        <w:ind w:left="591" w:hanging="159"/>
      </w:pPr>
      <w:rPr>
        <w:rFonts w:hint="default"/>
        <w:lang w:val="es-ES" w:eastAsia="en-US" w:bidi="ar-SA"/>
      </w:rPr>
    </w:lvl>
    <w:lvl w:ilvl="2" w:tplc="F698BFD6">
      <w:numFmt w:val="bullet"/>
      <w:lvlText w:val="•"/>
      <w:lvlJc w:val="left"/>
      <w:pPr>
        <w:ind w:left="1123" w:hanging="159"/>
      </w:pPr>
      <w:rPr>
        <w:rFonts w:hint="default"/>
        <w:lang w:val="es-ES" w:eastAsia="en-US" w:bidi="ar-SA"/>
      </w:rPr>
    </w:lvl>
    <w:lvl w:ilvl="3" w:tplc="EDC430DE">
      <w:numFmt w:val="bullet"/>
      <w:lvlText w:val="•"/>
      <w:lvlJc w:val="left"/>
      <w:pPr>
        <w:ind w:left="1654" w:hanging="159"/>
      </w:pPr>
      <w:rPr>
        <w:rFonts w:hint="default"/>
        <w:lang w:val="es-ES" w:eastAsia="en-US" w:bidi="ar-SA"/>
      </w:rPr>
    </w:lvl>
    <w:lvl w:ilvl="4" w:tplc="14F08104">
      <w:numFmt w:val="bullet"/>
      <w:lvlText w:val="•"/>
      <w:lvlJc w:val="left"/>
      <w:pPr>
        <w:ind w:left="2186" w:hanging="159"/>
      </w:pPr>
      <w:rPr>
        <w:rFonts w:hint="default"/>
        <w:lang w:val="es-ES" w:eastAsia="en-US" w:bidi="ar-SA"/>
      </w:rPr>
    </w:lvl>
    <w:lvl w:ilvl="5" w:tplc="16C04074">
      <w:numFmt w:val="bullet"/>
      <w:lvlText w:val="•"/>
      <w:lvlJc w:val="left"/>
      <w:pPr>
        <w:ind w:left="2718" w:hanging="159"/>
      </w:pPr>
      <w:rPr>
        <w:rFonts w:hint="default"/>
        <w:lang w:val="es-ES" w:eastAsia="en-US" w:bidi="ar-SA"/>
      </w:rPr>
    </w:lvl>
    <w:lvl w:ilvl="6" w:tplc="172C3C76">
      <w:numFmt w:val="bullet"/>
      <w:lvlText w:val="•"/>
      <w:lvlJc w:val="left"/>
      <w:pPr>
        <w:ind w:left="3249" w:hanging="159"/>
      </w:pPr>
      <w:rPr>
        <w:rFonts w:hint="default"/>
        <w:lang w:val="es-ES" w:eastAsia="en-US" w:bidi="ar-SA"/>
      </w:rPr>
    </w:lvl>
    <w:lvl w:ilvl="7" w:tplc="C6CE64FE">
      <w:numFmt w:val="bullet"/>
      <w:lvlText w:val="•"/>
      <w:lvlJc w:val="left"/>
      <w:pPr>
        <w:ind w:left="3781" w:hanging="159"/>
      </w:pPr>
      <w:rPr>
        <w:rFonts w:hint="default"/>
        <w:lang w:val="es-ES" w:eastAsia="en-US" w:bidi="ar-SA"/>
      </w:rPr>
    </w:lvl>
    <w:lvl w:ilvl="8" w:tplc="E7181D26">
      <w:numFmt w:val="bullet"/>
      <w:lvlText w:val="•"/>
      <w:lvlJc w:val="left"/>
      <w:pPr>
        <w:ind w:left="4312" w:hanging="159"/>
      </w:pPr>
      <w:rPr>
        <w:rFonts w:hint="default"/>
        <w:lang w:val="es-ES" w:eastAsia="en-US" w:bidi="ar-SA"/>
      </w:rPr>
    </w:lvl>
  </w:abstractNum>
  <w:abstractNum w:abstractNumId="7" w15:restartNumberingAfterBreak="0">
    <w:nsid w:val="26A12A10"/>
    <w:multiLevelType w:val="multilevel"/>
    <w:tmpl w:val="A112E132"/>
    <w:lvl w:ilvl="0">
      <w:start w:val="3"/>
      <w:numFmt w:val="decimal"/>
      <w:lvlText w:val="%1"/>
      <w:lvlJc w:val="left"/>
      <w:pPr>
        <w:ind w:left="1232" w:hanging="720"/>
        <w:jc w:val="left"/>
      </w:pPr>
      <w:rPr>
        <w:rFonts w:hint="default"/>
        <w:lang w:val="es-ES" w:eastAsia="en-US" w:bidi="ar-SA"/>
      </w:rPr>
    </w:lvl>
    <w:lvl w:ilvl="1">
      <w:start w:val="1"/>
      <w:numFmt w:val="decimal"/>
      <w:lvlText w:val="%1.%2"/>
      <w:lvlJc w:val="left"/>
      <w:pPr>
        <w:ind w:left="1232" w:hanging="720"/>
        <w:jc w:val="left"/>
      </w:pPr>
      <w:rPr>
        <w:rFonts w:ascii="Calibri" w:eastAsia="Calibri" w:hAnsi="Calibri" w:cs="Calibri" w:hint="default"/>
        <w:b/>
        <w:bCs/>
        <w:i w:val="0"/>
        <w:iCs w:val="0"/>
        <w:spacing w:val="0"/>
        <w:w w:val="103"/>
        <w:sz w:val="23"/>
        <w:szCs w:val="23"/>
        <w:lang w:val="es-ES" w:eastAsia="en-US" w:bidi="ar-SA"/>
      </w:rPr>
    </w:lvl>
    <w:lvl w:ilvl="2">
      <w:start w:val="1"/>
      <w:numFmt w:val="decimal"/>
      <w:lvlText w:val="%1.%2.%3"/>
      <w:lvlJc w:val="left"/>
      <w:pPr>
        <w:ind w:left="1181" w:hanging="670"/>
        <w:jc w:val="left"/>
      </w:pPr>
      <w:rPr>
        <w:rFonts w:ascii="Calibri" w:eastAsia="Calibri" w:hAnsi="Calibri" w:cs="Calibri" w:hint="default"/>
        <w:b/>
        <w:bCs/>
        <w:i w:val="0"/>
        <w:iCs w:val="0"/>
        <w:spacing w:val="0"/>
        <w:w w:val="103"/>
        <w:sz w:val="23"/>
        <w:szCs w:val="23"/>
        <w:lang w:val="es-ES" w:eastAsia="en-US" w:bidi="ar-SA"/>
      </w:rPr>
    </w:lvl>
    <w:lvl w:ilvl="3">
      <w:start w:val="1"/>
      <w:numFmt w:val="decimal"/>
      <w:lvlText w:val="%4."/>
      <w:lvlJc w:val="left"/>
      <w:pPr>
        <w:ind w:left="3105" w:hanging="418"/>
        <w:jc w:val="left"/>
      </w:pPr>
      <w:rPr>
        <w:rFonts w:ascii="Calibri" w:eastAsia="Calibri" w:hAnsi="Calibri" w:cs="Calibri" w:hint="default"/>
        <w:b/>
        <w:bCs/>
        <w:i w:val="0"/>
        <w:iCs w:val="0"/>
        <w:color w:val="2E5395"/>
        <w:spacing w:val="0"/>
        <w:w w:val="99"/>
        <w:sz w:val="26"/>
        <w:szCs w:val="26"/>
        <w:lang w:val="es-ES" w:eastAsia="en-US" w:bidi="ar-SA"/>
      </w:rPr>
    </w:lvl>
    <w:lvl w:ilvl="4">
      <w:start w:val="1"/>
      <w:numFmt w:val="decimal"/>
      <w:lvlText w:val="%4.%5"/>
      <w:lvlJc w:val="left"/>
      <w:pPr>
        <w:ind w:left="1246" w:hanging="404"/>
        <w:jc w:val="left"/>
      </w:pPr>
      <w:rPr>
        <w:rFonts w:ascii="Calibri" w:eastAsia="Calibri" w:hAnsi="Calibri" w:cs="Calibri" w:hint="default"/>
        <w:b/>
        <w:bCs/>
        <w:i w:val="0"/>
        <w:iCs w:val="0"/>
        <w:color w:val="2E5395"/>
        <w:spacing w:val="0"/>
        <w:w w:val="99"/>
        <w:sz w:val="26"/>
        <w:szCs w:val="26"/>
        <w:lang w:val="es-ES" w:eastAsia="en-US" w:bidi="ar-SA"/>
      </w:rPr>
    </w:lvl>
    <w:lvl w:ilvl="5">
      <w:start w:val="1"/>
      <w:numFmt w:val="decimal"/>
      <w:lvlText w:val="%4.%5.%6"/>
      <w:lvlJc w:val="left"/>
      <w:pPr>
        <w:ind w:left="1693" w:hanging="851"/>
        <w:jc w:val="left"/>
      </w:pPr>
      <w:rPr>
        <w:rFonts w:ascii="Calibri" w:eastAsia="Calibri" w:hAnsi="Calibri" w:cs="Calibri" w:hint="default"/>
        <w:b/>
        <w:bCs/>
        <w:i w:val="0"/>
        <w:iCs w:val="0"/>
        <w:color w:val="2E5395"/>
        <w:spacing w:val="0"/>
        <w:w w:val="103"/>
        <w:sz w:val="23"/>
        <w:szCs w:val="23"/>
        <w:lang w:val="es-ES" w:eastAsia="en-US" w:bidi="ar-SA"/>
      </w:rPr>
    </w:lvl>
    <w:lvl w:ilvl="6">
      <w:numFmt w:val="bullet"/>
      <w:lvlText w:val="•"/>
      <w:lvlJc w:val="left"/>
      <w:pPr>
        <w:ind w:left="5666" w:hanging="851"/>
      </w:pPr>
      <w:rPr>
        <w:rFonts w:hint="default"/>
        <w:lang w:val="es-ES" w:eastAsia="en-US" w:bidi="ar-SA"/>
      </w:rPr>
    </w:lvl>
    <w:lvl w:ilvl="7">
      <w:numFmt w:val="bullet"/>
      <w:lvlText w:val="•"/>
      <w:lvlJc w:val="left"/>
      <w:pPr>
        <w:ind w:left="6950" w:hanging="851"/>
      </w:pPr>
      <w:rPr>
        <w:rFonts w:hint="default"/>
        <w:lang w:val="es-ES" w:eastAsia="en-US" w:bidi="ar-SA"/>
      </w:rPr>
    </w:lvl>
    <w:lvl w:ilvl="8">
      <w:numFmt w:val="bullet"/>
      <w:lvlText w:val="•"/>
      <w:lvlJc w:val="left"/>
      <w:pPr>
        <w:ind w:left="8233" w:hanging="851"/>
      </w:pPr>
      <w:rPr>
        <w:rFonts w:hint="default"/>
        <w:lang w:val="es-ES" w:eastAsia="en-US" w:bidi="ar-SA"/>
      </w:rPr>
    </w:lvl>
  </w:abstractNum>
  <w:abstractNum w:abstractNumId="8" w15:restartNumberingAfterBreak="0">
    <w:nsid w:val="4066405E"/>
    <w:multiLevelType w:val="hybridMultilevel"/>
    <w:tmpl w:val="32D0D6AA"/>
    <w:lvl w:ilvl="0" w:tplc="EAF69B38">
      <w:numFmt w:val="bullet"/>
      <w:lvlText w:val="•"/>
      <w:lvlJc w:val="left"/>
      <w:pPr>
        <w:ind w:left="67" w:hanging="152"/>
      </w:pPr>
      <w:rPr>
        <w:rFonts w:ascii="Calibri" w:eastAsia="Calibri" w:hAnsi="Calibri" w:cs="Calibri" w:hint="default"/>
        <w:b w:val="0"/>
        <w:bCs w:val="0"/>
        <w:i w:val="0"/>
        <w:iCs w:val="0"/>
        <w:spacing w:val="0"/>
        <w:w w:val="100"/>
        <w:sz w:val="18"/>
        <w:szCs w:val="18"/>
        <w:lang w:val="es-ES" w:eastAsia="en-US" w:bidi="ar-SA"/>
      </w:rPr>
    </w:lvl>
    <w:lvl w:ilvl="1" w:tplc="52482776">
      <w:numFmt w:val="bullet"/>
      <w:lvlText w:val="•"/>
      <w:lvlJc w:val="left"/>
      <w:pPr>
        <w:ind w:left="592" w:hanging="152"/>
      </w:pPr>
      <w:rPr>
        <w:rFonts w:hint="default"/>
        <w:lang w:val="es-ES" w:eastAsia="en-US" w:bidi="ar-SA"/>
      </w:rPr>
    </w:lvl>
    <w:lvl w:ilvl="2" w:tplc="53DCA85E">
      <w:numFmt w:val="bullet"/>
      <w:lvlText w:val="•"/>
      <w:lvlJc w:val="left"/>
      <w:pPr>
        <w:ind w:left="1124" w:hanging="152"/>
      </w:pPr>
      <w:rPr>
        <w:rFonts w:hint="default"/>
        <w:lang w:val="es-ES" w:eastAsia="en-US" w:bidi="ar-SA"/>
      </w:rPr>
    </w:lvl>
    <w:lvl w:ilvl="3" w:tplc="A7C47552">
      <w:numFmt w:val="bullet"/>
      <w:lvlText w:val="•"/>
      <w:lvlJc w:val="left"/>
      <w:pPr>
        <w:ind w:left="1656" w:hanging="152"/>
      </w:pPr>
      <w:rPr>
        <w:rFonts w:hint="default"/>
        <w:lang w:val="es-ES" w:eastAsia="en-US" w:bidi="ar-SA"/>
      </w:rPr>
    </w:lvl>
    <w:lvl w:ilvl="4" w:tplc="29923342">
      <w:numFmt w:val="bullet"/>
      <w:lvlText w:val="•"/>
      <w:lvlJc w:val="left"/>
      <w:pPr>
        <w:ind w:left="2188" w:hanging="152"/>
      </w:pPr>
      <w:rPr>
        <w:rFonts w:hint="default"/>
        <w:lang w:val="es-ES" w:eastAsia="en-US" w:bidi="ar-SA"/>
      </w:rPr>
    </w:lvl>
    <w:lvl w:ilvl="5" w:tplc="E37489CE">
      <w:numFmt w:val="bullet"/>
      <w:lvlText w:val="•"/>
      <w:lvlJc w:val="left"/>
      <w:pPr>
        <w:ind w:left="2720" w:hanging="152"/>
      </w:pPr>
      <w:rPr>
        <w:rFonts w:hint="default"/>
        <w:lang w:val="es-ES" w:eastAsia="en-US" w:bidi="ar-SA"/>
      </w:rPr>
    </w:lvl>
    <w:lvl w:ilvl="6" w:tplc="3DA0AC2E">
      <w:numFmt w:val="bullet"/>
      <w:lvlText w:val="•"/>
      <w:lvlJc w:val="left"/>
      <w:pPr>
        <w:ind w:left="3252" w:hanging="152"/>
      </w:pPr>
      <w:rPr>
        <w:rFonts w:hint="default"/>
        <w:lang w:val="es-ES" w:eastAsia="en-US" w:bidi="ar-SA"/>
      </w:rPr>
    </w:lvl>
    <w:lvl w:ilvl="7" w:tplc="E716F83A">
      <w:numFmt w:val="bullet"/>
      <w:lvlText w:val="•"/>
      <w:lvlJc w:val="left"/>
      <w:pPr>
        <w:ind w:left="3784" w:hanging="152"/>
      </w:pPr>
      <w:rPr>
        <w:rFonts w:hint="default"/>
        <w:lang w:val="es-ES" w:eastAsia="en-US" w:bidi="ar-SA"/>
      </w:rPr>
    </w:lvl>
    <w:lvl w:ilvl="8" w:tplc="7C4CEC7A">
      <w:numFmt w:val="bullet"/>
      <w:lvlText w:val="•"/>
      <w:lvlJc w:val="left"/>
      <w:pPr>
        <w:ind w:left="4316" w:hanging="152"/>
      </w:pPr>
      <w:rPr>
        <w:rFonts w:hint="default"/>
        <w:lang w:val="es-ES" w:eastAsia="en-US" w:bidi="ar-SA"/>
      </w:rPr>
    </w:lvl>
  </w:abstractNum>
  <w:abstractNum w:abstractNumId="9" w15:restartNumberingAfterBreak="0">
    <w:nsid w:val="43EB583B"/>
    <w:multiLevelType w:val="hybridMultilevel"/>
    <w:tmpl w:val="4A2E4978"/>
    <w:lvl w:ilvl="0" w:tplc="DF66FD5C">
      <w:numFmt w:val="bullet"/>
      <w:lvlText w:val="•"/>
      <w:lvlJc w:val="left"/>
      <w:pPr>
        <w:ind w:left="225" w:hanging="159"/>
      </w:pPr>
      <w:rPr>
        <w:rFonts w:ascii="Calibri" w:eastAsia="Calibri" w:hAnsi="Calibri" w:cs="Calibri" w:hint="default"/>
        <w:b w:val="0"/>
        <w:bCs w:val="0"/>
        <w:i w:val="0"/>
        <w:iCs w:val="0"/>
        <w:spacing w:val="0"/>
        <w:w w:val="100"/>
        <w:sz w:val="18"/>
        <w:szCs w:val="18"/>
        <w:lang w:val="es-ES" w:eastAsia="en-US" w:bidi="ar-SA"/>
      </w:rPr>
    </w:lvl>
    <w:lvl w:ilvl="1" w:tplc="7AB84192">
      <w:numFmt w:val="bullet"/>
      <w:lvlText w:val="•"/>
      <w:lvlJc w:val="left"/>
      <w:pPr>
        <w:ind w:left="735" w:hanging="159"/>
      </w:pPr>
      <w:rPr>
        <w:rFonts w:hint="default"/>
        <w:lang w:val="es-ES" w:eastAsia="en-US" w:bidi="ar-SA"/>
      </w:rPr>
    </w:lvl>
    <w:lvl w:ilvl="2" w:tplc="0FBAC0CC">
      <w:numFmt w:val="bullet"/>
      <w:lvlText w:val="•"/>
      <w:lvlJc w:val="left"/>
      <w:pPr>
        <w:ind w:left="1251" w:hanging="159"/>
      </w:pPr>
      <w:rPr>
        <w:rFonts w:hint="default"/>
        <w:lang w:val="es-ES" w:eastAsia="en-US" w:bidi="ar-SA"/>
      </w:rPr>
    </w:lvl>
    <w:lvl w:ilvl="3" w:tplc="056C5C5E">
      <w:numFmt w:val="bullet"/>
      <w:lvlText w:val="•"/>
      <w:lvlJc w:val="left"/>
      <w:pPr>
        <w:ind w:left="1767" w:hanging="159"/>
      </w:pPr>
      <w:rPr>
        <w:rFonts w:hint="default"/>
        <w:lang w:val="es-ES" w:eastAsia="en-US" w:bidi="ar-SA"/>
      </w:rPr>
    </w:lvl>
    <w:lvl w:ilvl="4" w:tplc="0D0CE66C">
      <w:numFmt w:val="bullet"/>
      <w:lvlText w:val="•"/>
      <w:lvlJc w:val="left"/>
      <w:pPr>
        <w:ind w:left="2283" w:hanging="159"/>
      </w:pPr>
      <w:rPr>
        <w:rFonts w:hint="default"/>
        <w:lang w:val="es-ES" w:eastAsia="en-US" w:bidi="ar-SA"/>
      </w:rPr>
    </w:lvl>
    <w:lvl w:ilvl="5" w:tplc="5F5A9A44">
      <w:numFmt w:val="bullet"/>
      <w:lvlText w:val="•"/>
      <w:lvlJc w:val="left"/>
      <w:pPr>
        <w:ind w:left="2799" w:hanging="159"/>
      </w:pPr>
      <w:rPr>
        <w:rFonts w:hint="default"/>
        <w:lang w:val="es-ES" w:eastAsia="en-US" w:bidi="ar-SA"/>
      </w:rPr>
    </w:lvl>
    <w:lvl w:ilvl="6" w:tplc="B810CDAE">
      <w:numFmt w:val="bullet"/>
      <w:lvlText w:val="•"/>
      <w:lvlJc w:val="left"/>
      <w:pPr>
        <w:ind w:left="3315" w:hanging="159"/>
      </w:pPr>
      <w:rPr>
        <w:rFonts w:hint="default"/>
        <w:lang w:val="es-ES" w:eastAsia="en-US" w:bidi="ar-SA"/>
      </w:rPr>
    </w:lvl>
    <w:lvl w:ilvl="7" w:tplc="1B1EB814">
      <w:numFmt w:val="bullet"/>
      <w:lvlText w:val="•"/>
      <w:lvlJc w:val="left"/>
      <w:pPr>
        <w:ind w:left="3831" w:hanging="159"/>
      </w:pPr>
      <w:rPr>
        <w:rFonts w:hint="default"/>
        <w:lang w:val="es-ES" w:eastAsia="en-US" w:bidi="ar-SA"/>
      </w:rPr>
    </w:lvl>
    <w:lvl w:ilvl="8" w:tplc="7AE072D2">
      <w:numFmt w:val="bullet"/>
      <w:lvlText w:val="•"/>
      <w:lvlJc w:val="left"/>
      <w:pPr>
        <w:ind w:left="4347" w:hanging="159"/>
      </w:pPr>
      <w:rPr>
        <w:rFonts w:hint="default"/>
        <w:lang w:val="es-ES" w:eastAsia="en-US" w:bidi="ar-SA"/>
      </w:rPr>
    </w:lvl>
  </w:abstractNum>
  <w:abstractNum w:abstractNumId="10" w15:restartNumberingAfterBreak="0">
    <w:nsid w:val="4D017269"/>
    <w:multiLevelType w:val="hybridMultilevel"/>
    <w:tmpl w:val="DE84FC16"/>
    <w:lvl w:ilvl="0" w:tplc="603C4D70">
      <w:numFmt w:val="bullet"/>
      <w:lvlText w:val=""/>
      <w:lvlJc w:val="left"/>
      <w:pPr>
        <w:ind w:left="994" w:hanging="360"/>
      </w:pPr>
      <w:rPr>
        <w:rFonts w:ascii="Symbol" w:eastAsia="Symbol" w:hAnsi="Symbol" w:cs="Symbol" w:hint="default"/>
        <w:b w:val="0"/>
        <w:bCs w:val="0"/>
        <w:i w:val="0"/>
        <w:iCs w:val="0"/>
        <w:spacing w:val="0"/>
        <w:w w:val="101"/>
        <w:sz w:val="22"/>
        <w:szCs w:val="22"/>
        <w:lang w:val="es-ES" w:eastAsia="en-US" w:bidi="ar-SA"/>
      </w:rPr>
    </w:lvl>
    <w:lvl w:ilvl="1" w:tplc="5426BEBA">
      <w:numFmt w:val="bullet"/>
      <w:lvlText w:val="•"/>
      <w:lvlJc w:val="left"/>
      <w:pPr>
        <w:ind w:left="1980" w:hanging="360"/>
      </w:pPr>
      <w:rPr>
        <w:rFonts w:hint="default"/>
        <w:lang w:val="es-ES" w:eastAsia="en-US" w:bidi="ar-SA"/>
      </w:rPr>
    </w:lvl>
    <w:lvl w:ilvl="2" w:tplc="74844F28">
      <w:numFmt w:val="bullet"/>
      <w:lvlText w:val="•"/>
      <w:lvlJc w:val="left"/>
      <w:pPr>
        <w:ind w:left="2960" w:hanging="360"/>
      </w:pPr>
      <w:rPr>
        <w:rFonts w:hint="default"/>
        <w:lang w:val="es-ES" w:eastAsia="en-US" w:bidi="ar-SA"/>
      </w:rPr>
    </w:lvl>
    <w:lvl w:ilvl="3" w:tplc="0A80390A">
      <w:numFmt w:val="bullet"/>
      <w:lvlText w:val="•"/>
      <w:lvlJc w:val="left"/>
      <w:pPr>
        <w:ind w:left="3940" w:hanging="360"/>
      </w:pPr>
      <w:rPr>
        <w:rFonts w:hint="default"/>
        <w:lang w:val="es-ES" w:eastAsia="en-US" w:bidi="ar-SA"/>
      </w:rPr>
    </w:lvl>
    <w:lvl w:ilvl="4" w:tplc="B6603470">
      <w:numFmt w:val="bullet"/>
      <w:lvlText w:val="•"/>
      <w:lvlJc w:val="left"/>
      <w:pPr>
        <w:ind w:left="4920" w:hanging="360"/>
      </w:pPr>
      <w:rPr>
        <w:rFonts w:hint="default"/>
        <w:lang w:val="es-ES" w:eastAsia="en-US" w:bidi="ar-SA"/>
      </w:rPr>
    </w:lvl>
    <w:lvl w:ilvl="5" w:tplc="358EE470">
      <w:numFmt w:val="bullet"/>
      <w:lvlText w:val="•"/>
      <w:lvlJc w:val="left"/>
      <w:pPr>
        <w:ind w:left="5900" w:hanging="360"/>
      </w:pPr>
      <w:rPr>
        <w:rFonts w:hint="default"/>
        <w:lang w:val="es-ES" w:eastAsia="en-US" w:bidi="ar-SA"/>
      </w:rPr>
    </w:lvl>
    <w:lvl w:ilvl="6" w:tplc="54C213E8">
      <w:numFmt w:val="bullet"/>
      <w:lvlText w:val="•"/>
      <w:lvlJc w:val="left"/>
      <w:pPr>
        <w:ind w:left="6880" w:hanging="360"/>
      </w:pPr>
      <w:rPr>
        <w:rFonts w:hint="default"/>
        <w:lang w:val="es-ES" w:eastAsia="en-US" w:bidi="ar-SA"/>
      </w:rPr>
    </w:lvl>
    <w:lvl w:ilvl="7" w:tplc="F2A6912C">
      <w:numFmt w:val="bullet"/>
      <w:lvlText w:val="•"/>
      <w:lvlJc w:val="left"/>
      <w:pPr>
        <w:ind w:left="7860" w:hanging="360"/>
      </w:pPr>
      <w:rPr>
        <w:rFonts w:hint="default"/>
        <w:lang w:val="es-ES" w:eastAsia="en-US" w:bidi="ar-SA"/>
      </w:rPr>
    </w:lvl>
    <w:lvl w:ilvl="8" w:tplc="F094E2A2">
      <w:numFmt w:val="bullet"/>
      <w:lvlText w:val="•"/>
      <w:lvlJc w:val="left"/>
      <w:pPr>
        <w:ind w:left="8840" w:hanging="360"/>
      </w:pPr>
      <w:rPr>
        <w:rFonts w:hint="default"/>
        <w:lang w:val="es-ES" w:eastAsia="en-US" w:bidi="ar-SA"/>
      </w:rPr>
    </w:lvl>
  </w:abstractNum>
  <w:abstractNum w:abstractNumId="11" w15:restartNumberingAfterBreak="0">
    <w:nsid w:val="61815BA4"/>
    <w:multiLevelType w:val="multilevel"/>
    <w:tmpl w:val="CE58B01E"/>
    <w:lvl w:ilvl="0">
      <w:start w:val="2"/>
      <w:numFmt w:val="decimal"/>
      <w:lvlText w:val="%1"/>
      <w:lvlJc w:val="left"/>
      <w:pPr>
        <w:ind w:left="1232" w:hanging="720"/>
        <w:jc w:val="left"/>
      </w:pPr>
      <w:rPr>
        <w:rFonts w:hint="default"/>
        <w:lang w:val="es-ES" w:eastAsia="en-US" w:bidi="ar-SA"/>
      </w:rPr>
    </w:lvl>
    <w:lvl w:ilvl="1">
      <w:start w:val="1"/>
      <w:numFmt w:val="decimal"/>
      <w:lvlText w:val="%1.%2"/>
      <w:lvlJc w:val="left"/>
      <w:pPr>
        <w:ind w:left="1232" w:hanging="720"/>
        <w:jc w:val="left"/>
      </w:pPr>
      <w:rPr>
        <w:rFonts w:ascii="Calibri" w:eastAsia="Calibri" w:hAnsi="Calibri" w:cs="Calibri" w:hint="default"/>
        <w:b/>
        <w:bCs/>
        <w:i w:val="0"/>
        <w:iCs w:val="0"/>
        <w:spacing w:val="0"/>
        <w:w w:val="103"/>
        <w:sz w:val="23"/>
        <w:szCs w:val="23"/>
        <w:lang w:val="es-ES" w:eastAsia="en-US" w:bidi="ar-SA"/>
      </w:rPr>
    </w:lvl>
    <w:lvl w:ilvl="2">
      <w:numFmt w:val="bullet"/>
      <w:lvlText w:val="•"/>
      <w:lvlJc w:val="left"/>
      <w:pPr>
        <w:ind w:left="3152" w:hanging="720"/>
      </w:pPr>
      <w:rPr>
        <w:rFonts w:hint="default"/>
        <w:lang w:val="es-ES" w:eastAsia="en-US" w:bidi="ar-SA"/>
      </w:rPr>
    </w:lvl>
    <w:lvl w:ilvl="3">
      <w:numFmt w:val="bullet"/>
      <w:lvlText w:val="•"/>
      <w:lvlJc w:val="left"/>
      <w:pPr>
        <w:ind w:left="4108" w:hanging="720"/>
      </w:pPr>
      <w:rPr>
        <w:rFonts w:hint="default"/>
        <w:lang w:val="es-ES" w:eastAsia="en-US" w:bidi="ar-SA"/>
      </w:rPr>
    </w:lvl>
    <w:lvl w:ilvl="4">
      <w:numFmt w:val="bullet"/>
      <w:lvlText w:val="•"/>
      <w:lvlJc w:val="left"/>
      <w:pPr>
        <w:ind w:left="5064" w:hanging="720"/>
      </w:pPr>
      <w:rPr>
        <w:rFonts w:hint="default"/>
        <w:lang w:val="es-ES" w:eastAsia="en-US" w:bidi="ar-SA"/>
      </w:rPr>
    </w:lvl>
    <w:lvl w:ilvl="5">
      <w:numFmt w:val="bullet"/>
      <w:lvlText w:val="•"/>
      <w:lvlJc w:val="left"/>
      <w:pPr>
        <w:ind w:left="6020" w:hanging="720"/>
      </w:pPr>
      <w:rPr>
        <w:rFonts w:hint="default"/>
        <w:lang w:val="es-ES" w:eastAsia="en-US" w:bidi="ar-SA"/>
      </w:rPr>
    </w:lvl>
    <w:lvl w:ilvl="6">
      <w:numFmt w:val="bullet"/>
      <w:lvlText w:val="•"/>
      <w:lvlJc w:val="left"/>
      <w:pPr>
        <w:ind w:left="6976" w:hanging="720"/>
      </w:pPr>
      <w:rPr>
        <w:rFonts w:hint="default"/>
        <w:lang w:val="es-ES" w:eastAsia="en-US" w:bidi="ar-SA"/>
      </w:rPr>
    </w:lvl>
    <w:lvl w:ilvl="7">
      <w:numFmt w:val="bullet"/>
      <w:lvlText w:val="•"/>
      <w:lvlJc w:val="left"/>
      <w:pPr>
        <w:ind w:left="7932" w:hanging="720"/>
      </w:pPr>
      <w:rPr>
        <w:rFonts w:hint="default"/>
        <w:lang w:val="es-ES" w:eastAsia="en-US" w:bidi="ar-SA"/>
      </w:rPr>
    </w:lvl>
    <w:lvl w:ilvl="8">
      <w:numFmt w:val="bullet"/>
      <w:lvlText w:val="•"/>
      <w:lvlJc w:val="left"/>
      <w:pPr>
        <w:ind w:left="8888" w:hanging="720"/>
      </w:pPr>
      <w:rPr>
        <w:rFonts w:hint="default"/>
        <w:lang w:val="es-ES" w:eastAsia="en-US" w:bidi="ar-SA"/>
      </w:rPr>
    </w:lvl>
  </w:abstractNum>
  <w:abstractNum w:abstractNumId="12" w15:restartNumberingAfterBreak="0">
    <w:nsid w:val="6520504E"/>
    <w:multiLevelType w:val="hybridMultilevel"/>
    <w:tmpl w:val="2CA8822E"/>
    <w:lvl w:ilvl="0" w:tplc="AD807B2E">
      <w:numFmt w:val="bullet"/>
      <w:lvlText w:val="•"/>
      <w:lvlJc w:val="left"/>
      <w:pPr>
        <w:ind w:left="67" w:hanging="130"/>
      </w:pPr>
      <w:rPr>
        <w:rFonts w:ascii="Calibri" w:eastAsia="Calibri" w:hAnsi="Calibri" w:cs="Calibri" w:hint="default"/>
        <w:b w:val="0"/>
        <w:bCs w:val="0"/>
        <w:i w:val="0"/>
        <w:iCs w:val="0"/>
        <w:spacing w:val="0"/>
        <w:w w:val="100"/>
        <w:sz w:val="18"/>
        <w:szCs w:val="18"/>
        <w:lang w:val="es-ES" w:eastAsia="en-US" w:bidi="ar-SA"/>
      </w:rPr>
    </w:lvl>
    <w:lvl w:ilvl="1" w:tplc="31AAB4FA">
      <w:numFmt w:val="bullet"/>
      <w:lvlText w:val="•"/>
      <w:lvlJc w:val="left"/>
      <w:pPr>
        <w:ind w:left="591" w:hanging="130"/>
      </w:pPr>
      <w:rPr>
        <w:rFonts w:hint="default"/>
        <w:lang w:val="es-ES" w:eastAsia="en-US" w:bidi="ar-SA"/>
      </w:rPr>
    </w:lvl>
    <w:lvl w:ilvl="2" w:tplc="62FCB596">
      <w:numFmt w:val="bullet"/>
      <w:lvlText w:val="•"/>
      <w:lvlJc w:val="left"/>
      <w:pPr>
        <w:ind w:left="1123" w:hanging="130"/>
      </w:pPr>
      <w:rPr>
        <w:rFonts w:hint="default"/>
        <w:lang w:val="es-ES" w:eastAsia="en-US" w:bidi="ar-SA"/>
      </w:rPr>
    </w:lvl>
    <w:lvl w:ilvl="3" w:tplc="C77A2608">
      <w:numFmt w:val="bullet"/>
      <w:lvlText w:val="•"/>
      <w:lvlJc w:val="left"/>
      <w:pPr>
        <w:ind w:left="1655" w:hanging="130"/>
      </w:pPr>
      <w:rPr>
        <w:rFonts w:hint="default"/>
        <w:lang w:val="es-ES" w:eastAsia="en-US" w:bidi="ar-SA"/>
      </w:rPr>
    </w:lvl>
    <w:lvl w:ilvl="4" w:tplc="604818B6">
      <w:numFmt w:val="bullet"/>
      <w:lvlText w:val="•"/>
      <w:lvlJc w:val="left"/>
      <w:pPr>
        <w:ind w:left="2187" w:hanging="130"/>
      </w:pPr>
      <w:rPr>
        <w:rFonts w:hint="default"/>
        <w:lang w:val="es-ES" w:eastAsia="en-US" w:bidi="ar-SA"/>
      </w:rPr>
    </w:lvl>
    <w:lvl w:ilvl="5" w:tplc="5D3C1B6E">
      <w:numFmt w:val="bullet"/>
      <w:lvlText w:val="•"/>
      <w:lvlJc w:val="left"/>
      <w:pPr>
        <w:ind w:left="2719" w:hanging="130"/>
      </w:pPr>
      <w:rPr>
        <w:rFonts w:hint="default"/>
        <w:lang w:val="es-ES" w:eastAsia="en-US" w:bidi="ar-SA"/>
      </w:rPr>
    </w:lvl>
    <w:lvl w:ilvl="6" w:tplc="C0646562">
      <w:numFmt w:val="bullet"/>
      <w:lvlText w:val="•"/>
      <w:lvlJc w:val="left"/>
      <w:pPr>
        <w:ind w:left="3251" w:hanging="130"/>
      </w:pPr>
      <w:rPr>
        <w:rFonts w:hint="default"/>
        <w:lang w:val="es-ES" w:eastAsia="en-US" w:bidi="ar-SA"/>
      </w:rPr>
    </w:lvl>
    <w:lvl w:ilvl="7" w:tplc="F55A2228">
      <w:numFmt w:val="bullet"/>
      <w:lvlText w:val="•"/>
      <w:lvlJc w:val="left"/>
      <w:pPr>
        <w:ind w:left="3783" w:hanging="130"/>
      </w:pPr>
      <w:rPr>
        <w:rFonts w:hint="default"/>
        <w:lang w:val="es-ES" w:eastAsia="en-US" w:bidi="ar-SA"/>
      </w:rPr>
    </w:lvl>
    <w:lvl w:ilvl="8" w:tplc="BA82A0A2">
      <w:numFmt w:val="bullet"/>
      <w:lvlText w:val="•"/>
      <w:lvlJc w:val="left"/>
      <w:pPr>
        <w:ind w:left="4315" w:hanging="130"/>
      </w:pPr>
      <w:rPr>
        <w:rFonts w:hint="default"/>
        <w:lang w:val="es-ES" w:eastAsia="en-US" w:bidi="ar-SA"/>
      </w:rPr>
    </w:lvl>
  </w:abstractNum>
  <w:abstractNum w:abstractNumId="13" w15:restartNumberingAfterBreak="0">
    <w:nsid w:val="6A26114E"/>
    <w:multiLevelType w:val="multilevel"/>
    <w:tmpl w:val="0C7C53E2"/>
    <w:lvl w:ilvl="0">
      <w:start w:val="2"/>
      <w:numFmt w:val="decimal"/>
      <w:lvlText w:val="%1"/>
      <w:lvlJc w:val="left"/>
      <w:pPr>
        <w:ind w:left="1196" w:hanging="353"/>
        <w:jc w:val="left"/>
      </w:pPr>
      <w:rPr>
        <w:rFonts w:hint="default"/>
        <w:lang w:val="es-ES" w:eastAsia="en-US" w:bidi="ar-SA"/>
      </w:rPr>
    </w:lvl>
    <w:lvl w:ilvl="1">
      <w:start w:val="1"/>
      <w:numFmt w:val="decimal"/>
      <w:lvlText w:val="%1.%2"/>
      <w:lvlJc w:val="left"/>
      <w:pPr>
        <w:ind w:left="1196" w:hanging="353"/>
        <w:jc w:val="left"/>
      </w:pPr>
      <w:rPr>
        <w:rFonts w:hint="default"/>
        <w:spacing w:val="5"/>
        <w:w w:val="94"/>
        <w:lang w:val="es-ES" w:eastAsia="en-US" w:bidi="ar-SA"/>
      </w:rPr>
    </w:lvl>
    <w:lvl w:ilvl="2">
      <w:start w:val="1"/>
      <w:numFmt w:val="decimal"/>
      <w:lvlText w:val="%3)"/>
      <w:lvlJc w:val="left"/>
      <w:pPr>
        <w:ind w:left="2061" w:hanging="707"/>
        <w:jc w:val="left"/>
      </w:pPr>
      <w:rPr>
        <w:rFonts w:ascii="Calibri" w:eastAsia="Calibri" w:hAnsi="Calibri" w:cs="Calibri" w:hint="default"/>
        <w:b w:val="0"/>
        <w:bCs w:val="0"/>
        <w:i w:val="0"/>
        <w:iCs w:val="0"/>
        <w:spacing w:val="0"/>
        <w:w w:val="102"/>
        <w:sz w:val="12"/>
        <w:szCs w:val="12"/>
        <w:lang w:val="es-ES" w:eastAsia="en-US" w:bidi="ar-SA"/>
      </w:rPr>
    </w:lvl>
    <w:lvl w:ilvl="3">
      <w:numFmt w:val="bullet"/>
      <w:lvlText w:val="•"/>
      <w:lvlJc w:val="left"/>
      <w:pPr>
        <w:ind w:left="4002" w:hanging="707"/>
      </w:pPr>
      <w:rPr>
        <w:rFonts w:hint="default"/>
        <w:lang w:val="es-ES" w:eastAsia="en-US" w:bidi="ar-SA"/>
      </w:rPr>
    </w:lvl>
    <w:lvl w:ilvl="4">
      <w:numFmt w:val="bullet"/>
      <w:lvlText w:val="•"/>
      <w:lvlJc w:val="left"/>
      <w:pPr>
        <w:ind w:left="4973" w:hanging="707"/>
      </w:pPr>
      <w:rPr>
        <w:rFonts w:hint="default"/>
        <w:lang w:val="es-ES" w:eastAsia="en-US" w:bidi="ar-SA"/>
      </w:rPr>
    </w:lvl>
    <w:lvl w:ilvl="5">
      <w:numFmt w:val="bullet"/>
      <w:lvlText w:val="•"/>
      <w:lvlJc w:val="left"/>
      <w:pPr>
        <w:ind w:left="5944" w:hanging="707"/>
      </w:pPr>
      <w:rPr>
        <w:rFonts w:hint="default"/>
        <w:lang w:val="es-ES" w:eastAsia="en-US" w:bidi="ar-SA"/>
      </w:rPr>
    </w:lvl>
    <w:lvl w:ilvl="6">
      <w:numFmt w:val="bullet"/>
      <w:lvlText w:val="•"/>
      <w:lvlJc w:val="left"/>
      <w:pPr>
        <w:ind w:left="6915" w:hanging="707"/>
      </w:pPr>
      <w:rPr>
        <w:rFonts w:hint="default"/>
        <w:lang w:val="es-ES" w:eastAsia="en-US" w:bidi="ar-SA"/>
      </w:rPr>
    </w:lvl>
    <w:lvl w:ilvl="7">
      <w:numFmt w:val="bullet"/>
      <w:lvlText w:val="•"/>
      <w:lvlJc w:val="left"/>
      <w:pPr>
        <w:ind w:left="7886" w:hanging="707"/>
      </w:pPr>
      <w:rPr>
        <w:rFonts w:hint="default"/>
        <w:lang w:val="es-ES" w:eastAsia="en-US" w:bidi="ar-SA"/>
      </w:rPr>
    </w:lvl>
    <w:lvl w:ilvl="8">
      <w:numFmt w:val="bullet"/>
      <w:lvlText w:val="•"/>
      <w:lvlJc w:val="left"/>
      <w:pPr>
        <w:ind w:left="8857" w:hanging="707"/>
      </w:pPr>
      <w:rPr>
        <w:rFonts w:hint="default"/>
        <w:lang w:val="es-ES" w:eastAsia="en-US" w:bidi="ar-SA"/>
      </w:rPr>
    </w:lvl>
  </w:abstractNum>
  <w:abstractNum w:abstractNumId="14" w15:restartNumberingAfterBreak="0">
    <w:nsid w:val="6E690BF9"/>
    <w:multiLevelType w:val="hybridMultilevel"/>
    <w:tmpl w:val="04FED264"/>
    <w:lvl w:ilvl="0" w:tplc="EE5E45D4">
      <w:numFmt w:val="bullet"/>
      <w:lvlText w:val=""/>
      <w:lvlJc w:val="left"/>
      <w:pPr>
        <w:ind w:left="994" w:hanging="360"/>
      </w:pPr>
      <w:rPr>
        <w:rFonts w:ascii="Symbol" w:eastAsia="Symbol" w:hAnsi="Symbol" w:cs="Symbol" w:hint="default"/>
        <w:b w:val="0"/>
        <w:bCs w:val="0"/>
        <w:i w:val="0"/>
        <w:iCs w:val="0"/>
        <w:spacing w:val="0"/>
        <w:w w:val="101"/>
        <w:sz w:val="22"/>
        <w:szCs w:val="22"/>
        <w:lang w:val="es-ES" w:eastAsia="en-US" w:bidi="ar-SA"/>
      </w:rPr>
    </w:lvl>
    <w:lvl w:ilvl="1" w:tplc="2536EBA2">
      <w:numFmt w:val="bullet"/>
      <w:lvlText w:val="o"/>
      <w:lvlJc w:val="left"/>
      <w:pPr>
        <w:ind w:left="1715" w:hanging="360"/>
      </w:pPr>
      <w:rPr>
        <w:rFonts w:ascii="Courier New" w:eastAsia="Courier New" w:hAnsi="Courier New" w:cs="Courier New" w:hint="default"/>
        <w:b w:val="0"/>
        <w:bCs w:val="0"/>
        <w:i w:val="0"/>
        <w:iCs w:val="0"/>
        <w:spacing w:val="0"/>
        <w:w w:val="101"/>
        <w:sz w:val="22"/>
        <w:szCs w:val="22"/>
        <w:lang w:val="es-ES" w:eastAsia="en-US" w:bidi="ar-SA"/>
      </w:rPr>
    </w:lvl>
    <w:lvl w:ilvl="2" w:tplc="2540921C">
      <w:numFmt w:val="bullet"/>
      <w:lvlText w:val="•"/>
      <w:lvlJc w:val="left"/>
      <w:pPr>
        <w:ind w:left="2728" w:hanging="360"/>
      </w:pPr>
      <w:rPr>
        <w:rFonts w:hint="default"/>
        <w:lang w:val="es-ES" w:eastAsia="en-US" w:bidi="ar-SA"/>
      </w:rPr>
    </w:lvl>
    <w:lvl w:ilvl="3" w:tplc="E0CED356">
      <w:numFmt w:val="bullet"/>
      <w:lvlText w:val="•"/>
      <w:lvlJc w:val="left"/>
      <w:pPr>
        <w:ind w:left="3737" w:hanging="360"/>
      </w:pPr>
      <w:rPr>
        <w:rFonts w:hint="default"/>
        <w:lang w:val="es-ES" w:eastAsia="en-US" w:bidi="ar-SA"/>
      </w:rPr>
    </w:lvl>
    <w:lvl w:ilvl="4" w:tplc="1EE6BCAA">
      <w:numFmt w:val="bullet"/>
      <w:lvlText w:val="•"/>
      <w:lvlJc w:val="left"/>
      <w:pPr>
        <w:ind w:left="4746" w:hanging="360"/>
      </w:pPr>
      <w:rPr>
        <w:rFonts w:hint="default"/>
        <w:lang w:val="es-ES" w:eastAsia="en-US" w:bidi="ar-SA"/>
      </w:rPr>
    </w:lvl>
    <w:lvl w:ilvl="5" w:tplc="7FBA9A40">
      <w:numFmt w:val="bullet"/>
      <w:lvlText w:val="•"/>
      <w:lvlJc w:val="left"/>
      <w:pPr>
        <w:ind w:left="5755" w:hanging="360"/>
      </w:pPr>
      <w:rPr>
        <w:rFonts w:hint="default"/>
        <w:lang w:val="es-ES" w:eastAsia="en-US" w:bidi="ar-SA"/>
      </w:rPr>
    </w:lvl>
    <w:lvl w:ilvl="6" w:tplc="0002B0FE">
      <w:numFmt w:val="bullet"/>
      <w:lvlText w:val="•"/>
      <w:lvlJc w:val="left"/>
      <w:pPr>
        <w:ind w:left="6764" w:hanging="360"/>
      </w:pPr>
      <w:rPr>
        <w:rFonts w:hint="default"/>
        <w:lang w:val="es-ES" w:eastAsia="en-US" w:bidi="ar-SA"/>
      </w:rPr>
    </w:lvl>
    <w:lvl w:ilvl="7" w:tplc="A874EE20">
      <w:numFmt w:val="bullet"/>
      <w:lvlText w:val="•"/>
      <w:lvlJc w:val="left"/>
      <w:pPr>
        <w:ind w:left="7773" w:hanging="360"/>
      </w:pPr>
      <w:rPr>
        <w:rFonts w:hint="default"/>
        <w:lang w:val="es-ES" w:eastAsia="en-US" w:bidi="ar-SA"/>
      </w:rPr>
    </w:lvl>
    <w:lvl w:ilvl="8" w:tplc="BF2C8246">
      <w:numFmt w:val="bullet"/>
      <w:lvlText w:val="•"/>
      <w:lvlJc w:val="left"/>
      <w:pPr>
        <w:ind w:left="8782" w:hanging="360"/>
      </w:pPr>
      <w:rPr>
        <w:rFonts w:hint="default"/>
        <w:lang w:val="es-ES" w:eastAsia="en-US" w:bidi="ar-SA"/>
      </w:rPr>
    </w:lvl>
  </w:abstractNum>
  <w:abstractNum w:abstractNumId="15" w15:restartNumberingAfterBreak="0">
    <w:nsid w:val="721C6025"/>
    <w:multiLevelType w:val="multilevel"/>
    <w:tmpl w:val="65FCEAA0"/>
    <w:lvl w:ilvl="0">
      <w:start w:val="3"/>
      <w:numFmt w:val="decimal"/>
      <w:lvlText w:val="%1"/>
      <w:lvlJc w:val="left"/>
      <w:pPr>
        <w:ind w:left="1254" w:hanging="411"/>
        <w:jc w:val="left"/>
      </w:pPr>
      <w:rPr>
        <w:rFonts w:hint="default"/>
        <w:lang w:val="es-ES" w:eastAsia="en-US" w:bidi="ar-SA"/>
      </w:rPr>
    </w:lvl>
    <w:lvl w:ilvl="1">
      <w:start w:val="1"/>
      <w:numFmt w:val="decimal"/>
      <w:lvlText w:val="%1.%2"/>
      <w:lvlJc w:val="left"/>
      <w:pPr>
        <w:ind w:left="1254" w:hanging="411"/>
        <w:jc w:val="left"/>
      </w:pPr>
      <w:rPr>
        <w:rFonts w:ascii="Calibri" w:eastAsia="Calibri" w:hAnsi="Calibri" w:cs="Calibri" w:hint="default"/>
        <w:b/>
        <w:bCs/>
        <w:i w:val="0"/>
        <w:iCs w:val="0"/>
        <w:color w:val="2E5395"/>
        <w:spacing w:val="0"/>
        <w:w w:val="99"/>
        <w:sz w:val="26"/>
        <w:szCs w:val="26"/>
        <w:lang w:val="es-ES" w:eastAsia="en-US" w:bidi="ar-SA"/>
      </w:rPr>
    </w:lvl>
    <w:lvl w:ilvl="2">
      <w:start w:val="1"/>
      <w:numFmt w:val="decimal"/>
      <w:lvlText w:val="%1.%2.%3"/>
      <w:lvlJc w:val="left"/>
      <w:pPr>
        <w:ind w:left="1513" w:hanging="671"/>
        <w:jc w:val="left"/>
      </w:pPr>
      <w:rPr>
        <w:rFonts w:ascii="Calibri" w:eastAsia="Calibri" w:hAnsi="Calibri" w:cs="Calibri" w:hint="default"/>
        <w:b/>
        <w:bCs/>
        <w:i w:val="0"/>
        <w:iCs w:val="0"/>
        <w:color w:val="2E5395"/>
        <w:spacing w:val="0"/>
        <w:w w:val="103"/>
        <w:sz w:val="23"/>
        <w:szCs w:val="23"/>
        <w:lang w:val="es-ES" w:eastAsia="en-US" w:bidi="ar-SA"/>
      </w:rPr>
    </w:lvl>
    <w:lvl w:ilvl="3">
      <w:numFmt w:val="bullet"/>
      <w:lvlText w:val="•"/>
      <w:lvlJc w:val="left"/>
      <w:pPr>
        <w:ind w:left="3582" w:hanging="671"/>
      </w:pPr>
      <w:rPr>
        <w:rFonts w:hint="default"/>
        <w:lang w:val="es-ES" w:eastAsia="en-US" w:bidi="ar-SA"/>
      </w:rPr>
    </w:lvl>
    <w:lvl w:ilvl="4">
      <w:numFmt w:val="bullet"/>
      <w:lvlText w:val="•"/>
      <w:lvlJc w:val="left"/>
      <w:pPr>
        <w:ind w:left="4613" w:hanging="671"/>
      </w:pPr>
      <w:rPr>
        <w:rFonts w:hint="default"/>
        <w:lang w:val="es-ES" w:eastAsia="en-US" w:bidi="ar-SA"/>
      </w:rPr>
    </w:lvl>
    <w:lvl w:ilvl="5">
      <w:numFmt w:val="bullet"/>
      <w:lvlText w:val="•"/>
      <w:lvlJc w:val="left"/>
      <w:pPr>
        <w:ind w:left="5644" w:hanging="671"/>
      </w:pPr>
      <w:rPr>
        <w:rFonts w:hint="default"/>
        <w:lang w:val="es-ES" w:eastAsia="en-US" w:bidi="ar-SA"/>
      </w:rPr>
    </w:lvl>
    <w:lvl w:ilvl="6">
      <w:numFmt w:val="bullet"/>
      <w:lvlText w:val="•"/>
      <w:lvlJc w:val="left"/>
      <w:pPr>
        <w:ind w:left="6675" w:hanging="671"/>
      </w:pPr>
      <w:rPr>
        <w:rFonts w:hint="default"/>
        <w:lang w:val="es-ES" w:eastAsia="en-US" w:bidi="ar-SA"/>
      </w:rPr>
    </w:lvl>
    <w:lvl w:ilvl="7">
      <w:numFmt w:val="bullet"/>
      <w:lvlText w:val="•"/>
      <w:lvlJc w:val="left"/>
      <w:pPr>
        <w:ind w:left="7706" w:hanging="671"/>
      </w:pPr>
      <w:rPr>
        <w:rFonts w:hint="default"/>
        <w:lang w:val="es-ES" w:eastAsia="en-US" w:bidi="ar-SA"/>
      </w:rPr>
    </w:lvl>
    <w:lvl w:ilvl="8">
      <w:numFmt w:val="bullet"/>
      <w:lvlText w:val="•"/>
      <w:lvlJc w:val="left"/>
      <w:pPr>
        <w:ind w:left="8737" w:hanging="671"/>
      </w:pPr>
      <w:rPr>
        <w:rFonts w:hint="default"/>
        <w:lang w:val="es-ES" w:eastAsia="en-US" w:bidi="ar-SA"/>
      </w:rPr>
    </w:lvl>
  </w:abstractNum>
  <w:abstractNum w:abstractNumId="16" w15:restartNumberingAfterBreak="0">
    <w:nsid w:val="73C06A8C"/>
    <w:multiLevelType w:val="multilevel"/>
    <w:tmpl w:val="9C002CB0"/>
    <w:lvl w:ilvl="0">
      <w:start w:val="1"/>
      <w:numFmt w:val="decimal"/>
      <w:lvlText w:val="%1."/>
      <w:lvlJc w:val="left"/>
      <w:pPr>
        <w:ind w:left="994" w:hanging="483"/>
        <w:jc w:val="left"/>
      </w:pPr>
      <w:rPr>
        <w:rFonts w:ascii="Calibri" w:eastAsia="Calibri" w:hAnsi="Calibri" w:cs="Calibri" w:hint="default"/>
        <w:b/>
        <w:bCs/>
        <w:i w:val="0"/>
        <w:iCs w:val="0"/>
        <w:spacing w:val="0"/>
        <w:w w:val="103"/>
        <w:sz w:val="23"/>
        <w:szCs w:val="23"/>
        <w:lang w:val="es-ES" w:eastAsia="en-US" w:bidi="ar-SA"/>
      </w:rPr>
    </w:lvl>
    <w:lvl w:ilvl="1">
      <w:start w:val="1"/>
      <w:numFmt w:val="decimal"/>
      <w:lvlText w:val="%1.%2"/>
      <w:lvlJc w:val="left"/>
      <w:pPr>
        <w:ind w:left="886" w:hanging="375"/>
        <w:jc w:val="left"/>
      </w:pPr>
      <w:rPr>
        <w:rFonts w:ascii="Calibri" w:eastAsia="Calibri" w:hAnsi="Calibri" w:cs="Calibri" w:hint="default"/>
        <w:b/>
        <w:bCs/>
        <w:i w:val="0"/>
        <w:iCs w:val="0"/>
        <w:spacing w:val="0"/>
        <w:w w:val="103"/>
        <w:sz w:val="23"/>
        <w:szCs w:val="23"/>
        <w:lang w:val="es-ES" w:eastAsia="en-US" w:bidi="ar-SA"/>
      </w:rPr>
    </w:lvl>
    <w:lvl w:ilvl="2">
      <w:start w:val="1"/>
      <w:numFmt w:val="decimal"/>
      <w:lvlText w:val="%1.%2.%3"/>
      <w:lvlJc w:val="left"/>
      <w:pPr>
        <w:ind w:left="1477" w:hanging="966"/>
        <w:jc w:val="left"/>
      </w:pPr>
      <w:rPr>
        <w:rFonts w:ascii="Calibri" w:eastAsia="Calibri" w:hAnsi="Calibri" w:cs="Calibri" w:hint="default"/>
        <w:b/>
        <w:bCs/>
        <w:i w:val="0"/>
        <w:iCs w:val="0"/>
        <w:spacing w:val="0"/>
        <w:w w:val="103"/>
        <w:sz w:val="23"/>
        <w:szCs w:val="23"/>
        <w:lang w:val="es-ES" w:eastAsia="en-US" w:bidi="ar-SA"/>
      </w:rPr>
    </w:lvl>
    <w:lvl w:ilvl="3">
      <w:numFmt w:val="bullet"/>
      <w:lvlText w:val="•"/>
      <w:lvlJc w:val="left"/>
      <w:pPr>
        <w:ind w:left="1480" w:hanging="966"/>
      </w:pPr>
      <w:rPr>
        <w:rFonts w:hint="default"/>
        <w:lang w:val="es-ES" w:eastAsia="en-US" w:bidi="ar-SA"/>
      </w:rPr>
    </w:lvl>
    <w:lvl w:ilvl="4">
      <w:numFmt w:val="bullet"/>
      <w:lvlText w:val="•"/>
      <w:lvlJc w:val="left"/>
      <w:pPr>
        <w:ind w:left="2811" w:hanging="966"/>
      </w:pPr>
      <w:rPr>
        <w:rFonts w:hint="default"/>
        <w:lang w:val="es-ES" w:eastAsia="en-US" w:bidi="ar-SA"/>
      </w:rPr>
    </w:lvl>
    <w:lvl w:ilvl="5">
      <w:numFmt w:val="bullet"/>
      <w:lvlText w:val="•"/>
      <w:lvlJc w:val="left"/>
      <w:pPr>
        <w:ind w:left="4142" w:hanging="966"/>
      </w:pPr>
      <w:rPr>
        <w:rFonts w:hint="default"/>
        <w:lang w:val="es-ES" w:eastAsia="en-US" w:bidi="ar-SA"/>
      </w:rPr>
    </w:lvl>
    <w:lvl w:ilvl="6">
      <w:numFmt w:val="bullet"/>
      <w:lvlText w:val="•"/>
      <w:lvlJc w:val="left"/>
      <w:pPr>
        <w:ind w:left="5474" w:hanging="966"/>
      </w:pPr>
      <w:rPr>
        <w:rFonts w:hint="default"/>
        <w:lang w:val="es-ES" w:eastAsia="en-US" w:bidi="ar-SA"/>
      </w:rPr>
    </w:lvl>
    <w:lvl w:ilvl="7">
      <w:numFmt w:val="bullet"/>
      <w:lvlText w:val="•"/>
      <w:lvlJc w:val="left"/>
      <w:pPr>
        <w:ind w:left="6805" w:hanging="966"/>
      </w:pPr>
      <w:rPr>
        <w:rFonts w:hint="default"/>
        <w:lang w:val="es-ES" w:eastAsia="en-US" w:bidi="ar-SA"/>
      </w:rPr>
    </w:lvl>
    <w:lvl w:ilvl="8">
      <w:numFmt w:val="bullet"/>
      <w:lvlText w:val="•"/>
      <w:lvlJc w:val="left"/>
      <w:pPr>
        <w:ind w:left="8137" w:hanging="966"/>
      </w:pPr>
      <w:rPr>
        <w:rFonts w:hint="default"/>
        <w:lang w:val="es-ES" w:eastAsia="en-US" w:bidi="ar-SA"/>
      </w:rPr>
    </w:lvl>
  </w:abstractNum>
  <w:num w:numId="1" w16cid:durableId="1301350363">
    <w:abstractNumId w:val="15"/>
  </w:num>
  <w:num w:numId="2" w16cid:durableId="995762311">
    <w:abstractNumId w:val="14"/>
  </w:num>
  <w:num w:numId="3" w16cid:durableId="1592929336">
    <w:abstractNumId w:val="4"/>
  </w:num>
  <w:num w:numId="4" w16cid:durableId="224681882">
    <w:abstractNumId w:val="6"/>
  </w:num>
  <w:num w:numId="5" w16cid:durableId="1730762990">
    <w:abstractNumId w:val="2"/>
  </w:num>
  <w:num w:numId="6" w16cid:durableId="1879849705">
    <w:abstractNumId w:val="0"/>
  </w:num>
  <w:num w:numId="7" w16cid:durableId="534848168">
    <w:abstractNumId w:val="8"/>
  </w:num>
  <w:num w:numId="8" w16cid:durableId="1464034922">
    <w:abstractNumId w:val="12"/>
  </w:num>
  <w:num w:numId="9" w16cid:durableId="1955207733">
    <w:abstractNumId w:val="3"/>
  </w:num>
  <w:num w:numId="10" w16cid:durableId="888341775">
    <w:abstractNumId w:val="9"/>
  </w:num>
  <w:num w:numId="11" w16cid:durableId="1911772140">
    <w:abstractNumId w:val="5"/>
  </w:num>
  <w:num w:numId="12" w16cid:durableId="1918396634">
    <w:abstractNumId w:val="13"/>
  </w:num>
  <w:num w:numId="13" w16cid:durableId="1301152717">
    <w:abstractNumId w:val="1"/>
  </w:num>
  <w:num w:numId="14" w16cid:durableId="610356536">
    <w:abstractNumId w:val="10"/>
  </w:num>
  <w:num w:numId="15" w16cid:durableId="1736316703">
    <w:abstractNumId w:val="7"/>
  </w:num>
  <w:num w:numId="16" w16cid:durableId="1665013726">
    <w:abstractNumId w:val="11"/>
  </w:num>
  <w:num w:numId="17" w16cid:durableId="19002866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AD"/>
    <w:rsid w:val="000F15AD"/>
    <w:rsid w:val="00B75A32"/>
    <w:rsid w:val="00CC09E5"/>
    <w:rsid w:val="00ED020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9139"/>
  <w15:docId w15:val="{A2BA8A4B-FFF9-484B-8EB9-0DF856BA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105" w:hanging="418"/>
      <w:outlineLvl w:val="0"/>
    </w:pPr>
    <w:rPr>
      <w:b/>
      <w:bCs/>
      <w:sz w:val="26"/>
      <w:szCs w:val="26"/>
    </w:rPr>
  </w:style>
  <w:style w:type="paragraph" w:styleId="Ttulo2">
    <w:name w:val="heading 2"/>
    <w:basedOn w:val="Normal"/>
    <w:uiPriority w:val="9"/>
    <w:unhideWhenUsed/>
    <w:qFormat/>
    <w:pPr>
      <w:ind w:left="1476" w:hanging="850"/>
      <w:outlineLvl w:val="1"/>
    </w:pPr>
    <w:rPr>
      <w:b/>
      <w:bCs/>
      <w:sz w:val="23"/>
      <w:szCs w:val="23"/>
    </w:rPr>
  </w:style>
  <w:style w:type="paragraph" w:styleId="Ttulo3">
    <w:name w:val="heading 3"/>
    <w:basedOn w:val="Normal"/>
    <w:uiPriority w:val="9"/>
    <w:unhideWhenUsed/>
    <w:qFormat/>
    <w:pPr>
      <w:spacing w:line="260" w:lineRule="exact"/>
      <w:ind w:left="20"/>
      <w:outlineLvl w:val="2"/>
    </w:pPr>
    <w:rPr>
      <w:sz w:val="23"/>
      <w:szCs w:val="23"/>
    </w:rPr>
  </w:style>
  <w:style w:type="paragraph" w:styleId="Ttulo4">
    <w:name w:val="heading 4"/>
    <w:basedOn w:val="Normal"/>
    <w:uiPriority w:val="9"/>
    <w:unhideWhenUsed/>
    <w:qFormat/>
    <w:pPr>
      <w:ind w:left="274"/>
      <w:jc w:val="both"/>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08"/>
      <w:ind w:left="512" w:hanging="720"/>
    </w:pPr>
    <w:rPr>
      <w:b/>
      <w:bCs/>
      <w:sz w:val="23"/>
      <w:szCs w:val="23"/>
    </w:rPr>
  </w:style>
  <w:style w:type="paragraph" w:styleId="TDC2">
    <w:name w:val="toc 2"/>
    <w:basedOn w:val="Normal"/>
    <w:uiPriority w:val="1"/>
    <w:qFormat/>
    <w:pPr>
      <w:spacing w:before="108"/>
      <w:ind w:left="512" w:hanging="720"/>
    </w:pPr>
    <w:rPr>
      <w:b/>
      <w:bCs/>
      <w:sz w:val="23"/>
      <w:szCs w:val="23"/>
    </w:rPr>
  </w:style>
  <w:style w:type="paragraph" w:styleId="Textoindependiente">
    <w:name w:val="Body Text"/>
    <w:basedOn w:val="Normal"/>
    <w:uiPriority w:val="1"/>
    <w:qFormat/>
  </w:style>
  <w:style w:type="paragraph" w:styleId="Ttulo">
    <w:name w:val="Title"/>
    <w:basedOn w:val="Normal"/>
    <w:uiPriority w:val="10"/>
    <w:qFormat/>
    <w:pPr>
      <w:spacing w:before="117"/>
      <w:ind w:left="893"/>
    </w:pPr>
    <w:rPr>
      <w:rFonts w:ascii="Arial" w:eastAsia="Arial" w:hAnsi="Arial" w:cs="Arial"/>
      <w:b/>
      <w:bCs/>
      <w:sz w:val="52"/>
      <w:szCs w:val="52"/>
    </w:rPr>
  </w:style>
  <w:style w:type="paragraph" w:styleId="Prrafodelista">
    <w:name w:val="List Paragraph"/>
    <w:basedOn w:val="Normal"/>
    <w:uiPriority w:val="1"/>
    <w:qFormat/>
    <w:pPr>
      <w:ind w:left="99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yperlink" Target="mailto:antonette.williams@micitt.go.cr" TargetMode="Externa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image" Target="media/image14.png"/><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yperlink" Target="mailto:antonette.williams@micitt.go.cr" TargetMode="External"/><Relationship Id="rId40" Type="http://schemas.openxmlformats.org/officeDocument/2006/relationships/header" Target="header10.xml"/><Relationship Id="rId45" Type="http://schemas.openxmlformats.org/officeDocument/2006/relationships/hyperlink" Target="mailto:yendry.rojas@micitt.go.cr"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mailto:yendry.rojas@micitt.go.cr" TargetMode="External"/><Relationship Id="rId10" Type="http://schemas.openxmlformats.org/officeDocument/2006/relationships/image" Target="media/image4.png"/><Relationship Id="rId19" Type="http://schemas.openxmlformats.org/officeDocument/2006/relationships/image" Target="media/image6.png"/><Relationship Id="rId31" Type="http://schemas.openxmlformats.org/officeDocument/2006/relationships/header" Target="header8.xml"/><Relationship Id="rId44" Type="http://schemas.openxmlformats.org/officeDocument/2006/relationships/hyperlink" Target="http://www.ceci.go.c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11.png"/><Relationship Id="rId35" Type="http://schemas.openxmlformats.org/officeDocument/2006/relationships/image" Target="media/image13.jpeg"/><Relationship Id="rId43" Type="http://schemas.openxmlformats.org/officeDocument/2006/relationships/image" Target="media/image15.png"/><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10.png"/><Relationship Id="rId33" Type="http://schemas.openxmlformats.org/officeDocument/2006/relationships/header" Target="header9.xml"/><Relationship Id="rId38" Type="http://schemas.openxmlformats.org/officeDocument/2006/relationships/hyperlink" Target="mailto:yendry.rojas@micitt.go.cr" TargetMode="External"/><Relationship Id="rId46" Type="http://schemas.openxmlformats.org/officeDocument/2006/relationships/hyperlink" Target="mailto:jose.pizarro@micitt.go.cr" TargetMode="External"/><Relationship Id="rId20" Type="http://schemas.openxmlformats.org/officeDocument/2006/relationships/image" Target="media/image9.png"/><Relationship Id="rId41" Type="http://schemas.openxmlformats.org/officeDocument/2006/relationships/footer" Target="footer10.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2.png"/><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2.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10146</Words>
  <Characters>55807</Characters>
  <Application>Microsoft Office Word</Application>
  <DocSecurity>0</DocSecurity>
  <Lines>465</Lines>
  <Paragraphs>131</Paragraphs>
  <ScaleCrop>false</ScaleCrop>
  <Company/>
  <LinksUpToDate>false</LinksUpToDate>
  <CharactersWithSpaces>65822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FÍSICA Y FINANCIERA DE LA EJECUCIÓN DEL PRESUPUESTO 2024</dc:title>
  <dc:creator>Andre Cordero Villalobos</dc:creator>
  <cp:lastModifiedBy>Alberto Delgado Paniagua</cp:lastModifiedBy>
  <cp:revision>2</cp:revision>
  <dcterms:created xsi:type="dcterms:W3CDTF">2025-02-11T22:11:00Z</dcterms:created>
  <dcterms:modified xsi:type="dcterms:W3CDTF">2025-02-11T22:11:00Z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para Microsoft 365</vt:lpwstr>
  </property>
  <property fmtid="{D5CDD505-2E9C-101B-9397-08002B2CF9AE}" pid="4" name="LastSaved">
    <vt:filetime>2025-02-11T00:00:00Z</vt:filetime>
  </property>
  <property fmtid="{D5CDD505-2E9C-101B-9397-08002B2CF9AE}" pid="5" name="Producer">
    <vt:lpwstr>Microsoft® Word para Microsoft 365</vt:lpwstr>
  </property>
</Properties>
</file>